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85D5" w14:textId="77777777" w:rsidR="005A0ECD" w:rsidRPr="005A0ECD" w:rsidRDefault="005A0ECD" w:rsidP="005A0ECD">
      <w:pPr>
        <w:rPr>
          <w:lang w:val="en-US"/>
        </w:rPr>
      </w:pPr>
      <w:r>
        <w:rPr>
          <w:lang w:val="en-US"/>
        </w:rPr>
        <w:t>Using Claude Code in Mini Stripe:</w:t>
      </w:r>
      <w:r>
        <w:rPr>
          <w:lang w:val="en-US"/>
        </w:rPr>
        <w:br/>
      </w:r>
      <w:r w:rsidRPr="005A0ECD">
        <w:rPr>
          <w:lang w:val="en-US"/>
        </w:rPr>
        <w:t>Claude Code can generate code, but that's the least useful thing it does for your situation. Think of it less as "code generator" and more as "senior engineer sitting next to you in the terminal." Here's how it actually helps without undermining your interview defensibility:</w:t>
      </w:r>
    </w:p>
    <w:p w14:paraId="60F7F28D" w14:textId="77777777" w:rsidR="005A0ECD" w:rsidRPr="005A0ECD" w:rsidRDefault="005A0ECD" w:rsidP="005A0ECD">
      <w:pPr>
        <w:rPr>
          <w:lang w:val="en-US"/>
        </w:rPr>
      </w:pPr>
      <w:r w:rsidRPr="005A0ECD">
        <w:rPr>
          <w:lang w:val="en-US"/>
        </w:rPr>
        <w:t>What you should use it for on Mini-Stripe:</w:t>
      </w:r>
    </w:p>
    <w:p w14:paraId="2320F194" w14:textId="77777777" w:rsidR="005A0ECD" w:rsidRPr="005A0ECD" w:rsidRDefault="005A0ECD" w:rsidP="005A0ECD">
      <w:pPr>
        <w:pStyle w:val="ListParagraph"/>
        <w:numPr>
          <w:ilvl w:val="0"/>
          <w:numId w:val="1"/>
        </w:numPr>
        <w:rPr>
          <w:lang w:val="en-US"/>
        </w:rPr>
      </w:pPr>
      <w:r w:rsidRPr="005A0ECD">
        <w:rPr>
          <w:lang w:val="en-US"/>
        </w:rPr>
        <w:t>Code review, not code generation. You write the payment API endpoint. Then you ask Claude Code: "Review this endpoint — what's wrong with my error handling? What edge cases am I missing? Would this survive concurrent requests?" That's exactly what a senior dev on your team would do. You still wrote the code, but you got feedback you wouldn't have gotten working alone.</w:t>
      </w:r>
    </w:p>
    <w:p w14:paraId="41E07E5A" w14:textId="77777777" w:rsidR="005A0ECD" w:rsidRPr="005A0ECD" w:rsidRDefault="005A0ECD" w:rsidP="005A0ECD">
      <w:pPr>
        <w:pStyle w:val="ListParagraph"/>
        <w:numPr>
          <w:ilvl w:val="0"/>
          <w:numId w:val="1"/>
        </w:numPr>
        <w:rPr>
          <w:lang w:val="en-US"/>
        </w:rPr>
      </w:pPr>
      <w:r w:rsidRPr="005A0ECD">
        <w:rPr>
          <w:lang w:val="en-US"/>
        </w:rPr>
        <w:t>Debugging. You hit a weird EF Core migration error or a Docker networking issue. Instead of spending 2 hours on Stack Overflow, you describe the error and get a targeted diagnosis. This saves your limited 1.5-hour weekday sessions from being eaten by environment issues.</w:t>
      </w:r>
    </w:p>
    <w:p w14:paraId="5C5C1664" w14:textId="77777777" w:rsidR="005A0ECD" w:rsidRPr="005A0ECD" w:rsidRDefault="005A0ECD" w:rsidP="005A0ECD">
      <w:pPr>
        <w:pStyle w:val="ListParagraph"/>
        <w:numPr>
          <w:ilvl w:val="0"/>
          <w:numId w:val="1"/>
        </w:numPr>
        <w:rPr>
          <w:lang w:val="en-US"/>
        </w:rPr>
      </w:pPr>
      <w:r w:rsidRPr="005A0ECD">
        <w:rPr>
          <w:lang w:val="en-US"/>
        </w:rPr>
        <w:t>Explaining concepts in context. You're implementing idempotency keys and you're not sure if your approach handles race conditions. You point Claude Code at your actual code and ask "can two concurrent requests with the same idempotency key both succeed here?" It answers in the context of your code, not a generic tutorial.</w:t>
      </w:r>
    </w:p>
    <w:p w14:paraId="53D3D00C" w14:textId="77777777" w:rsidR="005A0ECD" w:rsidRPr="005A0ECD" w:rsidRDefault="005A0ECD" w:rsidP="005A0ECD">
      <w:pPr>
        <w:pStyle w:val="ListParagraph"/>
        <w:numPr>
          <w:ilvl w:val="0"/>
          <w:numId w:val="1"/>
        </w:numPr>
        <w:rPr>
          <w:lang w:val="en-US"/>
        </w:rPr>
      </w:pPr>
      <w:r w:rsidRPr="005A0ECD">
        <w:rPr>
          <w:lang w:val="en-US"/>
        </w:rPr>
        <w:t xml:space="preserve">Refactoring suggestions. You've got the Payment API working but the controller is 200 lines. You ask "how should I restructure this?" It suggests patterns like </w:t>
      </w:r>
      <w:proofErr w:type="spellStart"/>
      <w:r w:rsidRPr="005A0ECD">
        <w:rPr>
          <w:lang w:val="en-US"/>
        </w:rPr>
        <w:t>MediatR</w:t>
      </w:r>
      <w:proofErr w:type="spellEnd"/>
      <w:r w:rsidRPr="005A0ECD">
        <w:rPr>
          <w:lang w:val="en-US"/>
        </w:rPr>
        <w:t xml:space="preserve"> or service layer extraction — but you do the actual refactoring yourself.</w:t>
      </w:r>
    </w:p>
    <w:p w14:paraId="7FE12E67" w14:textId="77777777" w:rsidR="005A0ECD" w:rsidRPr="005A0ECD" w:rsidRDefault="005A0ECD" w:rsidP="005A0ECD">
      <w:pPr>
        <w:pStyle w:val="ListParagraph"/>
        <w:numPr>
          <w:ilvl w:val="0"/>
          <w:numId w:val="1"/>
        </w:numPr>
        <w:rPr>
          <w:lang w:val="en-US"/>
        </w:rPr>
      </w:pPr>
      <w:r w:rsidRPr="005A0ECD">
        <w:rPr>
          <w:lang w:val="en-US"/>
        </w:rPr>
        <w:t>Test generation — after you've written the implementation. You write the payment processing logic. Then you ask Claude Code to suggest test cases you might have missed. You still write the tests, but it catches edge cases you didn't think of.</w:t>
      </w:r>
    </w:p>
    <w:p w14:paraId="7CBE21A5" w14:textId="77777777" w:rsidR="005A0ECD" w:rsidRPr="005A0ECD" w:rsidRDefault="005A0ECD" w:rsidP="005A0ECD">
      <w:pPr>
        <w:rPr>
          <w:lang w:val="en-US"/>
        </w:rPr>
      </w:pPr>
      <w:r w:rsidRPr="005A0ECD">
        <w:rPr>
          <w:lang w:val="en-US"/>
        </w:rPr>
        <w:t>What you should NOT use it for:</w:t>
      </w:r>
    </w:p>
    <w:p w14:paraId="251DBD71" w14:textId="77777777" w:rsidR="005A0ECD" w:rsidRPr="005A0ECD" w:rsidRDefault="005A0ECD" w:rsidP="005A0ECD">
      <w:pPr>
        <w:rPr>
          <w:lang w:val="en-US"/>
        </w:rPr>
      </w:pPr>
      <w:r w:rsidRPr="005A0ECD">
        <w:rPr>
          <w:lang w:val="en-US"/>
        </w:rPr>
        <w:t>Don't use it to scaffold your entire project. Don't ask it to "build me a payment API." Don't let it write your core business logic from scratch. Those are the things you need to be able to explain line by line in an interview.</w:t>
      </w:r>
    </w:p>
    <w:p w14:paraId="00F94D54" w14:textId="77777777" w:rsidR="005A0ECD" w:rsidRPr="005A0ECD" w:rsidRDefault="005A0ECD" w:rsidP="005A0ECD">
      <w:pPr>
        <w:rPr>
          <w:lang w:val="en-US"/>
        </w:rPr>
      </w:pPr>
      <w:r w:rsidRPr="005A0ECD">
        <w:rPr>
          <w:lang w:val="en-US"/>
        </w:rPr>
        <w:t>The interview angle:</w:t>
      </w:r>
    </w:p>
    <w:p w14:paraId="684336A7" w14:textId="7718489C" w:rsidR="005A0ECD" w:rsidRPr="005A0ECD" w:rsidRDefault="005A0ECD" w:rsidP="005A0ECD">
      <w:pPr>
        <w:rPr>
          <w:lang w:val="en-US"/>
        </w:rPr>
      </w:pPr>
      <w:r w:rsidRPr="005A0ECD">
        <w:rPr>
          <w:lang w:val="en-US"/>
        </w:rPr>
        <w:t>When an interviewer asks "how do you use AI tools in your workflow?", the answer "I use Claude Code for code review, debugging, and test case discovery, but I write the core logic myself because I need to understand every design decision" is a much stronger answer than either "I don't use AI" (signals you're behind) or "I use it for everything" (signals you can't code without it).</w:t>
      </w:r>
    </w:p>
    <w:sectPr w:rsidR="005A0ECD" w:rsidRPr="005A0E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C0DB0"/>
    <w:multiLevelType w:val="hybridMultilevel"/>
    <w:tmpl w:val="9CD89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000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CD"/>
    <w:rsid w:val="005A0ECD"/>
    <w:rsid w:val="00D63B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3F62"/>
  <w15:chartTrackingRefBased/>
  <w15:docId w15:val="{C31A886C-68D8-4AAB-8C19-42201F91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EC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A0EC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A0EC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A0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C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A0EC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A0EC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A0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ECD"/>
    <w:rPr>
      <w:rFonts w:eastAsiaTheme="majorEastAsia" w:cstheme="majorBidi"/>
      <w:color w:val="272727" w:themeColor="text1" w:themeTint="D8"/>
    </w:rPr>
  </w:style>
  <w:style w:type="paragraph" w:styleId="Title">
    <w:name w:val="Title"/>
    <w:basedOn w:val="Normal"/>
    <w:next w:val="Normal"/>
    <w:link w:val="TitleChar"/>
    <w:uiPriority w:val="10"/>
    <w:qFormat/>
    <w:rsid w:val="005A0EC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0EC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0EC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0EC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0ECD"/>
    <w:pPr>
      <w:spacing w:before="160"/>
      <w:jc w:val="center"/>
    </w:pPr>
    <w:rPr>
      <w:i/>
      <w:iCs/>
      <w:color w:val="404040" w:themeColor="text1" w:themeTint="BF"/>
    </w:rPr>
  </w:style>
  <w:style w:type="character" w:customStyle="1" w:styleId="QuoteChar">
    <w:name w:val="Quote Char"/>
    <w:basedOn w:val="DefaultParagraphFont"/>
    <w:link w:val="Quote"/>
    <w:uiPriority w:val="29"/>
    <w:rsid w:val="005A0ECD"/>
    <w:rPr>
      <w:i/>
      <w:iCs/>
      <w:color w:val="404040" w:themeColor="text1" w:themeTint="BF"/>
    </w:rPr>
  </w:style>
  <w:style w:type="paragraph" w:styleId="ListParagraph">
    <w:name w:val="List Paragraph"/>
    <w:basedOn w:val="Normal"/>
    <w:uiPriority w:val="34"/>
    <w:qFormat/>
    <w:rsid w:val="005A0ECD"/>
    <w:pPr>
      <w:ind w:left="720"/>
      <w:contextualSpacing/>
    </w:pPr>
  </w:style>
  <w:style w:type="character" w:styleId="IntenseEmphasis">
    <w:name w:val="Intense Emphasis"/>
    <w:basedOn w:val="DefaultParagraphFont"/>
    <w:uiPriority w:val="21"/>
    <w:qFormat/>
    <w:rsid w:val="005A0ECD"/>
    <w:rPr>
      <w:i/>
      <w:iCs/>
      <w:color w:val="0F4761" w:themeColor="accent1" w:themeShade="BF"/>
    </w:rPr>
  </w:style>
  <w:style w:type="paragraph" w:styleId="IntenseQuote">
    <w:name w:val="Intense Quote"/>
    <w:basedOn w:val="Normal"/>
    <w:next w:val="Normal"/>
    <w:link w:val="IntenseQuoteChar"/>
    <w:uiPriority w:val="30"/>
    <w:qFormat/>
    <w:rsid w:val="005A0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ECD"/>
    <w:rPr>
      <w:i/>
      <w:iCs/>
      <w:color w:val="0F4761" w:themeColor="accent1" w:themeShade="BF"/>
    </w:rPr>
  </w:style>
  <w:style w:type="character" w:styleId="IntenseReference">
    <w:name w:val="Intense Reference"/>
    <w:basedOn w:val="DefaultParagraphFont"/>
    <w:uiPriority w:val="32"/>
    <w:qFormat/>
    <w:rsid w:val="005A0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Mani Dhiman</dc:creator>
  <cp:keywords/>
  <dc:description/>
  <cp:lastModifiedBy>Dev Mani Dhiman</cp:lastModifiedBy>
  <cp:revision>1</cp:revision>
  <dcterms:created xsi:type="dcterms:W3CDTF">2026-06-01T11:14:00Z</dcterms:created>
  <dcterms:modified xsi:type="dcterms:W3CDTF">2026-06-01T11:17:00Z</dcterms:modified>
</cp:coreProperties>
</file>