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 Job Ingestion Agent</w:t>
        <w:br/>
        <w:t>Demo Build Blueprint</w:t>
      </w:r>
    </w:p>
    <w:p>
      <w:pPr>
        <w:jc w:val="center"/>
      </w:pPr>
      <w:r>
        <w:rPr>
          <w:b/>
          <w:sz w:val="26"/>
        </w:rPr>
        <w:t>A zero-cost, build-ready V1 that can scale later without architectural replacement</w:t>
      </w:r>
    </w:p>
    <w:p>
      <w:pPr>
        <w:jc w:val="center"/>
      </w:pPr>
      <w:r>
        <w:t>Verified reference date: 1 October 2026</w:t>
        <w:br/>
        <w:t>Target: local demo first, production-compatible boundaries from day one</w:t>
      </w:r>
    </w:p>
    <w:p/>
    <w:tbl>
      <w:tblPr>
        <w:tblStyle w:val="TableGrid"/>
        <w:tblW w:type="auto" w:w="0"/>
        <w:tblLook w:firstColumn="1" w:firstRow="1" w:lastColumn="0" w:lastRow="0" w:noHBand="0" w:noVBand="1" w:val="04A0"/>
      </w:tblPr>
      <w:tblGrid>
        <w:gridCol w:w="10080"/>
      </w:tblGrid>
      <w:tr>
        <w:tc>
          <w:tcPr>
            <w:tcW w:type="dxa" w:w="10080"/>
            <w:shd w:fill="EAF4E6"/>
            <w:vAlign w:val="center"/>
          </w:tcPr>
          <w:p>
            <w:r/>
            <w:r>
              <w:rPr>
                <w:rFonts w:ascii="Aptos" w:hAnsi="Aptos"/>
                <w:b/>
                <w:sz w:val="20"/>
              </w:rPr>
              <w:t>Core rule: deterministic code handles known sources and repeatable work. AI is used only as a low-volume fallback for ambiguous pages or semantic enrichment. No V1 dependency may require payment.</w:t>
            </w:r>
          </w:p>
        </w:tc>
      </w:tr>
    </w:tbl>
    <w:p>
      <w:r>
        <w:br w:type="page"/>
      </w:r>
    </w:p>
    <w:p>
      <w:pPr>
        <w:pStyle w:val="Heading1"/>
      </w:pPr>
      <w:r>
        <w:t>1. What You Are Building</w:t>
      </w:r>
    </w:p>
    <w:p>
      <w:r>
        <w:t>You are building a source-driven job ingestion engine, not a single scraper. The demo continuously reads public job feeds and permitted public career pages, converts every job into one canonical schema, filters for India, removes duplicates, tracks freshness, and exposes a small API for searching the collected jobs.</w:t>
      </w:r>
    </w:p>
    <w:p>
      <w:r>
        <w:t>The demo is deliberately narrow enough to finish, but every major component is behind an interface so that new ATS platforms, queues, databases, AI providers, and crawlers can be added later without rewriting the pipeline.</w:t>
      </w:r>
    </w:p>
    <w:p>
      <w:pPr>
        <w:pStyle w:val="Heading2"/>
      </w:pPr>
      <w:r>
        <w:t>1.1 V1 success definition</w:t>
      </w:r>
    </w:p>
    <w:p>
      <w:pPr>
        <w:pStyle w:val="ListBullet"/>
      </w:pPr>
      <w:r>
        <w:t>Run the entire system on one laptop using free/open-source software.</w:t>
      </w:r>
    </w:p>
    <w:p>
      <w:pPr>
        <w:pStyle w:val="ListBullet"/>
      </w:pPr>
      <w:r>
        <w:t>Ingest jobs from at least four verified source types: Greenhouse, Lever, Ashby, and Workable public postings. Adzuna is optional because it needs a developer key.</w:t>
      </w:r>
    </w:p>
    <w:p>
      <w:pPr>
        <w:pStyle w:val="ListBullet"/>
      </w:pPr>
      <w:r>
        <w:t>Keep only jobs that are India-based, remote-for-India, or confidently relevant to India.</w:t>
      </w:r>
    </w:p>
    <w:p>
      <w:pPr>
        <w:pStyle w:val="ListBullet"/>
      </w:pPr>
      <w:r>
        <w:t>Normalize source-specific payloads into one canonical Job record.</w:t>
      </w:r>
    </w:p>
    <w:p>
      <w:pPr>
        <w:pStyle w:val="ListBullet"/>
      </w:pPr>
      <w:r>
        <w:t>Deduplicate repeat listings across sources using exact keys first and fuzzy logic second.</w:t>
      </w:r>
    </w:p>
    <w:p>
      <w:pPr>
        <w:pStyle w:val="ListBullet"/>
      </w:pPr>
      <w:r>
        <w:t>Mark jobs stale/expired when a source stops returning them or the canonical URL disappears.</w:t>
      </w:r>
    </w:p>
    <w:p>
      <w:pPr>
        <w:pStyle w:val="ListBullet"/>
      </w:pPr>
      <w:r>
        <w:t>Expose GET /jobs and GET /jobs/{id} endpoints and a minimal source-health endpoint.</w:t>
      </w:r>
    </w:p>
    <w:p>
      <w:pPr>
        <w:pStyle w:val="ListBullet"/>
      </w:pPr>
      <w:r>
        <w:t>Use OpenRouter free AI only when deterministic parsing is insufficient, with a strict daily request budget and caching.</w:t>
      </w:r>
    </w:p>
    <w:p>
      <w:pPr>
        <w:pStyle w:val="ListBullet"/>
      </w:pPr>
      <w:r>
        <w:t>Keep a complete raw payload so parsers can be repaired later without re-fetching old data.</w:t>
      </w:r>
    </w:p>
    <w:p>
      <w:pPr>
        <w:pStyle w:val="Heading2"/>
      </w:pPr>
      <w:r>
        <w:t>1.2 What V1 intentionally does not do</w:t>
      </w:r>
    </w:p>
    <w:p>
      <w:pPr>
        <w:pStyle w:val="ListBullet"/>
      </w:pPr>
      <w:r>
        <w:t>Does not attempt to bypass CAPTCHAs, login walls, anti-bot systems, or access controls.</w:t>
      </w:r>
    </w:p>
    <w:p>
      <w:pPr>
        <w:pStyle w:val="ListBullet"/>
      </w:pPr>
      <w:r>
        <w:t>Does not depend on LinkedIn, Naukri, Indeed, or other platforms whose terms/technical controls may prohibit or restrict automated collection.</w:t>
      </w:r>
    </w:p>
    <w:p>
      <w:pPr>
        <w:pStyle w:val="ListBullet"/>
      </w:pPr>
      <w:r>
        <w:t>Does not submit job applications.</w:t>
      </w:r>
    </w:p>
    <w:p>
      <w:pPr>
        <w:pStyle w:val="ListBullet"/>
      </w:pPr>
      <w:r>
        <w:t>Does not promise every job in India; it demonstrates a scalable coverage strategy.</w:t>
      </w:r>
    </w:p>
    <w:p>
      <w:pPr>
        <w:pStyle w:val="ListBullet"/>
      </w:pPr>
      <w:r>
        <w:t>Does not use Kubernetes, Kafka, Elasticsearch, paid proxies, paid LLMs, or paid cloud hosting.</w:t>
      </w:r>
    </w:p>
    <w:p>
      <w:pPr>
        <w:pStyle w:val="Heading1"/>
      </w:pPr>
      <w:r>
        <w:t>2. Verified External Capabilities Used by V1</w:t>
      </w:r>
    </w:p>
    <w:p>
      <w:r>
        <w:t>The following external capabilities were checked against their current documentation on 1 October 2026. These are the only source-specific assumptions the initial build should encode.</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D3"/>
          </w:tcPr>
          <w:p>
            <w:r/>
            <w:r>
              <w:rPr>
                <w:rFonts w:ascii="Aptos" w:hAnsi="Aptos"/>
                <w:b/>
                <w:sz w:val="17"/>
              </w:rPr>
              <w:t>Source</w:t>
            </w:r>
          </w:p>
        </w:tc>
        <w:tc>
          <w:tcPr>
            <w:tcW w:type="dxa" w:w="3888"/>
            <w:vAlign w:val="center"/>
            <w:shd w:fill="D9EAD3"/>
          </w:tcPr>
          <w:p>
            <w:r/>
            <w:r>
              <w:rPr>
                <w:rFonts w:ascii="Aptos" w:hAnsi="Aptos"/>
                <w:b/>
                <w:sz w:val="17"/>
              </w:rPr>
              <w:t>Verified capability</w:t>
            </w:r>
          </w:p>
        </w:tc>
        <w:tc>
          <w:tcPr>
            <w:tcW w:type="dxa" w:w="3888"/>
            <w:vAlign w:val="center"/>
            <w:shd w:fill="D9EAD3"/>
          </w:tcPr>
          <w:p>
            <w:r/>
            <w:r>
              <w:rPr>
                <w:rFonts w:ascii="Aptos" w:hAnsi="Aptos"/>
                <w:b/>
                <w:sz w:val="17"/>
              </w:rPr>
              <w:t>V1 use</w:t>
            </w:r>
          </w:p>
        </w:tc>
      </w:tr>
      <w:tr>
        <w:tc>
          <w:tcPr>
            <w:tcW w:type="dxa" w:w="1728"/>
            <w:vAlign w:val="center"/>
          </w:tcPr>
          <w:p>
            <w:r/>
            <w:r>
              <w:rPr>
                <w:rFonts w:ascii="Aptos" w:hAnsi="Aptos"/>
                <w:b w:val="0"/>
                <w:sz w:val="16"/>
              </w:rPr>
              <w:t>Greenhouse</w:t>
            </w:r>
          </w:p>
        </w:tc>
        <w:tc>
          <w:tcPr>
            <w:tcW w:type="dxa" w:w="3888"/>
            <w:vAlign w:val="center"/>
          </w:tcPr>
          <w:p>
            <w:r/>
            <w:r>
              <w:rPr>
                <w:rFonts w:ascii="Aptos" w:hAnsi="Aptos"/>
                <w:b w:val="0"/>
                <w:sz w:val="16"/>
              </w:rPr>
              <w:t>Job Board GET data is public and GET endpoints do not require authentication. Jobs endpoint: boards-api.greenhouse.io/v1/boards/{board_token}/jobs</w:t>
            </w:r>
          </w:p>
        </w:tc>
        <w:tc>
          <w:tcPr>
            <w:tcW w:type="dxa" w:w="3888"/>
            <w:vAlign w:val="center"/>
          </w:tcPr>
          <w:p>
            <w:r/>
            <w:r>
              <w:rPr>
                <w:rFonts w:ascii="Aptos" w:hAnsi="Aptos"/>
                <w:b w:val="0"/>
                <w:sz w:val="16"/>
              </w:rPr>
              <w:t>Primary connector</w:t>
            </w:r>
          </w:p>
        </w:tc>
      </w:tr>
      <w:tr>
        <w:tc>
          <w:tcPr>
            <w:tcW w:type="dxa" w:w="1728"/>
            <w:vAlign w:val="center"/>
          </w:tcPr>
          <w:p>
            <w:r/>
            <w:r>
              <w:rPr>
                <w:rFonts w:ascii="Aptos" w:hAnsi="Aptos"/>
                <w:b w:val="0"/>
                <w:sz w:val="16"/>
              </w:rPr>
              <w:t>Lever</w:t>
            </w:r>
          </w:p>
        </w:tc>
        <w:tc>
          <w:tcPr>
            <w:tcW w:type="dxa" w:w="3888"/>
            <w:vAlign w:val="center"/>
          </w:tcPr>
          <w:p>
            <w:r/>
            <w:r>
              <w:rPr>
                <w:rFonts w:ascii="Aptos" w:hAnsi="Aptos"/>
                <w:b w:val="0"/>
                <w:sz w:val="16"/>
              </w:rPr>
              <w:t>Published postings are publicly viewable and the postings REST API returns JSON. Pattern: api.lever.co/v0/postings/{site}</w:t>
            </w:r>
          </w:p>
        </w:tc>
        <w:tc>
          <w:tcPr>
            <w:tcW w:type="dxa" w:w="3888"/>
            <w:vAlign w:val="center"/>
          </w:tcPr>
          <w:p>
            <w:r/>
            <w:r>
              <w:rPr>
                <w:rFonts w:ascii="Aptos" w:hAnsi="Aptos"/>
                <w:b w:val="0"/>
                <w:sz w:val="16"/>
              </w:rPr>
              <w:t>Primary connector</w:t>
            </w:r>
          </w:p>
        </w:tc>
      </w:tr>
      <w:tr>
        <w:tc>
          <w:tcPr>
            <w:tcW w:type="dxa" w:w="1728"/>
            <w:vAlign w:val="center"/>
          </w:tcPr>
          <w:p>
            <w:r/>
            <w:r>
              <w:rPr>
                <w:rFonts w:ascii="Aptos" w:hAnsi="Aptos"/>
                <w:b w:val="0"/>
                <w:sz w:val="16"/>
              </w:rPr>
              <w:t>Ashby</w:t>
            </w:r>
          </w:p>
        </w:tc>
        <w:tc>
          <w:tcPr>
            <w:tcW w:type="dxa" w:w="3888"/>
            <w:vAlign w:val="center"/>
          </w:tcPr>
          <w:p>
            <w:r/>
            <w:r>
              <w:rPr>
                <w:rFonts w:ascii="Aptos" w:hAnsi="Aptos"/>
                <w:b w:val="0"/>
                <w:sz w:val="16"/>
              </w:rPr>
              <w:t>Public Job Postings API returns currently published jobs. Pattern: api.ashbyhq.com/posting-api/job-board/{job_board_name}</w:t>
            </w:r>
          </w:p>
        </w:tc>
        <w:tc>
          <w:tcPr>
            <w:tcW w:type="dxa" w:w="3888"/>
            <w:vAlign w:val="center"/>
          </w:tcPr>
          <w:p>
            <w:r/>
            <w:r>
              <w:rPr>
                <w:rFonts w:ascii="Aptos" w:hAnsi="Aptos"/>
                <w:b w:val="0"/>
                <w:sz w:val="16"/>
              </w:rPr>
              <w:t>Primary connector</w:t>
            </w:r>
          </w:p>
        </w:tc>
      </w:tr>
      <w:tr>
        <w:tc>
          <w:tcPr>
            <w:tcW w:type="dxa" w:w="1728"/>
            <w:vAlign w:val="center"/>
          </w:tcPr>
          <w:p>
            <w:r/>
            <w:r>
              <w:rPr>
                <w:rFonts w:ascii="Aptos" w:hAnsi="Aptos"/>
                <w:b w:val="0"/>
                <w:sz w:val="16"/>
              </w:rPr>
              <w:t>Workable</w:t>
            </w:r>
          </w:p>
        </w:tc>
        <w:tc>
          <w:tcPr>
            <w:tcW w:type="dxa" w:w="3888"/>
            <w:vAlign w:val="center"/>
          </w:tcPr>
          <w:p>
            <w:r/>
            <w:r>
              <w:rPr>
                <w:rFonts w:ascii="Aptos" w:hAnsi="Aptos"/>
                <w:b w:val="0"/>
                <w:sz w:val="16"/>
              </w:rPr>
              <w:t>Public account endpoint returns public jobs for an account. Pattern: workable.com/api/accounts/{subdomain}</w:t>
            </w:r>
          </w:p>
        </w:tc>
        <w:tc>
          <w:tcPr>
            <w:tcW w:type="dxa" w:w="3888"/>
            <w:vAlign w:val="center"/>
          </w:tcPr>
          <w:p>
            <w:r/>
            <w:r>
              <w:rPr>
                <w:rFonts w:ascii="Aptos" w:hAnsi="Aptos"/>
                <w:b w:val="0"/>
                <w:sz w:val="16"/>
              </w:rPr>
              <w:t>Primary connector</w:t>
            </w:r>
          </w:p>
        </w:tc>
      </w:tr>
      <w:tr>
        <w:tc>
          <w:tcPr>
            <w:tcW w:type="dxa" w:w="1728"/>
            <w:vAlign w:val="center"/>
          </w:tcPr>
          <w:p>
            <w:r/>
            <w:r>
              <w:rPr>
                <w:rFonts w:ascii="Aptos" w:hAnsi="Aptos"/>
                <w:b w:val="0"/>
                <w:sz w:val="16"/>
              </w:rPr>
              <w:t>Adzuna</w:t>
            </w:r>
          </w:p>
        </w:tc>
        <w:tc>
          <w:tcPr>
            <w:tcW w:type="dxa" w:w="3888"/>
            <w:vAlign w:val="center"/>
          </w:tcPr>
          <w:p>
            <w:r/>
            <w:r>
              <w:rPr>
                <w:rFonts w:ascii="Aptos" w:hAnsi="Aptos"/>
                <w:b w:val="0"/>
                <w:sz w:val="16"/>
              </w:rPr>
              <w:t>REST API supports job-ad search after registering for app_id and app_key</w:t>
            </w:r>
          </w:p>
        </w:tc>
        <w:tc>
          <w:tcPr>
            <w:tcW w:type="dxa" w:w="3888"/>
            <w:vAlign w:val="center"/>
          </w:tcPr>
          <w:p>
            <w:r/>
            <w:r>
              <w:rPr>
                <w:rFonts w:ascii="Aptos" w:hAnsi="Aptos"/>
                <w:b w:val="0"/>
                <w:sz w:val="16"/>
              </w:rPr>
              <w:t>Optional connector</w:t>
            </w:r>
          </w:p>
        </w:tc>
      </w:tr>
      <w:tr>
        <w:tc>
          <w:tcPr>
            <w:tcW w:type="dxa" w:w="1728"/>
            <w:vAlign w:val="center"/>
          </w:tcPr>
          <w:p>
            <w:r/>
            <w:r>
              <w:rPr>
                <w:rFonts w:ascii="Aptos" w:hAnsi="Aptos"/>
                <w:b w:val="0"/>
                <w:sz w:val="16"/>
              </w:rPr>
              <w:t>OpenRouter</w:t>
            </w:r>
          </w:p>
        </w:tc>
        <w:tc>
          <w:tcPr>
            <w:tcW w:type="dxa" w:w="3888"/>
            <w:vAlign w:val="center"/>
          </w:tcPr>
          <w:p>
            <w:r/>
            <w:r>
              <w:rPr>
                <w:rFonts w:ascii="Aptos" w:hAnsi="Aptos"/>
                <w:b w:val="0"/>
                <w:sz w:val="16"/>
              </w:rPr>
              <w:t>Free plan currently exposes 25+ free models, with 50 requests/day; openrouter/free can route to a free model</w:t>
            </w:r>
          </w:p>
        </w:tc>
        <w:tc>
          <w:tcPr>
            <w:tcW w:type="dxa" w:w="3888"/>
            <w:vAlign w:val="center"/>
          </w:tcPr>
          <w:p>
            <w:r/>
            <w:r>
              <w:rPr>
                <w:rFonts w:ascii="Aptos" w:hAnsi="Aptos"/>
                <w:b w:val="0"/>
                <w:sz w:val="16"/>
              </w:rPr>
              <w:t>AI fallback only</w:t>
            </w:r>
          </w:p>
        </w:tc>
      </w:tr>
      <w:tr>
        <w:tc>
          <w:tcPr>
            <w:tcW w:type="dxa" w:w="1728"/>
            <w:vAlign w:val="center"/>
          </w:tcPr>
          <w:p>
            <w:r/>
            <w:r>
              <w:rPr>
                <w:rFonts w:ascii="Aptos" w:hAnsi="Aptos"/>
                <w:b w:val="0"/>
                <w:sz w:val="16"/>
              </w:rPr>
              <w:t>robots.txt</w:t>
            </w:r>
          </w:p>
        </w:tc>
        <w:tc>
          <w:tcPr>
            <w:tcW w:type="dxa" w:w="3888"/>
            <w:vAlign w:val="center"/>
          </w:tcPr>
          <w:p>
            <w:r/>
            <w:r>
              <w:rPr>
                <w:rFonts w:ascii="Aptos" w:hAnsi="Aptos"/>
                <w:b w:val="0"/>
                <w:sz w:val="16"/>
              </w:rPr>
              <w:t>RFC 9309 defines crawler rules; your crawler must evaluate applicable Allow/Disallow rules</w:t>
            </w:r>
          </w:p>
        </w:tc>
        <w:tc>
          <w:tcPr>
            <w:tcW w:type="dxa" w:w="3888"/>
            <w:vAlign w:val="center"/>
          </w:tcPr>
          <w:p>
            <w:r/>
            <w:r>
              <w:rPr>
                <w:rFonts w:ascii="Aptos" w:hAnsi="Aptos"/>
                <w:b w:val="0"/>
                <w:sz w:val="16"/>
              </w:rPr>
              <w:t>Mandatory crawler guardrail</w:t>
            </w:r>
          </w:p>
        </w:tc>
      </w:tr>
    </w:tbl>
    <w:p/>
    <w:p>
      <w:pPr>
        <w:pStyle w:val="Heading1"/>
      </w:pPr>
      <w:r>
        <w:t>3. Free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D3"/>
          </w:tcPr>
          <w:p>
            <w:r/>
            <w:r>
              <w:rPr>
                <w:rFonts w:ascii="Aptos" w:hAnsi="Aptos"/>
                <w:b/>
                <w:sz w:val="17"/>
              </w:rPr>
              <w:t>Layer</w:t>
            </w:r>
          </w:p>
        </w:tc>
        <w:tc>
          <w:tcPr>
            <w:tcW w:type="dxa" w:w="3168"/>
            <w:vAlign w:val="center"/>
            <w:shd w:fill="D9EAD3"/>
          </w:tcPr>
          <w:p>
            <w:r/>
            <w:r>
              <w:rPr>
                <w:rFonts w:ascii="Aptos" w:hAnsi="Aptos"/>
                <w:b/>
                <w:sz w:val="17"/>
              </w:rPr>
              <w:t>Choice</w:t>
            </w:r>
          </w:p>
        </w:tc>
        <w:tc>
          <w:tcPr>
            <w:tcW w:type="dxa" w:w="4608"/>
            <w:vAlign w:val="center"/>
            <w:shd w:fill="D9EAD3"/>
          </w:tcPr>
          <w:p>
            <w:r/>
            <w:r>
              <w:rPr>
                <w:rFonts w:ascii="Aptos" w:hAnsi="Aptos"/>
                <w:b/>
                <w:sz w:val="17"/>
              </w:rPr>
              <w:t>Why</w:t>
            </w:r>
          </w:p>
        </w:tc>
      </w:tr>
      <w:tr>
        <w:tc>
          <w:tcPr>
            <w:tcW w:type="dxa" w:w="1728"/>
            <w:vAlign w:val="center"/>
          </w:tcPr>
          <w:p>
            <w:r/>
            <w:r>
              <w:rPr>
                <w:rFonts w:ascii="Aptos" w:hAnsi="Aptos"/>
                <w:b w:val="0"/>
                <w:sz w:val="16"/>
              </w:rPr>
              <w:t>Language</w:t>
            </w:r>
          </w:p>
        </w:tc>
        <w:tc>
          <w:tcPr>
            <w:tcW w:type="dxa" w:w="3168"/>
            <w:vAlign w:val="center"/>
          </w:tcPr>
          <w:p>
            <w:r/>
            <w:r>
              <w:rPr>
                <w:rFonts w:ascii="Aptos" w:hAnsi="Aptos"/>
                <w:b w:val="0"/>
                <w:sz w:val="16"/>
              </w:rPr>
              <w:t>Python 3.12</w:t>
            </w:r>
          </w:p>
        </w:tc>
        <w:tc>
          <w:tcPr>
            <w:tcW w:type="dxa" w:w="4608"/>
            <w:vAlign w:val="center"/>
          </w:tcPr>
          <w:p>
            <w:r/>
            <w:r>
              <w:rPr>
                <w:rFonts w:ascii="Aptos" w:hAnsi="Aptos"/>
                <w:b w:val="0"/>
                <w:sz w:val="16"/>
              </w:rPr>
              <w:t>Strong HTTP, parsing, data, async, and API ecosystem.</w:t>
            </w:r>
          </w:p>
        </w:tc>
      </w:tr>
      <w:tr>
        <w:tc>
          <w:tcPr>
            <w:tcW w:type="dxa" w:w="1728"/>
            <w:vAlign w:val="center"/>
          </w:tcPr>
          <w:p>
            <w:r/>
            <w:r>
              <w:rPr>
                <w:rFonts w:ascii="Aptos" w:hAnsi="Aptos"/>
                <w:b w:val="0"/>
                <w:sz w:val="16"/>
              </w:rPr>
              <w:t>API server</w:t>
            </w:r>
          </w:p>
        </w:tc>
        <w:tc>
          <w:tcPr>
            <w:tcW w:type="dxa" w:w="3168"/>
            <w:vAlign w:val="center"/>
          </w:tcPr>
          <w:p>
            <w:r/>
            <w:r>
              <w:rPr>
                <w:rFonts w:ascii="Aptos" w:hAnsi="Aptos"/>
                <w:b w:val="0"/>
                <w:sz w:val="16"/>
              </w:rPr>
              <w:t>FastAPI + Uvicorn</w:t>
            </w:r>
          </w:p>
        </w:tc>
        <w:tc>
          <w:tcPr>
            <w:tcW w:type="dxa" w:w="4608"/>
            <w:vAlign w:val="center"/>
          </w:tcPr>
          <w:p>
            <w:r/>
            <w:r>
              <w:rPr>
                <w:rFonts w:ascii="Aptos" w:hAnsi="Aptos"/>
                <w:b w:val="0"/>
                <w:sz w:val="16"/>
              </w:rPr>
              <w:t>Small, typed, asynchronous, easy to test.</w:t>
            </w:r>
          </w:p>
        </w:tc>
      </w:tr>
      <w:tr>
        <w:tc>
          <w:tcPr>
            <w:tcW w:type="dxa" w:w="1728"/>
            <w:vAlign w:val="center"/>
          </w:tcPr>
          <w:p>
            <w:r/>
            <w:r>
              <w:rPr>
                <w:rFonts w:ascii="Aptos" w:hAnsi="Aptos"/>
                <w:b w:val="0"/>
                <w:sz w:val="16"/>
              </w:rPr>
              <w:t>HTTP</w:t>
            </w:r>
          </w:p>
        </w:tc>
        <w:tc>
          <w:tcPr>
            <w:tcW w:type="dxa" w:w="3168"/>
            <w:vAlign w:val="center"/>
          </w:tcPr>
          <w:p>
            <w:r/>
            <w:r>
              <w:rPr>
                <w:rFonts w:ascii="Aptos" w:hAnsi="Aptos"/>
                <w:b w:val="0"/>
                <w:sz w:val="16"/>
              </w:rPr>
              <w:t>httpx</w:t>
            </w:r>
          </w:p>
        </w:tc>
        <w:tc>
          <w:tcPr>
            <w:tcW w:type="dxa" w:w="4608"/>
            <w:vAlign w:val="center"/>
          </w:tcPr>
          <w:p>
            <w:r/>
            <w:r>
              <w:rPr>
                <w:rFonts w:ascii="Aptos" w:hAnsi="Aptos"/>
                <w:b w:val="0"/>
                <w:sz w:val="16"/>
              </w:rPr>
              <w:t>Async HTTP client with timeouts and connection pooling.</w:t>
            </w:r>
          </w:p>
        </w:tc>
      </w:tr>
      <w:tr>
        <w:tc>
          <w:tcPr>
            <w:tcW w:type="dxa" w:w="1728"/>
            <w:vAlign w:val="center"/>
          </w:tcPr>
          <w:p>
            <w:r/>
            <w:r>
              <w:rPr>
                <w:rFonts w:ascii="Aptos" w:hAnsi="Aptos"/>
                <w:b w:val="0"/>
                <w:sz w:val="16"/>
              </w:rPr>
              <w:t>HTML parsing</w:t>
            </w:r>
          </w:p>
        </w:tc>
        <w:tc>
          <w:tcPr>
            <w:tcW w:type="dxa" w:w="3168"/>
            <w:vAlign w:val="center"/>
          </w:tcPr>
          <w:p>
            <w:r/>
            <w:r>
              <w:rPr>
                <w:rFonts w:ascii="Aptos" w:hAnsi="Aptos"/>
                <w:b w:val="0"/>
                <w:sz w:val="16"/>
              </w:rPr>
              <w:t>selectolax + BeautifulSoup4 fallback</w:t>
            </w:r>
          </w:p>
        </w:tc>
        <w:tc>
          <w:tcPr>
            <w:tcW w:type="dxa" w:w="4608"/>
            <w:vAlign w:val="center"/>
          </w:tcPr>
          <w:p>
            <w:r/>
            <w:r>
              <w:rPr>
                <w:rFonts w:ascii="Aptos" w:hAnsi="Aptos"/>
                <w:b w:val="0"/>
                <w:sz w:val="16"/>
              </w:rPr>
              <w:t>Fast deterministic extraction.</w:t>
            </w:r>
          </w:p>
        </w:tc>
      </w:tr>
      <w:tr>
        <w:tc>
          <w:tcPr>
            <w:tcW w:type="dxa" w:w="1728"/>
            <w:vAlign w:val="center"/>
          </w:tcPr>
          <w:p>
            <w:r/>
            <w:r>
              <w:rPr>
                <w:rFonts w:ascii="Aptos" w:hAnsi="Aptos"/>
                <w:b w:val="0"/>
                <w:sz w:val="16"/>
              </w:rPr>
              <w:t>Structured data</w:t>
            </w:r>
          </w:p>
        </w:tc>
        <w:tc>
          <w:tcPr>
            <w:tcW w:type="dxa" w:w="3168"/>
            <w:vAlign w:val="center"/>
          </w:tcPr>
          <w:p>
            <w:r/>
            <w:r>
              <w:rPr>
                <w:rFonts w:ascii="Aptos" w:hAnsi="Aptos"/>
                <w:b w:val="0"/>
                <w:sz w:val="16"/>
              </w:rPr>
              <w:t>json + extruct (optional)</w:t>
            </w:r>
          </w:p>
        </w:tc>
        <w:tc>
          <w:tcPr>
            <w:tcW w:type="dxa" w:w="4608"/>
            <w:vAlign w:val="center"/>
          </w:tcPr>
          <w:p>
            <w:r/>
            <w:r>
              <w:rPr>
                <w:rFonts w:ascii="Aptos" w:hAnsi="Aptos"/>
                <w:b w:val="0"/>
                <w:sz w:val="16"/>
              </w:rPr>
              <w:t>Parse JSON-LD / schema.org JobPosting.</w:t>
            </w:r>
          </w:p>
        </w:tc>
      </w:tr>
      <w:tr>
        <w:tc>
          <w:tcPr>
            <w:tcW w:type="dxa" w:w="1728"/>
            <w:vAlign w:val="center"/>
          </w:tcPr>
          <w:p>
            <w:r/>
            <w:r>
              <w:rPr>
                <w:rFonts w:ascii="Aptos" w:hAnsi="Aptos"/>
                <w:b w:val="0"/>
                <w:sz w:val="16"/>
              </w:rPr>
              <w:t>Browser fallback</w:t>
            </w:r>
          </w:p>
        </w:tc>
        <w:tc>
          <w:tcPr>
            <w:tcW w:type="dxa" w:w="3168"/>
            <w:vAlign w:val="center"/>
          </w:tcPr>
          <w:p>
            <w:r/>
            <w:r>
              <w:rPr>
                <w:rFonts w:ascii="Aptos" w:hAnsi="Aptos"/>
                <w:b w:val="0"/>
                <w:sz w:val="16"/>
              </w:rPr>
              <w:t>Playwright + Chromium</w:t>
            </w:r>
          </w:p>
        </w:tc>
        <w:tc>
          <w:tcPr>
            <w:tcW w:type="dxa" w:w="4608"/>
            <w:vAlign w:val="center"/>
          </w:tcPr>
          <w:p>
            <w:r/>
            <w:r>
              <w:rPr>
                <w:rFonts w:ascii="Aptos" w:hAnsi="Aptos"/>
                <w:b w:val="0"/>
                <w:sz w:val="16"/>
              </w:rPr>
              <w:t>Only for JS-rendered pages when ordinary HTTP fails.</w:t>
            </w:r>
          </w:p>
        </w:tc>
      </w:tr>
      <w:tr>
        <w:tc>
          <w:tcPr>
            <w:tcW w:type="dxa" w:w="1728"/>
            <w:vAlign w:val="center"/>
          </w:tcPr>
          <w:p>
            <w:r/>
            <w:r>
              <w:rPr>
                <w:rFonts w:ascii="Aptos" w:hAnsi="Aptos"/>
                <w:b w:val="0"/>
                <w:sz w:val="16"/>
              </w:rPr>
              <w:t>Database</w:t>
            </w:r>
          </w:p>
        </w:tc>
        <w:tc>
          <w:tcPr>
            <w:tcW w:type="dxa" w:w="3168"/>
            <w:vAlign w:val="center"/>
          </w:tcPr>
          <w:p>
            <w:r/>
            <w:r>
              <w:rPr>
                <w:rFonts w:ascii="Aptos" w:hAnsi="Aptos"/>
                <w:b w:val="0"/>
                <w:sz w:val="16"/>
              </w:rPr>
              <w:t>PostgreSQL 16 in Docker</w:t>
            </w:r>
          </w:p>
        </w:tc>
        <w:tc>
          <w:tcPr>
            <w:tcW w:type="dxa" w:w="4608"/>
            <w:vAlign w:val="center"/>
          </w:tcPr>
          <w:p>
            <w:r/>
            <w:r>
              <w:rPr>
                <w:rFonts w:ascii="Aptos" w:hAnsi="Aptos"/>
                <w:b w:val="0"/>
                <w:sz w:val="16"/>
              </w:rPr>
              <w:t>Production-capable even for demo.</w:t>
            </w:r>
          </w:p>
        </w:tc>
      </w:tr>
      <w:tr>
        <w:tc>
          <w:tcPr>
            <w:tcW w:type="dxa" w:w="1728"/>
            <w:vAlign w:val="center"/>
          </w:tcPr>
          <w:p>
            <w:r/>
            <w:r>
              <w:rPr>
                <w:rFonts w:ascii="Aptos" w:hAnsi="Aptos"/>
                <w:b w:val="0"/>
                <w:sz w:val="16"/>
              </w:rPr>
              <w:t>ORM/migrations</w:t>
            </w:r>
          </w:p>
        </w:tc>
        <w:tc>
          <w:tcPr>
            <w:tcW w:type="dxa" w:w="3168"/>
            <w:vAlign w:val="center"/>
          </w:tcPr>
          <w:p>
            <w:r/>
            <w:r>
              <w:rPr>
                <w:rFonts w:ascii="Aptos" w:hAnsi="Aptos"/>
                <w:b w:val="0"/>
                <w:sz w:val="16"/>
              </w:rPr>
              <w:t>SQLAlchemy 2 + Alembic</w:t>
            </w:r>
          </w:p>
        </w:tc>
        <w:tc>
          <w:tcPr>
            <w:tcW w:type="dxa" w:w="4608"/>
            <w:vAlign w:val="center"/>
          </w:tcPr>
          <w:p>
            <w:r/>
            <w:r>
              <w:rPr>
                <w:rFonts w:ascii="Aptos" w:hAnsi="Aptos"/>
                <w:b w:val="0"/>
                <w:sz w:val="16"/>
              </w:rPr>
              <w:t>Typed DB layer and upgrade path.</w:t>
            </w:r>
          </w:p>
        </w:tc>
      </w:tr>
      <w:tr>
        <w:tc>
          <w:tcPr>
            <w:tcW w:type="dxa" w:w="1728"/>
            <w:vAlign w:val="center"/>
          </w:tcPr>
          <w:p>
            <w:r/>
            <w:r>
              <w:rPr>
                <w:rFonts w:ascii="Aptos" w:hAnsi="Aptos"/>
                <w:b w:val="0"/>
                <w:sz w:val="16"/>
              </w:rPr>
              <w:t>Scheduler</w:t>
            </w:r>
          </w:p>
        </w:tc>
        <w:tc>
          <w:tcPr>
            <w:tcW w:type="dxa" w:w="3168"/>
            <w:vAlign w:val="center"/>
          </w:tcPr>
          <w:p>
            <w:r/>
            <w:r>
              <w:rPr>
                <w:rFonts w:ascii="Aptos" w:hAnsi="Aptos"/>
                <w:b w:val="0"/>
                <w:sz w:val="16"/>
              </w:rPr>
              <w:t>APScheduler</w:t>
            </w:r>
          </w:p>
        </w:tc>
        <w:tc>
          <w:tcPr>
            <w:tcW w:type="dxa" w:w="4608"/>
            <w:vAlign w:val="center"/>
          </w:tcPr>
          <w:p>
            <w:r/>
            <w:r>
              <w:rPr>
                <w:rFonts w:ascii="Aptos" w:hAnsi="Aptos"/>
                <w:b w:val="0"/>
                <w:sz w:val="16"/>
              </w:rPr>
              <w:t>Zero extra infrastructure for demo. Replaceable later.</w:t>
            </w:r>
          </w:p>
        </w:tc>
      </w:tr>
      <w:tr>
        <w:tc>
          <w:tcPr>
            <w:tcW w:type="dxa" w:w="1728"/>
            <w:vAlign w:val="center"/>
          </w:tcPr>
          <w:p>
            <w:r/>
            <w:r>
              <w:rPr>
                <w:rFonts w:ascii="Aptos" w:hAnsi="Aptos"/>
                <w:b w:val="0"/>
                <w:sz w:val="16"/>
              </w:rPr>
              <w:t>Fuzzy matching</w:t>
            </w:r>
          </w:p>
        </w:tc>
        <w:tc>
          <w:tcPr>
            <w:tcW w:type="dxa" w:w="3168"/>
            <w:vAlign w:val="center"/>
          </w:tcPr>
          <w:p>
            <w:r/>
            <w:r>
              <w:rPr>
                <w:rFonts w:ascii="Aptos" w:hAnsi="Aptos"/>
                <w:b w:val="0"/>
                <w:sz w:val="16"/>
              </w:rPr>
              <w:t>RapidFuzz + PostgreSQL pg_trgm</w:t>
            </w:r>
          </w:p>
        </w:tc>
        <w:tc>
          <w:tcPr>
            <w:tcW w:type="dxa" w:w="4608"/>
            <w:vAlign w:val="center"/>
          </w:tcPr>
          <w:p>
            <w:r/>
            <w:r>
              <w:rPr>
                <w:rFonts w:ascii="Aptos" w:hAnsi="Aptos"/>
                <w:b w:val="0"/>
                <w:sz w:val="16"/>
              </w:rPr>
              <w:t>No AI or vector DB required for V1.</w:t>
            </w:r>
          </w:p>
        </w:tc>
      </w:tr>
      <w:tr>
        <w:tc>
          <w:tcPr>
            <w:tcW w:type="dxa" w:w="1728"/>
            <w:vAlign w:val="center"/>
          </w:tcPr>
          <w:p>
            <w:r/>
            <w:r>
              <w:rPr>
                <w:rFonts w:ascii="Aptos" w:hAnsi="Aptos"/>
                <w:b w:val="0"/>
                <w:sz w:val="16"/>
              </w:rPr>
              <w:t>AI</w:t>
            </w:r>
          </w:p>
        </w:tc>
        <w:tc>
          <w:tcPr>
            <w:tcW w:type="dxa" w:w="3168"/>
            <w:vAlign w:val="center"/>
          </w:tcPr>
          <w:p>
            <w:r/>
            <w:r>
              <w:rPr>
                <w:rFonts w:ascii="Aptos" w:hAnsi="Aptos"/>
                <w:b w:val="0"/>
                <w:sz w:val="16"/>
              </w:rPr>
              <w:t>OpenRouter free endpoint via OpenAI-compatible client</w:t>
            </w:r>
          </w:p>
        </w:tc>
        <w:tc>
          <w:tcPr>
            <w:tcW w:type="dxa" w:w="4608"/>
            <w:vAlign w:val="center"/>
          </w:tcPr>
          <w:p>
            <w:r/>
            <w:r>
              <w:rPr>
                <w:rFonts w:ascii="Aptos" w:hAnsi="Aptos"/>
                <w:b w:val="0"/>
                <w:sz w:val="16"/>
              </w:rPr>
              <w:t>Only fallback/enrichment.</w:t>
            </w:r>
          </w:p>
        </w:tc>
      </w:tr>
      <w:tr>
        <w:tc>
          <w:tcPr>
            <w:tcW w:type="dxa" w:w="1728"/>
            <w:vAlign w:val="center"/>
          </w:tcPr>
          <w:p>
            <w:r/>
            <w:r>
              <w:rPr>
                <w:rFonts w:ascii="Aptos" w:hAnsi="Aptos"/>
                <w:b w:val="0"/>
                <w:sz w:val="16"/>
              </w:rPr>
              <w:t>Validation</w:t>
            </w:r>
          </w:p>
        </w:tc>
        <w:tc>
          <w:tcPr>
            <w:tcW w:type="dxa" w:w="3168"/>
            <w:vAlign w:val="center"/>
          </w:tcPr>
          <w:p>
            <w:r/>
            <w:r>
              <w:rPr>
                <w:rFonts w:ascii="Aptos" w:hAnsi="Aptos"/>
                <w:b w:val="0"/>
                <w:sz w:val="16"/>
              </w:rPr>
              <w:t>Pydantic v2</w:t>
            </w:r>
          </w:p>
        </w:tc>
        <w:tc>
          <w:tcPr>
            <w:tcW w:type="dxa" w:w="4608"/>
            <w:vAlign w:val="center"/>
          </w:tcPr>
          <w:p>
            <w:r/>
            <w:r>
              <w:rPr>
                <w:rFonts w:ascii="Aptos" w:hAnsi="Aptos"/>
                <w:b w:val="0"/>
                <w:sz w:val="16"/>
              </w:rPr>
              <w:t>Canonical payload validation.</w:t>
            </w:r>
          </w:p>
        </w:tc>
      </w:tr>
      <w:tr>
        <w:tc>
          <w:tcPr>
            <w:tcW w:type="dxa" w:w="1728"/>
            <w:vAlign w:val="center"/>
          </w:tcPr>
          <w:p>
            <w:r/>
            <w:r>
              <w:rPr>
                <w:rFonts w:ascii="Aptos" w:hAnsi="Aptos"/>
                <w:b w:val="0"/>
                <w:sz w:val="16"/>
              </w:rPr>
              <w:t>Tests</w:t>
            </w:r>
          </w:p>
        </w:tc>
        <w:tc>
          <w:tcPr>
            <w:tcW w:type="dxa" w:w="3168"/>
            <w:vAlign w:val="center"/>
          </w:tcPr>
          <w:p>
            <w:r/>
            <w:r>
              <w:rPr>
                <w:rFonts w:ascii="Aptos" w:hAnsi="Aptos"/>
                <w:b w:val="0"/>
                <w:sz w:val="16"/>
              </w:rPr>
              <w:t>pytest + respx</w:t>
            </w:r>
          </w:p>
        </w:tc>
        <w:tc>
          <w:tcPr>
            <w:tcW w:type="dxa" w:w="4608"/>
            <w:vAlign w:val="center"/>
          </w:tcPr>
          <w:p>
            <w:r/>
            <w:r>
              <w:rPr>
                <w:rFonts w:ascii="Aptos" w:hAnsi="Aptos"/>
                <w:b w:val="0"/>
                <w:sz w:val="16"/>
              </w:rPr>
              <w:t>Unit and HTTP-mocking tests.</w:t>
            </w:r>
          </w:p>
        </w:tc>
      </w:tr>
      <w:tr>
        <w:tc>
          <w:tcPr>
            <w:tcW w:type="dxa" w:w="1728"/>
            <w:vAlign w:val="center"/>
          </w:tcPr>
          <w:p>
            <w:r/>
            <w:r>
              <w:rPr>
                <w:rFonts w:ascii="Aptos" w:hAnsi="Aptos"/>
                <w:b w:val="0"/>
                <w:sz w:val="16"/>
              </w:rPr>
              <w:t>Dev runtime</w:t>
            </w:r>
          </w:p>
        </w:tc>
        <w:tc>
          <w:tcPr>
            <w:tcW w:type="dxa" w:w="3168"/>
            <w:vAlign w:val="center"/>
          </w:tcPr>
          <w:p>
            <w:r/>
            <w:r>
              <w:rPr>
                <w:rFonts w:ascii="Aptos" w:hAnsi="Aptos"/>
                <w:b w:val="0"/>
                <w:sz w:val="16"/>
              </w:rPr>
              <w:t>Docker Compose</w:t>
            </w:r>
          </w:p>
        </w:tc>
        <w:tc>
          <w:tcPr>
            <w:tcW w:type="dxa" w:w="4608"/>
            <w:vAlign w:val="center"/>
          </w:tcPr>
          <w:p>
            <w:r/>
            <w:r>
              <w:rPr>
                <w:rFonts w:ascii="Aptos" w:hAnsi="Aptos"/>
                <w:b w:val="0"/>
                <w:sz w:val="16"/>
              </w:rPr>
              <w:t>Reproducible PostgreSQL and app environment.</w:t>
            </w:r>
          </w:p>
        </w:tc>
      </w:tr>
    </w:tbl>
    <w:p/>
    <w:p>
      <w:pPr>
        <w:pStyle w:val="Heading1"/>
      </w:pPr>
      <w:r>
        <w:t>4. Architectural Rule: Ports and Adapters</w:t>
      </w:r>
    </w:p>
    <w:p>
      <w:r>
        <w:t>Do not allow source-specific logic to leak into the rest of the application. Every source connector must return the same RawJobEnvelope. Every normalizer must return CanonicalJobCandidate. This is what makes later scaling possible.</w:t>
      </w:r>
    </w:p>
    <w:p>
      <w:pPr>
        <w:pStyle w:val="CodeBlock"/>
      </w:pPr>
      <w:r>
        <w:rPr>
          <w:rFonts w:ascii="Liberation Mono" w:hAnsi="Liberation Mono"/>
          <w:sz w:val="16"/>
        </w:rPr>
        <w:t>Source Registry</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Scheduler ---&gt; Connector Interface ---&gt; GreenhouseConnector</w:t>
        <w:br/>
      </w:r>
      <w:r>
        <w:rPr>
          <w:rFonts w:ascii="Liberation Mono" w:hAnsi="Liberation Mono"/>
          <w:sz w:val="16"/>
        </w:rPr>
        <w:t xml:space="preserve">                              |-------&gt; LeverConnector</w:t>
        <w:br/>
      </w:r>
      <w:r>
        <w:rPr>
          <w:rFonts w:ascii="Liberation Mono" w:hAnsi="Liberation Mono"/>
          <w:sz w:val="16"/>
        </w:rPr>
        <w:t xml:space="preserve">                              |-------&gt; AshbyConnector</w:t>
        <w:br/>
      </w:r>
      <w:r>
        <w:rPr>
          <w:rFonts w:ascii="Liberation Mono" w:hAnsi="Liberation Mono"/>
          <w:sz w:val="16"/>
        </w:rPr>
        <w:t xml:space="preserve">                              |-------&gt; WorkableConnector</w:t>
        <w:br/>
      </w:r>
      <w:r>
        <w:rPr>
          <w:rFonts w:ascii="Liberation Mono" w:hAnsi="Liberation Mono"/>
          <w:sz w:val="16"/>
        </w:rPr>
        <w:t xml:space="preserve">                              |-------&gt; AdzunaConnector (optional)</w:t>
        <w:br/>
      </w:r>
      <w:r>
        <w:rPr>
          <w:rFonts w:ascii="Liberation Mono" w:hAnsi="Liberation Mono"/>
          <w:sz w:val="16"/>
        </w:rPr>
        <w:t xml:space="preserve">                              |-------&gt; GenericWebConnector (later)</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Raw Job Store</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Normalize -&gt; India Filter -&gt; Exact Dedupe -&gt; Fuzzy Dedupe -&gt; Optional AI Enrichment</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Canonical Jobs + Job Sources + Crawl Runs</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FastAPI Search / Health API</w:t>
        <w:br/>
      </w:r>
    </w:p>
    <w:p>
      <w:pPr>
        <w:pStyle w:val="Heading1"/>
      </w:pPr>
      <w:r>
        <w:t>5. Repository Structure</w:t>
      </w:r>
    </w:p>
    <w:p>
      <w:pPr>
        <w:pStyle w:val="CodeBlock"/>
      </w:pPr>
      <w:r>
        <w:rPr>
          <w:rFonts w:ascii="Liberation Mono" w:hAnsi="Liberation Mono"/>
          <w:sz w:val="16"/>
        </w:rPr>
        <w:t>india-job-agent/</w:t>
        <w:br/>
      </w:r>
      <w:r>
        <w:rPr>
          <w:rFonts w:ascii="Liberation Mono" w:hAnsi="Liberation Mono"/>
          <w:sz w:val="16"/>
        </w:rPr>
        <w:t xml:space="preserve">  README.md</w:t>
        <w:br/>
      </w:r>
      <w:r>
        <w:rPr>
          <w:rFonts w:ascii="Liberation Mono" w:hAnsi="Liberation Mono"/>
          <w:sz w:val="16"/>
        </w:rPr>
        <w:t xml:space="preserve">  .env.example</w:t>
        <w:br/>
      </w:r>
      <w:r>
        <w:rPr>
          <w:rFonts w:ascii="Liberation Mono" w:hAnsi="Liberation Mono"/>
          <w:sz w:val="16"/>
        </w:rPr>
        <w:t xml:space="preserve">  docker-compose.yml</w:t>
        <w:br/>
      </w:r>
      <w:r>
        <w:rPr>
          <w:rFonts w:ascii="Liberation Mono" w:hAnsi="Liberation Mono"/>
          <w:sz w:val="16"/>
        </w:rPr>
        <w:t xml:space="preserve">  pyproject.toml</w:t>
        <w:br/>
      </w:r>
      <w:r>
        <w:rPr>
          <w:rFonts w:ascii="Liberation Mono" w:hAnsi="Liberation Mono"/>
          <w:sz w:val="16"/>
        </w:rPr>
        <w:t xml:space="preserve">  alembic.ini</w:t>
        <w:br/>
      </w:r>
      <w:r>
        <w:rPr>
          <w:rFonts w:ascii="Liberation Mono" w:hAnsi="Liberation Mono"/>
          <w:sz w:val="16"/>
        </w:rPr>
        <w:t xml:space="preserve">  app/</w:t>
        <w:br/>
      </w:r>
      <w:r>
        <w:rPr>
          <w:rFonts w:ascii="Liberation Mono" w:hAnsi="Liberation Mono"/>
          <w:sz w:val="16"/>
        </w:rPr>
        <w:t xml:space="preserve">    main.py</w:t>
        <w:br/>
      </w:r>
      <w:r>
        <w:rPr>
          <w:rFonts w:ascii="Liberation Mono" w:hAnsi="Liberation Mono"/>
          <w:sz w:val="16"/>
        </w:rPr>
        <w:t xml:space="preserve">    config.py</w:t>
        <w:br/>
      </w:r>
      <w:r>
        <w:rPr>
          <w:rFonts w:ascii="Liberation Mono" w:hAnsi="Liberation Mono"/>
          <w:sz w:val="16"/>
        </w:rPr>
        <w:t xml:space="preserve">    db.py</w:t>
        <w:br/>
      </w:r>
      <w:r>
        <w:rPr>
          <w:rFonts w:ascii="Liberation Mono" w:hAnsi="Liberation Mono"/>
          <w:sz w:val="16"/>
        </w:rPr>
        <w:t xml:space="preserve">    models/</w:t>
        <w:br/>
      </w:r>
      <w:r>
        <w:rPr>
          <w:rFonts w:ascii="Liberation Mono" w:hAnsi="Liberation Mono"/>
          <w:sz w:val="16"/>
        </w:rPr>
        <w:t xml:space="preserve">      source.py</w:t>
        <w:br/>
      </w:r>
      <w:r>
        <w:rPr>
          <w:rFonts w:ascii="Liberation Mono" w:hAnsi="Liberation Mono"/>
          <w:sz w:val="16"/>
        </w:rPr>
        <w:t xml:space="preserve">      raw_job.py</w:t>
        <w:br/>
      </w:r>
      <w:r>
        <w:rPr>
          <w:rFonts w:ascii="Liberation Mono" w:hAnsi="Liberation Mono"/>
          <w:sz w:val="16"/>
        </w:rPr>
        <w:t xml:space="preserve">      job.py</w:t>
        <w:br/>
      </w:r>
      <w:r>
        <w:rPr>
          <w:rFonts w:ascii="Liberation Mono" w:hAnsi="Liberation Mono"/>
          <w:sz w:val="16"/>
        </w:rPr>
        <w:t xml:space="preserve">      job_source.py</w:t>
        <w:br/>
      </w:r>
      <w:r>
        <w:rPr>
          <w:rFonts w:ascii="Liberation Mono" w:hAnsi="Liberation Mono"/>
          <w:sz w:val="16"/>
        </w:rPr>
        <w:t xml:space="preserve">      crawl_run.py</w:t>
        <w:br/>
      </w:r>
      <w:r>
        <w:rPr>
          <w:rFonts w:ascii="Liberation Mono" w:hAnsi="Liberation Mono"/>
          <w:sz w:val="16"/>
        </w:rPr>
        <w:t xml:space="preserve">      ai_cache.py</w:t>
        <w:br/>
      </w:r>
      <w:r>
        <w:rPr>
          <w:rFonts w:ascii="Liberation Mono" w:hAnsi="Liberation Mono"/>
          <w:sz w:val="16"/>
        </w:rPr>
        <w:t xml:space="preserve">    schemas/</w:t>
        <w:br/>
      </w:r>
      <w:r>
        <w:rPr>
          <w:rFonts w:ascii="Liberation Mono" w:hAnsi="Liberation Mono"/>
          <w:sz w:val="16"/>
        </w:rPr>
        <w:t xml:space="preserve">      source.py</w:t>
        <w:br/>
      </w:r>
      <w:r>
        <w:rPr>
          <w:rFonts w:ascii="Liberation Mono" w:hAnsi="Liberation Mono"/>
          <w:sz w:val="16"/>
        </w:rPr>
        <w:t xml:space="preserve">      raw_job.py</w:t>
        <w:br/>
      </w:r>
      <w:r>
        <w:rPr>
          <w:rFonts w:ascii="Liberation Mono" w:hAnsi="Liberation Mono"/>
          <w:sz w:val="16"/>
        </w:rPr>
        <w:t xml:space="preserve">      canonical_job.py</w:t>
        <w:br/>
      </w:r>
      <w:r>
        <w:rPr>
          <w:rFonts w:ascii="Liberation Mono" w:hAnsi="Liberation Mono"/>
          <w:sz w:val="16"/>
        </w:rPr>
        <w:t xml:space="preserve">    connectors/</w:t>
        <w:br/>
      </w:r>
      <w:r>
        <w:rPr>
          <w:rFonts w:ascii="Liberation Mono" w:hAnsi="Liberation Mono"/>
          <w:sz w:val="16"/>
        </w:rPr>
        <w:t xml:space="preserve">      base.py</w:t>
        <w:br/>
      </w:r>
      <w:r>
        <w:rPr>
          <w:rFonts w:ascii="Liberation Mono" w:hAnsi="Liberation Mono"/>
          <w:sz w:val="16"/>
        </w:rPr>
        <w:t xml:space="preserve">      greenhouse.py</w:t>
        <w:br/>
      </w:r>
      <w:r>
        <w:rPr>
          <w:rFonts w:ascii="Liberation Mono" w:hAnsi="Liberation Mono"/>
          <w:sz w:val="16"/>
        </w:rPr>
        <w:t xml:space="preserve">      lever.py</w:t>
        <w:br/>
      </w:r>
      <w:r>
        <w:rPr>
          <w:rFonts w:ascii="Liberation Mono" w:hAnsi="Liberation Mono"/>
          <w:sz w:val="16"/>
        </w:rPr>
        <w:t xml:space="preserve">      ashby.py</w:t>
        <w:br/>
      </w:r>
      <w:r>
        <w:rPr>
          <w:rFonts w:ascii="Liberation Mono" w:hAnsi="Liberation Mono"/>
          <w:sz w:val="16"/>
        </w:rPr>
        <w:t xml:space="preserve">      workable.py</w:t>
        <w:br/>
      </w:r>
      <w:r>
        <w:rPr>
          <w:rFonts w:ascii="Liberation Mono" w:hAnsi="Liberation Mono"/>
          <w:sz w:val="16"/>
        </w:rPr>
        <w:t xml:space="preserve">      adzuna.py</w:t>
        <w:br/>
      </w:r>
      <w:r>
        <w:rPr>
          <w:rFonts w:ascii="Liberation Mono" w:hAnsi="Liberation Mono"/>
          <w:sz w:val="16"/>
        </w:rPr>
        <w:t xml:space="preserve">    discovery/</w:t>
        <w:br/>
      </w:r>
      <w:r>
        <w:rPr>
          <w:rFonts w:ascii="Liberation Mono" w:hAnsi="Liberation Mono"/>
          <w:sz w:val="16"/>
        </w:rPr>
        <w:t xml:space="preserve">      ats_detector.py</w:t>
        <w:br/>
      </w:r>
      <w:r>
        <w:rPr>
          <w:rFonts w:ascii="Liberation Mono" w:hAnsi="Liberation Mono"/>
          <w:sz w:val="16"/>
        </w:rPr>
        <w:t xml:space="preserve">      robots.py</w:t>
        <w:br/>
      </w:r>
      <w:r>
        <w:rPr>
          <w:rFonts w:ascii="Liberation Mono" w:hAnsi="Liberation Mono"/>
          <w:sz w:val="16"/>
        </w:rPr>
        <w:t xml:space="preserve">      sitemap.py</w:t>
        <w:br/>
      </w:r>
      <w:r>
        <w:rPr>
          <w:rFonts w:ascii="Liberation Mono" w:hAnsi="Liberation Mono"/>
          <w:sz w:val="16"/>
        </w:rPr>
        <w:t xml:space="preserve">      jsonld.py</w:t>
        <w:br/>
      </w:r>
      <w:r>
        <w:rPr>
          <w:rFonts w:ascii="Liberation Mono" w:hAnsi="Liberation Mono"/>
          <w:sz w:val="16"/>
        </w:rPr>
        <w:t xml:space="preserve">    pipeline/</w:t>
        <w:br/>
      </w:r>
      <w:r>
        <w:rPr>
          <w:rFonts w:ascii="Liberation Mono" w:hAnsi="Liberation Mono"/>
          <w:sz w:val="16"/>
        </w:rPr>
        <w:t xml:space="preserve">      ingest.py</w:t>
        <w:br/>
      </w:r>
      <w:r>
        <w:rPr>
          <w:rFonts w:ascii="Liberation Mono" w:hAnsi="Liberation Mono"/>
          <w:sz w:val="16"/>
        </w:rPr>
        <w:t xml:space="preserve">      normalize.py</w:t>
        <w:br/>
      </w:r>
      <w:r>
        <w:rPr>
          <w:rFonts w:ascii="Liberation Mono" w:hAnsi="Liberation Mono"/>
          <w:sz w:val="16"/>
        </w:rPr>
        <w:t xml:space="preserve">      india_filter.py</w:t>
        <w:br/>
      </w:r>
      <w:r>
        <w:rPr>
          <w:rFonts w:ascii="Liberation Mono" w:hAnsi="Liberation Mono"/>
          <w:sz w:val="16"/>
        </w:rPr>
        <w:t xml:space="preserve">      dedupe.py</w:t>
        <w:br/>
      </w:r>
      <w:r>
        <w:rPr>
          <w:rFonts w:ascii="Liberation Mono" w:hAnsi="Liberation Mono"/>
          <w:sz w:val="16"/>
        </w:rPr>
        <w:t xml:space="preserve">      freshness.py</w:t>
        <w:br/>
      </w:r>
      <w:r>
        <w:rPr>
          <w:rFonts w:ascii="Liberation Mono" w:hAnsi="Liberation Mono"/>
          <w:sz w:val="16"/>
        </w:rPr>
        <w:t xml:space="preserve">      enrichment.py</w:t>
        <w:br/>
      </w:r>
      <w:r>
        <w:rPr>
          <w:rFonts w:ascii="Liberation Mono" w:hAnsi="Liberation Mono"/>
          <w:sz w:val="16"/>
        </w:rPr>
        <w:t xml:space="preserve">    ai/</w:t>
        <w:br/>
      </w:r>
      <w:r>
        <w:rPr>
          <w:rFonts w:ascii="Liberation Mono" w:hAnsi="Liberation Mono"/>
          <w:sz w:val="16"/>
        </w:rPr>
        <w:t xml:space="preserve">      provider.py</w:t>
        <w:br/>
      </w:r>
      <w:r>
        <w:rPr>
          <w:rFonts w:ascii="Liberation Mono" w:hAnsi="Liberation Mono"/>
          <w:sz w:val="16"/>
        </w:rPr>
        <w:t xml:space="preserve">      openrouter.py</w:t>
        <w:br/>
      </w:r>
      <w:r>
        <w:rPr>
          <w:rFonts w:ascii="Liberation Mono" w:hAnsi="Liberation Mono"/>
          <w:sz w:val="16"/>
        </w:rPr>
        <w:t xml:space="preserve">      prompts.py</w:t>
        <w:br/>
      </w:r>
      <w:r>
        <w:rPr>
          <w:rFonts w:ascii="Liberation Mono" w:hAnsi="Liberation Mono"/>
          <w:sz w:val="16"/>
        </w:rPr>
        <w:t xml:space="preserve">    services/</w:t>
        <w:br/>
      </w:r>
      <w:r>
        <w:rPr>
          <w:rFonts w:ascii="Liberation Mono" w:hAnsi="Liberation Mono"/>
          <w:sz w:val="16"/>
        </w:rPr>
        <w:t xml:space="preserve">      source_service.py</w:t>
        <w:br/>
      </w:r>
      <w:r>
        <w:rPr>
          <w:rFonts w:ascii="Liberation Mono" w:hAnsi="Liberation Mono"/>
          <w:sz w:val="16"/>
        </w:rPr>
        <w:t xml:space="preserve">      job_service.py</w:t>
        <w:br/>
      </w:r>
      <w:r>
        <w:rPr>
          <w:rFonts w:ascii="Liberation Mono" w:hAnsi="Liberation Mono"/>
          <w:sz w:val="16"/>
        </w:rPr>
        <w:t xml:space="preserve">      crawl_service.py</w:t>
        <w:br/>
      </w:r>
      <w:r>
        <w:rPr>
          <w:rFonts w:ascii="Liberation Mono" w:hAnsi="Liberation Mono"/>
          <w:sz w:val="16"/>
        </w:rPr>
        <w:t xml:space="preserve">    api/</w:t>
        <w:br/>
      </w:r>
      <w:r>
        <w:rPr>
          <w:rFonts w:ascii="Liberation Mono" w:hAnsi="Liberation Mono"/>
          <w:sz w:val="16"/>
        </w:rPr>
        <w:t xml:space="preserve">      jobs.py</w:t>
        <w:br/>
      </w:r>
      <w:r>
        <w:rPr>
          <w:rFonts w:ascii="Liberation Mono" w:hAnsi="Liberation Mono"/>
          <w:sz w:val="16"/>
        </w:rPr>
        <w:t xml:space="preserve">      sources.py</w:t>
        <w:br/>
      </w:r>
      <w:r>
        <w:rPr>
          <w:rFonts w:ascii="Liberation Mono" w:hAnsi="Liberation Mono"/>
          <w:sz w:val="16"/>
        </w:rPr>
        <w:t xml:space="preserve">      health.py</w:t>
        <w:br/>
      </w:r>
      <w:r>
        <w:rPr>
          <w:rFonts w:ascii="Liberation Mono" w:hAnsi="Liberation Mono"/>
          <w:sz w:val="16"/>
        </w:rPr>
        <w:t xml:space="preserve">    scheduler/</w:t>
        <w:br/>
      </w:r>
      <w:r>
        <w:rPr>
          <w:rFonts w:ascii="Liberation Mono" w:hAnsi="Liberation Mono"/>
          <w:sz w:val="16"/>
        </w:rPr>
        <w:t xml:space="preserve">      scheduler.py</w:t>
        <w:br/>
      </w:r>
      <w:r>
        <w:rPr>
          <w:rFonts w:ascii="Liberation Mono" w:hAnsi="Liberation Mono"/>
          <w:sz w:val="16"/>
        </w:rPr>
        <w:t xml:space="preserve">      tasks.py</w:t>
        <w:br/>
      </w:r>
      <w:r>
        <w:rPr>
          <w:rFonts w:ascii="Liberation Mono" w:hAnsi="Liberation Mono"/>
          <w:sz w:val="16"/>
        </w:rPr>
        <w:t xml:space="preserve">    utils/</w:t>
        <w:br/>
      </w:r>
      <w:r>
        <w:rPr>
          <w:rFonts w:ascii="Liberation Mono" w:hAnsi="Liberation Mono"/>
          <w:sz w:val="16"/>
        </w:rPr>
        <w:t xml:space="preserve">      hashing.py</w:t>
        <w:br/>
      </w:r>
      <w:r>
        <w:rPr>
          <w:rFonts w:ascii="Liberation Mono" w:hAnsi="Liberation Mono"/>
          <w:sz w:val="16"/>
        </w:rPr>
        <w:t xml:space="preserve">      text.py</w:t>
        <w:br/>
      </w:r>
      <w:r>
        <w:rPr>
          <w:rFonts w:ascii="Liberation Mono" w:hAnsi="Liberation Mono"/>
          <w:sz w:val="16"/>
        </w:rPr>
        <w:t xml:space="preserve">      urls.py</w:t>
        <w:br/>
      </w:r>
      <w:r>
        <w:rPr>
          <w:rFonts w:ascii="Liberation Mono" w:hAnsi="Liberation Mono"/>
          <w:sz w:val="16"/>
        </w:rPr>
        <w:t xml:space="preserve">  migrations/</w:t>
        <w:br/>
      </w:r>
      <w:r>
        <w:rPr>
          <w:rFonts w:ascii="Liberation Mono" w:hAnsi="Liberation Mono"/>
          <w:sz w:val="16"/>
        </w:rPr>
        <w:t xml:space="preserve">  tests/</w:t>
        <w:br/>
      </w:r>
      <w:r>
        <w:rPr>
          <w:rFonts w:ascii="Liberation Mono" w:hAnsi="Liberation Mono"/>
          <w:sz w:val="16"/>
        </w:rPr>
        <w:t xml:space="preserve">    fixtures/</w:t>
        <w:br/>
      </w:r>
      <w:r>
        <w:rPr>
          <w:rFonts w:ascii="Liberation Mono" w:hAnsi="Liberation Mono"/>
          <w:sz w:val="16"/>
        </w:rPr>
        <w:t xml:space="preserve">    test_connectors.py</w:t>
        <w:br/>
      </w:r>
      <w:r>
        <w:rPr>
          <w:rFonts w:ascii="Liberation Mono" w:hAnsi="Liberation Mono"/>
          <w:sz w:val="16"/>
        </w:rPr>
        <w:t xml:space="preserve">    test_normalize.py</w:t>
        <w:br/>
      </w:r>
      <w:r>
        <w:rPr>
          <w:rFonts w:ascii="Liberation Mono" w:hAnsi="Liberation Mono"/>
          <w:sz w:val="16"/>
        </w:rPr>
        <w:t xml:space="preserve">    test_india_filter.py</w:t>
        <w:br/>
      </w:r>
      <w:r>
        <w:rPr>
          <w:rFonts w:ascii="Liberation Mono" w:hAnsi="Liberation Mono"/>
          <w:sz w:val="16"/>
        </w:rPr>
        <w:t xml:space="preserve">    test_dedupe.py</w:t>
        <w:br/>
      </w:r>
      <w:r>
        <w:rPr>
          <w:rFonts w:ascii="Liberation Mono" w:hAnsi="Liberation Mono"/>
          <w:sz w:val="16"/>
        </w:rPr>
        <w:t xml:space="preserve">    test_api.py</w:t>
        <w:br/>
      </w:r>
      <w:r>
        <w:rPr>
          <w:rFonts w:ascii="Liberation Mono" w:hAnsi="Liberation Mono"/>
          <w:sz w:val="16"/>
        </w:rPr>
        <w:t xml:space="preserve">  scripts/</w:t>
        <w:br/>
      </w:r>
      <w:r>
        <w:rPr>
          <w:rFonts w:ascii="Liberation Mono" w:hAnsi="Liberation Mono"/>
          <w:sz w:val="16"/>
        </w:rPr>
        <w:t xml:space="preserve">    seed_sources.py</w:t>
        <w:br/>
      </w:r>
      <w:r>
        <w:rPr>
          <w:rFonts w:ascii="Liberation Mono" w:hAnsi="Liberation Mono"/>
          <w:sz w:val="16"/>
        </w:rPr>
        <w:t xml:space="preserve">    crawl_once.py</w:t>
        <w:br/>
      </w:r>
      <w:r>
        <w:rPr>
          <w:rFonts w:ascii="Liberation Mono" w:hAnsi="Liberation Mono"/>
          <w:sz w:val="16"/>
        </w:rPr>
        <w:t xml:space="preserve">    reprocess_raw.py</w:t>
        <w:br/>
      </w:r>
    </w:p>
    <w:p>
      <w:pPr>
        <w:pStyle w:val="Heading1"/>
      </w:pPr>
      <w:r>
        <w:t>6. Environment and Exact Setup</w:t>
      </w:r>
    </w:p>
    <w:p>
      <w:pPr>
        <w:pStyle w:val="ListNumber"/>
      </w:pPr>
      <w:r>
        <w:t>Install Docker Desktop, Git, and Python 3.12 on the development machine.</w:t>
      </w:r>
    </w:p>
    <w:p>
      <w:pPr>
        <w:pStyle w:val="ListNumber"/>
      </w:pPr>
      <w:r>
        <w:t>Create the repository and a Python virtual environment.</w:t>
      </w:r>
    </w:p>
    <w:p>
      <w:pPr>
        <w:pStyle w:val="CodeBlock"/>
      </w:pPr>
      <w:r>
        <w:rPr>
          <w:rFonts w:ascii="Liberation Mono" w:hAnsi="Liberation Mono"/>
          <w:sz w:val="16"/>
        </w:rPr>
        <w:t>mkdir india-job-agent &amp;&amp; cd india-job-agent</w:t>
        <w:br/>
      </w:r>
      <w:r>
        <w:rPr>
          <w:rFonts w:ascii="Liberation Mono" w:hAnsi="Liberation Mono"/>
          <w:sz w:val="16"/>
        </w:rPr>
        <w:t>python3.12 -m venv .venv</w:t>
        <w:br/>
      </w:r>
      <w:r>
        <w:rPr>
          <w:rFonts w:ascii="Liberation Mono" w:hAnsi="Liberation Mono"/>
          <w:sz w:val="16"/>
        </w:rPr>
        <w:t>source .venv/bin/activate</w:t>
        <w:br/>
      </w:r>
      <w:r>
        <w:rPr>
          <w:rFonts w:ascii="Liberation Mono" w:hAnsi="Liberation Mono"/>
          <w:sz w:val="16"/>
        </w:rPr>
        <w:t>pip install fastapi uvicorn[standard] httpx sqlalchemy psycopg[binary] alembic   pydantic-settings apscheduler selectolax beautifulsoup4 lxml rapidfuzz   python-dateutil tenacity orjson pytest pytest-asyncio respx openai</w:t>
        <w:br/>
      </w:r>
      <w:r>
        <w:rPr>
          <w:rFonts w:ascii="Liberation Mono" w:hAnsi="Liberation Mono"/>
          <w:sz w:val="16"/>
        </w:rPr>
        <w:t>pip freeze &gt; requirements-lock.txt</w:t>
        <w:br/>
      </w:r>
    </w:p>
    <w:p>
      <w:pPr>
        <w:pStyle w:val="ListNumber"/>
      </w:pPr>
      <w:r>
        <w:t>Run PostgreSQL locally with Docker Compose.</w:t>
      </w:r>
    </w:p>
    <w:p>
      <w:pPr>
        <w:pStyle w:val="CodeBlock"/>
      </w:pPr>
      <w:r>
        <w:rPr>
          <w:rFonts w:ascii="Liberation Mono" w:hAnsi="Liberation Mono"/>
          <w:sz w:val="16"/>
        </w:rPr>
        <w:t>services:</w:t>
        <w:br/>
      </w:r>
      <w:r>
        <w:rPr>
          <w:rFonts w:ascii="Liberation Mono" w:hAnsi="Liberation Mono"/>
          <w:sz w:val="16"/>
        </w:rPr>
        <w:t xml:space="preserve">  postgres:</w:t>
        <w:br/>
      </w:r>
      <w:r>
        <w:rPr>
          <w:rFonts w:ascii="Liberation Mono" w:hAnsi="Liberation Mono"/>
          <w:sz w:val="16"/>
        </w:rPr>
        <w:t xml:space="preserve">    image: postgres:16</w:t>
        <w:br/>
      </w:r>
      <w:r>
        <w:rPr>
          <w:rFonts w:ascii="Liberation Mono" w:hAnsi="Liberation Mono"/>
          <w:sz w:val="16"/>
        </w:rPr>
        <w:t xml:space="preserve">    environment:</w:t>
        <w:br/>
      </w:r>
      <w:r>
        <w:rPr>
          <w:rFonts w:ascii="Liberation Mono" w:hAnsi="Liberation Mono"/>
          <w:sz w:val="16"/>
        </w:rPr>
        <w:t xml:space="preserve">      POSTGRES_DB: jobs</w:t>
        <w:br/>
      </w:r>
      <w:r>
        <w:rPr>
          <w:rFonts w:ascii="Liberation Mono" w:hAnsi="Liberation Mono"/>
          <w:sz w:val="16"/>
        </w:rPr>
        <w:t xml:space="preserve">      POSTGRES_USER: jobs</w:t>
        <w:br/>
      </w:r>
      <w:r>
        <w:rPr>
          <w:rFonts w:ascii="Liberation Mono" w:hAnsi="Liberation Mono"/>
          <w:sz w:val="16"/>
        </w:rPr>
        <w:t xml:space="preserve">      POSTGRES_PASSWORD: jobs</w:t>
        <w:br/>
      </w:r>
      <w:r>
        <w:rPr>
          <w:rFonts w:ascii="Liberation Mono" w:hAnsi="Liberation Mono"/>
          <w:sz w:val="16"/>
        </w:rPr>
        <w:t xml:space="preserve">    ports:</w:t>
        <w:br/>
      </w:r>
      <w:r>
        <w:rPr>
          <w:rFonts w:ascii="Liberation Mono" w:hAnsi="Liberation Mono"/>
          <w:sz w:val="16"/>
        </w:rPr>
        <w:t xml:space="preserve">      - "5432:5432"</w:t>
        <w:br/>
      </w:r>
      <w:r>
        <w:rPr>
          <w:rFonts w:ascii="Liberation Mono" w:hAnsi="Liberation Mono"/>
          <w:sz w:val="16"/>
        </w:rPr>
        <w:t xml:space="preserve">    volumes:</w:t>
        <w:br/>
      </w:r>
      <w:r>
        <w:rPr>
          <w:rFonts w:ascii="Liberation Mono" w:hAnsi="Liberation Mono"/>
          <w:sz w:val="16"/>
        </w:rPr>
        <w:t xml:space="preserve">      - pgdata:/var/lib/postgresql/data</w:t>
        <w:br/>
      </w:r>
      <w:r>
        <w:rPr>
          <w:rFonts w:ascii="Liberation Mono" w:hAnsi="Liberation Mono"/>
          <w:sz w:val="16"/>
        </w:rPr>
        <w:t>volumes:</w:t>
        <w:br/>
      </w:r>
      <w:r>
        <w:rPr>
          <w:rFonts w:ascii="Liberation Mono" w:hAnsi="Liberation Mono"/>
          <w:sz w:val="16"/>
        </w:rPr>
        <w:t xml:space="preserve">  pgdata:</w:t>
        <w:br/>
      </w:r>
    </w:p>
    <w:p>
      <w:pPr>
        <w:pStyle w:val="ListNumber"/>
      </w:pPr>
      <w:r>
        <w:t>Create .env from .env.example. Do not commit real keys.</w:t>
      </w:r>
    </w:p>
    <w:p>
      <w:pPr>
        <w:pStyle w:val="CodeBlock"/>
      </w:pPr>
      <w:r>
        <w:rPr>
          <w:rFonts w:ascii="Liberation Mono" w:hAnsi="Liberation Mono"/>
          <w:sz w:val="16"/>
        </w:rPr>
        <w:t>DATABASE_URL=postgresql+psycopg://jobs:jobs@localhost:5432/jobs</w:t>
        <w:br/>
      </w:r>
      <w:r>
        <w:rPr>
          <w:rFonts w:ascii="Liberation Mono" w:hAnsi="Liberation Mono"/>
          <w:sz w:val="16"/>
        </w:rPr>
        <w:t>USER_AGENT=IndiaJobsDemoBot/0.1 (+your-contact-page-or-email)</w:t>
        <w:br/>
      </w:r>
      <w:r>
        <w:rPr>
          <w:rFonts w:ascii="Liberation Mono" w:hAnsi="Liberation Mono"/>
          <w:sz w:val="16"/>
        </w:rPr>
        <w:t>OPENROUTER_API_KEY=</w:t>
        <w:br/>
      </w:r>
      <w:r>
        <w:rPr>
          <w:rFonts w:ascii="Liberation Mono" w:hAnsi="Liberation Mono"/>
          <w:sz w:val="16"/>
        </w:rPr>
        <w:t>OPENROUTER_MODEL=openrouter/free</w:t>
        <w:br/>
      </w:r>
      <w:r>
        <w:rPr>
          <w:rFonts w:ascii="Liberation Mono" w:hAnsi="Liberation Mono"/>
          <w:sz w:val="16"/>
        </w:rPr>
        <w:t>OPENROUTER_DAILY_BUDGET=40</w:t>
        <w:br/>
      </w:r>
      <w:r>
        <w:rPr>
          <w:rFonts w:ascii="Liberation Mono" w:hAnsi="Liberation Mono"/>
          <w:sz w:val="16"/>
        </w:rPr>
        <w:t>ADZUNA_APP_ID=</w:t>
        <w:br/>
      </w:r>
      <w:r>
        <w:rPr>
          <w:rFonts w:ascii="Liberation Mono" w:hAnsi="Liberation Mono"/>
          <w:sz w:val="16"/>
        </w:rPr>
        <w:t>ADZUNA_APP_KEY=</w:t>
        <w:br/>
      </w:r>
      <w:r>
        <w:rPr>
          <w:rFonts w:ascii="Liberation Mono" w:hAnsi="Liberation Mono"/>
          <w:sz w:val="16"/>
        </w:rPr>
        <w:t>CRAWL_CONCURRENCY=5</w:t>
        <w:br/>
      </w:r>
      <w:r>
        <w:rPr>
          <w:rFonts w:ascii="Liberation Mono" w:hAnsi="Liberation Mono"/>
          <w:sz w:val="16"/>
        </w:rPr>
        <w:t>REQUEST_TIMEOUT_SECONDS=20</w:t>
        <w:br/>
      </w:r>
    </w:p>
    <w:p>
      <w:pPr>
        <w:pStyle w:val="ListNumber"/>
      </w:pPr>
      <w:r>
        <w:t>Initialize Alembic and create the schema from Section 7.</w:t>
      </w:r>
    </w:p>
    <w:p>
      <w:pPr>
        <w:pStyle w:val="ListNumber"/>
      </w:pPr>
      <w:r>
        <w:t>Start the API with uvicorn app.main:app --reload.</w:t>
      </w:r>
    </w:p>
    <w:p>
      <w:pPr>
        <w:pStyle w:val="Heading1"/>
      </w:pPr>
      <w:r>
        <w:t>7. Database Schema</w:t>
      </w:r>
    </w:p>
    <w:p>
      <w:r>
        <w:t>Use UUIDs internally. Keep raw payloads in JSONB. Never overwrite a raw payload. This gives you replayability and auditability.</w:t>
      </w:r>
    </w:p>
    <w:p>
      <w:pPr>
        <w:pStyle w:val="Heading2"/>
      </w:pPr>
      <w:r>
        <w:t>7.1 sources</w:t>
      </w:r>
    </w:p>
    <w:p>
      <w:pPr>
        <w:pStyle w:val="CodeBlock"/>
      </w:pPr>
      <w:r>
        <w:rPr>
          <w:rFonts w:ascii="Liberation Mono" w:hAnsi="Liberation Mono"/>
          <w:sz w:val="16"/>
        </w:rPr>
        <w:t>CREATE TABLE sources (</w:t>
        <w:br/>
      </w:r>
      <w:r>
        <w:rPr>
          <w:rFonts w:ascii="Liberation Mono" w:hAnsi="Liberation Mono"/>
          <w:sz w:val="16"/>
        </w:rPr>
        <w:t xml:space="preserve">  id uuid PRIMARY KEY,</w:t>
        <w:br/>
      </w:r>
      <w:r>
        <w:rPr>
          <w:rFonts w:ascii="Liberation Mono" w:hAnsi="Liberation Mono"/>
          <w:sz w:val="16"/>
        </w:rPr>
        <w:t xml:space="preserve">  name text NOT NULL,</w:t>
        <w:br/>
      </w:r>
      <w:r>
        <w:rPr>
          <w:rFonts w:ascii="Liberation Mono" w:hAnsi="Liberation Mono"/>
          <w:sz w:val="16"/>
        </w:rPr>
        <w:t xml:space="preserve">  source_type text NOT NULL,          -- greenhouse|lever|ashby|workable|adzuna|generic</w:t>
        <w:br/>
      </w:r>
      <w:r>
        <w:rPr>
          <w:rFonts w:ascii="Liberation Mono" w:hAnsi="Liberation Mono"/>
          <w:sz w:val="16"/>
        </w:rPr>
        <w:t xml:space="preserve">  base_url text,</w:t>
        <w:br/>
      </w:r>
      <w:r>
        <w:rPr>
          <w:rFonts w:ascii="Liberation Mono" w:hAnsi="Liberation Mono"/>
          <w:sz w:val="16"/>
        </w:rPr>
        <w:t xml:space="preserve">  external_key text NOT NULL,         -- board_token/site/job_board_name/subdomain</w:t>
        <w:br/>
      </w:r>
      <w:r>
        <w:rPr>
          <w:rFonts w:ascii="Liberation Mono" w:hAnsi="Liberation Mono"/>
          <w:sz w:val="16"/>
        </w:rPr>
        <w:t xml:space="preserve">  company_name text,</w:t>
        <w:br/>
      </w:r>
      <w:r>
        <w:rPr>
          <w:rFonts w:ascii="Liberation Mono" w:hAnsi="Liberation Mono"/>
          <w:sz w:val="16"/>
        </w:rPr>
        <w:t xml:space="preserve">  country_scope text DEFAULT 'IN',</w:t>
        <w:br/>
      </w:r>
      <w:r>
        <w:rPr>
          <w:rFonts w:ascii="Liberation Mono" w:hAnsi="Liberation Mono"/>
          <w:sz w:val="16"/>
        </w:rPr>
        <w:t xml:space="preserve">  enabled boolean NOT NULL DEFAULT true,</w:t>
        <w:br/>
      </w:r>
      <w:r>
        <w:rPr>
          <w:rFonts w:ascii="Liberation Mono" w:hAnsi="Liberation Mono"/>
          <w:sz w:val="16"/>
        </w:rPr>
        <w:t xml:space="preserve">  crawl_interval_minutes integer NOT NULL DEFAULT 360,</w:t>
        <w:br/>
      </w:r>
      <w:r>
        <w:rPr>
          <w:rFonts w:ascii="Liberation Mono" w:hAnsi="Liberation Mono"/>
          <w:sz w:val="16"/>
        </w:rPr>
        <w:t xml:space="preserve">  last_crawled_at timestamptz,</w:t>
        <w:br/>
      </w:r>
      <w:r>
        <w:rPr>
          <w:rFonts w:ascii="Liberation Mono" w:hAnsi="Liberation Mono"/>
          <w:sz w:val="16"/>
        </w:rPr>
        <w:t xml:space="preserve">  next_crawl_at timestamptz,</w:t>
        <w:br/>
      </w:r>
      <w:r>
        <w:rPr>
          <w:rFonts w:ascii="Liberation Mono" w:hAnsi="Liberation Mono"/>
          <w:sz w:val="16"/>
        </w:rPr>
        <w:t xml:space="preserve">  last_success_at timestamptz,</w:t>
        <w:br/>
      </w:r>
      <w:r>
        <w:rPr>
          <w:rFonts w:ascii="Liberation Mono" w:hAnsi="Liberation Mono"/>
          <w:sz w:val="16"/>
        </w:rPr>
        <w:t xml:space="preserve">  consecutive_failures integer NOT NULL DEFAULT 0,</w:t>
        <w:br/>
      </w:r>
      <w:r>
        <w:rPr>
          <w:rFonts w:ascii="Liberation Mono" w:hAnsi="Liberation Mono"/>
          <w:sz w:val="16"/>
        </w:rPr>
        <w:t xml:space="preserve">  robots_checked_at timestamptz,</w:t>
        <w:br/>
      </w:r>
      <w:r>
        <w:rPr>
          <w:rFonts w:ascii="Liberation Mono" w:hAnsi="Liberation Mono"/>
          <w:sz w:val="16"/>
        </w:rPr>
        <w:t xml:space="preserve">  metadata jsonb NOT NULL DEFAULT '{}'::jsonb,</w:t>
        <w:br/>
      </w:r>
      <w:r>
        <w:rPr>
          <w:rFonts w:ascii="Liberation Mono" w:hAnsi="Liberation Mono"/>
          <w:sz w:val="16"/>
        </w:rPr>
        <w:t xml:space="preserve">  UNIQUE(source_type, external_key)</w:t>
        <w:br/>
      </w:r>
      <w:r>
        <w:rPr>
          <w:rFonts w:ascii="Liberation Mono" w:hAnsi="Liberation Mono"/>
          <w:sz w:val="16"/>
        </w:rPr>
        <w:t>);</w:t>
        <w:br/>
      </w:r>
    </w:p>
    <w:p>
      <w:pPr>
        <w:pStyle w:val="Heading2"/>
      </w:pPr>
      <w:r>
        <w:t>7.2 raw_jobs</w:t>
      </w:r>
    </w:p>
    <w:p>
      <w:pPr>
        <w:pStyle w:val="CodeBlock"/>
      </w:pPr>
      <w:r>
        <w:rPr>
          <w:rFonts w:ascii="Liberation Mono" w:hAnsi="Liberation Mono"/>
          <w:sz w:val="16"/>
        </w:rPr>
        <w:t>CREATE TABLE raw_jobs (</w:t>
        <w:br/>
      </w:r>
      <w:r>
        <w:rPr>
          <w:rFonts w:ascii="Liberation Mono" w:hAnsi="Liberation Mono"/>
          <w:sz w:val="16"/>
        </w:rPr>
        <w:t xml:space="preserve">  id uuid PRIMARY KEY,</w:t>
        <w:br/>
      </w:r>
      <w:r>
        <w:rPr>
          <w:rFonts w:ascii="Liberation Mono" w:hAnsi="Liberation Mono"/>
          <w:sz w:val="16"/>
        </w:rPr>
        <w:t xml:space="preserve">  source_id uuid NOT NULL REFERENCES sources(id),</w:t>
        <w:br/>
      </w:r>
      <w:r>
        <w:rPr>
          <w:rFonts w:ascii="Liberation Mono" w:hAnsi="Liberation Mono"/>
          <w:sz w:val="16"/>
        </w:rPr>
        <w:t xml:space="preserve">  source_job_id text NOT NULL,</w:t>
        <w:br/>
      </w:r>
      <w:r>
        <w:rPr>
          <w:rFonts w:ascii="Liberation Mono" w:hAnsi="Liberation Mono"/>
          <w:sz w:val="16"/>
        </w:rPr>
        <w:t xml:space="preserve">  canonical_url text,</w:t>
        <w:br/>
      </w:r>
      <w:r>
        <w:rPr>
          <w:rFonts w:ascii="Liberation Mono" w:hAnsi="Liberation Mono"/>
          <w:sz w:val="16"/>
        </w:rPr>
        <w:t xml:space="preserve">  payload jsonb NOT NULL,</w:t>
        <w:br/>
      </w:r>
      <w:r>
        <w:rPr>
          <w:rFonts w:ascii="Liberation Mono" w:hAnsi="Liberation Mono"/>
          <w:sz w:val="16"/>
        </w:rPr>
        <w:t xml:space="preserve">  payload_hash text NOT NULL,</w:t>
        <w:br/>
      </w:r>
      <w:r>
        <w:rPr>
          <w:rFonts w:ascii="Liberation Mono" w:hAnsi="Liberation Mono"/>
          <w:sz w:val="16"/>
        </w:rPr>
        <w:t xml:space="preserve">  fetched_at timestamptz NOT NULL,</w:t>
        <w:br/>
      </w:r>
      <w:r>
        <w:rPr>
          <w:rFonts w:ascii="Liberation Mono" w:hAnsi="Liberation Mono"/>
          <w:sz w:val="16"/>
        </w:rPr>
        <w:t xml:space="preserve">  crawl_run_id uuid,</w:t>
        <w:br/>
      </w:r>
      <w:r>
        <w:rPr>
          <w:rFonts w:ascii="Liberation Mono" w:hAnsi="Liberation Mono"/>
          <w:sz w:val="16"/>
        </w:rPr>
        <w:t xml:space="preserve">  processing_status text NOT NULL DEFAULT 'pending',</w:t>
        <w:br/>
      </w:r>
      <w:r>
        <w:rPr>
          <w:rFonts w:ascii="Liberation Mono" w:hAnsi="Liberation Mono"/>
          <w:sz w:val="16"/>
        </w:rPr>
        <w:t xml:space="preserve">  processing_error text,</w:t>
        <w:br/>
      </w:r>
      <w:r>
        <w:rPr>
          <w:rFonts w:ascii="Liberation Mono" w:hAnsi="Liberation Mono"/>
          <w:sz w:val="16"/>
        </w:rPr>
        <w:t xml:space="preserve">  UNIQUE(source_id, source_job_id, payload_hash)</w:t>
        <w:br/>
      </w:r>
      <w:r>
        <w:rPr>
          <w:rFonts w:ascii="Liberation Mono" w:hAnsi="Liberation Mono"/>
          <w:sz w:val="16"/>
        </w:rPr>
        <w:t>);</w:t>
        <w:br/>
      </w:r>
    </w:p>
    <w:p>
      <w:pPr>
        <w:pStyle w:val="Heading2"/>
      </w:pPr>
      <w:r>
        <w:t>7.3 jobs</w:t>
      </w:r>
    </w:p>
    <w:p>
      <w:pPr>
        <w:pStyle w:val="CodeBlock"/>
      </w:pPr>
      <w:r>
        <w:rPr>
          <w:rFonts w:ascii="Liberation Mono" w:hAnsi="Liberation Mono"/>
          <w:sz w:val="16"/>
        </w:rPr>
        <w:t>CREATE TABLE jobs (</w:t>
        <w:br/>
      </w:r>
      <w:r>
        <w:rPr>
          <w:rFonts w:ascii="Liberation Mono" w:hAnsi="Liberation Mono"/>
          <w:sz w:val="16"/>
        </w:rPr>
        <w:t xml:space="preserve">  id uuid PRIMARY KEY,</w:t>
        <w:br/>
      </w:r>
      <w:r>
        <w:rPr>
          <w:rFonts w:ascii="Liberation Mono" w:hAnsi="Liberation Mono"/>
          <w:sz w:val="16"/>
        </w:rPr>
        <w:t xml:space="preserve">  title_original text NOT NULL,</w:t>
        <w:br/>
      </w:r>
      <w:r>
        <w:rPr>
          <w:rFonts w:ascii="Liberation Mono" w:hAnsi="Liberation Mono"/>
          <w:sz w:val="16"/>
        </w:rPr>
        <w:t xml:space="preserve">  title_normalized text,</w:t>
        <w:br/>
      </w:r>
      <w:r>
        <w:rPr>
          <w:rFonts w:ascii="Liberation Mono" w:hAnsi="Liberation Mono"/>
          <w:sz w:val="16"/>
        </w:rPr>
        <w:t xml:space="preserve">  company_name text NOT NULL,</w:t>
        <w:br/>
      </w:r>
      <w:r>
        <w:rPr>
          <w:rFonts w:ascii="Liberation Mono" w:hAnsi="Liberation Mono"/>
          <w:sz w:val="16"/>
        </w:rPr>
        <w:t xml:space="preserve">  company_normalized text NOT NULL,</w:t>
        <w:br/>
      </w:r>
      <w:r>
        <w:rPr>
          <w:rFonts w:ascii="Liberation Mono" w:hAnsi="Liberation Mono"/>
          <w:sz w:val="16"/>
        </w:rPr>
        <w:t xml:space="preserve">  description_text text,</w:t>
        <w:br/>
      </w:r>
      <w:r>
        <w:rPr>
          <w:rFonts w:ascii="Liberation Mono" w:hAnsi="Liberation Mono"/>
          <w:sz w:val="16"/>
        </w:rPr>
        <w:t xml:space="preserve">  description_html text,</w:t>
        <w:br/>
      </w:r>
      <w:r>
        <w:rPr>
          <w:rFonts w:ascii="Liberation Mono" w:hAnsi="Liberation Mono"/>
          <w:sz w:val="16"/>
        </w:rPr>
        <w:t xml:space="preserve">  city text,</w:t>
        <w:br/>
      </w:r>
      <w:r>
        <w:rPr>
          <w:rFonts w:ascii="Liberation Mono" w:hAnsi="Liberation Mono"/>
          <w:sz w:val="16"/>
        </w:rPr>
        <w:t xml:space="preserve">  state text,</w:t>
        <w:br/>
      </w:r>
      <w:r>
        <w:rPr>
          <w:rFonts w:ascii="Liberation Mono" w:hAnsi="Liberation Mono"/>
          <w:sz w:val="16"/>
        </w:rPr>
        <w:t xml:space="preserve">  country_code text,</w:t>
        <w:br/>
      </w:r>
      <w:r>
        <w:rPr>
          <w:rFonts w:ascii="Liberation Mono" w:hAnsi="Liberation Mono"/>
          <w:sz w:val="16"/>
        </w:rPr>
        <w:t xml:space="preserve">  work_mode text,                    -- onsite|hybrid|remote|unknown</w:t>
        <w:br/>
      </w:r>
      <w:r>
        <w:rPr>
          <w:rFonts w:ascii="Liberation Mono" w:hAnsi="Liberation Mono"/>
          <w:sz w:val="16"/>
        </w:rPr>
        <w:t xml:space="preserve">  india_relevance text NOT NULL,     -- india|remote_india|not_india|unknown</w:t>
        <w:br/>
      </w:r>
      <w:r>
        <w:rPr>
          <w:rFonts w:ascii="Liberation Mono" w:hAnsi="Liberation Mono"/>
          <w:sz w:val="16"/>
        </w:rPr>
        <w:t xml:space="preserve">  employment_type text,</w:t>
        <w:br/>
      </w:r>
      <w:r>
        <w:rPr>
          <w:rFonts w:ascii="Liberation Mono" w:hAnsi="Liberation Mono"/>
          <w:sz w:val="16"/>
        </w:rPr>
        <w:t xml:space="preserve">  experience_min numeric,</w:t>
        <w:br/>
      </w:r>
      <w:r>
        <w:rPr>
          <w:rFonts w:ascii="Liberation Mono" w:hAnsi="Liberation Mono"/>
          <w:sz w:val="16"/>
        </w:rPr>
        <w:t xml:space="preserve">  experience_max numeric,</w:t>
        <w:br/>
      </w:r>
      <w:r>
        <w:rPr>
          <w:rFonts w:ascii="Liberation Mono" w:hAnsi="Liberation Mono"/>
          <w:sz w:val="16"/>
        </w:rPr>
        <w:t xml:space="preserve">  salary_min numeric,</w:t>
        <w:br/>
      </w:r>
      <w:r>
        <w:rPr>
          <w:rFonts w:ascii="Liberation Mono" w:hAnsi="Liberation Mono"/>
          <w:sz w:val="16"/>
        </w:rPr>
        <w:t xml:space="preserve">  salary_max numeric,</w:t>
        <w:br/>
      </w:r>
      <w:r>
        <w:rPr>
          <w:rFonts w:ascii="Liberation Mono" w:hAnsi="Liberation Mono"/>
          <w:sz w:val="16"/>
        </w:rPr>
        <w:t xml:space="preserve">  salary_currency text,</w:t>
        <w:br/>
      </w:r>
      <w:r>
        <w:rPr>
          <w:rFonts w:ascii="Liberation Mono" w:hAnsi="Liberation Mono"/>
          <w:sz w:val="16"/>
        </w:rPr>
        <w:t xml:space="preserve">  skills jsonb NOT NULL DEFAULT '[]'::jsonb,</w:t>
        <w:br/>
      </w:r>
      <w:r>
        <w:rPr>
          <w:rFonts w:ascii="Liberation Mono" w:hAnsi="Liberation Mono"/>
          <w:sz w:val="16"/>
        </w:rPr>
        <w:t xml:space="preserve">  posted_at timestamptz,</w:t>
        <w:br/>
      </w:r>
      <w:r>
        <w:rPr>
          <w:rFonts w:ascii="Liberation Mono" w:hAnsi="Liberation Mono"/>
          <w:sz w:val="16"/>
        </w:rPr>
        <w:t xml:space="preserve">  expires_at timestamptz,</w:t>
        <w:br/>
      </w:r>
      <w:r>
        <w:rPr>
          <w:rFonts w:ascii="Liberation Mono" w:hAnsi="Liberation Mono"/>
          <w:sz w:val="16"/>
        </w:rPr>
        <w:t xml:space="preserve">  first_seen_at timestamptz NOT NULL,</w:t>
        <w:br/>
      </w:r>
      <w:r>
        <w:rPr>
          <w:rFonts w:ascii="Liberation Mono" w:hAnsi="Liberation Mono"/>
          <w:sz w:val="16"/>
        </w:rPr>
        <w:t xml:space="preserve">  last_seen_at timestamptz NOT NULL,</w:t>
        <w:br/>
      </w:r>
      <w:r>
        <w:rPr>
          <w:rFonts w:ascii="Liberation Mono" w:hAnsi="Liberation Mono"/>
          <w:sz w:val="16"/>
        </w:rPr>
        <w:t xml:space="preserve">  last_checked_at timestamptz,</w:t>
        <w:br/>
      </w:r>
      <w:r>
        <w:rPr>
          <w:rFonts w:ascii="Liberation Mono" w:hAnsi="Liberation Mono"/>
          <w:sz w:val="16"/>
        </w:rPr>
        <w:t xml:space="preserve">  status text NOT NULL DEFAULT 'active',</w:t>
        <w:br/>
      </w:r>
      <w:r>
        <w:rPr>
          <w:rFonts w:ascii="Liberation Mono" w:hAnsi="Liberation Mono"/>
          <w:sz w:val="16"/>
        </w:rPr>
        <w:t xml:space="preserve">  canonical_source_id uuid REFERENCES sources(id),</w:t>
        <w:br/>
      </w:r>
      <w:r>
        <w:rPr>
          <w:rFonts w:ascii="Liberation Mono" w:hAnsi="Liberation Mono"/>
          <w:sz w:val="16"/>
        </w:rPr>
        <w:t xml:space="preserve">  canonical_apply_url text,</w:t>
        <w:br/>
      </w:r>
      <w:r>
        <w:rPr>
          <w:rFonts w:ascii="Liberation Mono" w:hAnsi="Liberation Mono"/>
          <w:sz w:val="16"/>
        </w:rPr>
        <w:t xml:space="preserve">  exact_fingerprint text NOT NULL,</w:t>
        <w:br/>
      </w:r>
      <w:r>
        <w:rPr>
          <w:rFonts w:ascii="Liberation Mono" w:hAnsi="Liberation Mono"/>
          <w:sz w:val="16"/>
        </w:rPr>
        <w:t xml:space="preserve">  fuzzy_fingerprint text,</w:t>
        <w:br/>
      </w:r>
      <w:r>
        <w:rPr>
          <w:rFonts w:ascii="Liberation Mono" w:hAnsi="Liberation Mono"/>
          <w:sz w:val="16"/>
        </w:rPr>
        <w:t xml:space="preserve">  ai_enriched boolean NOT NULL DEFAULT false,</w:t>
        <w:br/>
      </w:r>
      <w:r>
        <w:rPr>
          <w:rFonts w:ascii="Liberation Mono" w:hAnsi="Liberation Mono"/>
          <w:sz w:val="16"/>
        </w:rPr>
        <w:t xml:space="preserve">  enrichment_version text</w:t>
        <w:br/>
      </w:r>
      <w:r>
        <w:rPr>
          <w:rFonts w:ascii="Liberation Mono" w:hAnsi="Liberation Mono"/>
          <w:sz w:val="16"/>
        </w:rPr>
        <w:t>);</w:t>
        <w:br/>
      </w:r>
      <w:r>
        <w:rPr>
          <w:rFonts w:ascii="Liberation Mono" w:hAnsi="Liberation Mono"/>
          <w:sz w:val="16"/>
        </w:rPr>
        <w:t>CREATE INDEX jobs_india_idx ON jobs(india_relevance, status);</w:t>
        <w:br/>
      </w:r>
      <w:r>
        <w:rPr>
          <w:rFonts w:ascii="Liberation Mono" w:hAnsi="Liberation Mono"/>
          <w:sz w:val="16"/>
        </w:rPr>
        <w:t>CREATE INDEX jobs_company_idx ON jobs(company_normalized);</w:t>
        <w:br/>
      </w:r>
      <w:r>
        <w:rPr>
          <w:rFonts w:ascii="Liberation Mono" w:hAnsi="Liberation Mono"/>
          <w:sz w:val="16"/>
        </w:rPr>
        <w:t>CREATE INDEX jobs_posted_idx ON jobs(posted_at DESC);</w:t>
        <w:br/>
      </w:r>
    </w:p>
    <w:p>
      <w:pPr>
        <w:pStyle w:val="Heading2"/>
      </w:pPr>
      <w:r>
        <w:t>7.4 job_sources and crawl_runs</w:t>
      </w:r>
    </w:p>
    <w:p>
      <w:pPr>
        <w:pStyle w:val="CodeBlock"/>
      </w:pPr>
      <w:r>
        <w:rPr>
          <w:rFonts w:ascii="Liberation Mono" w:hAnsi="Liberation Mono"/>
          <w:sz w:val="16"/>
        </w:rPr>
        <w:t>CREATE TABLE job_sources (</w:t>
        <w:br/>
      </w:r>
      <w:r>
        <w:rPr>
          <w:rFonts w:ascii="Liberation Mono" w:hAnsi="Liberation Mono"/>
          <w:sz w:val="16"/>
        </w:rPr>
        <w:t xml:space="preserve">  job_id uuid NOT NULL REFERENCES jobs(id),</w:t>
        <w:br/>
      </w:r>
      <w:r>
        <w:rPr>
          <w:rFonts w:ascii="Liberation Mono" w:hAnsi="Liberation Mono"/>
          <w:sz w:val="16"/>
        </w:rPr>
        <w:t xml:space="preserve">  source_id uuid NOT NULL REFERENCES sources(id),</w:t>
        <w:br/>
      </w:r>
      <w:r>
        <w:rPr>
          <w:rFonts w:ascii="Liberation Mono" w:hAnsi="Liberation Mono"/>
          <w:sz w:val="16"/>
        </w:rPr>
        <w:t xml:space="preserve">  source_job_id text NOT NULL,</w:t>
        <w:br/>
      </w:r>
      <w:r>
        <w:rPr>
          <w:rFonts w:ascii="Liberation Mono" w:hAnsi="Liberation Mono"/>
          <w:sz w:val="16"/>
        </w:rPr>
        <w:t xml:space="preserve">  source_url text,</w:t>
        <w:br/>
      </w:r>
      <w:r>
        <w:rPr>
          <w:rFonts w:ascii="Liberation Mono" w:hAnsi="Liberation Mono"/>
          <w:sz w:val="16"/>
        </w:rPr>
        <w:t xml:space="preserve">  raw_job_id uuid REFERENCES raw_jobs(id),</w:t>
        <w:br/>
      </w:r>
      <w:r>
        <w:rPr>
          <w:rFonts w:ascii="Liberation Mono" w:hAnsi="Liberation Mono"/>
          <w:sz w:val="16"/>
        </w:rPr>
        <w:t xml:space="preserve">  first_seen_at timestamptz NOT NULL,</w:t>
        <w:br/>
      </w:r>
      <w:r>
        <w:rPr>
          <w:rFonts w:ascii="Liberation Mono" w:hAnsi="Liberation Mono"/>
          <w:sz w:val="16"/>
        </w:rPr>
        <w:t xml:space="preserve">  last_seen_at timestamptz NOT NULL,</w:t>
        <w:br/>
      </w:r>
      <w:r>
        <w:rPr>
          <w:rFonts w:ascii="Liberation Mono" w:hAnsi="Liberation Mono"/>
          <w:sz w:val="16"/>
        </w:rPr>
        <w:t xml:space="preserve">  PRIMARY KEY(job_id, source_id, source_job_id)</w:t>
        <w:br/>
      </w:r>
      <w:r>
        <w:rPr>
          <w:rFonts w:ascii="Liberation Mono" w:hAnsi="Liberation Mono"/>
          <w:sz w:val="16"/>
        </w:rPr>
        <w:t>);</w:t>
        <w:br/>
      </w:r>
      <w:r>
        <w:rPr>
          <w:rFonts w:ascii="Liberation Mono" w:hAnsi="Liberation Mono"/>
          <w:sz w:val="16"/>
        </w:rPr>
        <w:br/>
      </w:r>
      <w:r>
        <w:rPr>
          <w:rFonts w:ascii="Liberation Mono" w:hAnsi="Liberation Mono"/>
          <w:sz w:val="16"/>
        </w:rPr>
        <w:t>CREATE TABLE crawl_runs (</w:t>
        <w:br/>
      </w:r>
      <w:r>
        <w:rPr>
          <w:rFonts w:ascii="Liberation Mono" w:hAnsi="Liberation Mono"/>
          <w:sz w:val="16"/>
        </w:rPr>
        <w:t xml:space="preserve">  id uuid PRIMARY KEY,</w:t>
        <w:br/>
      </w:r>
      <w:r>
        <w:rPr>
          <w:rFonts w:ascii="Liberation Mono" w:hAnsi="Liberation Mono"/>
          <w:sz w:val="16"/>
        </w:rPr>
        <w:t xml:space="preserve">  source_id uuid NOT NULL REFERENCES sources(id),</w:t>
        <w:br/>
      </w:r>
      <w:r>
        <w:rPr>
          <w:rFonts w:ascii="Liberation Mono" w:hAnsi="Liberation Mono"/>
          <w:sz w:val="16"/>
        </w:rPr>
        <w:t xml:space="preserve">  started_at timestamptz NOT NULL,</w:t>
        <w:br/>
      </w:r>
      <w:r>
        <w:rPr>
          <w:rFonts w:ascii="Liberation Mono" w:hAnsi="Liberation Mono"/>
          <w:sz w:val="16"/>
        </w:rPr>
        <w:t xml:space="preserve">  finished_at timestamptz,</w:t>
        <w:br/>
      </w:r>
      <w:r>
        <w:rPr>
          <w:rFonts w:ascii="Liberation Mono" w:hAnsi="Liberation Mono"/>
          <w:sz w:val="16"/>
        </w:rPr>
        <w:t xml:space="preserve">  status text NOT NULL,</w:t>
        <w:br/>
      </w:r>
      <w:r>
        <w:rPr>
          <w:rFonts w:ascii="Liberation Mono" w:hAnsi="Liberation Mono"/>
          <w:sz w:val="16"/>
        </w:rPr>
        <w:t xml:space="preserve">  fetched_count integer NOT NULL DEFAULT 0,</w:t>
        <w:br/>
      </w:r>
      <w:r>
        <w:rPr>
          <w:rFonts w:ascii="Liberation Mono" w:hAnsi="Liberation Mono"/>
          <w:sz w:val="16"/>
        </w:rPr>
        <w:t xml:space="preserve">  inserted_count integer NOT NULL DEFAULT 0,</w:t>
        <w:br/>
      </w:r>
      <w:r>
        <w:rPr>
          <w:rFonts w:ascii="Liberation Mono" w:hAnsi="Liberation Mono"/>
          <w:sz w:val="16"/>
        </w:rPr>
        <w:t xml:space="preserve">  updated_count integer NOT NULL DEFAULT 0,</w:t>
        <w:br/>
      </w:r>
      <w:r>
        <w:rPr>
          <w:rFonts w:ascii="Liberation Mono" w:hAnsi="Liberation Mono"/>
          <w:sz w:val="16"/>
        </w:rPr>
        <w:t xml:space="preserve">  rejected_count integer NOT NULL DEFAULT 0,</w:t>
        <w:br/>
      </w:r>
      <w:r>
        <w:rPr>
          <w:rFonts w:ascii="Liberation Mono" w:hAnsi="Liberation Mono"/>
          <w:sz w:val="16"/>
        </w:rPr>
        <w:t xml:space="preserve">  error_text text</w:t>
        <w:br/>
      </w:r>
      <w:r>
        <w:rPr>
          <w:rFonts w:ascii="Liberation Mono" w:hAnsi="Liberation Mono"/>
          <w:sz w:val="16"/>
        </w:rPr>
        <w:t>);</w:t>
        <w:br/>
      </w:r>
    </w:p>
    <w:p>
      <w:pPr>
        <w:pStyle w:val="Heading2"/>
      </w:pPr>
      <w:r>
        <w:t>7.5 ai_cache</w:t>
      </w:r>
    </w:p>
    <w:p>
      <w:pPr>
        <w:pStyle w:val="CodeBlock"/>
      </w:pPr>
      <w:r>
        <w:rPr>
          <w:rFonts w:ascii="Liberation Mono" w:hAnsi="Liberation Mono"/>
          <w:sz w:val="16"/>
        </w:rPr>
        <w:t>CREATE TABLE ai_cache (</w:t>
        <w:br/>
      </w:r>
      <w:r>
        <w:rPr>
          <w:rFonts w:ascii="Liberation Mono" w:hAnsi="Liberation Mono"/>
          <w:sz w:val="16"/>
        </w:rPr>
        <w:t xml:space="preserve">  cache_key text PRIMARY KEY,</w:t>
        <w:br/>
      </w:r>
      <w:r>
        <w:rPr>
          <w:rFonts w:ascii="Liberation Mono" w:hAnsi="Liberation Mono"/>
          <w:sz w:val="16"/>
        </w:rPr>
        <w:t xml:space="preserve">  task_type text NOT NULL,</w:t>
        <w:br/>
      </w:r>
      <w:r>
        <w:rPr>
          <w:rFonts w:ascii="Liberation Mono" w:hAnsi="Liberation Mono"/>
          <w:sz w:val="16"/>
        </w:rPr>
        <w:t xml:space="preserve">  model text NOT NULL,</w:t>
        <w:br/>
      </w:r>
      <w:r>
        <w:rPr>
          <w:rFonts w:ascii="Liberation Mono" w:hAnsi="Liberation Mono"/>
          <w:sz w:val="16"/>
        </w:rPr>
        <w:t xml:space="preserve">  prompt_version text NOT NULL,</w:t>
        <w:br/>
      </w:r>
      <w:r>
        <w:rPr>
          <w:rFonts w:ascii="Liberation Mono" w:hAnsi="Liberation Mono"/>
          <w:sz w:val="16"/>
        </w:rPr>
        <w:t xml:space="preserve">  response_json jsonb NOT NULL,</w:t>
        <w:br/>
      </w:r>
      <w:r>
        <w:rPr>
          <w:rFonts w:ascii="Liberation Mono" w:hAnsi="Liberation Mono"/>
          <w:sz w:val="16"/>
        </w:rPr>
        <w:t xml:space="preserve">  created_at timestamptz NOT NULL</w:t>
        <w:br/>
      </w:r>
      <w:r>
        <w:rPr>
          <w:rFonts w:ascii="Liberation Mono" w:hAnsi="Liberation Mono"/>
          <w:sz w:val="16"/>
        </w:rPr>
        <w:t>);</w:t>
        <w:br/>
      </w:r>
    </w:p>
    <w:p>
      <w:pPr>
        <w:pStyle w:val="Heading1"/>
      </w:pPr>
      <w:r>
        <w:t>8. Canonical Data Contracts</w:t>
      </w:r>
    </w:p>
    <w:p>
      <w:r>
        <w:t>Write these models before any connector. The connectors exist only to populate these contracts.</w:t>
      </w:r>
    </w:p>
    <w:p>
      <w:pPr>
        <w:pStyle w:val="CodeBlock"/>
      </w:pPr>
      <w:r>
        <w:rPr>
          <w:rFonts w:ascii="Liberation Mono" w:hAnsi="Liberation Mono"/>
          <w:sz w:val="16"/>
        </w:rPr>
        <w:t>class RawJobEnvelope(BaseModel):</w:t>
        <w:br/>
      </w:r>
      <w:r>
        <w:rPr>
          <w:rFonts w:ascii="Liberation Mono" w:hAnsi="Liberation Mono"/>
          <w:sz w:val="16"/>
        </w:rPr>
        <w:t xml:space="preserve">    source_type: str</w:t>
        <w:br/>
      </w:r>
      <w:r>
        <w:rPr>
          <w:rFonts w:ascii="Liberation Mono" w:hAnsi="Liberation Mono"/>
          <w:sz w:val="16"/>
        </w:rPr>
        <w:t xml:space="preserve">    source_external_key: str</w:t>
        <w:br/>
      </w:r>
      <w:r>
        <w:rPr>
          <w:rFonts w:ascii="Liberation Mono" w:hAnsi="Liberation Mono"/>
          <w:sz w:val="16"/>
        </w:rPr>
        <w:t xml:space="preserve">    source_job_id: str</w:t>
        <w:br/>
      </w:r>
      <w:r>
        <w:rPr>
          <w:rFonts w:ascii="Liberation Mono" w:hAnsi="Liberation Mono"/>
          <w:sz w:val="16"/>
        </w:rPr>
        <w:t xml:space="preserve">    source_url: str | None</w:t>
        <w:br/>
      </w:r>
      <w:r>
        <w:rPr>
          <w:rFonts w:ascii="Liberation Mono" w:hAnsi="Liberation Mono"/>
          <w:sz w:val="16"/>
        </w:rPr>
        <w:t xml:space="preserve">    fetched_at: datetime</w:t>
        <w:br/>
      </w:r>
      <w:r>
        <w:rPr>
          <w:rFonts w:ascii="Liberation Mono" w:hAnsi="Liberation Mono"/>
          <w:sz w:val="16"/>
        </w:rPr>
        <w:t xml:space="preserve">    payload: dict</w:t>
        <w:br/>
      </w:r>
      <w:r>
        <w:rPr>
          <w:rFonts w:ascii="Liberation Mono" w:hAnsi="Liberation Mono"/>
          <w:sz w:val="16"/>
        </w:rPr>
        <w:br/>
      </w:r>
      <w:r>
        <w:rPr>
          <w:rFonts w:ascii="Liberation Mono" w:hAnsi="Liberation Mono"/>
          <w:sz w:val="16"/>
        </w:rPr>
        <w:t>class CanonicalJobCandidate(BaseModel):</w:t>
        <w:br/>
      </w:r>
      <w:r>
        <w:rPr>
          <w:rFonts w:ascii="Liberation Mono" w:hAnsi="Liberation Mono"/>
          <w:sz w:val="16"/>
        </w:rPr>
        <w:t xml:space="preserve">    title_original: str</w:t>
        <w:br/>
      </w:r>
      <w:r>
        <w:rPr>
          <w:rFonts w:ascii="Liberation Mono" w:hAnsi="Liberation Mono"/>
          <w:sz w:val="16"/>
        </w:rPr>
        <w:t xml:space="preserve">    company_name: str</w:t>
        <w:br/>
      </w:r>
      <w:r>
        <w:rPr>
          <w:rFonts w:ascii="Liberation Mono" w:hAnsi="Liberation Mono"/>
          <w:sz w:val="16"/>
        </w:rPr>
        <w:t xml:space="preserve">    description_text: str | None = None</w:t>
        <w:br/>
      </w:r>
      <w:r>
        <w:rPr>
          <w:rFonts w:ascii="Liberation Mono" w:hAnsi="Liberation Mono"/>
          <w:sz w:val="16"/>
        </w:rPr>
        <w:t xml:space="preserve">    description_html: str | None = None</w:t>
        <w:br/>
      </w:r>
      <w:r>
        <w:rPr>
          <w:rFonts w:ascii="Liberation Mono" w:hAnsi="Liberation Mono"/>
          <w:sz w:val="16"/>
        </w:rPr>
        <w:t xml:space="preserve">    locations_raw: list[str] = []</w:t>
        <w:br/>
      </w:r>
      <w:r>
        <w:rPr>
          <w:rFonts w:ascii="Liberation Mono" w:hAnsi="Liberation Mono"/>
          <w:sz w:val="16"/>
        </w:rPr>
        <w:t xml:space="preserve">    employment_type: str | None = None</w:t>
        <w:br/>
      </w:r>
      <w:r>
        <w:rPr>
          <w:rFonts w:ascii="Liberation Mono" w:hAnsi="Liberation Mono"/>
          <w:sz w:val="16"/>
        </w:rPr>
        <w:t xml:space="preserve">    posted_at: datetime | None = None</w:t>
        <w:br/>
      </w:r>
      <w:r>
        <w:rPr>
          <w:rFonts w:ascii="Liberation Mono" w:hAnsi="Liberation Mono"/>
          <w:sz w:val="16"/>
        </w:rPr>
        <w:t xml:space="preserve">    expires_at: datetime | None = None</w:t>
        <w:br/>
      </w:r>
      <w:r>
        <w:rPr>
          <w:rFonts w:ascii="Liberation Mono" w:hAnsi="Liberation Mono"/>
          <w:sz w:val="16"/>
        </w:rPr>
        <w:t xml:space="preserve">    apply_url: str | None = None</w:t>
        <w:br/>
      </w:r>
      <w:r>
        <w:rPr>
          <w:rFonts w:ascii="Liberation Mono" w:hAnsi="Liberation Mono"/>
          <w:sz w:val="16"/>
        </w:rPr>
        <w:t xml:space="preserve">    source_job_id: str</w:t>
        <w:br/>
      </w:r>
      <w:r>
        <w:rPr>
          <w:rFonts w:ascii="Liberation Mono" w:hAnsi="Liberation Mono"/>
          <w:sz w:val="16"/>
        </w:rPr>
        <w:t xml:space="preserve">    source_type: str</w:t>
        <w:br/>
      </w:r>
      <w:r>
        <w:rPr>
          <w:rFonts w:ascii="Liberation Mono" w:hAnsi="Liberation Mono"/>
          <w:sz w:val="16"/>
        </w:rPr>
        <w:t xml:space="preserve">    source_external_key: str</w:t>
        <w:br/>
      </w:r>
    </w:p>
    <w:p>
      <w:pPr>
        <w:pStyle w:val="Heading1"/>
      </w:pPr>
      <w:r>
        <w:t>9. Connector Interface</w:t>
      </w:r>
    </w:p>
    <w:p>
      <w:pPr>
        <w:pStyle w:val="CodeBlock"/>
      </w:pPr>
      <w:r>
        <w:rPr>
          <w:rFonts w:ascii="Liberation Mono" w:hAnsi="Liberation Mono"/>
          <w:sz w:val="16"/>
        </w:rPr>
        <w:t>class JobConnector(Protocol):</w:t>
        <w:br/>
      </w:r>
      <w:r>
        <w:rPr>
          <w:rFonts w:ascii="Liberation Mono" w:hAnsi="Liberation Mono"/>
          <w:sz w:val="16"/>
        </w:rPr>
        <w:t xml:space="preserve">    source_type: str</w:t>
        <w:br/>
      </w:r>
      <w:r>
        <w:rPr>
          <w:rFonts w:ascii="Liberation Mono" w:hAnsi="Liberation Mono"/>
          <w:sz w:val="16"/>
        </w:rPr>
        <w:br/>
      </w:r>
      <w:r>
        <w:rPr>
          <w:rFonts w:ascii="Liberation Mono" w:hAnsi="Liberation Mono"/>
          <w:sz w:val="16"/>
        </w:rPr>
        <w:t xml:space="preserve">    async def fetch(self, source: Source) -&gt; list[RawJobEnvelope]: ...</w:t>
        <w:br/>
      </w:r>
      <w:r>
        <w:rPr>
          <w:rFonts w:ascii="Liberation Mono" w:hAnsi="Liberation Mono"/>
          <w:sz w:val="16"/>
        </w:rPr>
        <w:t xml:space="preserve">    def normalize(self, raw: RawJobEnvelope) -&gt; CanonicalJobCandidate: ...</w:t>
        <w:br/>
      </w:r>
    </w:p>
    <w:p>
      <w:r>
        <w:t>Rule: fetch() must not write to jobs. It only returns raw envelopes. The ingestion service owns persistence and processing.</w:t>
      </w:r>
    </w:p>
    <w:p>
      <w:pPr>
        <w:pStyle w:val="Heading1"/>
      </w:pPr>
      <w:r>
        <w:t>10. Build the Four V1 Connectors</w:t>
      </w:r>
    </w:p>
    <w:p>
      <w:pPr>
        <w:pStyle w:val="Heading2"/>
      </w:pPr>
      <w:r>
        <w:t>10.1 Greenhouse</w:t>
      </w:r>
    </w:p>
    <w:p>
      <w:r>
        <w:t>Input external_key = board token. GET the public list endpoint with content=true so the response includes full content when available. Use job id as source_job_id and absolute_url as source_url.</w:t>
      </w:r>
    </w:p>
    <w:p>
      <w:pPr>
        <w:pStyle w:val="CodeBlock"/>
      </w:pPr>
      <w:r>
        <w:rPr>
          <w:rFonts w:ascii="Liberation Mono" w:hAnsi="Liberation Mono"/>
          <w:sz w:val="16"/>
        </w:rPr>
        <w:t>GET https://boards-api.greenhouse.io/v1/boards/{board_token}/jobs?content=true</w:t>
        <w:br/>
      </w:r>
    </w:p>
    <w:p>
      <w:r>
        <w:t>Normalize title, location.name, updated_at/first_published where present, content, requisition_id and absolute_url. Do not call the application endpoint.</w:t>
      </w:r>
    </w:p>
    <w:p>
      <w:pPr>
        <w:pStyle w:val="Heading2"/>
      </w:pPr>
      <w:r>
        <w:t>10.2 Lever</w:t>
      </w:r>
    </w:p>
    <w:p>
      <w:r>
        <w:t>Input external_key = Lever site name. Request JSON mode. Published postings are the only records needed.</w:t>
      </w:r>
    </w:p>
    <w:p>
      <w:pPr>
        <w:pStyle w:val="CodeBlock"/>
      </w:pPr>
      <w:r>
        <w:rPr>
          <w:rFonts w:ascii="Liberation Mono" w:hAnsi="Liberation Mono"/>
          <w:sz w:val="16"/>
        </w:rPr>
        <w:t>GET https://api.lever.co/v0/postings/{site}?mode=json</w:t>
        <w:br/>
      </w:r>
    </w:p>
    <w:p>
      <w:r>
        <w:t>Use id as source_job_id, text as title, categories.location/allLocations, hostedUrl/applyUrl, description/descriptionPlain, and createdAt when available.</w:t>
      </w:r>
    </w:p>
    <w:p>
      <w:pPr>
        <w:pStyle w:val="Heading2"/>
      </w:pPr>
      <w:r>
        <w:t>10.3 Ashby</w:t>
      </w:r>
    </w:p>
    <w:p>
      <w:r>
        <w:t>Input external_key = job board name, normally the last path part of jobs.ashbyhq.com/{name}.</w:t>
      </w:r>
    </w:p>
    <w:p>
      <w:pPr>
        <w:pStyle w:val="CodeBlock"/>
      </w:pPr>
      <w:r>
        <w:rPr>
          <w:rFonts w:ascii="Liberation Mono" w:hAnsi="Liberation Mono"/>
          <w:sz w:val="16"/>
        </w:rPr>
        <w:t>GET https://api.ashbyhq.com/posting-api/job-board/{job_board_name}?includeCompensation=true</w:t>
        <w:br/>
      </w:r>
    </w:p>
    <w:p>
      <w:r>
        <w:t>Use the response jobs array. Preserve the entire object in raw_jobs even if V1 does not map every field.</w:t>
      </w:r>
    </w:p>
    <w:p>
      <w:pPr>
        <w:pStyle w:val="Heading2"/>
      </w:pPr>
      <w:r>
        <w:t>10.4 Workable</w:t>
      </w:r>
    </w:p>
    <w:p>
      <w:r>
        <w:t>Input external_key = public account subdomain. Use the public account endpoint rather than the authenticated SPI endpoint.</w:t>
      </w:r>
    </w:p>
    <w:p>
      <w:pPr>
        <w:pStyle w:val="CodeBlock"/>
      </w:pPr>
      <w:r>
        <w:rPr>
          <w:rFonts w:ascii="Liberation Mono" w:hAnsi="Liberation Mono"/>
          <w:sz w:val="16"/>
        </w:rPr>
        <w:t>GET https://www.workable.com/api/accounts/{subdomain}</w:t>
        <w:br/>
      </w:r>
    </w:p>
    <w:p>
      <w:r>
        <w:t>The public account response exposes public jobs and location information. Keep shortcode/code as source identifiers where present.</w:t>
      </w:r>
    </w:p>
    <w:p>
      <w:pPr>
        <w:pStyle w:val="Heading2"/>
      </w:pPr>
      <w:r>
        <w:t>10.5 Adzuna (optional)</w:t>
      </w:r>
    </w:p>
    <w:p>
      <w:r>
        <w:t>Register for app_id/app_key. Treat this as an aggregator source and give employer-owned sources higher canonical priority during deduplication.</w:t>
      </w:r>
    </w:p>
    <w:p>
      <w:pPr>
        <w:pStyle w:val="CodeBlock"/>
      </w:pPr>
      <w:r>
        <w:rPr>
          <w:rFonts w:ascii="Liberation Mono" w:hAnsi="Liberation Mono"/>
          <w:sz w:val="16"/>
        </w:rPr>
        <w:t>GET https://api.adzuna.com/v1/api/jobs/in/search/{page}</w:t>
        <w:br/>
      </w:r>
      <w:r>
        <w:rPr>
          <w:rFonts w:ascii="Liberation Mono" w:hAnsi="Liberation Mono"/>
          <w:sz w:val="16"/>
        </w:rPr>
        <w:t xml:space="preserve">  ?app_id=...</w:t>
        <w:br/>
      </w:r>
      <w:r>
        <w:rPr>
          <w:rFonts w:ascii="Liberation Mono" w:hAnsi="Liberation Mono"/>
          <w:sz w:val="16"/>
        </w:rPr>
        <w:t xml:space="preserve">  &amp;app_key=...</w:t>
        <w:br/>
      </w:r>
      <w:r>
        <w:rPr>
          <w:rFonts w:ascii="Liberation Mono" w:hAnsi="Liberation Mono"/>
          <w:sz w:val="16"/>
        </w:rPr>
        <w:t xml:space="preserve">  &amp;results_per_page=50</w:t>
        <w:br/>
      </w:r>
    </w:p>
    <w:p>
      <w:r>
        <w:t>If the India country path is unavailable or behaves differently in your account, do not improvise: inspect Adzuna interactive endpoint documentation for your registered application and update the connector test fixture accordingly.</w:t>
      </w:r>
    </w:p>
    <w:p>
      <w:pPr>
        <w:pStyle w:val="Heading1"/>
      </w:pPr>
      <w:r>
        <w:t>11. Seed Data: How the Demo Gets Sources</w:t>
      </w:r>
    </w:p>
    <w:p>
      <w:r>
        <w:t>For the demo, do not begin by trying to discover the whole internet. Seed 20-50 known public career boards manually in seed_sources.py, spread across the supported ATS types. This validates the ingestion engine first. Source discovery becomes Phase 2.</w:t>
      </w:r>
    </w:p>
    <w:p>
      <w:pPr>
        <w:pStyle w:val="CodeBlock"/>
      </w:pPr>
      <w:r>
        <w:rPr>
          <w:rFonts w:ascii="Liberation Mono" w:hAnsi="Liberation Mono"/>
          <w:sz w:val="16"/>
        </w:rPr>
        <w:t>SEEDS = [</w:t>
        <w:br/>
      </w:r>
      <w:r>
        <w:rPr>
          <w:rFonts w:ascii="Liberation Mono" w:hAnsi="Liberation Mono"/>
          <w:sz w:val="16"/>
        </w:rPr>
        <w:t xml:space="preserve">  # examples only: insert board identifiers you verify before running</w:t>
        <w:br/>
      </w:r>
      <w:r>
        <w:rPr>
          <w:rFonts w:ascii="Liberation Mono" w:hAnsi="Liberation Mono"/>
          <w:sz w:val="16"/>
        </w:rPr>
        <w:t xml:space="preserve">  {"source_type": "greenhouse", "external_key": "...", "company_name": "..."},</w:t>
        <w:br/>
      </w:r>
      <w:r>
        <w:rPr>
          <w:rFonts w:ascii="Liberation Mono" w:hAnsi="Liberation Mono"/>
          <w:sz w:val="16"/>
        </w:rPr>
        <w:t xml:space="preserve">  {"source_type": "lever", "external_key": "...", "company_name": "..."},</w:t>
        <w:br/>
      </w:r>
      <w:r>
        <w:rPr>
          <w:rFonts w:ascii="Liberation Mono" w:hAnsi="Liberation Mono"/>
          <w:sz w:val="16"/>
        </w:rPr>
        <w:t xml:space="preserve">  {"source_type": "ashby", "external_key": "...", "company_name": "..."},</w:t>
        <w:br/>
      </w:r>
      <w:r>
        <w:rPr>
          <w:rFonts w:ascii="Liberation Mono" w:hAnsi="Liberation Mono"/>
          <w:sz w:val="16"/>
        </w:rPr>
        <w:t xml:space="preserve">  {"source_type": "workable", "external_key": "...", "company_name": "..."},</w:t>
        <w:br/>
      </w:r>
      <w:r>
        <w:rPr>
          <w:rFonts w:ascii="Liberation Mono" w:hAnsi="Liberation Mono"/>
          <w:sz w:val="16"/>
        </w:rPr>
        <w:t>]</w:t>
        <w:br/>
      </w:r>
    </w:p>
    <w:p>
      <w:r>
        <w:t>The script must test each source once before enabling it. A seed that returns 404, malformed JSON, or an unexpected company name remains disabled and records the reason.</w:t>
      </w:r>
    </w:p>
    <w:p>
      <w:pPr>
        <w:pStyle w:val="Heading1"/>
      </w:pPr>
      <w:r>
        <w:t>12. Ingestion Pipeline</w:t>
      </w:r>
    </w:p>
    <w:p>
      <w:pPr>
        <w:pStyle w:val="CodeBlock"/>
      </w:pPr>
      <w:r>
        <w:rPr>
          <w:rFonts w:ascii="Liberation Mono" w:hAnsi="Liberation Mono"/>
          <w:sz w:val="16"/>
        </w:rPr>
        <w:t>for source in due_sources:</w:t>
        <w:br/>
      </w:r>
      <w:r>
        <w:rPr>
          <w:rFonts w:ascii="Liberation Mono" w:hAnsi="Liberation Mono"/>
          <w:sz w:val="16"/>
        </w:rPr>
        <w:t xml:space="preserve">    run = start_crawl_run(source)</w:t>
        <w:br/>
      </w:r>
      <w:r>
        <w:rPr>
          <w:rFonts w:ascii="Liberation Mono" w:hAnsi="Liberation Mono"/>
          <w:sz w:val="16"/>
        </w:rPr>
        <w:t xml:space="preserve">    raws = connector.fetch(source)</w:t>
        <w:br/>
      </w:r>
      <w:r>
        <w:rPr>
          <w:rFonts w:ascii="Liberation Mono" w:hAnsi="Liberation Mono"/>
          <w:sz w:val="16"/>
        </w:rPr>
        <w:br/>
      </w:r>
      <w:r>
        <w:rPr>
          <w:rFonts w:ascii="Liberation Mono" w:hAnsi="Liberation Mono"/>
          <w:sz w:val="16"/>
        </w:rPr>
        <w:t xml:space="preserve">    for raw in raws:</w:t>
        <w:br/>
      </w:r>
      <w:r>
        <w:rPr>
          <w:rFonts w:ascii="Liberation Mono" w:hAnsi="Liberation Mono"/>
          <w:sz w:val="16"/>
        </w:rPr>
        <w:t xml:space="preserve">        raw_id = persist_raw_if_changed(raw)</w:t>
        <w:br/>
      </w:r>
      <w:r>
        <w:rPr>
          <w:rFonts w:ascii="Liberation Mono" w:hAnsi="Liberation Mono"/>
          <w:sz w:val="16"/>
        </w:rPr>
        <w:t xml:space="preserve">        candidate = connector.normalize(raw)</w:t>
        <w:br/>
      </w:r>
      <w:r>
        <w:rPr>
          <w:rFonts w:ascii="Liberation Mono" w:hAnsi="Liberation Mono"/>
          <w:sz w:val="16"/>
        </w:rPr>
        <w:t xml:space="preserve">        candidate = normalize_common_fields(candidate)</w:t>
        <w:br/>
      </w:r>
      <w:r>
        <w:rPr>
          <w:rFonts w:ascii="Liberation Mono" w:hAnsi="Liberation Mono"/>
          <w:sz w:val="16"/>
        </w:rPr>
        <w:br/>
      </w:r>
      <w:r>
        <w:rPr>
          <w:rFonts w:ascii="Liberation Mono" w:hAnsi="Liberation Mono"/>
          <w:sz w:val="16"/>
        </w:rPr>
        <w:t xml:space="preserve">        relevance = classify_india(candidate)</w:t>
        <w:br/>
      </w:r>
      <w:r>
        <w:rPr>
          <w:rFonts w:ascii="Liberation Mono" w:hAnsi="Liberation Mono"/>
          <w:sz w:val="16"/>
        </w:rPr>
        <w:t xml:space="preserve">        if relevance in {NOT_INDIA}:</w:t>
        <w:br/>
      </w:r>
      <w:r>
        <w:rPr>
          <w:rFonts w:ascii="Liberation Mono" w:hAnsi="Liberation Mono"/>
          <w:sz w:val="16"/>
        </w:rPr>
        <w:t xml:space="preserve">            mark_raw_rejected(raw_id, reason="not_india")</w:t>
        <w:br/>
      </w:r>
      <w:r>
        <w:rPr>
          <w:rFonts w:ascii="Liberation Mono" w:hAnsi="Liberation Mono"/>
          <w:sz w:val="16"/>
        </w:rPr>
        <w:t xml:space="preserve">            continue</w:t>
        <w:br/>
      </w:r>
      <w:r>
        <w:rPr>
          <w:rFonts w:ascii="Liberation Mono" w:hAnsi="Liberation Mono"/>
          <w:sz w:val="16"/>
        </w:rPr>
        <w:br/>
      </w:r>
      <w:r>
        <w:rPr>
          <w:rFonts w:ascii="Liberation Mono" w:hAnsi="Liberation Mono"/>
          <w:sz w:val="16"/>
        </w:rPr>
        <w:t xml:space="preserve">        match = exact_duplicate(candidate)</w:t>
        <w:br/>
      </w:r>
      <w:r>
        <w:rPr>
          <w:rFonts w:ascii="Liberation Mono" w:hAnsi="Liberation Mono"/>
          <w:sz w:val="16"/>
        </w:rPr>
        <w:t xml:space="preserve">        if not match:</w:t>
        <w:br/>
      </w:r>
      <w:r>
        <w:rPr>
          <w:rFonts w:ascii="Liberation Mono" w:hAnsi="Liberation Mono"/>
          <w:sz w:val="16"/>
        </w:rPr>
        <w:t xml:space="preserve">            match = fuzzy_duplicate(candidate)</w:t>
        <w:br/>
      </w:r>
      <w:r>
        <w:rPr>
          <w:rFonts w:ascii="Liberation Mono" w:hAnsi="Liberation Mono"/>
          <w:sz w:val="16"/>
        </w:rPr>
        <w:br/>
      </w:r>
      <w:r>
        <w:rPr>
          <w:rFonts w:ascii="Liberation Mono" w:hAnsi="Liberation Mono"/>
          <w:sz w:val="16"/>
        </w:rPr>
        <w:t xml:space="preserve">        if match:</w:t>
        <w:br/>
      </w:r>
      <w:r>
        <w:rPr>
          <w:rFonts w:ascii="Liberation Mono" w:hAnsi="Liberation Mono"/>
          <w:sz w:val="16"/>
        </w:rPr>
        <w:t xml:space="preserve">            attach_source_and_refresh(match, candidate, raw_id)</w:t>
        <w:br/>
      </w:r>
      <w:r>
        <w:rPr>
          <w:rFonts w:ascii="Liberation Mono" w:hAnsi="Liberation Mono"/>
          <w:sz w:val="16"/>
        </w:rPr>
        <w:t xml:space="preserve">        else:</w:t>
        <w:br/>
      </w:r>
      <w:r>
        <w:rPr>
          <w:rFonts w:ascii="Liberation Mono" w:hAnsi="Liberation Mono"/>
          <w:sz w:val="16"/>
        </w:rPr>
        <w:t xml:space="preserve">            job = create_canonical_job(candidate, relevance)</w:t>
        <w:br/>
      </w:r>
      <w:r>
        <w:rPr>
          <w:rFonts w:ascii="Liberation Mono" w:hAnsi="Liberation Mono"/>
          <w:sz w:val="16"/>
        </w:rPr>
        <w:t xml:space="preserve">            attach_source(job, candidate, raw_id)</w:t>
        <w:br/>
      </w:r>
      <w:r>
        <w:rPr>
          <w:rFonts w:ascii="Liberation Mono" w:hAnsi="Liberation Mono"/>
          <w:sz w:val="16"/>
        </w:rPr>
        <w:br/>
      </w:r>
      <w:r>
        <w:rPr>
          <w:rFonts w:ascii="Liberation Mono" w:hAnsi="Liberation Mono"/>
          <w:sz w:val="16"/>
        </w:rPr>
        <w:t xml:space="preserve">        if should_ai_enrich(job):</w:t>
        <w:br/>
      </w:r>
      <w:r>
        <w:rPr>
          <w:rFonts w:ascii="Liberation Mono" w:hAnsi="Liberation Mono"/>
          <w:sz w:val="16"/>
        </w:rPr>
        <w:t xml:space="preserve">            enqueue_or_run_ai_enrichment(job)</w:t>
        <w:br/>
      </w:r>
      <w:r>
        <w:rPr>
          <w:rFonts w:ascii="Liberation Mono" w:hAnsi="Liberation Mono"/>
          <w:sz w:val="16"/>
        </w:rPr>
        <w:br/>
      </w:r>
      <w:r>
        <w:rPr>
          <w:rFonts w:ascii="Liberation Mono" w:hAnsi="Liberation Mono"/>
          <w:sz w:val="16"/>
        </w:rPr>
        <w:t xml:space="preserve">    finalize_freshness_for_source(source, run)</w:t>
        <w:br/>
      </w:r>
      <w:r>
        <w:rPr>
          <w:rFonts w:ascii="Liberation Mono" w:hAnsi="Liberation Mono"/>
          <w:sz w:val="16"/>
        </w:rPr>
        <w:t xml:space="preserve">    finish_crawl_run(run)</w:t>
        <w:br/>
      </w:r>
    </w:p>
    <w:p>
      <w:pPr>
        <w:pStyle w:val="Heading1"/>
      </w:pPr>
      <w:r>
        <w:t>13. Common Normalization</w:t>
      </w:r>
    </w:p>
    <w:p>
      <w:pPr>
        <w:pStyle w:val="ListBullet"/>
      </w:pPr>
      <w:r>
        <w:t>HTML-decode and sanitize descriptions but keep both sanitized HTML and plain text.</w:t>
      </w:r>
    </w:p>
    <w:p>
      <w:pPr>
        <w:pStyle w:val="ListBullet"/>
      </w:pPr>
      <w:r>
        <w:t>Collapse repeated whitespace.</w:t>
      </w:r>
    </w:p>
    <w:p>
      <w:pPr>
        <w:pStyle w:val="ListBullet"/>
      </w:pPr>
      <w:r>
        <w:t>Normalize URLs by removing tracking query parameters where safe, while keeping the original source URL.</w:t>
      </w:r>
    </w:p>
    <w:p>
      <w:pPr>
        <w:pStyle w:val="ListBullet"/>
      </w:pPr>
      <w:r>
        <w:t>Normalize company names for matching only: lowercase, trim punctuation, collapse legal suffix variants carefully. Keep original display name.</w:t>
      </w:r>
    </w:p>
    <w:p>
      <w:pPr>
        <w:pStyle w:val="ListBullet"/>
      </w:pPr>
      <w:r>
        <w:t>Normalize obvious location synonyms: Bangalore -&gt; Bengaluru; Bombay -&gt; Mumbai; Gurgaon -&gt; Gurugram. Store a small explicit mapping file under data/location_aliases.json.</w:t>
      </w:r>
    </w:p>
    <w:p>
      <w:pPr>
        <w:pStyle w:val="ListBullet"/>
      </w:pPr>
      <w:r>
        <w:t>Never let AI silently rewrite original source fields. Derived values live in separate normalized/enriched columns.</w:t>
      </w:r>
    </w:p>
    <w:p>
      <w:pPr>
        <w:pStyle w:val="Heading1"/>
      </w:pPr>
      <w:r>
        <w:t>14. India Relevance Filter</w:t>
      </w:r>
    </w:p>
    <w:p>
      <w:r>
        <w:t>Use a deterministic cascade first. Only send ambiguous cases to AI.</w:t>
      </w:r>
    </w:p>
    <w:p>
      <w:pPr>
        <w:pStyle w:val="CodeBlock"/>
      </w:pPr>
      <w:r>
        <w:rPr>
          <w:rFonts w:ascii="Liberation Mono" w:hAnsi="Liberation Mono"/>
          <w:sz w:val="16"/>
        </w:rPr>
        <w:t>1. If explicit country_code == IN -&gt; INDIA</w:t>
        <w:br/>
      </w:r>
      <w:r>
        <w:rPr>
          <w:rFonts w:ascii="Liberation Mono" w:hAnsi="Liberation Mono"/>
          <w:sz w:val="16"/>
        </w:rPr>
        <w:t>2. If location contains India or a known Indian state/city -&gt; INDIA</w:t>
        <w:br/>
      </w:r>
      <w:r>
        <w:rPr>
          <w:rFonts w:ascii="Liberation Mono" w:hAnsi="Liberation Mono"/>
          <w:sz w:val="16"/>
        </w:rPr>
        <w:t>3. If remote text explicitly says India / India only / candidates in India -&gt; REMOTE_INDIA</w:t>
        <w:br/>
      </w:r>
      <w:r>
        <w:rPr>
          <w:rFonts w:ascii="Liberation Mono" w:hAnsi="Liberation Mono"/>
          <w:sz w:val="16"/>
        </w:rPr>
        <w:t>4. If explicit non-India country and no India eligibility -&gt; NOT_INDIA</w:t>
        <w:br/>
      </w:r>
      <w:r>
        <w:rPr>
          <w:rFonts w:ascii="Liberation Mono" w:hAnsi="Liberation Mono"/>
          <w:sz w:val="16"/>
        </w:rPr>
        <w:t>5. If global/remote/anywhere with no exclusion -&gt; UNKNOWN_REMOTE</w:t>
        <w:br/>
      </w:r>
      <w:r>
        <w:rPr>
          <w:rFonts w:ascii="Liberation Mono" w:hAnsi="Liberation Mono"/>
          <w:sz w:val="16"/>
        </w:rPr>
        <w:t>6. Otherwise -&gt; UNKNOWN</w:t>
        <w:br/>
      </w:r>
    </w:p>
    <w:p>
      <w:r>
        <w:t>For the demo, retain INDIA and REMOTE_INDIA. Keep UNKNOWN and UNKNOWN_REMOTE in raw storage but do not publish them until reviewed or AI-classified. This prevents false positives.</w:t>
      </w:r>
    </w:p>
    <w:p>
      <w:pPr>
        <w:pStyle w:val="Heading1"/>
      </w:pPr>
      <w:r>
        <w:t>15. Deduplication</w:t>
      </w:r>
    </w:p>
    <w:p>
      <w:pPr>
        <w:pStyle w:val="Heading2"/>
      </w:pPr>
      <w:r>
        <w:t>15.1 Exact matching - always first</w:t>
      </w:r>
    </w:p>
    <w:p>
      <w:pPr>
        <w:pStyle w:val="CodeBlock"/>
      </w:pPr>
      <w:r>
        <w:rPr>
          <w:rFonts w:ascii="Liberation Mono" w:hAnsi="Liberation Mono"/>
          <w:sz w:val="16"/>
        </w:rPr>
        <w:t>exact_fingerprint = sha256(</w:t>
        <w:br/>
      </w:r>
      <w:r>
        <w:rPr>
          <w:rFonts w:ascii="Liberation Mono" w:hAnsi="Liberation Mono"/>
          <w:sz w:val="16"/>
        </w:rPr>
        <w:t xml:space="preserve">    normalize(company_name) + "|" +</w:t>
        <w:br/>
      </w:r>
      <w:r>
        <w:rPr>
          <w:rFonts w:ascii="Liberation Mono" w:hAnsi="Liberation Mono"/>
          <w:sz w:val="16"/>
        </w:rPr>
        <w:t xml:space="preserve">    normalize(title_original) + "|" +</w:t>
        <w:br/>
      </w:r>
      <w:r>
        <w:rPr>
          <w:rFonts w:ascii="Liberation Mono" w:hAnsi="Liberation Mono"/>
          <w:sz w:val="16"/>
        </w:rPr>
        <w:t xml:space="preserve">    normalize(primary_location) + "|" +</w:t>
        <w:br/>
      </w:r>
      <w:r>
        <w:rPr>
          <w:rFonts w:ascii="Liberation Mono" w:hAnsi="Liberation Mono"/>
          <w:sz w:val="16"/>
        </w:rPr>
        <w:t xml:space="preserve">    normalize(requisition_id_if_available)</w:t>
        <w:br/>
      </w:r>
      <w:r>
        <w:rPr>
          <w:rFonts w:ascii="Liberation Mono" w:hAnsi="Liberation Mono"/>
          <w:sz w:val="16"/>
        </w:rPr>
        <w:t>)</w:t>
        <w:br/>
      </w:r>
    </w:p>
    <w:p>
      <w:r>
        <w:t>Also match by (source_id, source_job_id), canonical URL, and requisition ID when the employer-owned source exposes it.</w:t>
      </w:r>
    </w:p>
    <w:p>
      <w:pPr>
        <w:pStyle w:val="Heading2"/>
      </w:pPr>
      <w:r>
        <w:t>15.2 Fuzzy matching - no LLM needed</w:t>
      </w:r>
    </w:p>
    <w:p>
      <w:r>
        <w:t>For candidates not matched exactly, restrict comparisons to same normalized company and roughly the same location. Calculate title similarity with RapidFuzz and description similarity from token fingerprints. Example initial thresholds: title &gt;= 92 AND description &gt;= 88. These are starting values; tune them using a labeled test set before production.</w:t>
      </w:r>
    </w:p>
    <w:p>
      <w:r>
        <w:t>Do not use a cross-company fuzzy match. Two companies may advertise nearly identical template descriptions.</w:t>
      </w:r>
    </w:p>
    <w:p>
      <w:pPr>
        <w:pStyle w:val="Heading2"/>
      </w:pPr>
      <w:r>
        <w:t>15.3 Canonical source priority</w:t>
      </w:r>
    </w:p>
    <w:p>
      <w:pPr>
        <w:pStyle w:val="CodeBlock"/>
      </w:pPr>
      <w:r>
        <w:rPr>
          <w:rFonts w:ascii="Liberation Mono" w:hAnsi="Liberation Mono"/>
          <w:sz w:val="16"/>
        </w:rPr>
        <w:t>employer-owned ATS / employer career page</w:t>
        <w:br/>
      </w:r>
      <w:r>
        <w:rPr>
          <w:rFonts w:ascii="Liberation Mono" w:hAnsi="Liberation Mono"/>
          <w:sz w:val="16"/>
        </w:rPr>
        <w:t xml:space="preserve">    &gt; public employer feed</w:t>
        <w:br/>
      </w:r>
      <w:r>
        <w:rPr>
          <w:rFonts w:ascii="Liberation Mono" w:hAnsi="Liberation Mono"/>
          <w:sz w:val="16"/>
        </w:rPr>
        <w:t xml:space="preserve">    &gt; job-search API / aggregator</w:t>
        <w:br/>
      </w:r>
      <w:r>
        <w:rPr>
          <w:rFonts w:ascii="Liberation Mono" w:hAnsi="Liberation Mono"/>
          <w:sz w:val="16"/>
        </w:rPr>
        <w:t xml:space="preserve">    &gt; generic discovered copy</w:t>
        <w:br/>
      </w:r>
    </w:p>
    <w:p>
      <w:pPr>
        <w:pStyle w:val="Heading1"/>
      </w:pPr>
      <w:r>
        <w:t>16. AI: Exactly Where It Is Allowed</w:t>
      </w:r>
    </w:p>
    <w:p>
      <w:r>
        <w:t>AI is optional for successful known-ATS ingestion. The demo remains functional when OPENROUTER_API_KEY is empty.</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center"/>
            <w:shd w:fill="D9EAD3"/>
          </w:tcPr>
          <w:p>
            <w:r/>
            <w:r>
              <w:rPr>
                <w:rFonts w:ascii="Aptos" w:hAnsi="Aptos"/>
                <w:b/>
                <w:sz w:val="17"/>
              </w:rPr>
              <w:t>Task</w:t>
            </w:r>
          </w:p>
        </w:tc>
        <w:tc>
          <w:tcPr>
            <w:tcW w:type="dxa" w:w="1728"/>
            <w:vAlign w:val="center"/>
            <w:shd w:fill="D9EAD3"/>
          </w:tcPr>
          <w:p>
            <w:r/>
            <w:r>
              <w:rPr>
                <w:rFonts w:ascii="Aptos" w:hAnsi="Aptos"/>
                <w:b/>
                <w:sz w:val="17"/>
              </w:rPr>
              <w:t>Use AI?</w:t>
            </w:r>
          </w:p>
        </w:tc>
        <w:tc>
          <w:tcPr>
            <w:tcW w:type="dxa" w:w="5184"/>
            <w:vAlign w:val="center"/>
            <w:shd w:fill="D9EAD3"/>
          </w:tcPr>
          <w:p>
            <w:r/>
            <w:r>
              <w:rPr>
                <w:rFonts w:ascii="Aptos" w:hAnsi="Aptos"/>
                <w:b/>
                <w:sz w:val="17"/>
              </w:rPr>
              <w:t>Trigger</w:t>
            </w:r>
          </w:p>
        </w:tc>
      </w:tr>
      <w:tr>
        <w:tc>
          <w:tcPr>
            <w:tcW w:type="dxa" w:w="3312"/>
            <w:vAlign w:val="center"/>
          </w:tcPr>
          <w:p>
            <w:r/>
            <w:r>
              <w:rPr>
                <w:rFonts w:ascii="Aptos" w:hAnsi="Aptos"/>
                <w:b w:val="0"/>
                <w:sz w:val="16"/>
              </w:rPr>
              <w:t>Known ATS parsing</w:t>
            </w:r>
          </w:p>
        </w:tc>
        <w:tc>
          <w:tcPr>
            <w:tcW w:type="dxa" w:w="1728"/>
            <w:vAlign w:val="center"/>
          </w:tcPr>
          <w:p>
            <w:r/>
            <w:r>
              <w:rPr>
                <w:rFonts w:ascii="Aptos" w:hAnsi="Aptos"/>
                <w:b w:val="0"/>
                <w:sz w:val="16"/>
              </w:rPr>
              <w:t>No</w:t>
            </w:r>
          </w:p>
        </w:tc>
        <w:tc>
          <w:tcPr>
            <w:tcW w:type="dxa" w:w="5184"/>
            <w:vAlign w:val="center"/>
          </w:tcPr>
          <w:p>
            <w:r/>
            <w:r>
              <w:rPr>
                <w:rFonts w:ascii="Aptos" w:hAnsi="Aptos"/>
                <w:b w:val="0"/>
                <w:sz w:val="16"/>
              </w:rPr>
              <w:t>Never</w:t>
            </w:r>
          </w:p>
        </w:tc>
      </w:tr>
      <w:tr>
        <w:tc>
          <w:tcPr>
            <w:tcW w:type="dxa" w:w="3312"/>
            <w:vAlign w:val="center"/>
          </w:tcPr>
          <w:p>
            <w:r/>
            <w:r>
              <w:rPr>
                <w:rFonts w:ascii="Aptos" w:hAnsi="Aptos"/>
                <w:b w:val="0"/>
                <w:sz w:val="16"/>
              </w:rPr>
              <w:t>India filtering</w:t>
            </w:r>
          </w:p>
        </w:tc>
        <w:tc>
          <w:tcPr>
            <w:tcW w:type="dxa" w:w="1728"/>
            <w:vAlign w:val="center"/>
          </w:tcPr>
          <w:p>
            <w:r/>
            <w:r>
              <w:rPr>
                <w:rFonts w:ascii="Aptos" w:hAnsi="Aptos"/>
                <w:b w:val="0"/>
                <w:sz w:val="16"/>
              </w:rPr>
              <w:t>Usually no</w:t>
            </w:r>
          </w:p>
        </w:tc>
        <w:tc>
          <w:tcPr>
            <w:tcW w:type="dxa" w:w="5184"/>
            <w:vAlign w:val="center"/>
          </w:tcPr>
          <w:p>
            <w:r/>
            <w:r>
              <w:rPr>
                <w:rFonts w:ascii="Aptos" w:hAnsi="Aptos"/>
                <w:b w:val="0"/>
                <w:sz w:val="16"/>
              </w:rPr>
              <w:t>Only UNKNOWN cases</w:t>
            </w:r>
          </w:p>
        </w:tc>
      </w:tr>
      <w:tr>
        <w:tc>
          <w:tcPr>
            <w:tcW w:type="dxa" w:w="3312"/>
            <w:vAlign w:val="center"/>
          </w:tcPr>
          <w:p>
            <w:r/>
            <w:r>
              <w:rPr>
                <w:rFonts w:ascii="Aptos" w:hAnsi="Aptos"/>
                <w:b w:val="0"/>
                <w:sz w:val="16"/>
              </w:rPr>
              <w:t>Title category/seniority</w:t>
            </w:r>
          </w:p>
        </w:tc>
        <w:tc>
          <w:tcPr>
            <w:tcW w:type="dxa" w:w="1728"/>
            <w:vAlign w:val="center"/>
          </w:tcPr>
          <w:p>
            <w:r/>
            <w:r>
              <w:rPr>
                <w:rFonts w:ascii="Aptos" w:hAnsi="Aptos"/>
                <w:b w:val="0"/>
                <w:sz w:val="16"/>
              </w:rPr>
              <w:t>Optional</w:t>
            </w:r>
          </w:p>
        </w:tc>
        <w:tc>
          <w:tcPr>
            <w:tcW w:type="dxa" w:w="5184"/>
            <w:vAlign w:val="center"/>
          </w:tcPr>
          <w:p>
            <w:r/>
            <w:r>
              <w:rPr>
                <w:rFonts w:ascii="Aptos" w:hAnsi="Aptos"/>
                <w:b w:val="0"/>
                <w:sz w:val="16"/>
              </w:rPr>
              <w:t>After canonical job is stored</w:t>
            </w:r>
          </w:p>
        </w:tc>
      </w:tr>
      <w:tr>
        <w:tc>
          <w:tcPr>
            <w:tcW w:type="dxa" w:w="3312"/>
            <w:vAlign w:val="center"/>
          </w:tcPr>
          <w:p>
            <w:r/>
            <w:r>
              <w:rPr>
                <w:rFonts w:ascii="Aptos" w:hAnsi="Aptos"/>
                <w:b w:val="0"/>
                <w:sz w:val="16"/>
              </w:rPr>
              <w:t>Skill extraction</w:t>
            </w:r>
          </w:p>
        </w:tc>
        <w:tc>
          <w:tcPr>
            <w:tcW w:type="dxa" w:w="1728"/>
            <w:vAlign w:val="center"/>
          </w:tcPr>
          <w:p>
            <w:r/>
            <w:r>
              <w:rPr>
                <w:rFonts w:ascii="Aptos" w:hAnsi="Aptos"/>
                <w:b w:val="0"/>
                <w:sz w:val="16"/>
              </w:rPr>
              <w:t>Optional</w:t>
            </w:r>
          </w:p>
        </w:tc>
        <w:tc>
          <w:tcPr>
            <w:tcW w:type="dxa" w:w="5184"/>
            <w:vAlign w:val="center"/>
          </w:tcPr>
          <w:p>
            <w:r/>
            <w:r>
              <w:rPr>
                <w:rFonts w:ascii="Aptos" w:hAnsi="Aptos"/>
                <w:b w:val="0"/>
                <w:sz w:val="16"/>
              </w:rPr>
              <w:t>Only if desired for demo search</w:t>
            </w:r>
          </w:p>
        </w:tc>
      </w:tr>
      <w:tr>
        <w:tc>
          <w:tcPr>
            <w:tcW w:type="dxa" w:w="3312"/>
            <w:vAlign w:val="center"/>
          </w:tcPr>
          <w:p>
            <w:r/>
            <w:r>
              <w:rPr>
                <w:rFonts w:ascii="Aptos" w:hAnsi="Aptos"/>
                <w:b w:val="0"/>
                <w:sz w:val="16"/>
              </w:rPr>
              <w:t>Unknown generic page extraction</w:t>
            </w:r>
          </w:p>
        </w:tc>
        <w:tc>
          <w:tcPr>
            <w:tcW w:type="dxa" w:w="1728"/>
            <w:vAlign w:val="center"/>
          </w:tcPr>
          <w:p>
            <w:r/>
            <w:r>
              <w:rPr>
                <w:rFonts w:ascii="Aptos" w:hAnsi="Aptos"/>
                <w:b w:val="0"/>
                <w:sz w:val="16"/>
              </w:rPr>
              <w:t>Yes, fallback</w:t>
            </w:r>
          </w:p>
        </w:tc>
        <w:tc>
          <w:tcPr>
            <w:tcW w:type="dxa" w:w="5184"/>
            <w:vAlign w:val="center"/>
          </w:tcPr>
          <w:p>
            <w:r/>
            <w:r>
              <w:rPr>
                <w:rFonts w:ascii="Aptos" w:hAnsi="Aptos"/>
                <w:b w:val="0"/>
                <w:sz w:val="16"/>
              </w:rPr>
              <w:t>Deterministic JSON-LD/selectors failed</w:t>
            </w:r>
          </w:p>
        </w:tc>
      </w:tr>
      <w:tr>
        <w:tc>
          <w:tcPr>
            <w:tcW w:type="dxa" w:w="3312"/>
            <w:vAlign w:val="center"/>
          </w:tcPr>
          <w:p>
            <w:r/>
            <w:r>
              <w:rPr>
                <w:rFonts w:ascii="Aptos" w:hAnsi="Aptos"/>
                <w:b w:val="0"/>
                <w:sz w:val="16"/>
              </w:rPr>
              <w:t>Duplicate detection</w:t>
            </w:r>
          </w:p>
        </w:tc>
        <w:tc>
          <w:tcPr>
            <w:tcW w:type="dxa" w:w="1728"/>
            <w:vAlign w:val="center"/>
          </w:tcPr>
          <w:p>
            <w:r/>
            <w:r>
              <w:rPr>
                <w:rFonts w:ascii="Aptos" w:hAnsi="Aptos"/>
                <w:b w:val="0"/>
                <w:sz w:val="16"/>
              </w:rPr>
              <w:t>No for V1</w:t>
            </w:r>
          </w:p>
        </w:tc>
        <w:tc>
          <w:tcPr>
            <w:tcW w:type="dxa" w:w="5184"/>
            <w:vAlign w:val="center"/>
          </w:tcPr>
          <w:p>
            <w:r/>
            <w:r>
              <w:rPr>
                <w:rFonts w:ascii="Aptos" w:hAnsi="Aptos"/>
                <w:b w:val="0"/>
                <w:sz w:val="16"/>
              </w:rPr>
              <w:t>Use exact + RapidFuzz</w:t>
            </w:r>
          </w:p>
        </w:tc>
      </w:tr>
      <w:tr>
        <w:tc>
          <w:tcPr>
            <w:tcW w:type="dxa" w:w="3312"/>
            <w:vAlign w:val="center"/>
          </w:tcPr>
          <w:p>
            <w:r/>
            <w:r>
              <w:rPr>
                <w:rFonts w:ascii="Aptos" w:hAnsi="Aptos"/>
                <w:b w:val="0"/>
                <w:sz w:val="16"/>
              </w:rPr>
              <w:t>Crawler scheduling</w:t>
            </w:r>
          </w:p>
        </w:tc>
        <w:tc>
          <w:tcPr>
            <w:tcW w:type="dxa" w:w="1728"/>
            <w:vAlign w:val="center"/>
          </w:tcPr>
          <w:p>
            <w:r/>
            <w:r>
              <w:rPr>
                <w:rFonts w:ascii="Aptos" w:hAnsi="Aptos"/>
                <w:b w:val="0"/>
                <w:sz w:val="16"/>
              </w:rPr>
              <w:t>No</w:t>
            </w:r>
          </w:p>
        </w:tc>
        <w:tc>
          <w:tcPr>
            <w:tcW w:type="dxa" w:w="5184"/>
            <w:vAlign w:val="center"/>
          </w:tcPr>
          <w:p>
            <w:r/>
            <w:r>
              <w:rPr>
                <w:rFonts w:ascii="Aptos" w:hAnsi="Aptos"/>
                <w:b w:val="0"/>
                <w:sz w:val="16"/>
              </w:rPr>
              <w:t>Rules/metrics only</w:t>
            </w:r>
          </w:p>
        </w:tc>
      </w:tr>
    </w:tbl>
    <w:p/>
    <w:p>
      <w:pPr>
        <w:pStyle w:val="Heading2"/>
      </w:pPr>
      <w:r>
        <w:t>16.1 OpenRouter client</w:t>
      </w:r>
    </w:p>
    <w:p>
      <w:pPr>
        <w:pStyle w:val="CodeBlock"/>
      </w:pPr>
      <w:r>
        <w:rPr>
          <w:rFonts w:ascii="Liberation Mono" w:hAnsi="Liberation Mono"/>
          <w:sz w:val="16"/>
        </w:rPr>
        <w:t>from openai import AsyncOpenAI</w:t>
        <w:br/>
      </w:r>
      <w:r>
        <w:rPr>
          <w:rFonts w:ascii="Liberation Mono" w:hAnsi="Liberation Mono"/>
          <w:sz w:val="16"/>
        </w:rPr>
        <w:br/>
      </w:r>
      <w:r>
        <w:rPr>
          <w:rFonts w:ascii="Liberation Mono" w:hAnsi="Liberation Mono"/>
          <w:sz w:val="16"/>
        </w:rPr>
        <w:t>client = AsyncOpenAI(</w:t>
        <w:br/>
      </w:r>
      <w:r>
        <w:rPr>
          <w:rFonts w:ascii="Liberation Mono" w:hAnsi="Liberation Mono"/>
          <w:sz w:val="16"/>
        </w:rPr>
        <w:t xml:space="preserve">    base_url="https://openrouter.ai/api/v1",</w:t>
        <w:br/>
      </w:r>
      <w:r>
        <w:rPr>
          <w:rFonts w:ascii="Liberation Mono" w:hAnsi="Liberation Mono"/>
          <w:sz w:val="16"/>
        </w:rPr>
        <w:t xml:space="preserve">    api_key=settings.openrouter_api_key,</w:t>
        <w:br/>
      </w:r>
      <w:r>
        <w:rPr>
          <w:rFonts w:ascii="Liberation Mono" w:hAnsi="Liberation Mono"/>
          <w:sz w:val="16"/>
        </w:rPr>
        <w:t>)</w:t>
        <w:br/>
      </w:r>
      <w:r>
        <w:rPr>
          <w:rFonts w:ascii="Liberation Mono" w:hAnsi="Liberation Mono"/>
          <w:sz w:val="16"/>
        </w:rPr>
        <w:br/>
      </w:r>
      <w:r>
        <w:rPr>
          <w:rFonts w:ascii="Liberation Mono" w:hAnsi="Liberation Mono"/>
          <w:sz w:val="16"/>
        </w:rPr>
        <w:t>response = await client.chat.completions.create(</w:t>
        <w:br/>
      </w:r>
      <w:r>
        <w:rPr>
          <w:rFonts w:ascii="Liberation Mono" w:hAnsi="Liberation Mono"/>
          <w:sz w:val="16"/>
        </w:rPr>
        <w:t xml:space="preserve">    model=settings.openrouter_model,   # openrouter/free</w:t>
        <w:br/>
      </w:r>
      <w:r>
        <w:rPr>
          <w:rFonts w:ascii="Liberation Mono" w:hAnsi="Liberation Mono"/>
          <w:sz w:val="16"/>
        </w:rPr>
        <w:t xml:space="preserve">    messages=[...],</w:t>
        <w:br/>
      </w:r>
      <w:r>
        <w:rPr>
          <w:rFonts w:ascii="Liberation Mono" w:hAnsi="Liberation Mono"/>
          <w:sz w:val="16"/>
        </w:rPr>
        <w:t xml:space="preserve">    response_format={"type": "json_object"},</w:t>
        <w:br/>
      </w:r>
      <w:r>
        <w:rPr>
          <w:rFonts w:ascii="Liberation Mono" w:hAnsi="Liberation Mono"/>
          <w:sz w:val="16"/>
        </w:rPr>
        <w:t xml:space="preserve">    temperature=0,</w:t>
        <w:br/>
      </w:r>
      <w:r>
        <w:rPr>
          <w:rFonts w:ascii="Liberation Mono" w:hAnsi="Liberation Mono"/>
          <w:sz w:val="16"/>
        </w:rPr>
        <w:t>)</w:t>
        <w:br/>
      </w:r>
    </w:p>
    <w:p>
      <w:r>
        <w:t>Because the free plan is currently limited to 50 requests/day, set your own lower budget such as 40/day. Keep 10 requests of headroom for testing or retries. If structured output is not supported by the selected free route on a particular request, validate the response as JSON and reject it rather than guessing.</w:t>
      </w:r>
    </w:p>
    <w:p>
      <w:pPr>
        <w:pStyle w:val="Heading2"/>
      </w:pPr>
      <w:r>
        <w:t>16.2 AI cache key</w:t>
      </w:r>
    </w:p>
    <w:p>
      <w:pPr>
        <w:pStyle w:val="CodeBlock"/>
      </w:pPr>
      <w:r>
        <w:rPr>
          <w:rFonts w:ascii="Liberation Mono" w:hAnsi="Liberation Mono"/>
          <w:sz w:val="16"/>
        </w:rPr>
        <w:t>cache_key = sha256(</w:t>
        <w:br/>
      </w:r>
      <w:r>
        <w:rPr>
          <w:rFonts w:ascii="Liberation Mono" w:hAnsi="Liberation Mono"/>
          <w:sz w:val="16"/>
        </w:rPr>
        <w:t xml:space="preserve">  task_type + "|" + prompt_version + "|" + normalized_input_text</w:t>
        <w:br/>
      </w:r>
      <w:r>
        <w:rPr>
          <w:rFonts w:ascii="Liberation Mono" w:hAnsi="Liberation Mono"/>
          <w:sz w:val="16"/>
        </w:rPr>
        <w:t>)</w:t>
        <w:br/>
      </w:r>
    </w:p>
    <w:p>
      <w:r>
        <w:t>If a cache entry exists, reuse it. Never spend another free request on identical content.</w:t>
      </w:r>
    </w:p>
    <w:p>
      <w:pPr>
        <w:pStyle w:val="Heading2"/>
      </w:pPr>
      <w:r>
        <w:t>16.3 Enrichment prompt contract</w:t>
      </w:r>
    </w:p>
    <w:p>
      <w:pPr>
        <w:pStyle w:val="CodeBlock"/>
      </w:pPr>
      <w:r>
        <w:rPr>
          <w:rFonts w:ascii="Liberation Mono" w:hAnsi="Liberation Mono"/>
          <w:sz w:val="16"/>
        </w:rPr>
        <w:t>SYSTEM:</w:t>
        <w:br/>
      </w:r>
      <w:r>
        <w:rPr>
          <w:rFonts w:ascii="Liberation Mono" w:hAnsi="Liberation Mono"/>
          <w:sz w:val="16"/>
        </w:rPr>
        <w:t>You extract structured job facts. Do not invent missing facts.</w:t>
        <w:br/>
      </w:r>
      <w:r>
        <w:rPr>
          <w:rFonts w:ascii="Liberation Mono" w:hAnsi="Liberation Mono"/>
          <w:sz w:val="16"/>
        </w:rPr>
        <w:t>Return valid JSON only. Unknown values must be null or [].</w:t>
        <w:br/>
      </w:r>
      <w:r>
        <w:rPr>
          <w:rFonts w:ascii="Liberation Mono" w:hAnsi="Liberation Mono"/>
          <w:sz w:val="16"/>
        </w:rPr>
        <w:br/>
      </w:r>
      <w:r>
        <w:rPr>
          <w:rFonts w:ascii="Liberation Mono" w:hAnsi="Liberation Mono"/>
          <w:sz w:val="16"/>
        </w:rPr>
        <w:t>USER:</w:t>
        <w:br/>
      </w:r>
      <w:r>
        <w:rPr>
          <w:rFonts w:ascii="Liberation Mono" w:hAnsi="Liberation Mono"/>
          <w:sz w:val="16"/>
        </w:rPr>
        <w:t>Extract:</w:t>
        <w:br/>
      </w:r>
      <w:r>
        <w:rPr>
          <w:rFonts w:ascii="Liberation Mono" w:hAnsi="Liberation Mono"/>
          <w:sz w:val="16"/>
        </w:rPr>
        <w:t>- normalized_title</w:t>
        <w:br/>
      </w:r>
      <w:r>
        <w:rPr>
          <w:rFonts w:ascii="Liberation Mono" w:hAnsi="Liberation Mono"/>
          <w:sz w:val="16"/>
        </w:rPr>
        <w:t>- role_category</w:t>
        <w:br/>
      </w:r>
      <w:r>
        <w:rPr>
          <w:rFonts w:ascii="Liberation Mono" w:hAnsi="Liberation Mono"/>
          <w:sz w:val="16"/>
        </w:rPr>
        <w:t>- seniority</w:t>
        <w:br/>
      </w:r>
      <w:r>
        <w:rPr>
          <w:rFonts w:ascii="Liberation Mono" w:hAnsi="Liberation Mono"/>
          <w:sz w:val="16"/>
        </w:rPr>
        <w:t>- skills (max 20, only explicitly mentioned or directly required)</w:t>
        <w:br/>
      </w:r>
      <w:r>
        <w:rPr>
          <w:rFonts w:ascii="Liberation Mono" w:hAnsi="Liberation Mono"/>
          <w:sz w:val="16"/>
        </w:rPr>
        <w:t>- experience_min</w:t>
        <w:br/>
      </w:r>
      <w:r>
        <w:rPr>
          <w:rFonts w:ascii="Liberation Mono" w:hAnsi="Liberation Mono"/>
          <w:sz w:val="16"/>
        </w:rPr>
        <w:t>- experience_max</w:t>
        <w:br/>
      </w:r>
      <w:r>
        <w:rPr>
          <w:rFonts w:ascii="Liberation Mono" w:hAnsi="Liberation Mono"/>
          <w:sz w:val="16"/>
        </w:rPr>
        <w:t>- work_mode</w:t>
        <w:br/>
      </w:r>
      <w:r>
        <w:rPr>
          <w:rFonts w:ascii="Liberation Mono" w:hAnsi="Liberation Mono"/>
          <w:sz w:val="16"/>
        </w:rPr>
        <w:t>- india_eligibility: india | remote_india | not_india | unknown</w:t>
        <w:br/>
      </w:r>
      <w:r>
        <w:rPr>
          <w:rFonts w:ascii="Liberation Mono" w:hAnsi="Liberation Mono"/>
          <w:sz w:val="16"/>
        </w:rPr>
        <w:br/>
      </w:r>
      <w:r>
        <w:rPr>
          <w:rFonts w:ascii="Liberation Mono" w:hAnsi="Liberation Mono"/>
          <w:sz w:val="16"/>
        </w:rPr>
        <w:t>JOB:</w:t>
        <w:br/>
      </w:r>
      <w:r>
        <w:rPr>
          <w:rFonts w:ascii="Liberation Mono" w:hAnsi="Liberation Mono"/>
          <w:sz w:val="16"/>
        </w:rPr>
        <w:t>{title}</w:t>
        <w:br/>
      </w:r>
      <w:r>
        <w:rPr>
          <w:rFonts w:ascii="Liberation Mono" w:hAnsi="Liberation Mono"/>
          <w:sz w:val="16"/>
        </w:rPr>
        <w:t>{location}</w:t>
        <w:br/>
      </w:r>
      <w:r>
        <w:rPr>
          <w:rFonts w:ascii="Liberation Mono" w:hAnsi="Liberation Mono"/>
          <w:sz w:val="16"/>
        </w:rPr>
        <w:t>{description}</w:t>
        <w:br/>
      </w:r>
    </w:p>
    <w:p>
      <w:r>
        <w:t>Validate the AI response with Pydantic. Invalid responses are discarded and the job remains usable without enrichment.</w:t>
      </w:r>
    </w:p>
    <w:p>
      <w:pPr>
        <w:pStyle w:val="Heading1"/>
      </w:pPr>
      <w:r>
        <w:t>17. robots.txt and Crawler Safety</w:t>
      </w:r>
    </w:p>
    <w:p>
      <w:r>
        <w:t>Any generic web crawler added later must identify itself honestly, fetch /robots.txt, obey the applicable user-agent group, and cache robots data for no more than the policy window you choose (RFC 9309 says crawlers should generally not use a cached robots file for more than 24 hours unless it is unreachable). Do not use generic crawling on a domain until this check passes.</w:t>
      </w:r>
    </w:p>
    <w:p>
      <w:pPr>
        <w:pStyle w:val="ListBullet"/>
      </w:pPr>
      <w:r>
        <w:t>Per-host concurrency: default 1.</w:t>
      </w:r>
    </w:p>
    <w:p>
      <w:pPr>
        <w:pStyle w:val="ListBullet"/>
      </w:pPr>
      <w:r>
        <w:t>Global demo concurrency: default 5.</w:t>
      </w:r>
    </w:p>
    <w:p>
      <w:pPr>
        <w:pStyle w:val="ListBullet"/>
      </w:pPr>
      <w:r>
        <w:t>Initial delay: at least 1-2 seconds between generic page requests to the same host unless an API explicitly supports more.</w:t>
      </w:r>
    </w:p>
    <w:p>
      <w:pPr>
        <w:pStyle w:val="ListBullet"/>
      </w:pPr>
      <w:r>
        <w:t>Honor Retry-After and 429 responses.</w:t>
      </w:r>
    </w:p>
    <w:p>
      <w:pPr>
        <w:pStyle w:val="ListBullet"/>
      </w:pPr>
      <w:r>
        <w:t>Stop a source after repeated 403/429 errors and require manual review.</w:t>
      </w:r>
    </w:p>
    <w:p>
      <w:pPr>
        <w:pStyle w:val="ListBullet"/>
      </w:pPr>
      <w:r>
        <w:t>Never rotate identities/proxies to evade blocking.</w:t>
      </w:r>
    </w:p>
    <w:p>
      <w:pPr>
        <w:pStyle w:val="ListBullet"/>
      </w:pPr>
      <w:r>
        <w:t>Never log cookies, authorization tokens, or candidate personal data.</w:t>
      </w:r>
    </w:p>
    <w:p>
      <w:pPr>
        <w:pStyle w:val="Heading1"/>
      </w:pPr>
      <w:r>
        <w:t>18. Freshness and Expiration</w:t>
      </w:r>
    </w:p>
    <w:p>
      <w:r>
        <w:t>The best signal for ATS sources is set membership, not repeated browser checks. Each successful crawl yields the current source_job_ids. Jobs previously associated with that source but missing from the new successful crawl become candidates for expiration.</w:t>
      </w:r>
    </w:p>
    <w:p>
      <w:pPr>
        <w:pStyle w:val="CodeBlock"/>
      </w:pPr>
      <w:r>
        <w:rPr>
          <w:rFonts w:ascii="Liberation Mono" w:hAnsi="Liberation Mono"/>
          <w:sz w:val="16"/>
        </w:rPr>
        <w:t>if source crawl succeeded:</w:t>
        <w:br/>
      </w:r>
      <w:r>
        <w:rPr>
          <w:rFonts w:ascii="Liberation Mono" w:hAnsi="Liberation Mono"/>
          <w:sz w:val="16"/>
        </w:rPr>
        <w:t xml:space="preserve">    seen_ids = ids returned now</w:t>
        <w:br/>
      </w:r>
      <w:r>
        <w:rPr>
          <w:rFonts w:ascii="Liberation Mono" w:hAnsi="Liberation Mono"/>
          <w:sz w:val="16"/>
        </w:rPr>
        <w:t xml:space="preserve">    for previous active source_job_id not in seen_ids:</w:t>
        <w:br/>
      </w:r>
      <w:r>
        <w:rPr>
          <w:rFonts w:ascii="Liberation Mono" w:hAnsi="Liberation Mono"/>
          <w:sz w:val="16"/>
        </w:rPr>
        <w:t xml:space="preserve">        increment missing_count</w:t>
        <w:br/>
      </w:r>
      <w:r>
        <w:rPr>
          <w:rFonts w:ascii="Liberation Mono" w:hAnsi="Liberation Mono"/>
          <w:sz w:val="16"/>
        </w:rPr>
        <w:t xml:space="preserve">        if missing_count &gt;= 2:</w:t>
        <w:br/>
      </w:r>
      <w:r>
        <w:rPr>
          <w:rFonts w:ascii="Liberation Mono" w:hAnsi="Liberation Mono"/>
          <w:sz w:val="16"/>
        </w:rPr>
        <w:t xml:space="preserve">            mark source association inactive</w:t>
        <w:br/>
      </w:r>
      <w:r>
        <w:rPr>
          <w:rFonts w:ascii="Liberation Mono" w:hAnsi="Liberation Mono"/>
          <w:sz w:val="16"/>
        </w:rPr>
        <w:br/>
      </w:r>
      <w:r>
        <w:rPr>
          <w:rFonts w:ascii="Liberation Mono" w:hAnsi="Liberation Mono"/>
          <w:sz w:val="16"/>
        </w:rPr>
        <w:t>if job has no active source associations:</w:t>
        <w:br/>
      </w:r>
      <w:r>
        <w:rPr>
          <w:rFonts w:ascii="Liberation Mono" w:hAnsi="Liberation Mono"/>
          <w:sz w:val="16"/>
        </w:rPr>
        <w:t xml:space="preserve">    status = "expired"</w:t>
        <w:br/>
      </w:r>
      <w:r>
        <w:rPr>
          <w:rFonts w:ascii="Liberation Mono" w:hAnsi="Liberation Mono"/>
          <w:sz w:val="16"/>
        </w:rPr>
        <w:t>else:</w:t>
        <w:br/>
      </w:r>
      <w:r>
        <w:rPr>
          <w:rFonts w:ascii="Liberation Mono" w:hAnsi="Liberation Mono"/>
          <w:sz w:val="16"/>
        </w:rPr>
        <w:t xml:space="preserve">    status = "active"</w:t>
        <w:br/>
      </w:r>
    </w:p>
    <w:p>
      <w:r>
        <w:t>Require two successful misses by default to avoid expiring jobs because of one incomplete source response.</w:t>
      </w:r>
    </w:p>
    <w:p>
      <w:pPr>
        <w:pStyle w:val="Heading1"/>
      </w:pPr>
      <w:r>
        <w:t>19. Scheduler</w:t>
      </w:r>
    </w:p>
    <w:p>
      <w:r>
        <w:t>Use APScheduler in the demo. Schedule each source independently based on next_crawl_at; never hard-code a giant loop of company names.</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D9EAD3"/>
          </w:tcPr>
          <w:p>
            <w:r/>
            <w:r>
              <w:rPr>
                <w:rFonts w:ascii="Aptos" w:hAnsi="Aptos"/>
                <w:b/>
                <w:sz w:val="17"/>
              </w:rPr>
              <w:t>Source type</w:t>
            </w:r>
          </w:p>
        </w:tc>
        <w:tc>
          <w:tcPr>
            <w:tcW w:type="dxa" w:w="2160"/>
            <w:vAlign w:val="center"/>
            <w:shd w:fill="D9EAD3"/>
          </w:tcPr>
          <w:p>
            <w:r/>
            <w:r>
              <w:rPr>
                <w:rFonts w:ascii="Aptos" w:hAnsi="Aptos"/>
                <w:b/>
                <w:sz w:val="17"/>
              </w:rPr>
              <w:t>Demo interval</w:t>
            </w:r>
          </w:p>
        </w:tc>
        <w:tc>
          <w:tcPr>
            <w:tcW w:type="dxa" w:w="5040"/>
            <w:vAlign w:val="center"/>
            <w:shd w:fill="D9EAD3"/>
          </w:tcPr>
          <w:p>
            <w:r/>
            <w:r>
              <w:rPr>
                <w:rFonts w:ascii="Aptos" w:hAnsi="Aptos"/>
                <w:b/>
                <w:sz w:val="17"/>
              </w:rPr>
              <w:t>Reason</w:t>
            </w:r>
          </w:p>
        </w:tc>
      </w:tr>
      <w:tr>
        <w:tc>
          <w:tcPr>
            <w:tcW w:type="dxa" w:w="3168"/>
            <w:vAlign w:val="center"/>
          </w:tcPr>
          <w:p>
            <w:r/>
            <w:r>
              <w:rPr>
                <w:rFonts w:ascii="Aptos" w:hAnsi="Aptos"/>
                <w:b w:val="0"/>
                <w:sz w:val="16"/>
              </w:rPr>
              <w:t>Greenhouse/Lever/Ashby/Workable</w:t>
            </w:r>
          </w:p>
        </w:tc>
        <w:tc>
          <w:tcPr>
            <w:tcW w:type="dxa" w:w="2160"/>
            <w:vAlign w:val="center"/>
          </w:tcPr>
          <w:p>
            <w:r/>
            <w:r>
              <w:rPr>
                <w:rFonts w:ascii="Aptos" w:hAnsi="Aptos"/>
                <w:b w:val="0"/>
                <w:sz w:val="16"/>
              </w:rPr>
              <w:t>6 hours</w:t>
            </w:r>
          </w:p>
        </w:tc>
        <w:tc>
          <w:tcPr>
            <w:tcW w:type="dxa" w:w="5040"/>
            <w:vAlign w:val="center"/>
          </w:tcPr>
          <w:p>
            <w:r/>
            <w:r>
              <w:rPr>
                <w:rFonts w:ascii="Aptos" w:hAnsi="Aptos"/>
                <w:b w:val="0"/>
                <w:sz w:val="16"/>
              </w:rPr>
              <w:t>Frequent enough for demonstration without abuse.</w:t>
            </w:r>
          </w:p>
        </w:tc>
      </w:tr>
      <w:tr>
        <w:tc>
          <w:tcPr>
            <w:tcW w:type="dxa" w:w="3168"/>
            <w:vAlign w:val="center"/>
          </w:tcPr>
          <w:p>
            <w:r/>
            <w:r>
              <w:rPr>
                <w:rFonts w:ascii="Aptos" w:hAnsi="Aptos"/>
                <w:b w:val="0"/>
                <w:sz w:val="16"/>
              </w:rPr>
              <w:t>Adzuna</w:t>
            </w:r>
          </w:p>
        </w:tc>
        <w:tc>
          <w:tcPr>
            <w:tcW w:type="dxa" w:w="2160"/>
            <w:vAlign w:val="center"/>
          </w:tcPr>
          <w:p>
            <w:r/>
            <w:r>
              <w:rPr>
                <w:rFonts w:ascii="Aptos" w:hAnsi="Aptos"/>
                <w:b w:val="0"/>
                <w:sz w:val="16"/>
              </w:rPr>
              <w:t>12-24 hours</w:t>
            </w:r>
          </w:p>
        </w:tc>
        <w:tc>
          <w:tcPr>
            <w:tcW w:type="dxa" w:w="5040"/>
            <w:vAlign w:val="center"/>
          </w:tcPr>
          <w:p>
            <w:r/>
            <w:r>
              <w:rPr>
                <w:rFonts w:ascii="Aptos" w:hAnsi="Aptos"/>
                <w:b w:val="0"/>
                <w:sz w:val="16"/>
              </w:rPr>
              <w:t>Protect key quota and reduce duplicates.</w:t>
            </w:r>
          </w:p>
        </w:tc>
      </w:tr>
      <w:tr>
        <w:tc>
          <w:tcPr>
            <w:tcW w:type="dxa" w:w="3168"/>
            <w:vAlign w:val="center"/>
          </w:tcPr>
          <w:p>
            <w:r/>
            <w:r>
              <w:rPr>
                <w:rFonts w:ascii="Aptos" w:hAnsi="Aptos"/>
                <w:b w:val="0"/>
                <w:sz w:val="16"/>
              </w:rPr>
              <w:t>Generic websites (later)</w:t>
            </w:r>
          </w:p>
        </w:tc>
        <w:tc>
          <w:tcPr>
            <w:tcW w:type="dxa" w:w="2160"/>
            <w:vAlign w:val="center"/>
          </w:tcPr>
          <w:p>
            <w:r/>
            <w:r>
              <w:rPr>
                <w:rFonts w:ascii="Aptos" w:hAnsi="Aptos"/>
                <w:b w:val="0"/>
                <w:sz w:val="16"/>
              </w:rPr>
              <w:t>12-24 hours</w:t>
            </w:r>
          </w:p>
        </w:tc>
        <w:tc>
          <w:tcPr>
            <w:tcW w:type="dxa" w:w="5040"/>
            <w:vAlign w:val="center"/>
          </w:tcPr>
          <w:p>
            <w:r/>
            <w:r>
              <w:rPr>
                <w:rFonts w:ascii="Aptos" w:hAnsi="Aptos"/>
                <w:b w:val="0"/>
                <w:sz w:val="16"/>
              </w:rPr>
              <w:t>More expensive and fragile.</w:t>
            </w:r>
          </w:p>
        </w:tc>
      </w:tr>
    </w:tbl>
    <w:p/>
    <w:p>
      <w:r>
        <w:t>Later, replace the scheduler execution backend with a queue. The connector and pipeline interfaces remain unchanged.</w:t>
      </w:r>
    </w:p>
    <w:p>
      <w:pPr>
        <w:pStyle w:val="Heading1"/>
      </w:pPr>
      <w:r>
        <w:t>20. FastAPI Endpoints</w:t>
      </w:r>
    </w:p>
    <w:p>
      <w:pPr>
        <w:pStyle w:val="CodeBlock"/>
      </w:pPr>
      <w:r>
        <w:rPr>
          <w:rFonts w:ascii="Liberation Mono" w:hAnsi="Liberation Mono"/>
          <w:sz w:val="16"/>
        </w:rPr>
        <w:t>GET  /health</w:t>
        <w:br/>
      </w:r>
      <w:r>
        <w:rPr>
          <w:rFonts w:ascii="Liberation Mono" w:hAnsi="Liberation Mono"/>
          <w:sz w:val="16"/>
        </w:rPr>
        <w:t>GET  /sources</w:t>
        <w:br/>
      </w:r>
      <w:r>
        <w:rPr>
          <w:rFonts w:ascii="Liberation Mono" w:hAnsi="Liberation Mono"/>
          <w:sz w:val="16"/>
        </w:rPr>
        <w:t>POST /sources/{id}/crawl            # local/admin demo only</w:t>
        <w:br/>
      </w:r>
      <w:r>
        <w:rPr>
          <w:rFonts w:ascii="Liberation Mono" w:hAnsi="Liberation Mono"/>
          <w:sz w:val="16"/>
        </w:rPr>
        <w:t>GET  /sources/{id}/runs</w:t>
        <w:br/>
      </w:r>
      <w:r>
        <w:rPr>
          <w:rFonts w:ascii="Liberation Mono" w:hAnsi="Liberation Mono"/>
          <w:sz w:val="16"/>
        </w:rPr>
        <w:t>GET  /jobs?query=&amp;city=&amp;state=&amp;work_mode=&amp;page=</w:t>
        <w:br/>
      </w:r>
      <w:r>
        <w:rPr>
          <w:rFonts w:ascii="Liberation Mono" w:hAnsi="Liberation Mono"/>
          <w:sz w:val="16"/>
        </w:rPr>
        <w:t>GET  /jobs/{job_id}</w:t>
        <w:br/>
      </w:r>
      <w:r>
        <w:rPr>
          <w:rFonts w:ascii="Liberation Mono" w:hAnsi="Liberation Mono"/>
          <w:sz w:val="16"/>
        </w:rPr>
        <w:t>GET  /stats</w:t>
        <w:br/>
      </w:r>
    </w:p>
    <w:p>
      <w:r>
        <w:t>For V1 search, use PostgreSQL ILIKE plus pg_trgm indexes. Add PostgreSQL full-text search only after basic filtering works.</w:t>
      </w:r>
    </w:p>
    <w:p>
      <w:pPr>
        <w:pStyle w:val="Heading1"/>
      </w:pPr>
      <w:r>
        <w:t>21. Source Discovery - Phase 2 of the Demo</w:t>
      </w:r>
    </w:p>
    <w:p>
      <w:r>
        <w:t>Once the four connectors work, add a controlled discovery command. It accepts an employer career URL and identifies a supported ATS. It does not roam the entire web.</w:t>
      </w:r>
    </w:p>
    <w:p>
      <w:pPr>
        <w:pStyle w:val="CodeBlock"/>
      </w:pPr>
      <w:r>
        <w:rPr>
          <w:rFonts w:ascii="Liberation Mono" w:hAnsi="Liberation Mono"/>
          <w:sz w:val="16"/>
        </w:rPr>
        <w:t>python -m scripts.discover_source https://company.example/careers</w:t>
        <w:br/>
      </w:r>
    </w:p>
    <w:p>
      <w:r>
        <w:t>Detection rules should be deterministic where possible:</w:t>
      </w:r>
    </w:p>
    <w:p>
      <w:pPr>
        <w:pStyle w:val="ListBullet"/>
      </w:pPr>
      <w:r>
        <w:t>URL or HTML contains boards.greenhouse.io / boards-api.greenhouse.io -&gt; Greenhouse.</w:t>
      </w:r>
    </w:p>
    <w:p>
      <w:pPr>
        <w:pStyle w:val="ListBullet"/>
      </w:pPr>
      <w:r>
        <w:t>URL or links contain jobs.lever.co -&gt; Lever.</w:t>
      </w:r>
    </w:p>
    <w:p>
      <w:pPr>
        <w:pStyle w:val="ListBullet"/>
      </w:pPr>
      <w:r>
        <w:t>URL or links contain jobs.ashbyhq.com -&gt; Ashby.</w:t>
      </w:r>
    </w:p>
    <w:p>
      <w:pPr>
        <w:pStyle w:val="ListBullet"/>
      </w:pPr>
      <w:r>
        <w:t>URL or links contain workable.com -&gt; Workable.</w:t>
      </w:r>
    </w:p>
    <w:p>
      <w:pPr>
        <w:pStyle w:val="ListBullet"/>
      </w:pPr>
      <w:r>
        <w:t>Page contains schema.org JobPosting JSON-LD -&gt; generic-jsonld candidate.</w:t>
      </w:r>
    </w:p>
    <w:p>
      <w:pPr>
        <w:pStyle w:val="ListBullet"/>
      </w:pPr>
      <w:r>
        <w:t>None matched -&gt; unsupported/needs-review. AI may summarize the page structure but must not automatically enable a crawler.</w:t>
      </w:r>
    </w:p>
    <w:p>
      <w:pPr>
        <w:pStyle w:val="Heading1"/>
      </w:pPr>
      <w:r>
        <w:t>22. Generic JSON-LD Connector - First Non-ATS Extension</w:t>
      </w:r>
    </w:p>
    <w:p>
      <w:r>
        <w:t>A practical next connector is JSON-LD JobPosting. It should only crawl URLs allowed by robots rules and supplied through a verified source record or sitemap.</w:t>
      </w:r>
    </w:p>
    <w:p>
      <w:pPr>
        <w:pStyle w:val="CodeBlock"/>
      </w:pPr>
      <w:r>
        <w:rPr>
          <w:rFonts w:ascii="Liberation Mono" w:hAnsi="Liberation Mono"/>
          <w:sz w:val="16"/>
        </w:rPr>
        <w:t>HTML -&gt; find &lt;script type="application/ld+json"&gt; blocks</w:t>
        <w:br/>
      </w:r>
      <w:r>
        <w:rPr>
          <w:rFonts w:ascii="Liberation Mono" w:hAnsi="Liberation Mono"/>
          <w:sz w:val="16"/>
        </w:rPr>
        <w:t xml:space="preserve">     -&gt; parse JSON</w:t>
        <w:br/>
      </w:r>
      <w:r>
        <w:rPr>
          <w:rFonts w:ascii="Liberation Mono" w:hAnsi="Liberation Mono"/>
          <w:sz w:val="16"/>
        </w:rPr>
        <w:t xml:space="preserve">     -&gt; recursively locate objects where @type contains "JobPosting"</w:t>
        <w:br/>
      </w:r>
      <w:r>
        <w:rPr>
          <w:rFonts w:ascii="Liberation Mono" w:hAnsi="Liberation Mono"/>
          <w:sz w:val="16"/>
        </w:rPr>
        <w:t xml:space="preserve">     -&gt; map title, description, datePosted, validThrough,</w:t>
        <w:br/>
      </w:r>
      <w:r>
        <w:rPr>
          <w:rFonts w:ascii="Liberation Mono" w:hAnsi="Liberation Mono"/>
          <w:sz w:val="16"/>
        </w:rPr>
        <w:t xml:space="preserve">        employmentType, hiringOrganization, jobLocation,</w:t>
        <w:br/>
      </w:r>
      <w:r>
        <w:rPr>
          <w:rFonts w:ascii="Liberation Mono" w:hAnsi="Liberation Mono"/>
          <w:sz w:val="16"/>
        </w:rPr>
        <w:t xml:space="preserve">        applicantLocationRequirements, directApply</w:t>
        <w:br/>
      </w:r>
    </w:p>
    <w:p>
      <w:r>
        <w:t>If a page contains valid JobPosting JSON-LD, do not ask AI to extract the same fields.</w:t>
      </w:r>
    </w:p>
    <w:p>
      <w:pPr>
        <w:pStyle w:val="Heading1"/>
      </w:pPr>
      <w:r>
        <w:t>23. Failure Handling</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D3"/>
          </w:tcPr>
          <w:p>
            <w:r/>
            <w:r>
              <w:rPr>
                <w:rFonts w:ascii="Aptos" w:hAnsi="Aptos"/>
                <w:b/>
                <w:sz w:val="17"/>
              </w:rPr>
              <w:t>Failure</w:t>
            </w:r>
          </w:p>
        </w:tc>
        <w:tc>
          <w:tcPr>
            <w:tcW w:type="dxa" w:w="7056"/>
            <w:vAlign w:val="center"/>
            <w:shd w:fill="D9EAD3"/>
          </w:tcPr>
          <w:p>
            <w:r/>
            <w:r>
              <w:rPr>
                <w:rFonts w:ascii="Aptos" w:hAnsi="Aptos"/>
                <w:b/>
                <w:sz w:val="17"/>
              </w:rPr>
              <w:t>Action</w:t>
            </w:r>
          </w:p>
        </w:tc>
      </w:tr>
      <w:tr>
        <w:tc>
          <w:tcPr>
            <w:tcW w:type="dxa" w:w="2880"/>
            <w:vAlign w:val="center"/>
          </w:tcPr>
          <w:p>
            <w:r/>
            <w:r>
              <w:rPr>
                <w:rFonts w:ascii="Aptos" w:hAnsi="Aptos"/>
                <w:b w:val="0"/>
                <w:sz w:val="16"/>
              </w:rPr>
              <w:t>Timeout / transient 5xx</w:t>
            </w:r>
          </w:p>
        </w:tc>
        <w:tc>
          <w:tcPr>
            <w:tcW w:type="dxa" w:w="7056"/>
            <w:vAlign w:val="center"/>
          </w:tcPr>
          <w:p>
            <w:r/>
            <w:r>
              <w:rPr>
                <w:rFonts w:ascii="Aptos" w:hAnsi="Aptos"/>
                <w:b w:val="0"/>
                <w:sz w:val="16"/>
              </w:rPr>
              <w:t>Retry with exponential backoff, max 3.</w:t>
            </w:r>
          </w:p>
        </w:tc>
      </w:tr>
      <w:tr>
        <w:tc>
          <w:tcPr>
            <w:tcW w:type="dxa" w:w="2880"/>
            <w:vAlign w:val="center"/>
          </w:tcPr>
          <w:p>
            <w:r/>
            <w:r>
              <w:rPr>
                <w:rFonts w:ascii="Aptos" w:hAnsi="Aptos"/>
                <w:b w:val="0"/>
                <w:sz w:val="16"/>
              </w:rPr>
              <w:t>429</w:t>
            </w:r>
          </w:p>
        </w:tc>
        <w:tc>
          <w:tcPr>
            <w:tcW w:type="dxa" w:w="7056"/>
            <w:vAlign w:val="center"/>
          </w:tcPr>
          <w:p>
            <w:r/>
            <w:r>
              <w:rPr>
                <w:rFonts w:ascii="Aptos" w:hAnsi="Aptos"/>
                <w:b w:val="0"/>
                <w:sz w:val="16"/>
              </w:rPr>
              <w:t>Honor Retry-After; end the source run if necessary.</w:t>
            </w:r>
          </w:p>
        </w:tc>
      </w:tr>
      <w:tr>
        <w:tc>
          <w:tcPr>
            <w:tcW w:type="dxa" w:w="2880"/>
            <w:vAlign w:val="center"/>
          </w:tcPr>
          <w:p>
            <w:r/>
            <w:r>
              <w:rPr>
                <w:rFonts w:ascii="Aptos" w:hAnsi="Aptos"/>
                <w:b w:val="0"/>
                <w:sz w:val="16"/>
              </w:rPr>
              <w:t>403</w:t>
            </w:r>
          </w:p>
        </w:tc>
        <w:tc>
          <w:tcPr>
            <w:tcW w:type="dxa" w:w="7056"/>
            <w:vAlign w:val="center"/>
          </w:tcPr>
          <w:p>
            <w:r/>
            <w:r>
              <w:rPr>
                <w:rFonts w:ascii="Aptos" w:hAnsi="Aptos"/>
                <w:b w:val="0"/>
                <w:sz w:val="16"/>
              </w:rPr>
              <w:t>Do not evade; disable or review source.</w:t>
            </w:r>
          </w:p>
        </w:tc>
      </w:tr>
      <w:tr>
        <w:tc>
          <w:tcPr>
            <w:tcW w:type="dxa" w:w="2880"/>
            <w:vAlign w:val="center"/>
          </w:tcPr>
          <w:p>
            <w:r/>
            <w:r>
              <w:rPr>
                <w:rFonts w:ascii="Aptos" w:hAnsi="Aptos"/>
                <w:b w:val="0"/>
                <w:sz w:val="16"/>
              </w:rPr>
              <w:t>Malformed payload</w:t>
            </w:r>
          </w:p>
        </w:tc>
        <w:tc>
          <w:tcPr>
            <w:tcW w:type="dxa" w:w="7056"/>
            <w:vAlign w:val="center"/>
          </w:tcPr>
          <w:p>
            <w:r/>
            <w:r>
              <w:rPr>
                <w:rFonts w:ascii="Aptos" w:hAnsi="Aptos"/>
                <w:b w:val="0"/>
                <w:sz w:val="16"/>
              </w:rPr>
              <w:t>Persist raw body/diagnostic metadata; mark run partial/failed.</w:t>
            </w:r>
          </w:p>
        </w:tc>
      </w:tr>
      <w:tr>
        <w:tc>
          <w:tcPr>
            <w:tcW w:type="dxa" w:w="2880"/>
            <w:vAlign w:val="center"/>
          </w:tcPr>
          <w:p>
            <w:r/>
            <w:r>
              <w:rPr>
                <w:rFonts w:ascii="Aptos" w:hAnsi="Aptos"/>
                <w:b w:val="0"/>
                <w:sz w:val="16"/>
              </w:rPr>
              <w:t>Schema changed</w:t>
            </w:r>
          </w:p>
        </w:tc>
        <w:tc>
          <w:tcPr>
            <w:tcW w:type="dxa" w:w="7056"/>
            <w:vAlign w:val="center"/>
          </w:tcPr>
          <w:p>
            <w:r/>
            <w:r>
              <w:rPr>
                <w:rFonts w:ascii="Aptos" w:hAnsi="Aptos"/>
                <w:b w:val="0"/>
                <w:sz w:val="16"/>
              </w:rPr>
              <w:t>Connector test fails; source stops before corrupt normalized data enters jobs.</w:t>
            </w:r>
          </w:p>
        </w:tc>
      </w:tr>
      <w:tr>
        <w:tc>
          <w:tcPr>
            <w:tcW w:type="dxa" w:w="2880"/>
            <w:vAlign w:val="center"/>
          </w:tcPr>
          <w:p>
            <w:r/>
            <w:r>
              <w:rPr>
                <w:rFonts w:ascii="Aptos" w:hAnsi="Aptos"/>
                <w:b w:val="0"/>
                <w:sz w:val="16"/>
              </w:rPr>
              <w:t>AI unavailable/quota reached</w:t>
            </w:r>
          </w:p>
        </w:tc>
        <w:tc>
          <w:tcPr>
            <w:tcW w:type="dxa" w:w="7056"/>
            <w:vAlign w:val="center"/>
          </w:tcPr>
          <w:p>
            <w:r/>
            <w:r>
              <w:rPr>
                <w:rFonts w:ascii="Aptos" w:hAnsi="Aptos"/>
                <w:b w:val="0"/>
                <w:sz w:val="16"/>
              </w:rPr>
              <w:t>Skip enrichment; ingestion continues.</w:t>
            </w:r>
          </w:p>
        </w:tc>
      </w:tr>
      <w:tr>
        <w:tc>
          <w:tcPr>
            <w:tcW w:type="dxa" w:w="2880"/>
            <w:vAlign w:val="center"/>
          </w:tcPr>
          <w:p>
            <w:r/>
            <w:r>
              <w:rPr>
                <w:rFonts w:ascii="Aptos" w:hAnsi="Aptos"/>
                <w:b w:val="0"/>
                <w:sz w:val="16"/>
              </w:rPr>
              <w:t>Database error</w:t>
            </w:r>
          </w:p>
        </w:tc>
        <w:tc>
          <w:tcPr>
            <w:tcW w:type="dxa" w:w="7056"/>
            <w:vAlign w:val="center"/>
          </w:tcPr>
          <w:p>
            <w:r/>
            <w:r>
              <w:rPr>
                <w:rFonts w:ascii="Aptos" w:hAnsi="Aptos"/>
                <w:b w:val="0"/>
                <w:sz w:val="16"/>
              </w:rPr>
              <w:t>Rollback current transaction and keep crawl run failed.</w:t>
            </w:r>
          </w:p>
        </w:tc>
      </w:tr>
      <w:tr>
        <w:tc>
          <w:tcPr>
            <w:tcW w:type="dxa" w:w="2880"/>
            <w:vAlign w:val="center"/>
          </w:tcPr>
          <w:p>
            <w:r/>
            <w:r>
              <w:rPr>
                <w:rFonts w:ascii="Aptos" w:hAnsi="Aptos"/>
                <w:b w:val="0"/>
                <w:sz w:val="16"/>
              </w:rPr>
              <w:t>One bad job object</w:t>
            </w:r>
          </w:p>
        </w:tc>
        <w:tc>
          <w:tcPr>
            <w:tcW w:type="dxa" w:w="7056"/>
            <w:vAlign w:val="center"/>
          </w:tcPr>
          <w:p>
            <w:r/>
            <w:r>
              <w:rPr>
                <w:rFonts w:ascii="Aptos" w:hAnsi="Aptos"/>
                <w:b w:val="0"/>
                <w:sz w:val="16"/>
              </w:rPr>
              <w:t>Record processing_error and continue with other jobs.</w:t>
            </w:r>
          </w:p>
        </w:tc>
      </w:tr>
    </w:tbl>
    <w:p/>
    <w:p>
      <w:pPr>
        <w:pStyle w:val="Heading1"/>
      </w:pPr>
      <w:r>
        <w:t>24. Tests You Must Write Before Calling the Demo Complete</w:t>
      </w:r>
    </w:p>
    <w:p>
      <w:r>
        <w:t>Create static fixtures captured from successful source responses. Tests should not depend on live internet except a separate smoke-test suite.</w:t>
      </w:r>
    </w:p>
    <w:p>
      <w:pPr>
        <w:pStyle w:val="ListBullet"/>
      </w:pPr>
      <w:r>
        <w:t>Each connector converts its fixture into RawJobEnvelope correctly.</w:t>
      </w:r>
    </w:p>
    <w:p>
      <w:pPr>
        <w:pStyle w:val="ListBullet"/>
      </w:pPr>
      <w:r>
        <w:t>Each normalizer maps title, company, location, description, date and URL correctly.</w:t>
      </w:r>
    </w:p>
    <w:p>
      <w:pPr>
        <w:pStyle w:val="ListBullet"/>
      </w:pPr>
      <w:r>
        <w:t>India filter accepts Bengaluru/Karnataka/India examples and rejects explicit US-only examples.</w:t>
      </w:r>
    </w:p>
    <w:p>
      <w:pPr>
        <w:pStyle w:val="ListBullet"/>
      </w:pPr>
      <w:r>
        <w:t>India filter puts ambiguous global remote roles into UNKNOWN rather than guessing.</w:t>
      </w:r>
    </w:p>
    <w:p>
      <w:pPr>
        <w:pStyle w:val="ListBullet"/>
      </w:pPr>
      <w:r>
        <w:t>Exact duplicate test: same requisition from aggregator and employer collapses to one job.</w:t>
      </w:r>
    </w:p>
    <w:p>
      <w:pPr>
        <w:pStyle w:val="ListBullet"/>
      </w:pPr>
      <w:r>
        <w:t>Fuzzy duplicate test: Sr Software Engineer and Senior Software Engineer at same company/location merge only when description threshold passes.</w:t>
      </w:r>
    </w:p>
    <w:p>
      <w:pPr>
        <w:pStyle w:val="ListBullet"/>
      </w:pPr>
      <w:r>
        <w:t>False duplicate test: same title at two different companies never merges.</w:t>
      </w:r>
    </w:p>
    <w:p>
      <w:pPr>
        <w:pStyle w:val="ListBullet"/>
      </w:pPr>
      <w:r>
        <w:t>Freshness test: one missing crawl does not expire; two successful misses do.</w:t>
      </w:r>
    </w:p>
    <w:p>
      <w:pPr>
        <w:pStyle w:val="ListBullet"/>
      </w:pPr>
      <w:r>
        <w:t>AI Pydantic validation test rejects invented/invalid schema.</w:t>
      </w:r>
    </w:p>
    <w:p>
      <w:pPr>
        <w:pStyle w:val="ListBullet"/>
      </w:pPr>
      <w:r>
        <w:t>API pagination and filters return stable results.</w:t>
      </w:r>
    </w:p>
    <w:p>
      <w:pPr>
        <w:pStyle w:val="ListBullet"/>
      </w:pPr>
      <w:r>
        <w:t>Failed source crawl does not expire all jobs from that source.</w:t>
      </w:r>
    </w:p>
    <w:p>
      <w:pPr>
        <w:pStyle w:val="Heading1"/>
      </w:pPr>
      <w:r>
        <w:t>25. Demo Build Sequence - Follow This Order</w:t>
      </w:r>
    </w:p>
    <w:tbl>
      <w:tblPr>
        <w:tblStyle w:val="TableGrid"/>
        <w:tblW w:type="auto" w:w="0"/>
        <w:jc w:val="center"/>
        <w:tblLook w:firstColumn="1" w:firstRow="1" w:lastColumn="0" w:lastRow="0" w:noHBand="0" w:noVBand="1" w:val="04A0"/>
      </w:tblPr>
      <w:tblGrid>
        <w:gridCol w:w="3360"/>
        <w:gridCol w:w="3360"/>
        <w:gridCol w:w="3360"/>
      </w:tblGrid>
      <w:tr>
        <w:tc>
          <w:tcPr>
            <w:tcW w:type="dxa" w:w="792"/>
            <w:vAlign w:val="center"/>
            <w:shd w:fill="D9EAD3"/>
          </w:tcPr>
          <w:p>
            <w:r/>
            <w:r>
              <w:rPr>
                <w:rFonts w:ascii="Aptos" w:hAnsi="Aptos"/>
                <w:b/>
                <w:sz w:val="17"/>
              </w:rPr>
              <w:t>Order</w:t>
            </w:r>
          </w:p>
        </w:tc>
        <w:tc>
          <w:tcPr>
            <w:tcW w:type="dxa" w:w="2736"/>
            <w:vAlign w:val="center"/>
            <w:shd w:fill="D9EAD3"/>
          </w:tcPr>
          <w:p>
            <w:r/>
            <w:r>
              <w:rPr>
                <w:rFonts w:ascii="Aptos" w:hAnsi="Aptos"/>
                <w:b/>
                <w:sz w:val="17"/>
              </w:rPr>
              <w:t>Deliverable</w:t>
            </w:r>
          </w:p>
        </w:tc>
        <w:tc>
          <w:tcPr>
            <w:tcW w:type="dxa" w:w="6336"/>
            <w:vAlign w:val="center"/>
            <w:shd w:fill="D9EAD3"/>
          </w:tcPr>
          <w:p>
            <w:r/>
            <w:r>
              <w:rPr>
                <w:rFonts w:ascii="Aptos" w:hAnsi="Aptos"/>
                <w:b/>
                <w:sz w:val="17"/>
              </w:rPr>
              <w:t>Definition of done</w:t>
            </w:r>
          </w:p>
        </w:tc>
      </w:tr>
      <w:tr>
        <w:tc>
          <w:tcPr>
            <w:tcW w:type="dxa" w:w="792"/>
            <w:vAlign w:val="center"/>
          </w:tcPr>
          <w:p>
            <w:r/>
            <w:r>
              <w:rPr>
                <w:rFonts w:ascii="Aptos" w:hAnsi="Aptos"/>
                <w:b w:val="0"/>
                <w:sz w:val="16"/>
              </w:rPr>
              <w:t>1</w:t>
            </w:r>
          </w:p>
        </w:tc>
        <w:tc>
          <w:tcPr>
            <w:tcW w:type="dxa" w:w="2736"/>
            <w:vAlign w:val="center"/>
          </w:tcPr>
          <w:p>
            <w:r/>
            <w:r>
              <w:rPr>
                <w:rFonts w:ascii="Aptos" w:hAnsi="Aptos"/>
                <w:b w:val="0"/>
                <w:sz w:val="16"/>
              </w:rPr>
              <w:t>Foundation</w:t>
            </w:r>
          </w:p>
        </w:tc>
        <w:tc>
          <w:tcPr>
            <w:tcW w:type="dxa" w:w="6336"/>
            <w:vAlign w:val="center"/>
          </w:tcPr>
          <w:p>
            <w:r/>
            <w:r>
              <w:rPr>
                <w:rFonts w:ascii="Aptos" w:hAnsi="Aptos"/>
                <w:b w:val="0"/>
                <w:sz w:val="16"/>
              </w:rPr>
              <w:t>Repository, virtualenv, Docker PostgreSQL, settings, SQLAlchemy, Alembic, health endpoint.</w:t>
            </w:r>
          </w:p>
        </w:tc>
      </w:tr>
      <w:tr>
        <w:tc>
          <w:tcPr>
            <w:tcW w:type="dxa" w:w="792"/>
            <w:vAlign w:val="center"/>
          </w:tcPr>
          <w:p>
            <w:r/>
            <w:r>
              <w:rPr>
                <w:rFonts w:ascii="Aptos" w:hAnsi="Aptos"/>
                <w:b w:val="0"/>
                <w:sz w:val="16"/>
              </w:rPr>
              <w:t>2</w:t>
            </w:r>
          </w:p>
        </w:tc>
        <w:tc>
          <w:tcPr>
            <w:tcW w:type="dxa" w:w="2736"/>
            <w:vAlign w:val="center"/>
          </w:tcPr>
          <w:p>
            <w:r/>
            <w:r>
              <w:rPr>
                <w:rFonts w:ascii="Aptos" w:hAnsi="Aptos"/>
                <w:b w:val="0"/>
                <w:sz w:val="16"/>
              </w:rPr>
              <w:t>Contracts</w:t>
            </w:r>
          </w:p>
        </w:tc>
        <w:tc>
          <w:tcPr>
            <w:tcW w:type="dxa" w:w="6336"/>
            <w:vAlign w:val="center"/>
          </w:tcPr>
          <w:p>
            <w:r/>
            <w:r>
              <w:rPr>
                <w:rFonts w:ascii="Aptos" w:hAnsi="Aptos"/>
                <w:b w:val="0"/>
                <w:sz w:val="16"/>
              </w:rPr>
              <w:t>Pydantic RawJobEnvelope and CanonicalJobCandidate, Source and Job models.</w:t>
            </w:r>
          </w:p>
        </w:tc>
      </w:tr>
      <w:tr>
        <w:tc>
          <w:tcPr>
            <w:tcW w:type="dxa" w:w="792"/>
            <w:vAlign w:val="center"/>
          </w:tcPr>
          <w:p>
            <w:r/>
            <w:r>
              <w:rPr>
                <w:rFonts w:ascii="Aptos" w:hAnsi="Aptos"/>
                <w:b w:val="0"/>
                <w:sz w:val="16"/>
              </w:rPr>
              <w:t>3</w:t>
            </w:r>
          </w:p>
        </w:tc>
        <w:tc>
          <w:tcPr>
            <w:tcW w:type="dxa" w:w="2736"/>
            <w:vAlign w:val="center"/>
          </w:tcPr>
          <w:p>
            <w:r/>
            <w:r>
              <w:rPr>
                <w:rFonts w:ascii="Aptos" w:hAnsi="Aptos"/>
                <w:b w:val="0"/>
                <w:sz w:val="16"/>
              </w:rPr>
              <w:t>Greenhouse connector</w:t>
            </w:r>
          </w:p>
        </w:tc>
        <w:tc>
          <w:tcPr>
            <w:tcW w:type="dxa" w:w="6336"/>
            <w:vAlign w:val="center"/>
          </w:tcPr>
          <w:p>
            <w:r/>
            <w:r>
              <w:rPr>
                <w:rFonts w:ascii="Aptos" w:hAnsi="Aptos"/>
                <w:b w:val="0"/>
                <w:sz w:val="16"/>
              </w:rPr>
              <w:t>One real verified board, raw persistence, normalizer, tests.</w:t>
            </w:r>
          </w:p>
        </w:tc>
      </w:tr>
      <w:tr>
        <w:tc>
          <w:tcPr>
            <w:tcW w:type="dxa" w:w="792"/>
            <w:vAlign w:val="center"/>
          </w:tcPr>
          <w:p>
            <w:r/>
            <w:r>
              <w:rPr>
                <w:rFonts w:ascii="Aptos" w:hAnsi="Aptos"/>
                <w:b w:val="0"/>
                <w:sz w:val="16"/>
              </w:rPr>
              <w:t>4</w:t>
            </w:r>
          </w:p>
        </w:tc>
        <w:tc>
          <w:tcPr>
            <w:tcW w:type="dxa" w:w="2736"/>
            <w:vAlign w:val="center"/>
          </w:tcPr>
          <w:p>
            <w:r/>
            <w:r>
              <w:rPr>
                <w:rFonts w:ascii="Aptos" w:hAnsi="Aptos"/>
                <w:b w:val="0"/>
                <w:sz w:val="16"/>
              </w:rPr>
              <w:t>Lever connector</w:t>
            </w:r>
          </w:p>
        </w:tc>
        <w:tc>
          <w:tcPr>
            <w:tcW w:type="dxa" w:w="6336"/>
            <w:vAlign w:val="center"/>
          </w:tcPr>
          <w:p>
            <w:r/>
            <w:r>
              <w:rPr>
                <w:rFonts w:ascii="Aptos" w:hAnsi="Aptos"/>
                <w:b w:val="0"/>
                <w:sz w:val="16"/>
              </w:rPr>
              <w:t>One real verified site, same pipeline, tests.</w:t>
            </w:r>
          </w:p>
        </w:tc>
      </w:tr>
      <w:tr>
        <w:tc>
          <w:tcPr>
            <w:tcW w:type="dxa" w:w="792"/>
            <w:vAlign w:val="center"/>
          </w:tcPr>
          <w:p>
            <w:r/>
            <w:r>
              <w:rPr>
                <w:rFonts w:ascii="Aptos" w:hAnsi="Aptos"/>
                <w:b w:val="0"/>
                <w:sz w:val="16"/>
              </w:rPr>
              <w:t>5</w:t>
            </w:r>
          </w:p>
        </w:tc>
        <w:tc>
          <w:tcPr>
            <w:tcW w:type="dxa" w:w="2736"/>
            <w:vAlign w:val="center"/>
          </w:tcPr>
          <w:p>
            <w:r/>
            <w:r>
              <w:rPr>
                <w:rFonts w:ascii="Aptos" w:hAnsi="Aptos"/>
                <w:b w:val="0"/>
                <w:sz w:val="16"/>
              </w:rPr>
              <w:t>Ashby connector</w:t>
            </w:r>
          </w:p>
        </w:tc>
        <w:tc>
          <w:tcPr>
            <w:tcW w:type="dxa" w:w="6336"/>
            <w:vAlign w:val="center"/>
          </w:tcPr>
          <w:p>
            <w:r/>
            <w:r>
              <w:rPr>
                <w:rFonts w:ascii="Aptos" w:hAnsi="Aptos"/>
                <w:b w:val="0"/>
                <w:sz w:val="16"/>
              </w:rPr>
              <w:t>One real verified board, tests.</w:t>
            </w:r>
          </w:p>
        </w:tc>
      </w:tr>
      <w:tr>
        <w:tc>
          <w:tcPr>
            <w:tcW w:type="dxa" w:w="792"/>
            <w:vAlign w:val="center"/>
          </w:tcPr>
          <w:p>
            <w:r/>
            <w:r>
              <w:rPr>
                <w:rFonts w:ascii="Aptos" w:hAnsi="Aptos"/>
                <w:b w:val="0"/>
                <w:sz w:val="16"/>
              </w:rPr>
              <w:t>6</w:t>
            </w:r>
          </w:p>
        </w:tc>
        <w:tc>
          <w:tcPr>
            <w:tcW w:type="dxa" w:w="2736"/>
            <w:vAlign w:val="center"/>
          </w:tcPr>
          <w:p>
            <w:r/>
            <w:r>
              <w:rPr>
                <w:rFonts w:ascii="Aptos" w:hAnsi="Aptos"/>
                <w:b w:val="0"/>
                <w:sz w:val="16"/>
              </w:rPr>
              <w:t>Workable connector</w:t>
            </w:r>
          </w:p>
        </w:tc>
        <w:tc>
          <w:tcPr>
            <w:tcW w:type="dxa" w:w="6336"/>
            <w:vAlign w:val="center"/>
          </w:tcPr>
          <w:p>
            <w:r/>
            <w:r>
              <w:rPr>
                <w:rFonts w:ascii="Aptos" w:hAnsi="Aptos"/>
                <w:b w:val="0"/>
                <w:sz w:val="16"/>
              </w:rPr>
              <w:t>One real verified account, tests.</w:t>
            </w:r>
          </w:p>
        </w:tc>
      </w:tr>
      <w:tr>
        <w:tc>
          <w:tcPr>
            <w:tcW w:type="dxa" w:w="792"/>
            <w:vAlign w:val="center"/>
          </w:tcPr>
          <w:p>
            <w:r/>
            <w:r>
              <w:rPr>
                <w:rFonts w:ascii="Aptos" w:hAnsi="Aptos"/>
                <w:b w:val="0"/>
                <w:sz w:val="16"/>
              </w:rPr>
              <w:t>7</w:t>
            </w:r>
          </w:p>
        </w:tc>
        <w:tc>
          <w:tcPr>
            <w:tcW w:type="dxa" w:w="2736"/>
            <w:vAlign w:val="center"/>
          </w:tcPr>
          <w:p>
            <w:r/>
            <w:r>
              <w:rPr>
                <w:rFonts w:ascii="Aptos" w:hAnsi="Aptos"/>
                <w:b w:val="0"/>
                <w:sz w:val="16"/>
              </w:rPr>
              <w:t>India filter</w:t>
            </w:r>
          </w:p>
        </w:tc>
        <w:tc>
          <w:tcPr>
            <w:tcW w:type="dxa" w:w="6336"/>
            <w:vAlign w:val="center"/>
          </w:tcPr>
          <w:p>
            <w:r/>
            <w:r>
              <w:rPr>
                <w:rFonts w:ascii="Aptos" w:hAnsi="Aptos"/>
                <w:b w:val="0"/>
                <w:sz w:val="16"/>
              </w:rPr>
              <w:t>Deterministic location dictionary and test corpus.</w:t>
            </w:r>
          </w:p>
        </w:tc>
      </w:tr>
      <w:tr>
        <w:tc>
          <w:tcPr>
            <w:tcW w:type="dxa" w:w="792"/>
            <w:vAlign w:val="center"/>
          </w:tcPr>
          <w:p>
            <w:r/>
            <w:r>
              <w:rPr>
                <w:rFonts w:ascii="Aptos" w:hAnsi="Aptos"/>
                <w:b w:val="0"/>
                <w:sz w:val="16"/>
              </w:rPr>
              <w:t>8</w:t>
            </w:r>
          </w:p>
        </w:tc>
        <w:tc>
          <w:tcPr>
            <w:tcW w:type="dxa" w:w="2736"/>
            <w:vAlign w:val="center"/>
          </w:tcPr>
          <w:p>
            <w:r/>
            <w:r>
              <w:rPr>
                <w:rFonts w:ascii="Aptos" w:hAnsi="Aptos"/>
                <w:b w:val="0"/>
                <w:sz w:val="16"/>
              </w:rPr>
              <w:t>Deduplication</w:t>
            </w:r>
          </w:p>
        </w:tc>
        <w:tc>
          <w:tcPr>
            <w:tcW w:type="dxa" w:w="6336"/>
            <w:vAlign w:val="center"/>
          </w:tcPr>
          <w:p>
            <w:r/>
            <w:r>
              <w:rPr>
                <w:rFonts w:ascii="Aptos" w:hAnsi="Aptos"/>
                <w:b w:val="0"/>
                <w:sz w:val="16"/>
              </w:rPr>
              <w:t>Exact fingerprint, then RapidFuzz candidate matching.</w:t>
            </w:r>
          </w:p>
        </w:tc>
      </w:tr>
      <w:tr>
        <w:tc>
          <w:tcPr>
            <w:tcW w:type="dxa" w:w="792"/>
            <w:vAlign w:val="center"/>
          </w:tcPr>
          <w:p>
            <w:r/>
            <w:r>
              <w:rPr>
                <w:rFonts w:ascii="Aptos" w:hAnsi="Aptos"/>
                <w:b w:val="0"/>
                <w:sz w:val="16"/>
              </w:rPr>
              <w:t>9</w:t>
            </w:r>
          </w:p>
        </w:tc>
        <w:tc>
          <w:tcPr>
            <w:tcW w:type="dxa" w:w="2736"/>
            <w:vAlign w:val="center"/>
          </w:tcPr>
          <w:p>
            <w:r/>
            <w:r>
              <w:rPr>
                <w:rFonts w:ascii="Aptos" w:hAnsi="Aptos"/>
                <w:b w:val="0"/>
                <w:sz w:val="16"/>
              </w:rPr>
              <w:t>Freshness</w:t>
            </w:r>
          </w:p>
        </w:tc>
        <w:tc>
          <w:tcPr>
            <w:tcW w:type="dxa" w:w="6336"/>
            <w:vAlign w:val="center"/>
          </w:tcPr>
          <w:p>
            <w:r/>
            <w:r>
              <w:rPr>
                <w:rFonts w:ascii="Aptos" w:hAnsi="Aptos"/>
                <w:b w:val="0"/>
                <w:sz w:val="16"/>
              </w:rPr>
              <w:t>Seen/missing bookkeeping and two-miss expiration.</w:t>
            </w:r>
          </w:p>
        </w:tc>
      </w:tr>
      <w:tr>
        <w:tc>
          <w:tcPr>
            <w:tcW w:type="dxa" w:w="792"/>
            <w:vAlign w:val="center"/>
          </w:tcPr>
          <w:p>
            <w:r/>
            <w:r>
              <w:rPr>
                <w:rFonts w:ascii="Aptos" w:hAnsi="Aptos"/>
                <w:b w:val="0"/>
                <w:sz w:val="16"/>
              </w:rPr>
              <w:t>10</w:t>
            </w:r>
          </w:p>
        </w:tc>
        <w:tc>
          <w:tcPr>
            <w:tcW w:type="dxa" w:w="2736"/>
            <w:vAlign w:val="center"/>
          </w:tcPr>
          <w:p>
            <w:r/>
            <w:r>
              <w:rPr>
                <w:rFonts w:ascii="Aptos" w:hAnsi="Aptos"/>
                <w:b w:val="0"/>
                <w:sz w:val="16"/>
              </w:rPr>
              <w:t>Scheduler</w:t>
            </w:r>
          </w:p>
        </w:tc>
        <w:tc>
          <w:tcPr>
            <w:tcW w:type="dxa" w:w="6336"/>
            <w:vAlign w:val="center"/>
          </w:tcPr>
          <w:p>
            <w:r/>
            <w:r>
              <w:rPr>
                <w:rFonts w:ascii="Aptos" w:hAnsi="Aptos"/>
                <w:b w:val="0"/>
                <w:sz w:val="16"/>
              </w:rPr>
              <w:t>APScheduler due-source execution with concurrency limits.</w:t>
            </w:r>
          </w:p>
        </w:tc>
      </w:tr>
      <w:tr>
        <w:tc>
          <w:tcPr>
            <w:tcW w:type="dxa" w:w="792"/>
            <w:vAlign w:val="center"/>
          </w:tcPr>
          <w:p>
            <w:r/>
            <w:r>
              <w:rPr>
                <w:rFonts w:ascii="Aptos" w:hAnsi="Aptos"/>
                <w:b w:val="0"/>
                <w:sz w:val="16"/>
              </w:rPr>
              <w:t>11</w:t>
            </w:r>
          </w:p>
        </w:tc>
        <w:tc>
          <w:tcPr>
            <w:tcW w:type="dxa" w:w="2736"/>
            <w:vAlign w:val="center"/>
          </w:tcPr>
          <w:p>
            <w:r/>
            <w:r>
              <w:rPr>
                <w:rFonts w:ascii="Aptos" w:hAnsi="Aptos"/>
                <w:b w:val="0"/>
                <w:sz w:val="16"/>
              </w:rPr>
              <w:t>Search API</w:t>
            </w:r>
          </w:p>
        </w:tc>
        <w:tc>
          <w:tcPr>
            <w:tcW w:type="dxa" w:w="6336"/>
            <w:vAlign w:val="center"/>
          </w:tcPr>
          <w:p>
            <w:r/>
            <w:r>
              <w:rPr>
                <w:rFonts w:ascii="Aptos" w:hAnsi="Aptos"/>
                <w:b w:val="0"/>
                <w:sz w:val="16"/>
              </w:rPr>
              <w:t>/jobs, /jobs/{id}, /stats.</w:t>
            </w:r>
          </w:p>
        </w:tc>
      </w:tr>
      <w:tr>
        <w:tc>
          <w:tcPr>
            <w:tcW w:type="dxa" w:w="792"/>
            <w:vAlign w:val="center"/>
          </w:tcPr>
          <w:p>
            <w:r/>
            <w:r>
              <w:rPr>
                <w:rFonts w:ascii="Aptos" w:hAnsi="Aptos"/>
                <w:b w:val="0"/>
                <w:sz w:val="16"/>
              </w:rPr>
              <w:t>12</w:t>
            </w:r>
          </w:p>
        </w:tc>
        <w:tc>
          <w:tcPr>
            <w:tcW w:type="dxa" w:w="2736"/>
            <w:vAlign w:val="center"/>
          </w:tcPr>
          <w:p>
            <w:r/>
            <w:r>
              <w:rPr>
                <w:rFonts w:ascii="Aptos" w:hAnsi="Aptos"/>
                <w:b w:val="0"/>
                <w:sz w:val="16"/>
              </w:rPr>
              <w:t>AI fallback</w:t>
            </w:r>
          </w:p>
        </w:tc>
        <w:tc>
          <w:tcPr>
            <w:tcW w:type="dxa" w:w="6336"/>
            <w:vAlign w:val="center"/>
          </w:tcPr>
          <w:p>
            <w:r/>
            <w:r>
              <w:rPr>
                <w:rFonts w:ascii="Aptos" w:hAnsi="Aptos"/>
                <w:b w:val="0"/>
                <w:sz w:val="16"/>
              </w:rPr>
              <w:t>OpenRouter client, cache, budget counter, enrichment contract.</w:t>
            </w:r>
          </w:p>
        </w:tc>
      </w:tr>
      <w:tr>
        <w:tc>
          <w:tcPr>
            <w:tcW w:type="dxa" w:w="792"/>
            <w:vAlign w:val="center"/>
          </w:tcPr>
          <w:p>
            <w:r/>
            <w:r>
              <w:rPr>
                <w:rFonts w:ascii="Aptos" w:hAnsi="Aptos"/>
                <w:b w:val="0"/>
                <w:sz w:val="16"/>
              </w:rPr>
              <w:t>13</w:t>
            </w:r>
          </w:p>
        </w:tc>
        <w:tc>
          <w:tcPr>
            <w:tcW w:type="dxa" w:w="2736"/>
            <w:vAlign w:val="center"/>
          </w:tcPr>
          <w:p>
            <w:r/>
            <w:r>
              <w:rPr>
                <w:rFonts w:ascii="Aptos" w:hAnsi="Aptos"/>
                <w:b w:val="0"/>
                <w:sz w:val="16"/>
              </w:rPr>
              <w:t>Controlled discovery</w:t>
            </w:r>
          </w:p>
        </w:tc>
        <w:tc>
          <w:tcPr>
            <w:tcW w:type="dxa" w:w="6336"/>
            <w:vAlign w:val="center"/>
          </w:tcPr>
          <w:p>
            <w:r/>
            <w:r>
              <w:rPr>
                <w:rFonts w:ascii="Aptos" w:hAnsi="Aptos"/>
                <w:b w:val="0"/>
                <w:sz w:val="16"/>
              </w:rPr>
              <w:t>Career URL ATS detector; no autonomous crawling yet.</w:t>
            </w:r>
          </w:p>
        </w:tc>
      </w:tr>
      <w:tr>
        <w:tc>
          <w:tcPr>
            <w:tcW w:type="dxa" w:w="792"/>
            <w:vAlign w:val="center"/>
          </w:tcPr>
          <w:p>
            <w:r/>
            <w:r>
              <w:rPr>
                <w:rFonts w:ascii="Aptos" w:hAnsi="Aptos"/>
                <w:b w:val="0"/>
                <w:sz w:val="16"/>
              </w:rPr>
              <w:t>14</w:t>
            </w:r>
          </w:p>
        </w:tc>
        <w:tc>
          <w:tcPr>
            <w:tcW w:type="dxa" w:w="2736"/>
            <w:vAlign w:val="center"/>
          </w:tcPr>
          <w:p>
            <w:r/>
            <w:r>
              <w:rPr>
                <w:rFonts w:ascii="Aptos" w:hAnsi="Aptos"/>
                <w:b w:val="0"/>
                <w:sz w:val="16"/>
              </w:rPr>
              <w:t>JSON-LD extension</w:t>
            </w:r>
          </w:p>
        </w:tc>
        <w:tc>
          <w:tcPr>
            <w:tcW w:type="dxa" w:w="6336"/>
            <w:vAlign w:val="center"/>
          </w:tcPr>
          <w:p>
            <w:r/>
            <w:r>
              <w:rPr>
                <w:rFonts w:ascii="Aptos" w:hAnsi="Aptos"/>
                <w:b w:val="0"/>
                <w:sz w:val="16"/>
              </w:rPr>
              <w:t>robots-aware generic structured-data ingestion.</w:t>
            </w:r>
          </w:p>
        </w:tc>
      </w:tr>
      <w:tr>
        <w:tc>
          <w:tcPr>
            <w:tcW w:type="dxa" w:w="792"/>
            <w:vAlign w:val="center"/>
          </w:tcPr>
          <w:p>
            <w:r/>
            <w:r>
              <w:rPr>
                <w:rFonts w:ascii="Aptos" w:hAnsi="Aptos"/>
                <w:b w:val="0"/>
                <w:sz w:val="16"/>
              </w:rPr>
              <w:t>15</w:t>
            </w:r>
          </w:p>
        </w:tc>
        <w:tc>
          <w:tcPr>
            <w:tcW w:type="dxa" w:w="2736"/>
            <w:vAlign w:val="center"/>
          </w:tcPr>
          <w:p>
            <w:r/>
            <w:r>
              <w:rPr>
                <w:rFonts w:ascii="Aptos" w:hAnsi="Aptos"/>
                <w:b w:val="0"/>
                <w:sz w:val="16"/>
              </w:rPr>
              <w:t>Demo dashboard optional</w:t>
            </w:r>
          </w:p>
        </w:tc>
        <w:tc>
          <w:tcPr>
            <w:tcW w:type="dxa" w:w="6336"/>
            <w:vAlign w:val="center"/>
          </w:tcPr>
          <w:p>
            <w:r/>
            <w:r>
              <w:rPr>
                <w:rFonts w:ascii="Aptos" w:hAnsi="Aptos"/>
                <w:b w:val="0"/>
                <w:sz w:val="16"/>
              </w:rPr>
              <w:t>Tiny HTML page showing counts, sources, jobs, failures.</w:t>
            </w:r>
          </w:p>
        </w:tc>
      </w:tr>
    </w:tbl>
    <w:p/>
    <w:p>
      <w:pPr>
        <w:pStyle w:val="Heading1"/>
      </w:pPr>
      <w:r>
        <w:t>26. Definition of Done for the Demo</w:t>
      </w:r>
    </w:p>
    <w:p>
      <w:pPr>
        <w:pStyle w:val="ListBullet"/>
      </w:pPr>
      <w:r>
        <w:t>Fresh checkout can start PostgreSQL and API using documented commands.</w:t>
      </w:r>
    </w:p>
    <w:p>
      <w:pPr>
        <w:pStyle w:val="ListBullet"/>
      </w:pPr>
      <w:r>
        <w:t>At least 10 verified source records are enabled and at least two ATS types produce India jobs; ideally all four do.</w:t>
      </w:r>
    </w:p>
    <w:p>
      <w:pPr>
        <w:pStyle w:val="ListBullet"/>
      </w:pPr>
      <w:r>
        <w:t>One command can crawl all due sources.</w:t>
      </w:r>
    </w:p>
    <w:p>
      <w:pPr>
        <w:pStyle w:val="ListBullet"/>
      </w:pPr>
      <w:r>
        <w:t>Every fetched job has a raw record, even if rejected from publication.</w:t>
      </w:r>
    </w:p>
    <w:p>
      <w:pPr>
        <w:pStyle w:val="ListBullet"/>
      </w:pPr>
      <w:r>
        <w:t>Published jobs can be searched through the API.</w:t>
      </w:r>
    </w:p>
    <w:p>
      <w:pPr>
        <w:pStyle w:val="ListBullet"/>
      </w:pPr>
      <w:r>
        <w:t>Re-running the crawl does not create duplicate canonical jobs.</w:t>
      </w:r>
    </w:p>
    <w:p>
      <w:pPr>
        <w:pStyle w:val="ListBullet"/>
      </w:pPr>
      <w:r>
        <w:t>Removed source jobs eventually become expired without deleting history.</w:t>
      </w:r>
    </w:p>
    <w:p>
      <w:pPr>
        <w:pStyle w:val="ListBullet"/>
      </w:pPr>
      <w:r>
        <w:t>Disabling OpenRouter does not break ingestion.</w:t>
      </w:r>
    </w:p>
    <w:p>
      <w:pPr>
        <w:pStyle w:val="ListBullet"/>
      </w:pPr>
      <w:r>
        <w:t>Tests pass offline using fixtures.</w:t>
      </w:r>
    </w:p>
    <w:p>
      <w:pPr>
        <w:pStyle w:val="ListBullet"/>
      </w:pPr>
      <w:r>
        <w:t>Source failures are visible in crawl_runs and /stats.</w:t>
      </w:r>
    </w:p>
    <w:p>
      <w:pPr>
        <w:pStyle w:val="Heading1"/>
      </w:pPr>
      <w:r>
        <w:t>27. How This Scales Later Without Rebuilding</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D3"/>
          </w:tcPr>
          <w:p>
            <w:r/>
            <w:r>
              <w:rPr>
                <w:rFonts w:ascii="Aptos" w:hAnsi="Aptos"/>
                <w:b/>
                <w:sz w:val="17"/>
              </w:rPr>
              <w:t>Demo component</w:t>
            </w:r>
          </w:p>
        </w:tc>
        <w:tc>
          <w:tcPr>
            <w:tcW w:type="dxa" w:w="3312"/>
            <w:vAlign w:val="center"/>
            <w:shd w:fill="D9EAD3"/>
          </w:tcPr>
          <w:p>
            <w:r/>
            <w:r>
              <w:rPr>
                <w:rFonts w:ascii="Aptos" w:hAnsi="Aptos"/>
                <w:b/>
                <w:sz w:val="17"/>
              </w:rPr>
              <w:t>Scale replacement</w:t>
            </w:r>
          </w:p>
        </w:tc>
        <w:tc>
          <w:tcPr>
            <w:tcW w:type="dxa" w:w="3600"/>
            <w:vAlign w:val="center"/>
            <w:shd w:fill="D9EAD3"/>
          </w:tcPr>
          <w:p>
            <w:r/>
            <w:r>
              <w:rPr>
                <w:rFonts w:ascii="Aptos" w:hAnsi="Aptos"/>
                <w:b/>
                <w:sz w:val="17"/>
              </w:rPr>
              <w:t>What stays unchanged</w:t>
            </w:r>
          </w:p>
        </w:tc>
      </w:tr>
      <w:tr>
        <w:tc>
          <w:tcPr>
            <w:tcW w:type="dxa" w:w="2880"/>
            <w:vAlign w:val="center"/>
          </w:tcPr>
          <w:p>
            <w:r/>
            <w:r>
              <w:rPr>
                <w:rFonts w:ascii="Aptos" w:hAnsi="Aptos"/>
                <w:b w:val="0"/>
                <w:sz w:val="16"/>
              </w:rPr>
              <w:t>APScheduler</w:t>
            </w:r>
          </w:p>
        </w:tc>
        <w:tc>
          <w:tcPr>
            <w:tcW w:type="dxa" w:w="3312"/>
            <w:vAlign w:val="center"/>
          </w:tcPr>
          <w:p>
            <w:r/>
            <w:r>
              <w:rPr>
                <w:rFonts w:ascii="Aptos" w:hAnsi="Aptos"/>
                <w:b w:val="0"/>
                <w:sz w:val="16"/>
              </w:rPr>
              <w:t>Celery/Dramatiq/RQ or managed queue</w:t>
            </w:r>
          </w:p>
        </w:tc>
        <w:tc>
          <w:tcPr>
            <w:tcW w:type="dxa" w:w="3600"/>
            <w:vAlign w:val="center"/>
          </w:tcPr>
          <w:p>
            <w:r/>
            <w:r>
              <w:rPr>
                <w:rFonts w:ascii="Aptos" w:hAnsi="Aptos"/>
                <w:b w:val="0"/>
                <w:sz w:val="16"/>
              </w:rPr>
              <w:t>Connector + pipeline interfaces</w:t>
            </w:r>
          </w:p>
        </w:tc>
      </w:tr>
      <w:tr>
        <w:tc>
          <w:tcPr>
            <w:tcW w:type="dxa" w:w="2880"/>
            <w:vAlign w:val="center"/>
          </w:tcPr>
          <w:p>
            <w:r/>
            <w:r>
              <w:rPr>
                <w:rFonts w:ascii="Aptos" w:hAnsi="Aptos"/>
                <w:b w:val="0"/>
                <w:sz w:val="16"/>
              </w:rPr>
              <w:t>Single FastAPI process</w:t>
            </w:r>
          </w:p>
        </w:tc>
        <w:tc>
          <w:tcPr>
            <w:tcW w:type="dxa" w:w="3312"/>
            <w:vAlign w:val="center"/>
          </w:tcPr>
          <w:p>
            <w:r/>
            <w:r>
              <w:rPr>
                <w:rFonts w:ascii="Aptos" w:hAnsi="Aptos"/>
                <w:b w:val="0"/>
                <w:sz w:val="16"/>
              </w:rPr>
              <w:t>Separate API, scheduler, crawler workers, enrichment workers</w:t>
            </w:r>
          </w:p>
        </w:tc>
        <w:tc>
          <w:tcPr>
            <w:tcW w:type="dxa" w:w="3600"/>
            <w:vAlign w:val="center"/>
          </w:tcPr>
          <w:p>
            <w:r/>
            <w:r>
              <w:rPr>
                <w:rFonts w:ascii="Aptos" w:hAnsi="Aptos"/>
                <w:b w:val="0"/>
                <w:sz w:val="16"/>
              </w:rPr>
              <w:t>Schemas and service boundaries</w:t>
            </w:r>
          </w:p>
        </w:tc>
      </w:tr>
      <w:tr>
        <w:tc>
          <w:tcPr>
            <w:tcW w:type="dxa" w:w="2880"/>
            <w:vAlign w:val="center"/>
          </w:tcPr>
          <w:p>
            <w:r/>
            <w:r>
              <w:rPr>
                <w:rFonts w:ascii="Aptos" w:hAnsi="Aptos"/>
                <w:b w:val="0"/>
                <w:sz w:val="16"/>
              </w:rPr>
              <w:t>PostgreSQL search</w:t>
            </w:r>
          </w:p>
        </w:tc>
        <w:tc>
          <w:tcPr>
            <w:tcW w:type="dxa" w:w="3312"/>
            <w:vAlign w:val="center"/>
          </w:tcPr>
          <w:p>
            <w:r/>
            <w:r>
              <w:rPr>
                <w:rFonts w:ascii="Aptos" w:hAnsi="Aptos"/>
                <w:b w:val="0"/>
                <w:sz w:val="16"/>
              </w:rPr>
              <w:t>Postgres FTS -&gt; Meilisearch/OpenSearch if needed</w:t>
            </w:r>
          </w:p>
        </w:tc>
        <w:tc>
          <w:tcPr>
            <w:tcW w:type="dxa" w:w="3600"/>
            <w:vAlign w:val="center"/>
          </w:tcPr>
          <w:p>
            <w:r/>
            <w:r>
              <w:rPr>
                <w:rFonts w:ascii="Aptos" w:hAnsi="Aptos"/>
                <w:b w:val="0"/>
                <w:sz w:val="16"/>
              </w:rPr>
              <w:t>Canonical job model</w:t>
            </w:r>
          </w:p>
        </w:tc>
      </w:tr>
      <w:tr>
        <w:tc>
          <w:tcPr>
            <w:tcW w:type="dxa" w:w="2880"/>
            <w:vAlign w:val="center"/>
          </w:tcPr>
          <w:p>
            <w:r/>
            <w:r>
              <w:rPr>
                <w:rFonts w:ascii="Aptos" w:hAnsi="Aptos"/>
                <w:b w:val="0"/>
                <w:sz w:val="16"/>
              </w:rPr>
              <w:t>RapidFuzz</w:t>
            </w:r>
          </w:p>
        </w:tc>
        <w:tc>
          <w:tcPr>
            <w:tcW w:type="dxa" w:w="3312"/>
            <w:vAlign w:val="center"/>
          </w:tcPr>
          <w:p>
            <w:r/>
            <w:r>
              <w:rPr>
                <w:rFonts w:ascii="Aptos" w:hAnsi="Aptos"/>
                <w:b w:val="0"/>
                <w:sz w:val="16"/>
              </w:rPr>
              <w:t>Embeddings + vector index for candidate pairs</w:t>
            </w:r>
          </w:p>
        </w:tc>
        <w:tc>
          <w:tcPr>
            <w:tcW w:type="dxa" w:w="3600"/>
            <w:vAlign w:val="center"/>
          </w:tcPr>
          <w:p>
            <w:r/>
            <w:r>
              <w:rPr>
                <w:rFonts w:ascii="Aptos" w:hAnsi="Aptos"/>
                <w:b w:val="0"/>
                <w:sz w:val="16"/>
              </w:rPr>
              <w:t>Dedupe service interface</w:t>
            </w:r>
          </w:p>
        </w:tc>
      </w:tr>
      <w:tr>
        <w:tc>
          <w:tcPr>
            <w:tcW w:type="dxa" w:w="2880"/>
            <w:vAlign w:val="center"/>
          </w:tcPr>
          <w:p>
            <w:r/>
            <w:r>
              <w:rPr>
                <w:rFonts w:ascii="Aptos" w:hAnsi="Aptos"/>
                <w:b w:val="0"/>
                <w:sz w:val="16"/>
              </w:rPr>
              <w:t>OpenRouter free</w:t>
            </w:r>
          </w:p>
        </w:tc>
        <w:tc>
          <w:tcPr>
            <w:tcW w:type="dxa" w:w="3312"/>
            <w:vAlign w:val="center"/>
          </w:tcPr>
          <w:p>
            <w:r/>
            <w:r>
              <w:rPr>
                <w:rFonts w:ascii="Aptos" w:hAnsi="Aptos"/>
                <w:b w:val="0"/>
                <w:sz w:val="16"/>
              </w:rPr>
              <w:t>Paid/model router/local inference</w:t>
            </w:r>
          </w:p>
        </w:tc>
        <w:tc>
          <w:tcPr>
            <w:tcW w:type="dxa" w:w="3600"/>
            <w:vAlign w:val="center"/>
          </w:tcPr>
          <w:p>
            <w:r/>
            <w:r>
              <w:rPr>
                <w:rFonts w:ascii="Aptos" w:hAnsi="Aptos"/>
                <w:b w:val="0"/>
                <w:sz w:val="16"/>
              </w:rPr>
              <w:t>AIProvider interface + prompt versions</w:t>
            </w:r>
          </w:p>
        </w:tc>
      </w:tr>
      <w:tr>
        <w:tc>
          <w:tcPr>
            <w:tcW w:type="dxa" w:w="2880"/>
            <w:vAlign w:val="center"/>
          </w:tcPr>
          <w:p>
            <w:r/>
            <w:r>
              <w:rPr>
                <w:rFonts w:ascii="Aptos" w:hAnsi="Aptos"/>
                <w:b w:val="0"/>
                <w:sz w:val="16"/>
              </w:rPr>
              <w:t>Manual seed sources</w:t>
            </w:r>
          </w:p>
        </w:tc>
        <w:tc>
          <w:tcPr>
            <w:tcW w:type="dxa" w:w="3312"/>
            <w:vAlign w:val="center"/>
          </w:tcPr>
          <w:p>
            <w:r/>
            <w:r>
              <w:rPr>
                <w:rFonts w:ascii="Aptos" w:hAnsi="Aptos"/>
                <w:b w:val="0"/>
                <w:sz w:val="16"/>
              </w:rPr>
              <w:t>Company discovery service and source-review queue</w:t>
            </w:r>
          </w:p>
        </w:tc>
        <w:tc>
          <w:tcPr>
            <w:tcW w:type="dxa" w:w="3600"/>
            <w:vAlign w:val="center"/>
          </w:tcPr>
          <w:p>
            <w:r/>
            <w:r>
              <w:rPr>
                <w:rFonts w:ascii="Aptos" w:hAnsi="Aptos"/>
                <w:b w:val="0"/>
                <w:sz w:val="16"/>
              </w:rPr>
              <w:t>sources table</w:t>
            </w:r>
          </w:p>
        </w:tc>
      </w:tr>
      <w:tr>
        <w:tc>
          <w:tcPr>
            <w:tcW w:type="dxa" w:w="2880"/>
            <w:vAlign w:val="center"/>
          </w:tcPr>
          <w:p>
            <w:r/>
            <w:r>
              <w:rPr>
                <w:rFonts w:ascii="Aptos" w:hAnsi="Aptos"/>
                <w:b w:val="0"/>
                <w:sz w:val="16"/>
              </w:rPr>
              <w:t>Local Docker</w:t>
            </w:r>
          </w:p>
        </w:tc>
        <w:tc>
          <w:tcPr>
            <w:tcW w:type="dxa" w:w="3312"/>
            <w:vAlign w:val="center"/>
          </w:tcPr>
          <w:p>
            <w:r/>
            <w:r>
              <w:rPr>
                <w:rFonts w:ascii="Aptos" w:hAnsi="Aptos"/>
                <w:b w:val="0"/>
                <w:sz w:val="16"/>
              </w:rPr>
              <w:t>VM/container platform/Kubernetes only when justified</w:t>
            </w:r>
          </w:p>
        </w:tc>
        <w:tc>
          <w:tcPr>
            <w:tcW w:type="dxa" w:w="3600"/>
            <w:vAlign w:val="center"/>
          </w:tcPr>
          <w:p>
            <w:r/>
            <w:r>
              <w:rPr>
                <w:rFonts w:ascii="Aptos" w:hAnsi="Aptos"/>
                <w:b w:val="0"/>
                <w:sz w:val="16"/>
              </w:rPr>
              <w:t>Application containers</w:t>
            </w:r>
          </w:p>
        </w:tc>
      </w:tr>
      <w:tr>
        <w:tc>
          <w:tcPr>
            <w:tcW w:type="dxa" w:w="2880"/>
            <w:vAlign w:val="center"/>
          </w:tcPr>
          <w:p>
            <w:r/>
            <w:r>
              <w:rPr>
                <w:rFonts w:ascii="Aptos" w:hAnsi="Aptos"/>
                <w:b w:val="0"/>
                <w:sz w:val="16"/>
              </w:rPr>
              <w:t>20-50 sources</w:t>
            </w:r>
          </w:p>
        </w:tc>
        <w:tc>
          <w:tcPr>
            <w:tcW w:type="dxa" w:w="3312"/>
            <w:vAlign w:val="center"/>
          </w:tcPr>
          <w:p>
            <w:r/>
            <w:r>
              <w:rPr>
                <w:rFonts w:ascii="Aptos" w:hAnsi="Aptos"/>
                <w:b w:val="0"/>
                <w:sz w:val="16"/>
              </w:rPr>
              <w:t>Thousands/millions of sources via partitioned queues</w:t>
            </w:r>
          </w:p>
        </w:tc>
        <w:tc>
          <w:tcPr>
            <w:tcW w:type="dxa" w:w="3600"/>
            <w:vAlign w:val="center"/>
          </w:tcPr>
          <w:p>
            <w:r/>
            <w:r>
              <w:rPr>
                <w:rFonts w:ascii="Aptos" w:hAnsi="Aptos"/>
                <w:b w:val="0"/>
                <w:sz w:val="16"/>
              </w:rPr>
              <w:t>Per-source crawl model</w:t>
            </w:r>
          </w:p>
        </w:tc>
      </w:tr>
    </w:tbl>
    <w:p/>
    <w:p>
      <w:pPr>
        <w:pStyle w:val="Heading1"/>
      </w:pPr>
      <w:r>
        <w:t>28. Production Scaling Stages</w:t>
      </w:r>
    </w:p>
    <w:p>
      <w:pPr>
        <w:pStyle w:val="Heading2"/>
      </w:pPr>
      <w:r>
        <w:t>Stage A - 10 to 500 sources</w:t>
      </w:r>
    </w:p>
    <w:p>
      <w:r>
        <w:t>Keep one PostgreSQL database. Add worker processes and Redis only when scheduling/crawl duration starts affecting the API. Keep source-level concurrency and backoff.</w:t>
      </w:r>
    </w:p>
    <w:p>
      <w:pPr>
        <w:pStyle w:val="Heading2"/>
      </w:pPr>
      <w:r>
        <w:t>Stage B - 500 to 20,000 sources</w:t>
      </w:r>
    </w:p>
    <w:p>
      <w:r>
        <w:t>Split API and crawler workers. Use a queue. Partition scheduling by due time. Add source health scoring, adaptive crawl intervals, response compression, and object storage for unusually large raw documents if needed.</w:t>
      </w:r>
    </w:p>
    <w:p>
      <w:pPr>
        <w:pStyle w:val="Heading2"/>
      </w:pPr>
      <w:r>
        <w:t>Stage C - 20,000+ sources</w:t>
      </w:r>
    </w:p>
    <w:p>
      <w:r>
        <w:t>Use dedicated discovery, fetch, normalize, dedupe and enrichment workers. Add an external search index only when measured PostgreSQL search latency or feature needs justify it. Add observability, rate-limit policy, data retention policy and per-domain budgets.</w:t>
      </w:r>
    </w:p>
    <w:p>
      <w:pPr>
        <w:pStyle w:val="Heading1"/>
      </w:pPr>
      <w:r>
        <w:t>29. Metrics to Capture from Day One</w:t>
      </w:r>
    </w:p>
    <w:tbl>
      <w:tblPr>
        <w:tblStyle w:val="TableGrid"/>
        <w:tblW w:type="auto" w:w="0"/>
        <w:jc w:val="center"/>
        <w:tblLook w:firstColumn="1" w:firstRow="1" w:lastColumn="0" w:lastRow="0" w:noHBand="0" w:noVBand="1" w:val="04A0"/>
      </w:tblPr>
      <w:tblGrid>
        <w:gridCol w:w="5040"/>
        <w:gridCol w:w="5040"/>
      </w:tblGrid>
      <w:tr>
        <w:tc>
          <w:tcPr>
            <w:tcW w:type="dxa" w:w="3888"/>
            <w:vAlign w:val="center"/>
            <w:shd w:fill="D9EAD3"/>
          </w:tcPr>
          <w:p>
            <w:r/>
            <w:r>
              <w:rPr>
                <w:rFonts w:ascii="Aptos" w:hAnsi="Aptos"/>
                <w:b/>
                <w:sz w:val="17"/>
              </w:rPr>
              <w:t>Metric</w:t>
            </w:r>
          </w:p>
        </w:tc>
        <w:tc>
          <w:tcPr>
            <w:tcW w:type="dxa" w:w="6048"/>
            <w:vAlign w:val="center"/>
            <w:shd w:fill="D9EAD3"/>
          </w:tcPr>
          <w:p>
            <w:r/>
            <w:r>
              <w:rPr>
                <w:rFonts w:ascii="Aptos" w:hAnsi="Aptos"/>
                <w:b/>
                <w:sz w:val="17"/>
              </w:rPr>
              <w:t>Purpose</w:t>
            </w:r>
          </w:p>
        </w:tc>
      </w:tr>
      <w:tr>
        <w:tc>
          <w:tcPr>
            <w:tcW w:type="dxa" w:w="3888"/>
            <w:vAlign w:val="center"/>
          </w:tcPr>
          <w:p>
            <w:r/>
            <w:r>
              <w:rPr>
                <w:rFonts w:ascii="Aptos" w:hAnsi="Aptos"/>
                <w:b w:val="0"/>
                <w:sz w:val="16"/>
              </w:rPr>
              <w:t>crawl_success_rate by source</w:t>
            </w:r>
          </w:p>
        </w:tc>
        <w:tc>
          <w:tcPr>
            <w:tcW w:type="dxa" w:w="6048"/>
            <w:vAlign w:val="center"/>
          </w:tcPr>
          <w:p>
            <w:r/>
            <w:r>
              <w:rPr>
                <w:rFonts w:ascii="Aptos" w:hAnsi="Aptos"/>
                <w:b w:val="0"/>
                <w:sz w:val="16"/>
              </w:rPr>
              <w:t>Detect broken connectors or blocked sources.</w:t>
            </w:r>
          </w:p>
        </w:tc>
      </w:tr>
      <w:tr>
        <w:tc>
          <w:tcPr>
            <w:tcW w:type="dxa" w:w="3888"/>
            <w:vAlign w:val="center"/>
          </w:tcPr>
          <w:p>
            <w:r/>
            <w:r>
              <w:rPr>
                <w:rFonts w:ascii="Aptos" w:hAnsi="Aptos"/>
                <w:b w:val="0"/>
                <w:sz w:val="16"/>
              </w:rPr>
              <w:t>jobs_fetched / inserted / updated / rejected</w:t>
            </w:r>
          </w:p>
        </w:tc>
        <w:tc>
          <w:tcPr>
            <w:tcW w:type="dxa" w:w="6048"/>
            <w:vAlign w:val="center"/>
          </w:tcPr>
          <w:p>
            <w:r/>
            <w:r>
              <w:rPr>
                <w:rFonts w:ascii="Aptos" w:hAnsi="Aptos"/>
                <w:b w:val="0"/>
                <w:sz w:val="16"/>
              </w:rPr>
              <w:t>Understand source usefulness.</w:t>
            </w:r>
          </w:p>
        </w:tc>
      </w:tr>
      <w:tr>
        <w:tc>
          <w:tcPr>
            <w:tcW w:type="dxa" w:w="3888"/>
            <w:vAlign w:val="center"/>
          </w:tcPr>
          <w:p>
            <w:r/>
            <w:r>
              <w:rPr>
                <w:rFonts w:ascii="Aptos" w:hAnsi="Aptos"/>
                <w:b w:val="0"/>
                <w:sz w:val="16"/>
              </w:rPr>
              <w:t>duplicate_rate</w:t>
            </w:r>
          </w:p>
        </w:tc>
        <w:tc>
          <w:tcPr>
            <w:tcW w:type="dxa" w:w="6048"/>
            <w:vAlign w:val="center"/>
          </w:tcPr>
          <w:p>
            <w:r/>
            <w:r>
              <w:rPr>
                <w:rFonts w:ascii="Aptos" w:hAnsi="Aptos"/>
                <w:b w:val="0"/>
                <w:sz w:val="16"/>
              </w:rPr>
              <w:t>Measure overlap and dedupe quality.</w:t>
            </w:r>
          </w:p>
        </w:tc>
      </w:tr>
      <w:tr>
        <w:tc>
          <w:tcPr>
            <w:tcW w:type="dxa" w:w="3888"/>
            <w:vAlign w:val="center"/>
          </w:tcPr>
          <w:p>
            <w:r/>
            <w:r>
              <w:rPr>
                <w:rFonts w:ascii="Aptos" w:hAnsi="Aptos"/>
                <w:b w:val="0"/>
                <w:sz w:val="16"/>
              </w:rPr>
              <w:t>india_accept_rate</w:t>
            </w:r>
          </w:p>
        </w:tc>
        <w:tc>
          <w:tcPr>
            <w:tcW w:type="dxa" w:w="6048"/>
            <w:vAlign w:val="center"/>
          </w:tcPr>
          <w:p>
            <w:r/>
            <w:r>
              <w:rPr>
                <w:rFonts w:ascii="Aptos" w:hAnsi="Aptos"/>
                <w:b w:val="0"/>
                <w:sz w:val="16"/>
              </w:rPr>
              <w:t>Detect bad source targeting or location parser regressions.</w:t>
            </w:r>
          </w:p>
        </w:tc>
      </w:tr>
      <w:tr>
        <w:tc>
          <w:tcPr>
            <w:tcW w:type="dxa" w:w="3888"/>
            <w:vAlign w:val="center"/>
          </w:tcPr>
          <w:p>
            <w:r/>
            <w:r>
              <w:rPr>
                <w:rFonts w:ascii="Aptos" w:hAnsi="Aptos"/>
                <w:b w:val="0"/>
                <w:sz w:val="16"/>
              </w:rPr>
              <w:t>median crawl duration</w:t>
            </w:r>
          </w:p>
        </w:tc>
        <w:tc>
          <w:tcPr>
            <w:tcW w:type="dxa" w:w="6048"/>
            <w:vAlign w:val="center"/>
          </w:tcPr>
          <w:p>
            <w:r/>
            <w:r>
              <w:rPr>
                <w:rFonts w:ascii="Aptos" w:hAnsi="Aptos"/>
                <w:b w:val="0"/>
                <w:sz w:val="16"/>
              </w:rPr>
              <w:t>Capacity planning.</w:t>
            </w:r>
          </w:p>
        </w:tc>
      </w:tr>
      <w:tr>
        <w:tc>
          <w:tcPr>
            <w:tcW w:type="dxa" w:w="3888"/>
            <w:vAlign w:val="center"/>
          </w:tcPr>
          <w:p>
            <w:r/>
            <w:r>
              <w:rPr>
                <w:rFonts w:ascii="Aptos" w:hAnsi="Aptos"/>
                <w:b w:val="0"/>
                <w:sz w:val="16"/>
              </w:rPr>
              <w:t>HTTP 429/403 count</w:t>
            </w:r>
          </w:p>
        </w:tc>
        <w:tc>
          <w:tcPr>
            <w:tcW w:type="dxa" w:w="6048"/>
            <w:vAlign w:val="center"/>
          </w:tcPr>
          <w:p>
            <w:r/>
            <w:r>
              <w:rPr>
                <w:rFonts w:ascii="Aptos" w:hAnsi="Aptos"/>
                <w:b w:val="0"/>
                <w:sz w:val="16"/>
              </w:rPr>
              <w:t>Rate/compliance warning.</w:t>
            </w:r>
          </w:p>
        </w:tc>
      </w:tr>
      <w:tr>
        <w:tc>
          <w:tcPr>
            <w:tcW w:type="dxa" w:w="3888"/>
            <w:vAlign w:val="center"/>
          </w:tcPr>
          <w:p>
            <w:r/>
            <w:r>
              <w:rPr>
                <w:rFonts w:ascii="Aptos" w:hAnsi="Aptos"/>
                <w:b w:val="0"/>
                <w:sz w:val="16"/>
              </w:rPr>
              <w:t>AI requests/day and cache hit rate</w:t>
            </w:r>
          </w:p>
        </w:tc>
        <w:tc>
          <w:tcPr>
            <w:tcW w:type="dxa" w:w="6048"/>
            <w:vAlign w:val="center"/>
          </w:tcPr>
          <w:p>
            <w:r/>
            <w:r>
              <w:rPr>
                <w:rFonts w:ascii="Aptos" w:hAnsi="Aptos"/>
                <w:b w:val="0"/>
                <w:sz w:val="16"/>
              </w:rPr>
              <w:t>Stay inside free quota.</w:t>
            </w:r>
          </w:p>
        </w:tc>
      </w:tr>
      <w:tr>
        <w:tc>
          <w:tcPr>
            <w:tcW w:type="dxa" w:w="3888"/>
            <w:vAlign w:val="center"/>
          </w:tcPr>
          <w:p>
            <w:r/>
            <w:r>
              <w:rPr>
                <w:rFonts w:ascii="Aptos" w:hAnsi="Aptos"/>
                <w:b w:val="0"/>
                <w:sz w:val="16"/>
              </w:rPr>
              <w:t>unknown_location_rate</w:t>
            </w:r>
          </w:p>
        </w:tc>
        <w:tc>
          <w:tcPr>
            <w:tcW w:type="dxa" w:w="6048"/>
            <w:vAlign w:val="center"/>
          </w:tcPr>
          <w:p>
            <w:r/>
            <w:r>
              <w:rPr>
                <w:rFonts w:ascii="Aptos" w:hAnsi="Aptos"/>
                <w:b w:val="0"/>
                <w:sz w:val="16"/>
              </w:rPr>
              <w:t>Identify where deterministic rules need improvement.</w:t>
            </w:r>
          </w:p>
        </w:tc>
      </w:tr>
      <w:tr>
        <w:tc>
          <w:tcPr>
            <w:tcW w:type="dxa" w:w="3888"/>
            <w:vAlign w:val="center"/>
          </w:tcPr>
          <w:p>
            <w:r/>
            <w:r>
              <w:rPr>
                <w:rFonts w:ascii="Aptos" w:hAnsi="Aptos"/>
                <w:b w:val="0"/>
                <w:sz w:val="16"/>
              </w:rPr>
              <w:t>expired_jobs/day</w:t>
            </w:r>
          </w:p>
        </w:tc>
        <w:tc>
          <w:tcPr>
            <w:tcW w:type="dxa" w:w="6048"/>
            <w:vAlign w:val="center"/>
          </w:tcPr>
          <w:p>
            <w:r/>
            <w:r>
              <w:rPr>
                <w:rFonts w:ascii="Aptos" w:hAnsi="Aptos"/>
                <w:b w:val="0"/>
                <w:sz w:val="16"/>
              </w:rPr>
              <w:t>Freshness behavior.</w:t>
            </w:r>
          </w:p>
        </w:tc>
      </w:tr>
    </w:tbl>
    <w:p/>
    <w:p>
      <w:pPr>
        <w:pStyle w:val="Heading1"/>
      </w:pPr>
      <w:r>
        <w:t>30. Non-Negotiable Engineering Rules</w:t>
      </w:r>
    </w:p>
    <w:p>
      <w:pPr>
        <w:pStyle w:val="ListBullet"/>
      </w:pPr>
      <w:r>
        <w:t>Never parse a known ATS with an LLM.</w:t>
      </w:r>
    </w:p>
    <w:p>
      <w:pPr>
        <w:pStyle w:val="ListBullet"/>
      </w:pPr>
      <w:r>
        <w:t>Never publish a field invented by AI; unknown is a valid value.</w:t>
      </w:r>
    </w:p>
    <w:p>
      <w:pPr>
        <w:pStyle w:val="ListBullet"/>
      </w:pPr>
      <w:r>
        <w:t>Never delete raw ingestion history when a job expires.</w:t>
      </w:r>
    </w:p>
    <w:p>
      <w:pPr>
        <w:pStyle w:val="ListBullet"/>
      </w:pPr>
      <w:r>
        <w:t>Never expire source jobs after a failed/incomplete crawl.</w:t>
      </w:r>
    </w:p>
    <w:p>
      <w:pPr>
        <w:pStyle w:val="ListBullet"/>
      </w:pPr>
      <w:r>
        <w:t>Never bypass authentication, CAPTCHAs, robots rules, or explicit blocking.</w:t>
      </w:r>
    </w:p>
    <w:p>
      <w:pPr>
        <w:pStyle w:val="ListBullet"/>
      </w:pPr>
      <w:r>
        <w:t>Every connector must have fixture-based tests.</w:t>
      </w:r>
    </w:p>
    <w:p>
      <w:pPr>
        <w:pStyle w:val="ListBullet"/>
      </w:pPr>
      <w:r>
        <w:t>Every schema/prompt change gets a version.</w:t>
      </w:r>
    </w:p>
    <w:p>
      <w:pPr>
        <w:pStyle w:val="ListBullet"/>
      </w:pPr>
      <w:r>
        <w:t>Every source must be individually disableable.</w:t>
      </w:r>
    </w:p>
    <w:p>
      <w:pPr>
        <w:pStyle w:val="ListBullet"/>
      </w:pPr>
      <w:r>
        <w:t>Every expensive fallback must have a budget.</w:t>
      </w:r>
    </w:p>
    <w:p>
      <w:pPr>
        <w:pStyle w:val="ListBullet"/>
      </w:pPr>
      <w:r>
        <w:t>Canonical jobs and their source associations are separate records.</w:t>
      </w:r>
    </w:p>
    <w:p>
      <w:pPr>
        <w:pStyle w:val="Heading1"/>
      </w:pPr>
      <w:r>
        <w:t>31. First Demo Scenario</w:t>
      </w:r>
    </w:p>
    <w:p>
      <w:r>
        <w:t>After implementing the blueprint, run this exact demonstration flow:</w:t>
      </w:r>
    </w:p>
    <w:p>
      <w:pPr>
        <w:pStyle w:val="ListNumber"/>
      </w:pPr>
      <w:r>
        <w:t>Seed 3 Greenhouse boards, 3 Lever sites, 2 Ashby boards and 2 Workable accounts that you manually verify as public and relevant.</w:t>
      </w:r>
    </w:p>
    <w:p>
      <w:pPr>
        <w:pStyle w:val="ListNumber"/>
      </w:pPr>
      <w:r>
        <w:t>Run python -m scripts.crawl_once --all.</w:t>
      </w:r>
    </w:p>
    <w:p>
      <w:pPr>
        <w:pStyle w:val="ListNumber"/>
      </w:pPr>
      <w:r>
        <w:t>Open /stats and confirm source run counts and accepted/rejected jobs.</w:t>
      </w:r>
    </w:p>
    <w:p>
      <w:pPr>
        <w:pStyle w:val="ListNumber"/>
      </w:pPr>
      <w:r>
        <w:t>Open /jobs?city=Bengaluru and verify canonical results.</w:t>
      </w:r>
    </w:p>
    <w:p>
      <w:pPr>
        <w:pStyle w:val="ListNumber"/>
      </w:pPr>
      <w:r>
        <w:t>Re-run the crawl. Confirm the canonical job count is stable while last_seen_at changes.</w:t>
      </w:r>
    </w:p>
    <w:p>
      <w:pPr>
        <w:pStyle w:val="ListNumber"/>
      </w:pPr>
      <w:r>
        <w:t>Enable OPENROUTER_API_KEY and enrich only 5 jobs. Confirm ai_cache contains responses.</w:t>
      </w:r>
    </w:p>
    <w:p>
      <w:pPr>
        <w:pStyle w:val="ListNumber"/>
      </w:pPr>
      <w:r>
        <w:t>Disable the key and run again. Confirm the ingestion pipeline still succeeds.</w:t>
      </w:r>
    </w:p>
    <w:p>
      <w:pPr>
        <w:pStyle w:val="ListNumber"/>
      </w:pPr>
      <w:r>
        <w:t>Use the controlled discovery command against one additional employer career URL and show the ATS detection result.</w:t>
      </w:r>
    </w:p>
    <w:p>
      <w:pPr>
        <w:pStyle w:val="Heading1"/>
      </w:pPr>
      <w:r>
        <w:t>32. What to Build Immediately After V1</w:t>
      </w:r>
    </w:p>
    <w:p>
      <w:pPr>
        <w:pStyle w:val="ListBullet"/>
      </w:pPr>
      <w:r>
        <w:t>Company/source discovery queue with human approval.</w:t>
      </w:r>
    </w:p>
    <w:p>
      <w:pPr>
        <w:pStyle w:val="ListBullet"/>
      </w:pPr>
      <w:r>
        <w:t>Generic JSON-LD + sitemap connector.</w:t>
      </w:r>
    </w:p>
    <w:p>
      <w:pPr>
        <w:pStyle w:val="ListBullet"/>
      </w:pPr>
      <w:r>
        <w:t>More ATS adapters only when a real target company requires them (SmartRecruiters, iCIMS, Workday, SuccessFactors, Darwinbox, Freshteam, Zoho Recruit, etc.).</w:t>
      </w:r>
    </w:p>
    <w:p>
      <w:pPr>
        <w:pStyle w:val="ListBullet"/>
      </w:pPr>
      <w:r>
        <w:t>Job taxonomy and skill ontology.</w:t>
      </w:r>
    </w:p>
    <w:p>
      <w:pPr>
        <w:pStyle w:val="ListBullet"/>
      </w:pPr>
      <w:r>
        <w:t>Resume-to-job matching service as a separate consumer of the canonical jobs API.</w:t>
      </w:r>
    </w:p>
    <w:p>
      <w:pPr>
        <w:pStyle w:val="ListBullet"/>
      </w:pPr>
      <w:r>
        <w:t>Source attribution and direct-employer preference in the user-facing job portal.</w:t>
      </w:r>
    </w:p>
    <w:p>
      <w:pPr>
        <w:pStyle w:val="ListBullet"/>
      </w:pPr>
      <w:r>
        <w:t>Change detection for descriptions, locations, salary and status.</w:t>
      </w:r>
    </w:p>
    <w:p>
      <w:pPr>
        <w:pStyle w:val="Heading1"/>
      </w:pPr>
      <w:r>
        <w:t>33. Verified Reference URLs</w:t>
      </w:r>
    </w:p>
    <w:p>
      <w:r>
        <w:rPr>
          <w:b/>
        </w:rPr>
        <w:t xml:space="preserve">Greenhouse Job Board API: </w:t>
      </w:r>
      <w:r>
        <w:t>https://docs.greenhouse.io/job-board.html</w:t>
      </w:r>
    </w:p>
    <w:p>
      <w:r>
        <w:rPr>
          <w:b/>
        </w:rPr>
        <w:t xml:space="preserve">Lever Postings API: </w:t>
      </w:r>
      <w:r>
        <w:t>https://github.com/lever/postings-api</w:t>
      </w:r>
    </w:p>
    <w:p>
      <w:r>
        <w:rPr>
          <w:b/>
        </w:rPr>
        <w:t xml:space="preserve">Ashby Public Job Posting API: </w:t>
      </w:r>
      <w:r>
        <w:t>https://developers.ashbyhq.com/docs/public-job-posting-api</w:t>
      </w:r>
    </w:p>
    <w:p>
      <w:r>
        <w:rPr>
          <w:b/>
        </w:rPr>
        <w:t xml:space="preserve">Workable public account jobs endpoint: </w:t>
      </w:r>
      <w:r>
        <w:t>https://workable.readme.io/reference/jobs-1</w:t>
      </w:r>
    </w:p>
    <w:p>
      <w:r>
        <w:rPr>
          <w:b/>
        </w:rPr>
        <w:t xml:space="preserve">Adzuna developer overview: </w:t>
      </w:r>
      <w:r>
        <w:t>https://developer.adzuna.com/overview</w:t>
      </w:r>
    </w:p>
    <w:p>
      <w:r>
        <w:rPr>
          <w:b/>
        </w:rPr>
        <w:t xml:space="preserve">OpenRouter Free Models: </w:t>
      </w:r>
      <w:r>
        <w:t>https://openrouter.ai/collections/free-models</w:t>
      </w:r>
    </w:p>
    <w:p>
      <w:r>
        <w:rPr>
          <w:b/>
        </w:rPr>
        <w:t xml:space="preserve">OpenRouter Pricing: </w:t>
      </w:r>
      <w:r>
        <w:t>https://openrouter.ai/pricing</w:t>
      </w:r>
    </w:p>
    <w:p>
      <w:r>
        <w:rPr>
          <w:b/>
        </w:rPr>
        <w:t xml:space="preserve">OpenRouter Free Router: </w:t>
      </w:r>
      <w:r>
        <w:t>https://openrouter.ai/openrouter/free</w:t>
      </w:r>
    </w:p>
    <w:p>
      <w:r>
        <w:rPr>
          <w:b/>
        </w:rPr>
        <w:t xml:space="preserve">Robots Exclusion Protocol RFC 9309: </w:t>
      </w:r>
      <w:r>
        <w:t>https://www.rfc-editor.org/rfc/rfc9309.html</w:t>
      </w:r>
    </w:p>
    <w:p>
      <w:pPr>
        <w:pStyle w:val="Heading1"/>
      </w:pPr>
      <w:r>
        <w:t>34. Final Build Decision</w:t>
      </w:r>
    </w:p>
    <w:p>
      <w:r>
        <w:t>The best demo is not an autonomous bot that tries to scrape everything. It is a reliable ingestion kernel with verified public adapters, raw-data replay, deterministic normalization, compliance-aware crawling, explicit source health, and optional AI fallbacks. Once this kernel is proven, internet-scale source discovery can be added around it without changing the core job model.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India Job Ingestion Agent - Demo Build Blueprint | Verified 1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59" w:right="259"/>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