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A62E" w14:textId="77777777" w:rsidR="00B806E4" w:rsidRPr="00B806E4" w:rsidRDefault="00B806E4" w:rsidP="00B806E4">
      <w:pPr>
        <w:jc w:val="both"/>
      </w:pPr>
      <w:r w:rsidRPr="00B806E4">
        <w:t xml:space="preserve">Os </w:t>
      </w:r>
      <w:r w:rsidRPr="00B806E4">
        <w:rPr>
          <w:b/>
          <w:bCs/>
        </w:rPr>
        <w:t>operadores de comparação</w:t>
      </w:r>
      <w:r w:rsidRPr="00B806E4">
        <w:t xml:space="preserve"> são os símbolos que usamos no </w:t>
      </w:r>
      <w:proofErr w:type="spellStart"/>
      <w:r w:rsidRPr="00B806E4">
        <w:t>JavaScript</w:t>
      </w:r>
      <w:proofErr w:type="spellEnd"/>
      <w:r w:rsidRPr="00B806E4">
        <w:t xml:space="preserve"> para analisar a relação entre dois valores. Eles fazem uma pergunta para o sistema (por exemplo: "Este número é maior que aquele?") e sempre devolvem uma resposta lógica: ou </w:t>
      </w:r>
      <w:proofErr w:type="spellStart"/>
      <w:r w:rsidRPr="00B806E4">
        <w:rPr>
          <w:b/>
          <w:bCs/>
        </w:rPr>
        <w:t>true</w:t>
      </w:r>
      <w:proofErr w:type="spellEnd"/>
      <w:r w:rsidRPr="00B806E4">
        <w:t xml:space="preserve"> (verdadeiro) ou </w:t>
      </w:r>
      <w:r w:rsidRPr="00B806E4">
        <w:rPr>
          <w:b/>
          <w:bCs/>
        </w:rPr>
        <w:t>false</w:t>
      </w:r>
      <w:r w:rsidRPr="00B806E4">
        <w:t xml:space="preserve"> (falso).</w:t>
      </w:r>
    </w:p>
    <w:p w14:paraId="380A214E" w14:textId="77777777" w:rsidR="00B806E4" w:rsidRPr="00B806E4" w:rsidRDefault="00B806E4" w:rsidP="00B806E4">
      <w:pPr>
        <w:jc w:val="both"/>
      </w:pPr>
      <w:r w:rsidRPr="00B806E4">
        <w:t xml:space="preserve">Eles são fundamentais para criar tomadas de decisão no código usando estruturas como o </w:t>
      </w:r>
      <w:proofErr w:type="spellStart"/>
      <w:r w:rsidRPr="00B806E4">
        <w:t>if</w:t>
      </w:r>
      <w:proofErr w:type="spellEnd"/>
      <w:r w:rsidRPr="00B806E4">
        <w:t>.</w:t>
      </w:r>
    </w:p>
    <w:p w14:paraId="77AC8B11" w14:textId="77777777" w:rsidR="00B806E4" w:rsidRPr="00B806E4" w:rsidRDefault="00B806E4" w:rsidP="00B806E4">
      <w:pPr>
        <w:jc w:val="both"/>
        <w:rPr>
          <w:b/>
          <w:bCs/>
        </w:rPr>
      </w:pPr>
      <w:r w:rsidRPr="00B806E4">
        <w:rPr>
          <w:b/>
          <w:bCs/>
        </w:rPr>
        <w:t>1. Operadores de Igualdade (O maior perigo!)</w:t>
      </w:r>
    </w:p>
    <w:p w14:paraId="3160144C" w14:textId="77777777" w:rsidR="00B806E4" w:rsidRPr="00B806E4" w:rsidRDefault="00B806E4" w:rsidP="00B806E4">
      <w:pPr>
        <w:jc w:val="both"/>
      </w:pPr>
      <w:r w:rsidRPr="00B806E4">
        <w:t xml:space="preserve">No </w:t>
      </w:r>
      <w:proofErr w:type="spellStart"/>
      <w:r w:rsidRPr="00B806E4">
        <w:t>JavaScript</w:t>
      </w:r>
      <w:proofErr w:type="spellEnd"/>
      <w:r w:rsidRPr="00B806E4">
        <w:t>, existem duas formas de testar se algo é igual, e entender a diferença evita muitos bugs:</w:t>
      </w:r>
    </w:p>
    <w:p w14:paraId="4DF76AAB" w14:textId="77777777" w:rsidR="00B806E4" w:rsidRPr="00B806E4" w:rsidRDefault="00B806E4" w:rsidP="00B806E4">
      <w:pPr>
        <w:numPr>
          <w:ilvl w:val="0"/>
          <w:numId w:val="1"/>
        </w:numPr>
        <w:jc w:val="both"/>
      </w:pPr>
      <w:r w:rsidRPr="00B806E4">
        <w:rPr>
          <w:b/>
          <w:bCs/>
        </w:rPr>
        <w:t>Igualdade Estrita (===) (Recomendado)</w:t>
      </w:r>
      <w:r w:rsidRPr="00B806E4">
        <w:t xml:space="preserve">: Verifica se o </w:t>
      </w:r>
      <w:r w:rsidRPr="00B806E4">
        <w:rPr>
          <w:b/>
          <w:bCs/>
        </w:rPr>
        <w:t>valor</w:t>
      </w:r>
      <w:r w:rsidRPr="00B806E4">
        <w:t xml:space="preserve"> E o </w:t>
      </w:r>
      <w:r w:rsidRPr="00B806E4">
        <w:rPr>
          <w:b/>
          <w:bCs/>
        </w:rPr>
        <w:t>tipo</w:t>
      </w:r>
      <w:r w:rsidRPr="00B806E4">
        <w:t xml:space="preserve"> do dado são exatamente iguais.</w:t>
      </w:r>
    </w:p>
    <w:p w14:paraId="27C411C4" w14:textId="77777777" w:rsidR="00B806E4" w:rsidRPr="00B806E4" w:rsidRDefault="00B806E4" w:rsidP="00B806E4">
      <w:pPr>
        <w:jc w:val="both"/>
      </w:pPr>
      <w:proofErr w:type="spellStart"/>
      <w:r w:rsidRPr="00B806E4">
        <w:t>JavaScript</w:t>
      </w:r>
      <w:proofErr w:type="spellEnd"/>
    </w:p>
    <w:p w14:paraId="27EA5868" w14:textId="77777777" w:rsidR="00B806E4" w:rsidRPr="00B806E4" w:rsidRDefault="00B806E4" w:rsidP="00B806E4">
      <w:pPr>
        <w:jc w:val="both"/>
      </w:pPr>
      <w:r w:rsidRPr="00B806E4">
        <w:t xml:space="preserve">console.log(5 === 5);   // </w:t>
      </w:r>
      <w:proofErr w:type="spellStart"/>
      <w:r w:rsidRPr="00B806E4">
        <w:t>true</w:t>
      </w:r>
      <w:proofErr w:type="spellEnd"/>
      <w:r w:rsidRPr="00B806E4">
        <w:t xml:space="preserve"> (mesmo valor, mesmo tipo)</w:t>
      </w:r>
    </w:p>
    <w:p w14:paraId="644E5D34" w14:textId="77777777" w:rsidR="00B806E4" w:rsidRPr="00B806E4" w:rsidRDefault="00B806E4" w:rsidP="00B806E4">
      <w:pPr>
        <w:jc w:val="both"/>
      </w:pPr>
      <w:r w:rsidRPr="00B806E4">
        <w:t>console.log(5 === "5"); // false (valores iguais, mas um é número e o outro é texto)</w:t>
      </w:r>
    </w:p>
    <w:p w14:paraId="2D5A8269" w14:textId="77777777" w:rsidR="00B806E4" w:rsidRPr="00B806E4" w:rsidRDefault="00B806E4" w:rsidP="00B806E4">
      <w:pPr>
        <w:numPr>
          <w:ilvl w:val="0"/>
          <w:numId w:val="1"/>
        </w:numPr>
        <w:jc w:val="both"/>
      </w:pPr>
      <w:r w:rsidRPr="00B806E4">
        <w:rPr>
          <w:b/>
          <w:bCs/>
        </w:rPr>
        <w:t>Igualdade Ampla (==)</w:t>
      </w:r>
      <w:r w:rsidRPr="00B806E4">
        <w:t xml:space="preserve">: Verifica apenas o </w:t>
      </w:r>
      <w:r w:rsidRPr="00B806E4">
        <w:rPr>
          <w:b/>
          <w:bCs/>
        </w:rPr>
        <w:t>valor</w:t>
      </w:r>
      <w:r w:rsidRPr="00B806E4">
        <w:t xml:space="preserve">, ignorando o tipo do dado (o </w:t>
      </w:r>
      <w:proofErr w:type="spellStart"/>
      <w:r w:rsidRPr="00B806E4">
        <w:t>JavaScript</w:t>
      </w:r>
      <w:proofErr w:type="spellEnd"/>
      <w:r w:rsidRPr="00B806E4">
        <w:t xml:space="preserve"> tenta converter os tipos por debaixo dos panos).</w:t>
      </w:r>
    </w:p>
    <w:p w14:paraId="0449CCEA" w14:textId="77777777" w:rsidR="00B806E4" w:rsidRPr="00B806E4" w:rsidRDefault="00B806E4" w:rsidP="00B806E4">
      <w:pPr>
        <w:jc w:val="both"/>
      </w:pPr>
      <w:proofErr w:type="spellStart"/>
      <w:r w:rsidRPr="00B806E4">
        <w:t>JavaScript</w:t>
      </w:r>
      <w:proofErr w:type="spellEnd"/>
    </w:p>
    <w:p w14:paraId="1E46ED86" w14:textId="77777777" w:rsidR="00B806E4" w:rsidRPr="00B806E4" w:rsidRDefault="00B806E4" w:rsidP="00B806E4">
      <w:pPr>
        <w:jc w:val="both"/>
      </w:pPr>
      <w:r w:rsidRPr="00B806E4">
        <w:t xml:space="preserve">console.log(5 == "5");  // </w:t>
      </w:r>
      <w:proofErr w:type="spellStart"/>
      <w:r w:rsidRPr="00B806E4">
        <w:t>true</w:t>
      </w:r>
      <w:proofErr w:type="spellEnd"/>
      <w:r w:rsidRPr="00B806E4">
        <w:t xml:space="preserve"> (ele ignora que um é texto)</w:t>
      </w:r>
    </w:p>
    <w:p w14:paraId="2212F038" w14:textId="77777777" w:rsidR="00B806E4" w:rsidRPr="00B806E4" w:rsidRDefault="00B806E4" w:rsidP="00B806E4">
      <w:pPr>
        <w:numPr>
          <w:ilvl w:val="0"/>
          <w:numId w:val="1"/>
        </w:numPr>
        <w:jc w:val="both"/>
      </w:pPr>
      <w:r w:rsidRPr="00B806E4">
        <w:rPr>
          <w:b/>
          <w:bCs/>
        </w:rPr>
        <w:t>Diferente Estrito (!==)</w:t>
      </w:r>
      <w:r w:rsidRPr="00B806E4">
        <w:t xml:space="preserve">: Pergunta se os valores (ou tipos) são </w:t>
      </w:r>
      <w:r w:rsidRPr="00B806E4">
        <w:rPr>
          <w:b/>
          <w:bCs/>
        </w:rPr>
        <w:t>diferentes</w:t>
      </w:r>
      <w:r w:rsidRPr="00B806E4">
        <w:t>.</w:t>
      </w:r>
    </w:p>
    <w:p w14:paraId="4B965335" w14:textId="77777777" w:rsidR="00B806E4" w:rsidRPr="00B806E4" w:rsidRDefault="00B806E4" w:rsidP="00B806E4">
      <w:pPr>
        <w:jc w:val="both"/>
      </w:pPr>
      <w:proofErr w:type="spellStart"/>
      <w:r w:rsidRPr="00B806E4">
        <w:t>JavaScript</w:t>
      </w:r>
      <w:proofErr w:type="spellEnd"/>
    </w:p>
    <w:p w14:paraId="6103014D" w14:textId="77777777" w:rsidR="00B806E4" w:rsidRPr="00B806E4" w:rsidRDefault="00B806E4" w:rsidP="00B806E4">
      <w:pPr>
        <w:jc w:val="both"/>
      </w:pPr>
      <w:r w:rsidRPr="00B806E4">
        <w:t xml:space="preserve">console.log(5 !== 10);  // </w:t>
      </w:r>
      <w:proofErr w:type="spellStart"/>
      <w:r w:rsidRPr="00B806E4">
        <w:t>true</w:t>
      </w:r>
      <w:proofErr w:type="spellEnd"/>
      <w:r w:rsidRPr="00B806E4">
        <w:t xml:space="preserve"> (são diferentes)</w:t>
      </w:r>
    </w:p>
    <w:p w14:paraId="4B55DA23" w14:textId="77777777" w:rsidR="00B806E4" w:rsidRPr="00B806E4" w:rsidRDefault="00B806E4" w:rsidP="00B806E4">
      <w:pPr>
        <w:jc w:val="both"/>
      </w:pPr>
      <w:r w:rsidRPr="00B806E4">
        <w:t xml:space="preserve">console.log(5 !== "5"); // </w:t>
      </w:r>
      <w:proofErr w:type="spellStart"/>
      <w:r w:rsidRPr="00B806E4">
        <w:t>true</w:t>
      </w:r>
      <w:proofErr w:type="spellEnd"/>
      <w:r w:rsidRPr="00B806E4">
        <w:t xml:space="preserve"> (são diferentes no tipo)</w:t>
      </w:r>
    </w:p>
    <w:p w14:paraId="379E5186" w14:textId="77777777" w:rsidR="00B806E4" w:rsidRPr="00B806E4" w:rsidRDefault="00B806E4" w:rsidP="00B806E4">
      <w:pPr>
        <w:jc w:val="both"/>
        <w:rPr>
          <w:b/>
          <w:bCs/>
        </w:rPr>
      </w:pPr>
      <w:r w:rsidRPr="00B806E4">
        <w:rPr>
          <w:b/>
          <w:bCs/>
        </w:rPr>
        <w:t>2. Operadores de Grandeza (Matemáticos)</w:t>
      </w:r>
    </w:p>
    <w:p w14:paraId="4FAA4F3B" w14:textId="77777777" w:rsidR="00B806E4" w:rsidRPr="00B806E4" w:rsidRDefault="00B806E4" w:rsidP="00B806E4">
      <w:pPr>
        <w:jc w:val="both"/>
      </w:pPr>
      <w:r w:rsidRPr="00B806E4">
        <w:t>Estes funcionam exatamente como os símbolos que aprendemos na escola:</w:t>
      </w:r>
    </w:p>
    <w:p w14:paraId="53AE6432" w14:textId="77777777" w:rsidR="00B806E4" w:rsidRPr="00B806E4" w:rsidRDefault="00B806E4" w:rsidP="00B806E4">
      <w:pPr>
        <w:numPr>
          <w:ilvl w:val="0"/>
          <w:numId w:val="2"/>
        </w:numPr>
        <w:jc w:val="both"/>
      </w:pPr>
      <w:r w:rsidRPr="00B806E4">
        <w:rPr>
          <w:b/>
          <w:bCs/>
        </w:rPr>
        <w:t>Maior que (&gt;)</w:t>
      </w:r>
      <w:r w:rsidRPr="00B806E4">
        <w:t>:</w:t>
      </w:r>
    </w:p>
    <w:p w14:paraId="6446C33B" w14:textId="77777777" w:rsidR="00B806E4" w:rsidRPr="00B806E4" w:rsidRDefault="00B806E4" w:rsidP="00B806E4">
      <w:pPr>
        <w:jc w:val="both"/>
      </w:pPr>
      <w:proofErr w:type="spellStart"/>
      <w:r w:rsidRPr="00B806E4">
        <w:t>JavaScript</w:t>
      </w:r>
      <w:proofErr w:type="spellEnd"/>
    </w:p>
    <w:p w14:paraId="09BC8BF3" w14:textId="77777777" w:rsidR="00B806E4" w:rsidRPr="00B806E4" w:rsidRDefault="00B806E4" w:rsidP="00B806E4">
      <w:pPr>
        <w:jc w:val="both"/>
      </w:pPr>
      <w:r w:rsidRPr="00B806E4">
        <w:t xml:space="preserve">console.log(10 &gt; 5);  // </w:t>
      </w:r>
      <w:proofErr w:type="spellStart"/>
      <w:r w:rsidRPr="00B806E4">
        <w:t>true</w:t>
      </w:r>
      <w:proofErr w:type="spellEnd"/>
    </w:p>
    <w:p w14:paraId="215190C4" w14:textId="77777777" w:rsidR="00B806E4" w:rsidRPr="00B806E4" w:rsidRDefault="00B806E4" w:rsidP="00B806E4">
      <w:pPr>
        <w:jc w:val="both"/>
      </w:pPr>
      <w:r w:rsidRPr="00B806E4">
        <w:t>console.log(3 &gt; 3);   // false (3 não é maior que 3, é igual)</w:t>
      </w:r>
    </w:p>
    <w:p w14:paraId="512B7E7A" w14:textId="77777777" w:rsidR="00B806E4" w:rsidRPr="00B806E4" w:rsidRDefault="00B806E4" w:rsidP="00B806E4">
      <w:pPr>
        <w:numPr>
          <w:ilvl w:val="0"/>
          <w:numId w:val="2"/>
        </w:numPr>
        <w:jc w:val="both"/>
      </w:pPr>
      <w:r w:rsidRPr="00B806E4">
        <w:rPr>
          <w:b/>
          <w:bCs/>
        </w:rPr>
        <w:t>Menor que (&lt;)</w:t>
      </w:r>
      <w:r w:rsidRPr="00B806E4">
        <w:t>:</w:t>
      </w:r>
    </w:p>
    <w:p w14:paraId="0C9FEEE8" w14:textId="77777777" w:rsidR="00B806E4" w:rsidRPr="00B806E4" w:rsidRDefault="00B806E4" w:rsidP="00B806E4">
      <w:pPr>
        <w:jc w:val="both"/>
      </w:pPr>
      <w:proofErr w:type="spellStart"/>
      <w:r w:rsidRPr="00B806E4">
        <w:t>JavaScript</w:t>
      </w:r>
      <w:proofErr w:type="spellEnd"/>
    </w:p>
    <w:p w14:paraId="6E9CF2ED" w14:textId="77777777" w:rsidR="00B806E4" w:rsidRPr="00B806E4" w:rsidRDefault="00B806E4" w:rsidP="00B806E4">
      <w:pPr>
        <w:jc w:val="both"/>
      </w:pPr>
      <w:r w:rsidRPr="00B806E4">
        <w:lastRenderedPageBreak/>
        <w:t xml:space="preserve">console.log(2 &lt; 8);   // </w:t>
      </w:r>
      <w:proofErr w:type="spellStart"/>
      <w:r w:rsidRPr="00B806E4">
        <w:t>true</w:t>
      </w:r>
      <w:proofErr w:type="spellEnd"/>
    </w:p>
    <w:p w14:paraId="1620543A" w14:textId="77777777" w:rsidR="00B806E4" w:rsidRPr="00B806E4" w:rsidRDefault="00B806E4" w:rsidP="00B806E4">
      <w:pPr>
        <w:numPr>
          <w:ilvl w:val="0"/>
          <w:numId w:val="2"/>
        </w:numPr>
        <w:jc w:val="both"/>
      </w:pPr>
      <w:r w:rsidRPr="00B806E4">
        <w:rPr>
          <w:b/>
          <w:bCs/>
        </w:rPr>
        <w:t>Maior ou Igual (&gt;=)</w:t>
      </w:r>
      <w:r w:rsidRPr="00B806E4">
        <w:t>:</w:t>
      </w:r>
    </w:p>
    <w:p w14:paraId="714BFEB9" w14:textId="77777777" w:rsidR="00B806E4" w:rsidRPr="00B806E4" w:rsidRDefault="00B806E4" w:rsidP="00B806E4">
      <w:pPr>
        <w:jc w:val="both"/>
      </w:pPr>
      <w:proofErr w:type="spellStart"/>
      <w:r w:rsidRPr="00B806E4">
        <w:t>JavaScript</w:t>
      </w:r>
      <w:proofErr w:type="spellEnd"/>
    </w:p>
    <w:p w14:paraId="0B77EE41" w14:textId="77777777" w:rsidR="00B806E4" w:rsidRPr="00B806E4" w:rsidRDefault="00B806E4" w:rsidP="00B806E4">
      <w:pPr>
        <w:jc w:val="both"/>
      </w:pPr>
      <w:r w:rsidRPr="00B806E4">
        <w:t xml:space="preserve">console.log(3 &gt;= 3);  // </w:t>
      </w:r>
      <w:proofErr w:type="spellStart"/>
      <w:r w:rsidRPr="00B806E4">
        <w:t>true</w:t>
      </w:r>
      <w:proofErr w:type="spellEnd"/>
      <w:r w:rsidRPr="00B806E4">
        <w:t xml:space="preserve"> (3 é igual a 3)</w:t>
      </w:r>
    </w:p>
    <w:p w14:paraId="12FBEE96" w14:textId="77777777" w:rsidR="00B806E4" w:rsidRPr="00B806E4" w:rsidRDefault="00B806E4" w:rsidP="00B806E4">
      <w:pPr>
        <w:jc w:val="both"/>
      </w:pPr>
      <w:r w:rsidRPr="00B806E4">
        <w:t xml:space="preserve">console.log(5 &gt;= 3);  // </w:t>
      </w:r>
      <w:proofErr w:type="spellStart"/>
      <w:r w:rsidRPr="00B806E4">
        <w:t>true</w:t>
      </w:r>
      <w:proofErr w:type="spellEnd"/>
      <w:r w:rsidRPr="00B806E4">
        <w:t xml:space="preserve"> (5 é maior)</w:t>
      </w:r>
    </w:p>
    <w:p w14:paraId="65FCA218" w14:textId="77777777" w:rsidR="00B806E4" w:rsidRPr="00B806E4" w:rsidRDefault="00B806E4" w:rsidP="00B806E4">
      <w:pPr>
        <w:numPr>
          <w:ilvl w:val="0"/>
          <w:numId w:val="2"/>
        </w:numPr>
        <w:jc w:val="both"/>
      </w:pPr>
      <w:r w:rsidRPr="00B806E4">
        <w:rPr>
          <w:b/>
          <w:bCs/>
        </w:rPr>
        <w:t>Menor ou Igual (&lt;=)</w:t>
      </w:r>
      <w:r w:rsidRPr="00B806E4">
        <w:t>:</w:t>
      </w:r>
    </w:p>
    <w:p w14:paraId="27E35600" w14:textId="77777777" w:rsidR="00B806E4" w:rsidRPr="00B806E4" w:rsidRDefault="00B806E4" w:rsidP="00B806E4">
      <w:pPr>
        <w:jc w:val="both"/>
      </w:pPr>
      <w:proofErr w:type="spellStart"/>
      <w:r w:rsidRPr="00B806E4">
        <w:t>JavaScript</w:t>
      </w:r>
      <w:proofErr w:type="spellEnd"/>
    </w:p>
    <w:p w14:paraId="57670B53" w14:textId="77777777" w:rsidR="00B806E4" w:rsidRPr="00B806E4" w:rsidRDefault="00B806E4" w:rsidP="00B806E4">
      <w:pPr>
        <w:jc w:val="both"/>
      </w:pPr>
      <w:r w:rsidRPr="00B806E4">
        <w:t xml:space="preserve">console.log(4 &lt;= 10); // </w:t>
      </w:r>
      <w:proofErr w:type="spellStart"/>
      <w:r w:rsidRPr="00B806E4">
        <w:t>true</w:t>
      </w:r>
      <w:proofErr w:type="spellEnd"/>
    </w:p>
    <w:p w14:paraId="272A5A60" w14:textId="77777777" w:rsidR="00B806E4" w:rsidRPr="00B806E4" w:rsidRDefault="00B806E4" w:rsidP="00B806E4">
      <w:pPr>
        <w:jc w:val="both"/>
        <w:rPr>
          <w:b/>
          <w:bCs/>
        </w:rPr>
      </w:pPr>
      <w:r w:rsidRPr="00B806E4">
        <w:rPr>
          <w:b/>
          <w:bCs/>
        </w:rPr>
        <w:t>Tabela Resumo para Decorar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960"/>
        <w:gridCol w:w="1535"/>
        <w:gridCol w:w="1547"/>
      </w:tblGrid>
      <w:tr w:rsidR="00B806E4" w:rsidRPr="00B806E4" w14:paraId="646CB2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9EBF2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D58F0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Significado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9C79B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45AD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Resultado</w:t>
            </w:r>
          </w:p>
        </w:tc>
      </w:tr>
      <w:tr w:rsidR="00B806E4" w:rsidRPr="00B806E4" w14:paraId="7F9CF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ACE3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===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4267" w14:textId="77777777" w:rsidR="00B806E4" w:rsidRPr="00B806E4" w:rsidRDefault="00B806E4" w:rsidP="00B806E4">
            <w:pPr>
              <w:jc w:val="both"/>
            </w:pPr>
            <w:r w:rsidRPr="00B806E4">
              <w:t>Igual estrito (valor e tipo)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73D43" w14:textId="77777777" w:rsidR="00B806E4" w:rsidRPr="00B806E4" w:rsidRDefault="00B806E4" w:rsidP="00B806E4">
            <w:pPr>
              <w:jc w:val="both"/>
            </w:pPr>
            <w:r w:rsidRPr="00B806E4">
              <w:t>10 ===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16FE" w14:textId="77777777" w:rsidR="00B806E4" w:rsidRPr="00B806E4" w:rsidRDefault="00B806E4" w:rsidP="00B806E4">
            <w:pPr>
              <w:jc w:val="both"/>
            </w:pPr>
            <w:proofErr w:type="spellStart"/>
            <w:r w:rsidRPr="00B806E4">
              <w:t>true</w:t>
            </w:r>
            <w:proofErr w:type="spellEnd"/>
          </w:p>
        </w:tc>
      </w:tr>
      <w:tr w:rsidR="00B806E4" w:rsidRPr="00B806E4" w14:paraId="3B392C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CB69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!==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4BFE" w14:textId="77777777" w:rsidR="00B806E4" w:rsidRPr="00B806E4" w:rsidRDefault="00B806E4" w:rsidP="00B806E4">
            <w:pPr>
              <w:jc w:val="both"/>
            </w:pPr>
            <w:r w:rsidRPr="00B806E4">
              <w:t>Diferente estrito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28BC" w14:textId="77777777" w:rsidR="00B806E4" w:rsidRPr="00B806E4" w:rsidRDefault="00B806E4" w:rsidP="00B806E4">
            <w:pPr>
              <w:jc w:val="both"/>
            </w:pPr>
            <w:r w:rsidRPr="00B806E4">
              <w:t>10 !== "10"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AAFDA" w14:textId="77777777" w:rsidR="00B806E4" w:rsidRPr="00B806E4" w:rsidRDefault="00B806E4" w:rsidP="00B806E4">
            <w:pPr>
              <w:jc w:val="both"/>
            </w:pPr>
            <w:proofErr w:type="spellStart"/>
            <w:r w:rsidRPr="00B806E4">
              <w:t>true</w:t>
            </w:r>
            <w:proofErr w:type="spellEnd"/>
          </w:p>
        </w:tc>
      </w:tr>
      <w:tr w:rsidR="00B806E4" w:rsidRPr="00B806E4" w14:paraId="19D66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0007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BF6B" w14:textId="77777777" w:rsidR="00B806E4" w:rsidRPr="00B806E4" w:rsidRDefault="00B806E4" w:rsidP="00B806E4">
            <w:pPr>
              <w:jc w:val="both"/>
            </w:pPr>
            <w:r w:rsidRPr="00B806E4">
              <w:t>Maior 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95286" w14:textId="77777777" w:rsidR="00B806E4" w:rsidRPr="00B806E4" w:rsidRDefault="00B806E4" w:rsidP="00B806E4">
            <w:pPr>
              <w:jc w:val="both"/>
            </w:pPr>
            <w:r w:rsidRPr="00B806E4">
              <w:t>15 &gt;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B2AC" w14:textId="77777777" w:rsidR="00B806E4" w:rsidRPr="00B806E4" w:rsidRDefault="00B806E4" w:rsidP="00B806E4">
            <w:pPr>
              <w:jc w:val="both"/>
            </w:pPr>
            <w:r w:rsidRPr="00B806E4">
              <w:t>false</w:t>
            </w:r>
          </w:p>
        </w:tc>
      </w:tr>
      <w:tr w:rsidR="00B806E4" w:rsidRPr="00B806E4" w14:paraId="65617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D5AD4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&lt;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24E61" w14:textId="77777777" w:rsidR="00B806E4" w:rsidRPr="00B806E4" w:rsidRDefault="00B806E4" w:rsidP="00B806E4">
            <w:pPr>
              <w:jc w:val="both"/>
            </w:pPr>
            <w:r w:rsidRPr="00B806E4">
              <w:t>Menor 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5D77F" w14:textId="77777777" w:rsidR="00B806E4" w:rsidRPr="00B806E4" w:rsidRDefault="00B806E4" w:rsidP="00B806E4">
            <w:pPr>
              <w:jc w:val="both"/>
            </w:pPr>
            <w:r w:rsidRPr="00B806E4">
              <w:t>15 &lt;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91181" w14:textId="77777777" w:rsidR="00B806E4" w:rsidRPr="00B806E4" w:rsidRDefault="00B806E4" w:rsidP="00B806E4">
            <w:pPr>
              <w:jc w:val="both"/>
            </w:pPr>
            <w:proofErr w:type="spellStart"/>
            <w:r w:rsidRPr="00B806E4">
              <w:t>true</w:t>
            </w:r>
            <w:proofErr w:type="spellEnd"/>
          </w:p>
        </w:tc>
      </w:tr>
      <w:tr w:rsidR="00B806E4" w:rsidRPr="00B806E4" w14:paraId="22728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DF513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&gt;=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BDEE" w14:textId="77777777" w:rsidR="00B806E4" w:rsidRPr="00B806E4" w:rsidRDefault="00B806E4" w:rsidP="00B806E4">
            <w:pPr>
              <w:jc w:val="both"/>
            </w:pPr>
            <w:r w:rsidRPr="00B806E4">
              <w:t>Maior ou igual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6401C" w14:textId="77777777" w:rsidR="00B806E4" w:rsidRPr="00B806E4" w:rsidRDefault="00B806E4" w:rsidP="00B806E4">
            <w:pPr>
              <w:jc w:val="both"/>
            </w:pPr>
            <w:r w:rsidRPr="00B806E4">
              <w:t>20 &gt;=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63456" w14:textId="77777777" w:rsidR="00B806E4" w:rsidRPr="00B806E4" w:rsidRDefault="00B806E4" w:rsidP="00B806E4">
            <w:pPr>
              <w:jc w:val="both"/>
            </w:pPr>
            <w:proofErr w:type="spellStart"/>
            <w:r w:rsidRPr="00B806E4">
              <w:t>true</w:t>
            </w:r>
            <w:proofErr w:type="spellEnd"/>
          </w:p>
        </w:tc>
      </w:tr>
      <w:tr w:rsidR="00B806E4" w:rsidRPr="00B806E4" w14:paraId="3C04B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6BCC8" w14:textId="77777777" w:rsidR="00B806E4" w:rsidRPr="00B806E4" w:rsidRDefault="00B806E4" w:rsidP="00B806E4">
            <w:pPr>
              <w:jc w:val="both"/>
            </w:pPr>
            <w:r w:rsidRPr="00B806E4">
              <w:rPr>
                <w:b/>
                <w:bCs/>
              </w:rPr>
              <w:t>&lt;=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50F96" w14:textId="77777777" w:rsidR="00B806E4" w:rsidRPr="00B806E4" w:rsidRDefault="00B806E4" w:rsidP="00B806E4">
            <w:pPr>
              <w:jc w:val="both"/>
            </w:pPr>
            <w:r w:rsidRPr="00B806E4">
              <w:t>Menor ou igual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B98B" w14:textId="77777777" w:rsidR="00B806E4" w:rsidRPr="00B806E4" w:rsidRDefault="00B806E4" w:rsidP="00B806E4">
            <w:pPr>
              <w:jc w:val="both"/>
            </w:pPr>
            <w:r w:rsidRPr="00B806E4">
              <w:t>12 &lt;=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1F158" w14:textId="77777777" w:rsidR="00B806E4" w:rsidRPr="00B806E4" w:rsidRDefault="00B806E4" w:rsidP="00B806E4">
            <w:pPr>
              <w:jc w:val="both"/>
            </w:pPr>
            <w:r w:rsidRPr="00B806E4">
              <w:t>false</w:t>
            </w:r>
          </w:p>
        </w:tc>
      </w:tr>
    </w:tbl>
    <w:p w14:paraId="1B6FE2F4" w14:textId="77777777" w:rsidR="00B806E4" w:rsidRPr="00B806E4" w:rsidRDefault="00B806E4" w:rsidP="00B806E4">
      <w:pPr>
        <w:jc w:val="both"/>
        <w:rPr>
          <w:b/>
          <w:bCs/>
        </w:rPr>
      </w:pPr>
      <w:r w:rsidRPr="00B806E4">
        <w:rPr>
          <w:b/>
          <w:bCs/>
        </w:rPr>
        <w:t>Como usamos isso na prática?</w:t>
      </w:r>
    </w:p>
    <w:p w14:paraId="2E627233" w14:textId="77777777" w:rsidR="00B806E4" w:rsidRPr="00B806E4" w:rsidRDefault="00B806E4" w:rsidP="00B806E4">
      <w:pPr>
        <w:jc w:val="both"/>
      </w:pPr>
      <w:r w:rsidRPr="00B806E4">
        <w:t>Lembra do seu projeto de sorteador? Poderíamos usar um operador de comparação para impedir que o usuário tente sortear se o número mínimo for maior que o máximo:</w:t>
      </w:r>
    </w:p>
    <w:p w14:paraId="11C3D3EA" w14:textId="77777777" w:rsidR="00B806E4" w:rsidRPr="00B806E4" w:rsidRDefault="00B806E4" w:rsidP="00B806E4">
      <w:pPr>
        <w:jc w:val="both"/>
      </w:pPr>
      <w:proofErr w:type="spellStart"/>
      <w:r w:rsidRPr="00B806E4">
        <w:t>JavaScript</w:t>
      </w:r>
      <w:proofErr w:type="spellEnd"/>
    </w:p>
    <w:p w14:paraId="20A57321" w14:textId="77777777" w:rsidR="00B806E4" w:rsidRPr="00B806E4" w:rsidRDefault="00B806E4" w:rsidP="00B806E4">
      <w:pPr>
        <w:jc w:val="both"/>
      </w:pPr>
      <w:proofErr w:type="spellStart"/>
      <w:r w:rsidRPr="00B806E4">
        <w:t>if</w:t>
      </w:r>
      <w:proofErr w:type="spellEnd"/>
      <w:r w:rsidRPr="00B806E4">
        <w:t xml:space="preserve"> (</w:t>
      </w:r>
      <w:proofErr w:type="spellStart"/>
      <w:r w:rsidRPr="00B806E4">
        <w:t>minimo</w:t>
      </w:r>
      <w:proofErr w:type="spellEnd"/>
      <w:r w:rsidRPr="00B806E4">
        <w:t xml:space="preserve"> &gt; </w:t>
      </w:r>
      <w:proofErr w:type="spellStart"/>
      <w:r w:rsidRPr="00B806E4">
        <w:t>maximo</w:t>
      </w:r>
      <w:proofErr w:type="spellEnd"/>
      <w:r w:rsidRPr="00B806E4">
        <w:t>) {</w:t>
      </w:r>
    </w:p>
    <w:p w14:paraId="063E7888" w14:textId="77777777" w:rsidR="00B806E4" w:rsidRPr="00B806E4" w:rsidRDefault="00B806E4" w:rsidP="00B806E4">
      <w:pPr>
        <w:jc w:val="both"/>
      </w:pPr>
      <w:r w:rsidRPr="00B806E4">
        <w:t xml:space="preserve">    </w:t>
      </w:r>
      <w:proofErr w:type="spellStart"/>
      <w:r w:rsidRPr="00B806E4">
        <w:t>alert</w:t>
      </w:r>
      <w:proofErr w:type="spellEnd"/>
      <w:r w:rsidRPr="00B806E4">
        <w:t>("Erro: O número mínimo não pode ser maior que o máximo!");</w:t>
      </w:r>
    </w:p>
    <w:p w14:paraId="25A2AE15" w14:textId="77777777" w:rsidR="00B806E4" w:rsidRPr="00B806E4" w:rsidRDefault="00B806E4" w:rsidP="00B806E4">
      <w:pPr>
        <w:jc w:val="both"/>
      </w:pPr>
      <w:r w:rsidRPr="00B806E4">
        <w:t>}</w:t>
      </w:r>
    </w:p>
    <w:p w14:paraId="79851F74" w14:textId="77777777" w:rsidR="0010300F" w:rsidRDefault="0010300F" w:rsidP="00B806E4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B1ABC"/>
    <w:multiLevelType w:val="multilevel"/>
    <w:tmpl w:val="9E8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0473B"/>
    <w:multiLevelType w:val="multilevel"/>
    <w:tmpl w:val="D31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96318">
    <w:abstractNumId w:val="1"/>
  </w:num>
  <w:num w:numId="2" w16cid:durableId="200739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E4"/>
    <w:rsid w:val="0010300F"/>
    <w:rsid w:val="003867FC"/>
    <w:rsid w:val="00782EEB"/>
    <w:rsid w:val="00923910"/>
    <w:rsid w:val="00B8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21821"/>
  <w15:chartTrackingRefBased/>
  <w15:docId w15:val="{20F5668B-0AAD-4B49-A0F0-D868BA84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0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06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0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06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0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0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06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06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06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06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0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2026-07-07T23:36:00Z</dcterms:created>
  <dcterms:modified xsi:type="dcterms:W3CDTF">2026-07-07T23:36:00Z</dcterms:modified>
</cp:coreProperties>
</file>