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0E" w:rsidRPr="002E170E" w:rsidRDefault="002E170E" w:rsidP="002E1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170E">
        <w:rPr>
          <w:rFonts w:ascii="Times New Roman" w:eastAsia="Times New Roman" w:hAnsi="Times New Roman" w:cs="Times New Roman"/>
          <w:b/>
          <w:bCs/>
          <w:sz w:val="36"/>
          <w:szCs w:val="36"/>
        </w:rPr>
        <w:t>Context-Free Grammars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A context-free grammar (CFG) is a set of recursive rewriting rules (or </w:t>
      </w:r>
      <w:r w:rsidRPr="002E170E">
        <w:rPr>
          <w:rFonts w:ascii="Times New Roman" w:eastAsia="Times New Roman" w:hAnsi="Times New Roman" w:cs="Times New Roman"/>
          <w:i/>
          <w:iCs/>
          <w:sz w:val="24"/>
          <w:szCs w:val="24"/>
        </w:rPr>
        <w:t>productions</w:t>
      </w: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) used to generate patterns of strings. 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A CFG consists of the following components: </w:t>
      </w:r>
    </w:p>
    <w:p w:rsidR="002E170E" w:rsidRPr="002E170E" w:rsidRDefault="002E170E" w:rsidP="002E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0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set of </w:t>
      </w:r>
      <w:r w:rsidRPr="002E170E">
        <w:rPr>
          <w:rFonts w:ascii="Times New Roman" w:eastAsia="Times New Roman" w:hAnsi="Times New Roman" w:cs="Times New Roman"/>
          <w:i/>
          <w:iCs/>
          <w:sz w:val="24"/>
          <w:szCs w:val="24"/>
        </w:rPr>
        <w:t>terminal symbols</w:t>
      </w: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, which are the characters of the alphabet that appear in the strings generated by the grammar. </w:t>
      </w:r>
    </w:p>
    <w:p w:rsidR="002E170E" w:rsidRPr="002E170E" w:rsidRDefault="002E170E" w:rsidP="002E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0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set of </w:t>
      </w:r>
      <w:proofErr w:type="spellStart"/>
      <w:r w:rsidRPr="002E170E">
        <w:rPr>
          <w:rFonts w:ascii="Times New Roman" w:eastAsia="Times New Roman" w:hAnsi="Times New Roman" w:cs="Times New Roman"/>
          <w:i/>
          <w:iCs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symbols</w:t>
      </w: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, which are placeholders for patterns of terminal symbols that can be generated by the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symbols. </w:t>
      </w:r>
    </w:p>
    <w:p w:rsidR="002E170E" w:rsidRPr="002E170E" w:rsidRDefault="002E170E" w:rsidP="002E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0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set of </w:t>
      </w:r>
      <w:r w:rsidRPr="002E170E">
        <w:rPr>
          <w:rFonts w:ascii="Times New Roman" w:eastAsia="Times New Roman" w:hAnsi="Times New Roman" w:cs="Times New Roman"/>
          <w:i/>
          <w:iCs/>
          <w:sz w:val="24"/>
          <w:szCs w:val="24"/>
        </w:rPr>
        <w:t>productions</w:t>
      </w: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, which are rules for replacing (or rewriting)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symbols (on the left side of the production) in a string with other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or terminal symbols (on the right side of the production). </w:t>
      </w:r>
    </w:p>
    <w:p w:rsidR="002E170E" w:rsidRPr="002E170E" w:rsidRDefault="002E170E" w:rsidP="002E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0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170E">
        <w:rPr>
          <w:rFonts w:ascii="Times New Roman" w:eastAsia="Times New Roman" w:hAnsi="Times New Roman" w:cs="Times New Roman"/>
          <w:i/>
          <w:iCs/>
          <w:sz w:val="24"/>
          <w:szCs w:val="24"/>
        </w:rPr>
        <w:t>start symbol</w:t>
      </w: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, which is a special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symbol that appears in the initial string generated by the grammar. 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To generate a string of terminal symbols from a CFG, we: </w:t>
      </w:r>
    </w:p>
    <w:p w:rsidR="002E170E" w:rsidRPr="002E170E" w:rsidRDefault="002E170E" w:rsidP="002E1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Begin with a string consisting of the start symbol; </w:t>
      </w:r>
    </w:p>
    <w:p w:rsidR="002E170E" w:rsidRPr="002E170E" w:rsidRDefault="002E170E" w:rsidP="002E1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Apply one of the productions with the start symbol on the left hand size, replacing the start symbol with the right hand side of the production; </w:t>
      </w:r>
    </w:p>
    <w:p w:rsidR="002E170E" w:rsidRPr="002E170E" w:rsidRDefault="002E170E" w:rsidP="002E1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Repeat the process of selecting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symbols in the string, and replacing them with the right hand side of some corresponding production, until all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nonterminals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have been replaced by terminal symbols. </w:t>
      </w:r>
    </w:p>
    <w:p w:rsidR="002E170E" w:rsidRPr="002E170E" w:rsidRDefault="002E170E" w:rsidP="002E1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2E170E" w:rsidRPr="002E170E" w:rsidRDefault="002E170E" w:rsidP="002E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70E">
        <w:rPr>
          <w:rFonts w:ascii="Times New Roman" w:eastAsia="Times New Roman" w:hAnsi="Times New Roman" w:cs="Times New Roman"/>
          <w:b/>
          <w:bCs/>
          <w:sz w:val="27"/>
          <w:szCs w:val="27"/>
        </w:rPr>
        <w:t>A CFG for Arithmetic Expressions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An example grammar that generates strings representing arithmetic expressions with the four operators +, -, *, /, and numbers as operands is: </w:t>
      </w:r>
    </w:p>
    <w:p w:rsidR="002E170E" w:rsidRPr="002E170E" w:rsidRDefault="002E170E" w:rsidP="002E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&lt;expression&gt; --&gt; number </w:t>
      </w:r>
    </w:p>
    <w:p w:rsidR="002E170E" w:rsidRPr="002E170E" w:rsidRDefault="002E170E" w:rsidP="002E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&lt;expression&gt; --&gt; ( &lt;expression&gt; ) </w:t>
      </w:r>
    </w:p>
    <w:p w:rsidR="002E170E" w:rsidRPr="002E170E" w:rsidRDefault="002E170E" w:rsidP="002E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&lt;expression&gt; --&gt; &lt;expression&gt; + &lt;expression&gt; </w:t>
      </w:r>
    </w:p>
    <w:p w:rsidR="002E170E" w:rsidRPr="002E170E" w:rsidRDefault="002E170E" w:rsidP="002E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&lt;expression&gt; --&gt; &lt;expression&gt; - &lt;expression&gt; </w:t>
      </w:r>
    </w:p>
    <w:p w:rsidR="002E170E" w:rsidRPr="002E170E" w:rsidRDefault="002E170E" w:rsidP="002E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&lt;expression&gt; --&gt; &lt;expression&gt; * &lt;expression&gt; </w:t>
      </w:r>
    </w:p>
    <w:p w:rsidR="002E170E" w:rsidRPr="002E170E" w:rsidRDefault="002E170E" w:rsidP="002E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&lt;expression&gt; --&gt; &lt;expression&gt; / &lt;expression&gt; 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The only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symbol in this grammar is &lt;expression&gt;, which is also the start symbol. The terminal symbols are {+,-,*</w:t>
      </w:r>
      <w:proofErr w:type="gramStart"/>
      <w:r w:rsidRPr="002E170E">
        <w:rPr>
          <w:rFonts w:ascii="Times New Roman" w:eastAsia="Times New Roman" w:hAnsi="Times New Roman" w:cs="Times New Roman"/>
          <w:sz w:val="24"/>
          <w:szCs w:val="24"/>
        </w:rPr>
        <w:t>,/</w:t>
      </w:r>
      <w:proofErr w:type="gram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,(,),number}. (We will interpret "number" to represent any valid number.) 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170E">
        <w:rPr>
          <w:rFonts w:ascii="Times New Roman" w:eastAsia="Times New Roman" w:hAnsi="Times New Roman" w:cs="Times New Roman"/>
          <w:sz w:val="24"/>
          <w:szCs w:val="24"/>
        </w:rPr>
        <w:t>The first rule (or production) states that an &lt;expression&gt; can be rewritten as (or replaced by) a number.</w:t>
      </w:r>
      <w:proofErr w:type="gram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In other words, a number is a valid expression. 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second rule says that an &lt;expression&gt; enclosed in parentheses is also an &lt;expression&gt;. Note that this rule defines an expression in terms of expressions, an example of the use of recursion in the definition of context-free grammars. 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The remaining rules say that the sum, difference, product, or division of two &lt;expression&gt;s is also an expression. </w:t>
      </w:r>
    </w:p>
    <w:p w:rsidR="002E170E" w:rsidRPr="002E170E" w:rsidRDefault="002E170E" w:rsidP="002E1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2E170E" w:rsidRPr="002E170E" w:rsidRDefault="002E170E" w:rsidP="002E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170E">
        <w:rPr>
          <w:rFonts w:ascii="Times New Roman" w:eastAsia="Times New Roman" w:hAnsi="Times New Roman" w:cs="Times New Roman"/>
          <w:b/>
          <w:bCs/>
          <w:sz w:val="27"/>
          <w:szCs w:val="27"/>
        </w:rPr>
        <w:t>Generating Strings from a CFG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In our grammar for arithmetic expressions, the start symbol is &lt;expression&gt;, so our initial string is: 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2E170E">
        <w:rPr>
          <w:rFonts w:ascii="Courier New" w:eastAsia="Times New Roman" w:hAnsi="Courier New" w:cs="Courier New"/>
          <w:sz w:val="20"/>
          <w:szCs w:val="20"/>
        </w:rPr>
        <w:t>expression</w:t>
      </w:r>
      <w:proofErr w:type="gramEnd"/>
      <w:r w:rsidRPr="002E170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E170E" w:rsidRPr="002E170E" w:rsidRDefault="002E170E" w:rsidP="002E1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Using rule 5 we can choose to replace this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, producing the string: 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2E170E">
        <w:rPr>
          <w:rFonts w:ascii="Courier New" w:eastAsia="Times New Roman" w:hAnsi="Courier New" w:cs="Courier New"/>
          <w:sz w:val="20"/>
          <w:szCs w:val="20"/>
        </w:rPr>
        <w:t>expression</w:t>
      </w:r>
      <w:proofErr w:type="gramEnd"/>
      <w:r w:rsidRPr="002E170E">
        <w:rPr>
          <w:rFonts w:ascii="Courier New" w:eastAsia="Times New Roman" w:hAnsi="Courier New" w:cs="Courier New"/>
          <w:sz w:val="20"/>
          <w:szCs w:val="20"/>
        </w:rPr>
        <w:t>&gt; * &lt;expression&gt;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E170E" w:rsidRPr="002E170E" w:rsidRDefault="002E170E" w:rsidP="002E1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We now have two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nonterminals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to replace. We can apply rule 3 to the first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, producing the string: 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2E170E">
        <w:rPr>
          <w:rFonts w:ascii="Courier New" w:eastAsia="Times New Roman" w:hAnsi="Courier New" w:cs="Courier New"/>
          <w:sz w:val="20"/>
          <w:szCs w:val="20"/>
        </w:rPr>
        <w:t>expression</w:t>
      </w:r>
      <w:proofErr w:type="gramEnd"/>
      <w:r w:rsidRPr="002E170E">
        <w:rPr>
          <w:rFonts w:ascii="Courier New" w:eastAsia="Times New Roman" w:hAnsi="Courier New" w:cs="Courier New"/>
          <w:sz w:val="20"/>
          <w:szCs w:val="20"/>
        </w:rPr>
        <w:t>&gt; + &lt;expression&gt; * &lt;expression&gt;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E170E" w:rsidRPr="002E170E" w:rsidRDefault="002E170E" w:rsidP="002E1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We can apply rule two to the first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in this string to produce: 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    (&lt;</w:t>
      </w:r>
      <w:proofErr w:type="gramStart"/>
      <w:r w:rsidRPr="002E170E">
        <w:rPr>
          <w:rFonts w:ascii="Courier New" w:eastAsia="Times New Roman" w:hAnsi="Courier New" w:cs="Courier New"/>
          <w:sz w:val="20"/>
          <w:szCs w:val="20"/>
        </w:rPr>
        <w:t>expression</w:t>
      </w:r>
      <w:proofErr w:type="gramEnd"/>
      <w:r w:rsidRPr="002E170E">
        <w:rPr>
          <w:rFonts w:ascii="Courier New" w:eastAsia="Times New Roman" w:hAnsi="Courier New" w:cs="Courier New"/>
          <w:sz w:val="20"/>
          <w:szCs w:val="20"/>
        </w:rPr>
        <w:t>&gt;) + &lt;expression&gt; * &lt;expression&gt;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E170E" w:rsidRPr="002E170E" w:rsidRDefault="002E170E" w:rsidP="002E1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If we apply rule 1 to the remaining </w:t>
      </w:r>
      <w:proofErr w:type="spellStart"/>
      <w:r w:rsidRPr="002E170E">
        <w:rPr>
          <w:rFonts w:ascii="Times New Roman" w:eastAsia="Times New Roman" w:hAnsi="Times New Roman" w:cs="Times New Roman"/>
          <w:sz w:val="24"/>
          <w:szCs w:val="24"/>
        </w:rPr>
        <w:t>nonterminals</w:t>
      </w:r>
      <w:proofErr w:type="spell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 (the recursion must end somewhere!), we get: 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    (</w:t>
      </w:r>
      <w:proofErr w:type="gramStart"/>
      <w:r w:rsidRPr="002E170E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2E170E">
        <w:rPr>
          <w:rFonts w:ascii="Courier New" w:eastAsia="Times New Roman" w:hAnsi="Courier New" w:cs="Courier New"/>
          <w:sz w:val="20"/>
          <w:szCs w:val="20"/>
        </w:rPr>
        <w:t xml:space="preserve">) + </w:t>
      </w:r>
      <w:proofErr w:type="gramStart"/>
      <w:r w:rsidRPr="002E170E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2E170E">
        <w:rPr>
          <w:rFonts w:ascii="Courier New" w:eastAsia="Times New Roman" w:hAnsi="Courier New" w:cs="Courier New"/>
          <w:sz w:val="20"/>
          <w:szCs w:val="20"/>
        </w:rPr>
        <w:t xml:space="preserve"> * number</w:t>
      </w:r>
    </w:p>
    <w:p w:rsidR="002E170E" w:rsidRPr="002E170E" w:rsidRDefault="002E170E" w:rsidP="002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170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E170E" w:rsidRPr="002E170E" w:rsidRDefault="002E170E" w:rsidP="002E1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This is a valid arithmetic expression, as generated by the grammar. 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When applying the rules above, we often face a choice as to which production to choose. Different choices will typically result in different strings being generated. </w:t>
      </w:r>
    </w:p>
    <w:p w:rsidR="002E170E" w:rsidRPr="002E170E" w:rsidRDefault="002E170E" w:rsidP="002E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Given a grammar G with start symbol S, if there is some sequence of productions that, when applied to the initial string S, result in the string s, then s is in </w:t>
      </w:r>
      <w:proofErr w:type="gramStart"/>
      <w:r w:rsidRPr="002E170E">
        <w:rPr>
          <w:rFonts w:ascii="Times New Roman" w:eastAsia="Times New Roman" w:hAnsi="Times New Roman" w:cs="Times New Roman"/>
          <w:sz w:val="24"/>
          <w:szCs w:val="24"/>
        </w:rPr>
        <w:t>L(</w:t>
      </w:r>
      <w:proofErr w:type="gramEnd"/>
      <w:r w:rsidRPr="002E170E">
        <w:rPr>
          <w:rFonts w:ascii="Times New Roman" w:eastAsia="Times New Roman" w:hAnsi="Times New Roman" w:cs="Times New Roman"/>
          <w:sz w:val="24"/>
          <w:szCs w:val="24"/>
        </w:rPr>
        <w:t xml:space="preserve">G), the language of the grammar. </w:t>
      </w:r>
    </w:p>
    <w:p w:rsidR="00943F97" w:rsidRDefault="00943F97"/>
    <w:sectPr w:rsidR="00943F97" w:rsidSect="0094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D07F2"/>
    <w:multiLevelType w:val="multilevel"/>
    <w:tmpl w:val="F8EC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E70B7"/>
    <w:multiLevelType w:val="multilevel"/>
    <w:tmpl w:val="C8BC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653B5"/>
    <w:multiLevelType w:val="multilevel"/>
    <w:tmpl w:val="5AC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70E"/>
    <w:rsid w:val="002E170E"/>
    <w:rsid w:val="0094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97"/>
  </w:style>
  <w:style w:type="paragraph" w:styleId="Heading2">
    <w:name w:val="heading 2"/>
    <w:basedOn w:val="Normal"/>
    <w:link w:val="Heading2Char"/>
    <w:uiPriority w:val="9"/>
    <w:qFormat/>
    <w:rsid w:val="002E1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1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7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17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17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2012-09-06T09:48:00Z</dcterms:created>
  <dcterms:modified xsi:type="dcterms:W3CDTF">2012-09-06T09:49:00Z</dcterms:modified>
</cp:coreProperties>
</file>