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d0ihmawxr70" w:id="0"/>
      <w:bookmarkEnd w:id="0"/>
      <w:r w:rsidDel="00000000" w:rsidR="00000000" w:rsidRPr="00000000">
        <w:rPr>
          <w:rtl w:val="0"/>
        </w:rPr>
        <w:t xml:space="preserve">Lab 11.1: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lza886ijj9w" w:id="1"/>
      <w:bookmarkEnd w:id="1"/>
      <w:r w:rsidDel="00000000" w:rsidR="00000000" w:rsidRPr="00000000">
        <w:rPr>
          <w:rtl w:val="0"/>
        </w:rPr>
        <w:t xml:space="preserve">Lab 11.2: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yp7pofplorm" w:id="2"/>
      <w:bookmarkEnd w:id="2"/>
      <w:r w:rsidDel="00000000" w:rsidR="00000000" w:rsidRPr="00000000">
        <w:rPr>
          <w:rtl w:val="0"/>
        </w:rPr>
        <w:t xml:space="preserve">Lab 11.3: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decp4s0sli5" w:id="3"/>
      <w:bookmarkEnd w:id="3"/>
      <w:r w:rsidDel="00000000" w:rsidR="00000000" w:rsidRPr="00000000">
        <w:rPr>
          <w:rtl w:val="0"/>
        </w:rPr>
        <w:t xml:space="preserve">Lab 11.4: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du7s9sur733d" w:id="4"/>
      <w:bookmarkEnd w:id="4"/>
      <w:r w:rsidDel="00000000" w:rsidR="00000000" w:rsidRPr="00000000">
        <w:rPr>
          <w:b w:val="1"/>
          <w:bCs w:val="1"/>
          <w:rtl w:val="0"/>
        </w:rPr>
        <w:t xml:space="preserve">BÁO CÁO GỠ LỖI</w:t>
      </w:r>
    </w:p>
    <w:p w:rsidR="00000000" w:rsidDel="00000000" w:rsidP="00000000" w:rsidRDefault="00000000" w:rsidRPr="00000000" w14:paraId="0000000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du7s9sur733d" w:id="4"/>
      <w:bookmarkEnd w:id="4"/>
      <w:r w:rsidDel="00000000" w:rsidR="00000000" w:rsidRPr="00000000">
        <w:rPr>
          <w:b w:val="1"/>
          <w:bCs w:val="1"/>
          <w:rtl w:val="0"/>
        </w:rPr>
        <w:t xml:space="preserve">1. Vấn đề bố cục tiềm ẩn: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Vấn đề:</w:t>
      </w:r>
      <w:r w:rsidDel="00000000" w:rsidR="00000000" w:rsidRPr="00000000">
        <w:rPr>
          <w:rtl w:val="0"/>
        </w:rPr>
        <w:t xml:space="preserve"> Có thể xảy ra lỗi Overflow Error (tràn màn hình) trên TaskListScreen nếu người dùng nhập một tiêu đề Task quá dài.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phát hiện:</w:t>
      </w:r>
      <w:r w:rsidDel="00000000" w:rsidR="00000000" w:rsidRPr="00000000">
        <w:rPr>
          <w:rtl w:val="0"/>
        </w:rPr>
        <w:t xml:space="preserve"> Sử dụng công cụ Widget Inspector của Flutter DevTools để xem cấu trúc và giới hạn kích thước của các Widget Row và Text.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Bọc Widget hiển thị chữ bằng thẻ Expanded hoặc Flexible để nó tự động xuống dòng thay vì tràn ra ngoài màn hình.</w:t>
      </w:r>
    </w:p>
    <w:p w:rsidR="00000000" w:rsidDel="00000000" w:rsidP="00000000" w:rsidRDefault="00000000" w:rsidRPr="00000000" w14:paraId="00000011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du7s9sur733d" w:id="4"/>
      <w:bookmarkEnd w:id="4"/>
      <w:r w:rsidDel="00000000" w:rsidR="00000000" w:rsidRPr="00000000">
        <w:rPr>
          <w:b w:val="1"/>
          <w:bCs w:val="1"/>
          <w:rtl w:val="0"/>
        </w:rPr>
        <w:t xml:space="preserve">2. Vấn đề hiệu năng: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Vấn đề:</w:t>
      </w:r>
      <w:r w:rsidDel="00000000" w:rsidR="00000000" w:rsidRPr="00000000">
        <w:rPr>
          <w:rtl w:val="0"/>
        </w:rPr>
        <w:t xml:space="preserve"> Nếu danh sách công việc lên đến hàng ngàn mục, ứng dụng có thể bị giật lag tụt FPS.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phát hiện:</w:t>
      </w:r>
      <w:r w:rsidDel="00000000" w:rsidR="00000000" w:rsidRPr="00000000">
        <w:rPr>
          <w:rtl w:val="0"/>
        </w:rPr>
        <w:t xml:space="preserve"> Chạy ứng dụng trên máy ảo, thao tác cuộn danh sách nhanh và sử dụng tab Performance Timeline trong DevTools. Cột Frame rendering sẽ báo đỏ nếu thời gian vẽ 1 khung hình vượt quá 16ms.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Sử dụng ListView.builder thay vì ListView thông thường để ứng dụng chỉ render các item hiển thị trên màn hình.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vr0otew9i4m" w:id="5"/>
      <w:bookmarkEnd w:id="5"/>
      <w:r w:rsidDel="00000000" w:rsidR="00000000" w:rsidRPr="00000000">
        <w:rPr>
          <w:rtl w:val="0"/>
        </w:rPr>
        <w:t xml:space="preserve">Lab 11-Full: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q2qqn6toce" w:id="6"/>
      <w:bookmarkEnd w:id="6"/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gsxxi6qbr052" w:id="7"/>
      <w:bookmarkEnd w:id="7"/>
      <w:r w:rsidDel="00000000" w:rsidR="00000000" w:rsidRPr="00000000">
        <w:rPr>
          <w:b w:val="1"/>
          <w:bCs w:val="1"/>
          <w:rtl w:val="0"/>
        </w:rPr>
        <w:t xml:space="preserve">TÓM TẮT BỘ KIỂM THỬ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Tổng số lượng bài test:</w:t>
      </w:r>
      <w:r w:rsidDel="00000000" w:rsidR="00000000" w:rsidRPr="00000000">
        <w:rPr>
          <w:rtl w:val="0"/>
        </w:rPr>
        <w:t xml:space="preserve"> 9 bài tests.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 loại test đã sử dụng:</w:t>
      </w:r>
      <w:r w:rsidDel="00000000" w:rsidR="00000000" w:rsidRPr="00000000">
        <w:rPr>
          <w:rtl w:val="0"/>
        </w:rPr>
        <w:t xml:space="preserve"> Unit Test, Widget Test , Navigation Test , Integration Test.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 hành vi đã được xác thực:</w:t>
      </w:r>
      <w:r w:rsidDel="00000000" w:rsidR="00000000" w:rsidRPr="00000000">
        <w:rPr>
          <w:rtl w:val="0"/>
        </w:rPr>
        <w:t xml:space="preserve"> Xác thực logic thay đổi trạng thái hoàn thành công việc; logic Thêm/Sửa/Xóa của Repository; giao diện danh sách hiển thị đúng dữ liệu; điều hướng chính xác từ danh sách sang chi tiết; luồng tạo và cập nhật công việc từ đầu đến cuối ứng dụng hoạt động trơn tru.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 đã biết:</w:t>
      </w:r>
      <w:r w:rsidDel="00000000" w:rsidR="00000000" w:rsidRPr="00000000">
        <w:rPr>
          <w:rtl w:val="0"/>
        </w:rPr>
        <w:t xml:space="preserve"> Các bài kiểm thử tích hợp hiện chỉ đang chạy trên máy ảo/môi trường giả lập, chưa được đánh giá hiệu năng tự động trên các thiết bị vật lý thật với tài nguyên hạn chế.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ind w:left="0" w:firstLine="0"/>
        <w:rPr/>
      </w:pPr>
      <w:bookmarkStart w:colFirst="0" w:colLast="0" w:name="_wr09waz3695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u7s9sur733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