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&#13;&#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" filled="f" stroked="f">
                  <v:textbox>
                    <w:txbxContent>
                      <w:p w14:paraId="0688F092" w14:textId="77777777" w:rsidR="00D110EC" w:rsidRDefault="00D110EC" w:rsidP="00D110EC">
                        <w:pPr>
                          <w:rPr>
                            <w:b/>
                            <w:color w:val="FF0000"/>
                            <w:sz w:val="48"/>
                            <w:szCs w:val="48"/>
                          </w:rPr>
                        </w:pPr>
                      </w:p>
                      <w:p w14:paraId="4E81C198" w14:textId="25393A97" w:rsidR="00D110EC" w:rsidRPr="00231F2A" w:rsidRDefault="00D110EC" w:rsidP="00D110EC">
                        <w:pPr>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&#13;&#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224109E0" w:rsidR="00D110EC" w:rsidRDefault="00841178" w:rsidP="00C27FB0">
            <w:pPr>
              <w:rPr>
                <w:b/>
              </w:rPr>
            </w:pPr>
            <w:r>
              <w:rPr>
                <w:b/>
              </w:rPr>
              <w:t xml:space="preserve">Matias </w:t>
            </w:r>
            <w:r w:rsidR="007B18CB">
              <w:rPr>
                <w:b/>
              </w:rPr>
              <w:t>González – Fabrizio Martínez – Matias López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7FF8F365" w:rsidR="00D110EC" w:rsidRDefault="007B18CB" w:rsidP="00C27FB0">
            <w:pPr>
              <w:rPr>
                <w:b/>
              </w:rPr>
            </w:pPr>
            <w:r>
              <w:rPr>
                <w:b/>
              </w:rPr>
              <w:t xml:space="preserve">21116918-4 - </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3A399F57" w:rsidR="00D110EC" w:rsidRDefault="007B18CB"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44D2F08" w:rsidR="00D110EC" w:rsidRDefault="007B18CB" w:rsidP="00C27FB0">
            <w:pPr>
              <w:rPr>
                <w:b/>
              </w:rPr>
            </w:pPr>
            <w:r>
              <w:rPr>
                <w:b/>
              </w:rPr>
              <w:t xml:space="preserve">Duoc </w:t>
            </w:r>
            <w:proofErr w:type="spellStart"/>
            <w:r>
              <w:rPr>
                <w:b/>
              </w:rPr>
              <w:t>Uc</w:t>
            </w:r>
            <w:proofErr w:type="spellEnd"/>
            <w:r>
              <w:rPr>
                <w:b/>
              </w:rPr>
              <w:t xml:space="preserve"> Plaza oeste</w:t>
            </w:r>
          </w:p>
        </w:tc>
      </w:tr>
    </w:tbl>
    <w:p w14:paraId="65347E8D" w14:textId="77777777" w:rsidR="00D110EC" w:rsidRPr="00AC0C8B" w:rsidRDefault="00D110EC" w:rsidP="00D110EC">
      <w:pPr>
        <w:rPr>
          <w:b/>
          <w:bCs/>
          <w:color w:val="4472C4" w:themeColor="accent1"/>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29FE8EF3" w:rsidR="00D110EC" w:rsidRPr="00DC6F2B" w:rsidRDefault="00DC6F2B" w:rsidP="00DC6F2B">
            <w:pPr>
              <w:pStyle w:val="Piedepgina"/>
              <w:jc w:val="both"/>
              <w:rPr>
                <w:rFonts w:asciiTheme="minorHAnsi" w:hAnsiTheme="minorHAnsi" w:cstheme="minorHAnsi"/>
                <w:color w:val="1F3864" w:themeColor="accent1" w:themeShade="80"/>
                <w:sz w:val="24"/>
                <w:szCs w:val="24"/>
              </w:rPr>
            </w:pPr>
            <w:r w:rsidRPr="00DC6F2B">
              <w:rPr>
                <w:rFonts w:asciiTheme="minorHAnsi" w:hAnsiTheme="minorHAnsi" w:cstheme="minorHAnsi"/>
                <w:sz w:val="24"/>
                <w:szCs w:val="24"/>
              </w:rPr>
              <w:t>Gestionar proyectos informáticos ofreciendo alternativas para la toma de decisiones; construir modelos de datos escalables; desarrollar una solución de software sistematizando el proceso de desarrollo y mantenimiento; realizar pruebas de certificación de productos y procesos.</w:t>
            </w:r>
          </w:p>
        </w:tc>
      </w:tr>
    </w:tbl>
    <w:p w14:paraId="78F1E01C" w14:textId="77777777" w:rsidR="00D110EC" w:rsidRPr="00AC0C8B" w:rsidRDefault="00D110EC" w:rsidP="00D110EC">
      <w:pPr>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505A530" w:rsidR="00D110EC" w:rsidRDefault="00DC6F2B" w:rsidP="00DC7A34">
            <w:pPr>
              <w:rPr>
                <w:b/>
              </w:rPr>
            </w:pPr>
            <w:proofErr w:type="spellStart"/>
            <w:r w:rsidRPr="00DC6F2B">
              <w:rPr>
                <w:rFonts w:ascii="Calibri" w:hAnsi="Calibri" w:cs="Arial"/>
                <w:i/>
                <w:sz w:val="20"/>
                <w:szCs w:val="20"/>
                <w:lang w:eastAsia="es-CL"/>
              </w:rPr>
              <w:t>TryAIGap</w:t>
            </w:r>
            <w:proofErr w:type="spellEnd"/>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6B4B1802" w:rsidR="00D110EC" w:rsidRPr="00DC6F2B" w:rsidRDefault="00DC6F2B" w:rsidP="00C27FB0">
            <w:pPr>
              <w:rPr>
                <w:rFonts w:asciiTheme="minorHAnsi" w:hAnsiTheme="minorHAnsi" w:cstheme="minorHAnsi"/>
                <w:b/>
                <w:i/>
                <w:iCs/>
                <w:sz w:val="20"/>
                <w:szCs w:val="20"/>
              </w:rPr>
            </w:pPr>
            <w:r w:rsidRPr="00DC6F2B">
              <w:rPr>
                <w:rFonts w:asciiTheme="minorHAnsi" w:hAnsiTheme="minorHAnsi" w:cstheme="minorHAnsi"/>
                <w:i/>
                <w:iCs/>
                <w:sz w:val="20"/>
                <w:szCs w:val="20"/>
              </w:rPr>
              <w:t>Desarrollo de software, gestión de proyectos informáticos, análisis y modelamiento de datos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5A4E4ECF" w:rsidR="00D110EC" w:rsidRPr="00DC6F2B" w:rsidRDefault="00DC6F2B" w:rsidP="00DC6F2B">
            <w:pPr>
              <w:jc w:val="both"/>
              <w:rPr>
                <w:rFonts w:asciiTheme="minorHAnsi" w:hAnsiTheme="minorHAnsi" w:cstheme="minorHAnsi"/>
                <w:b/>
                <w:bCs/>
                <w:sz w:val="24"/>
                <w:szCs w:val="24"/>
              </w:rPr>
            </w:pPr>
            <w:r w:rsidRPr="00DC6F2B">
              <w:rPr>
                <w:rFonts w:asciiTheme="minorHAnsi" w:hAnsiTheme="minorHAnsi" w:cstheme="minorHAnsi"/>
                <w:sz w:val="24"/>
                <w:szCs w:val="24"/>
              </w:rPr>
              <w:t>Gestionar proyectos informáticos ofreciendo alternativas para la toma de decisiones; construir modelos de datos escalables; desarrollar una solución de software sistematizando el proceso de desarrollo y mantenimiento; realizar pruebas de certificación de productos y procesos.</w:t>
            </w:r>
          </w:p>
        </w:tc>
      </w:tr>
    </w:tbl>
    <w:p w14:paraId="34C32978" w14:textId="2950E625" w:rsidR="009D04DC" w:rsidRDefault="009D04DC" w:rsidP="00D110EC">
      <w:pPr>
        <w:spacing w:line="360" w:lineRule="auto"/>
        <w:jc w:val="both"/>
        <w:rPr>
          <w:b/>
        </w:rPr>
      </w:pPr>
    </w:p>
    <w:p w14:paraId="1F99D9B2" w14:textId="77777777" w:rsidR="009D04DC" w:rsidRDefault="009D04DC">
      <w:pPr>
        <w:rPr>
          <w:b/>
        </w:rPr>
      </w:pPr>
      <w:r>
        <w:rPr>
          <w:b/>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line="360" w:lineRule="auto"/>
        <w:jc w:val="both"/>
        <w:rPr>
          <w:b/>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5817D8D3" w:rsidR="00E20DFE" w:rsidRPr="00DC6F2B" w:rsidDel="008018E6" w:rsidRDefault="00DC6F2B" w:rsidP="00DC6F2B">
            <w:pPr>
              <w:jc w:val="both"/>
              <w:rPr>
                <w:rFonts w:asciiTheme="minorHAnsi" w:hAnsiTheme="minorHAnsi" w:cstheme="minorHAnsi"/>
                <w:i/>
                <w:iCs/>
                <w:color w:val="548DD4"/>
                <w:sz w:val="24"/>
                <w:szCs w:val="24"/>
                <w:lang w:eastAsia="es-CL"/>
              </w:rPr>
            </w:pPr>
            <w:proofErr w:type="spellStart"/>
            <w:r w:rsidRPr="00DC6F2B">
              <w:rPr>
                <w:rFonts w:asciiTheme="minorHAnsi" w:hAnsiTheme="minorHAnsi" w:cstheme="minorHAnsi"/>
                <w:sz w:val="24"/>
                <w:szCs w:val="24"/>
              </w:rPr>
              <w:t>TryAIGap</w:t>
            </w:r>
            <w:proofErr w:type="spellEnd"/>
            <w:r w:rsidRPr="00DC6F2B">
              <w:rPr>
                <w:rFonts w:asciiTheme="minorHAnsi" w:hAnsiTheme="minorHAnsi" w:cstheme="minorHAnsi"/>
                <w:sz w:val="24"/>
                <w:szCs w:val="24"/>
              </w:rPr>
              <w:t xml:space="preserve"> responde a un problema real de la industria: entre el 70% y el 85% de los proyectos de inteligencia artificial en empresas no logra entregar el valor esperado, principalmente por falta de método. La plataforma digitaliza una consultoría de diagnóstico de madurez en IA, aportando valor tanto a organizaciones que buscan adoptar IA de forma responsable como a mi desarrollo profesional en análisis de datos.</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C3AAD34" w:rsidR="00D110EC" w:rsidRPr="00DC6F2B" w:rsidRDefault="00DC6F2B" w:rsidP="00DA5CB1">
            <w:pPr>
              <w:jc w:val="both"/>
              <w:rPr>
                <w:rFonts w:asciiTheme="minorHAnsi" w:hAnsiTheme="minorHAnsi" w:cstheme="minorHAnsi"/>
                <w:i/>
                <w:color w:val="548DD4"/>
                <w:sz w:val="24"/>
                <w:szCs w:val="24"/>
                <w:highlight w:val="cyan"/>
                <w:lang w:eastAsia="es-CL"/>
              </w:rPr>
            </w:pPr>
            <w:r w:rsidRPr="00DC6F2B">
              <w:rPr>
                <w:rFonts w:asciiTheme="minorHAnsi" w:hAnsiTheme="minorHAnsi" w:cstheme="minorHAnsi"/>
                <w:sz w:val="24"/>
                <w:szCs w:val="24"/>
              </w:rPr>
              <w:t>Se espera desarrollar una plataforma multi-</w:t>
            </w:r>
            <w:proofErr w:type="spellStart"/>
            <w:r w:rsidRPr="00DC6F2B">
              <w:rPr>
                <w:rFonts w:asciiTheme="minorHAnsi" w:hAnsiTheme="minorHAnsi" w:cstheme="minorHAnsi"/>
                <w:sz w:val="24"/>
                <w:szCs w:val="24"/>
              </w:rPr>
              <w:t>tenant</w:t>
            </w:r>
            <w:proofErr w:type="spellEnd"/>
            <w:r w:rsidRPr="00DC6F2B">
              <w:rPr>
                <w:rFonts w:asciiTheme="minorHAnsi" w:hAnsiTheme="minorHAnsi" w:cstheme="minorHAnsi"/>
                <w:sz w:val="24"/>
                <w:szCs w:val="24"/>
              </w:rPr>
              <w:t xml:space="preserve"> que guía a organizaciones a través de un diagnóstico de madurez en IA basado en una metodología propia de siete módulos. Funciona con modelo </w:t>
            </w:r>
            <w:proofErr w:type="spellStart"/>
            <w:r w:rsidRPr="00DC6F2B">
              <w:rPr>
                <w:rFonts w:asciiTheme="minorHAnsi" w:hAnsiTheme="minorHAnsi" w:cstheme="minorHAnsi"/>
                <w:sz w:val="24"/>
                <w:szCs w:val="24"/>
              </w:rPr>
              <w:t>freemium</w:t>
            </w:r>
            <w:proofErr w:type="spellEnd"/>
            <w:r w:rsidRPr="00DC6F2B">
              <w:rPr>
                <w:rFonts w:asciiTheme="minorHAnsi" w:hAnsiTheme="minorHAnsi" w:cstheme="minorHAnsi"/>
                <w:sz w:val="24"/>
                <w:szCs w:val="24"/>
              </w:rPr>
              <w:t>: cualquier ejecutivo con correo corporativo inicia gratis el diagnóstico (Módulo 1, 5 dimensiones), y desbloquea mediante pago (Stripe) el diagnóstico completo por 7 áreas funcionales (132 preguntas en total), con revisión opcional de consultores humanos. Opera en 4 idiomas (ES/EN/DE/PT) y aísla los datos por organización.</w:t>
            </w:r>
            <w:r w:rsidR="00D110EC" w:rsidRPr="00DC6F2B">
              <w:rPr>
                <w:rFonts w:asciiTheme="minorHAnsi" w:hAnsiTheme="minorHAnsi" w:cstheme="minorHAnsi"/>
                <w:i/>
                <w:sz w:val="24"/>
                <w:szCs w:val="24"/>
                <w:lang w:eastAsia="es-CL"/>
              </w:rPr>
              <w:t xml:space="preserve"> </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463E3795" w:rsidR="00D110EC" w:rsidRPr="00DC6F2B" w:rsidRDefault="00DC6F2B" w:rsidP="00C27FB0">
            <w:pPr>
              <w:jc w:val="both"/>
              <w:rPr>
                <w:rFonts w:asciiTheme="minorHAnsi" w:hAnsiTheme="minorHAnsi" w:cstheme="minorHAnsi"/>
                <w:i/>
                <w:sz w:val="24"/>
                <w:szCs w:val="24"/>
                <w:highlight w:val="yellow"/>
                <w:lang w:eastAsia="es-CL"/>
              </w:rPr>
            </w:pPr>
            <w:r w:rsidRPr="00DC6F2B">
              <w:rPr>
                <w:rFonts w:asciiTheme="minorHAnsi" w:hAnsiTheme="minorHAnsi" w:cstheme="minorHAnsi"/>
                <w:sz w:val="24"/>
                <w:szCs w:val="24"/>
              </w:rPr>
              <w:t>El proyecto moviliza directamente competencias de especialidad de Ingeniería en Informática: construcción de modelos de datos escalables (esquema multi-</w:t>
            </w:r>
            <w:proofErr w:type="spellStart"/>
            <w:r w:rsidRPr="00DC6F2B">
              <w:rPr>
                <w:rFonts w:asciiTheme="minorHAnsi" w:hAnsiTheme="minorHAnsi" w:cstheme="minorHAnsi"/>
                <w:sz w:val="24"/>
                <w:szCs w:val="24"/>
              </w:rPr>
              <w:t>tenant</w:t>
            </w:r>
            <w:proofErr w:type="spellEnd"/>
            <w:r w:rsidRPr="00DC6F2B">
              <w:rPr>
                <w:rFonts w:asciiTheme="minorHAnsi" w:hAnsiTheme="minorHAnsi" w:cstheme="minorHAnsi"/>
                <w:sz w:val="24"/>
                <w:szCs w:val="24"/>
              </w:rPr>
              <w:t xml:space="preserve"> en PostgreSQL), desarrollo de una solución de software completa (API REST en </w:t>
            </w:r>
            <w:proofErr w:type="spellStart"/>
            <w:r w:rsidRPr="00DC6F2B">
              <w:rPr>
                <w:rFonts w:asciiTheme="minorHAnsi" w:hAnsiTheme="minorHAnsi" w:cstheme="minorHAnsi"/>
                <w:sz w:val="24"/>
                <w:szCs w:val="24"/>
              </w:rPr>
              <w:t>FastAPI</w:t>
            </w:r>
            <w:proofErr w:type="spellEnd"/>
            <w:r w:rsidRPr="00DC6F2B">
              <w:rPr>
                <w:rFonts w:asciiTheme="minorHAnsi" w:hAnsiTheme="minorHAnsi" w:cstheme="minorHAnsi"/>
                <w:sz w:val="24"/>
                <w:szCs w:val="24"/>
              </w:rPr>
              <w:t>), y gestión de proyectos informáticos mediante Scrum en 12 sprints.</w:t>
            </w:r>
            <w:r w:rsidR="00D110EC" w:rsidRPr="00DC6F2B">
              <w:rPr>
                <w:rFonts w:asciiTheme="minorHAnsi" w:hAnsiTheme="minorHAnsi" w:cstheme="minorHAnsi"/>
                <w:i/>
                <w:sz w:val="24"/>
                <w:szCs w:val="24"/>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542CEA4C" w:rsidR="00D110EC" w:rsidRPr="00DC6F2B" w:rsidRDefault="00DC6F2B" w:rsidP="009D04DC">
            <w:pPr>
              <w:jc w:val="both"/>
              <w:rPr>
                <w:rFonts w:asciiTheme="minorHAnsi" w:hAnsiTheme="minorHAnsi" w:cstheme="minorHAnsi"/>
                <w:i/>
                <w:color w:val="548DD4"/>
                <w:sz w:val="24"/>
                <w:szCs w:val="24"/>
                <w:highlight w:val="yellow"/>
                <w:lang w:eastAsia="es-CL"/>
              </w:rPr>
            </w:pPr>
            <w:r w:rsidRPr="00DC6F2B">
              <w:rPr>
                <w:rFonts w:asciiTheme="minorHAnsi" w:hAnsiTheme="minorHAnsi" w:cstheme="minorHAnsi"/>
                <w:sz w:val="24"/>
                <w:szCs w:val="24"/>
              </w:rPr>
              <w:t>Mi interés profesional se orienta al análisis y modelamiento de datos y la gestión ágil de proyectos. Esto se refleja en mi participación en el diseño del modelo de datos multi-</w:t>
            </w:r>
            <w:proofErr w:type="spellStart"/>
            <w:r w:rsidRPr="00DC6F2B">
              <w:rPr>
                <w:rFonts w:asciiTheme="minorHAnsi" w:hAnsiTheme="minorHAnsi" w:cstheme="minorHAnsi"/>
                <w:sz w:val="24"/>
                <w:szCs w:val="24"/>
              </w:rPr>
              <w:t>tenant</w:t>
            </w:r>
            <w:proofErr w:type="spellEnd"/>
            <w:r w:rsidRPr="00DC6F2B">
              <w:rPr>
                <w:rFonts w:asciiTheme="minorHAnsi" w:hAnsiTheme="minorHAnsi" w:cstheme="minorHAnsi"/>
                <w:sz w:val="24"/>
                <w:szCs w:val="24"/>
              </w:rPr>
              <w:t xml:space="preserve"> y en la planificación del trabajo del equipo a lo largo de los sprints.</w:t>
            </w:r>
          </w:p>
        </w:tc>
      </w:tr>
      <w:tr w:rsidR="00D110EC" w14:paraId="3320D507" w14:textId="77777777" w:rsidTr="00DC6F2B">
        <w:trPr>
          <w:trHeight w:val="3151"/>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064D1416" w:rsidR="00D110EC" w:rsidRPr="00DC6F2B" w:rsidRDefault="00DC6F2B" w:rsidP="00DC6F2B">
            <w:pPr>
              <w:jc w:val="both"/>
              <w:rPr>
                <w:rFonts w:asciiTheme="minorHAnsi" w:hAnsiTheme="minorHAnsi" w:cstheme="minorHAnsi"/>
                <w:i/>
                <w:color w:val="548DD4"/>
                <w:sz w:val="24"/>
                <w:szCs w:val="24"/>
                <w:lang w:eastAsia="es-CL"/>
              </w:rPr>
            </w:pPr>
            <w:r w:rsidRPr="00DC6F2B">
              <w:rPr>
                <w:rFonts w:asciiTheme="minorHAnsi" w:hAnsiTheme="minorHAnsi" w:cstheme="minorHAnsi"/>
                <w:sz w:val="24"/>
                <w:szCs w:val="24"/>
              </w:rPr>
              <w:t xml:space="preserve">El proyecto es factible: existe un plan de 12 sprints semanales con un equipo de 4 personas (~325 </w:t>
            </w:r>
            <w:proofErr w:type="spellStart"/>
            <w:r w:rsidRPr="00DC6F2B">
              <w:rPr>
                <w:rFonts w:asciiTheme="minorHAnsi" w:hAnsiTheme="minorHAnsi" w:cstheme="minorHAnsi"/>
                <w:sz w:val="24"/>
                <w:szCs w:val="24"/>
              </w:rPr>
              <w:t>story</w:t>
            </w:r>
            <w:proofErr w:type="spellEnd"/>
            <w:r w:rsidRPr="00DC6F2B">
              <w:rPr>
                <w:rFonts w:asciiTheme="minorHAnsi" w:hAnsiTheme="minorHAnsi" w:cstheme="minorHAnsi"/>
                <w:sz w:val="24"/>
                <w:szCs w:val="24"/>
              </w:rPr>
              <w:t xml:space="preserve"> </w:t>
            </w:r>
            <w:proofErr w:type="spellStart"/>
            <w:r w:rsidRPr="00DC6F2B">
              <w:rPr>
                <w:rFonts w:asciiTheme="minorHAnsi" w:hAnsiTheme="minorHAnsi" w:cstheme="minorHAnsi"/>
                <w:sz w:val="24"/>
                <w:szCs w:val="24"/>
              </w:rPr>
              <w:t>points</w:t>
            </w:r>
            <w:proofErr w:type="spellEnd"/>
            <w:r w:rsidRPr="00DC6F2B">
              <w:rPr>
                <w:rFonts w:asciiTheme="minorHAnsi" w:hAnsiTheme="minorHAnsi" w:cstheme="minorHAnsi"/>
                <w:sz w:val="24"/>
                <w:szCs w:val="24"/>
              </w:rPr>
              <w:t xml:space="preserve">), hito de MVP web en el Sprint 6 y </w:t>
            </w:r>
            <w:proofErr w:type="spellStart"/>
            <w:r w:rsidRPr="00DC6F2B">
              <w:rPr>
                <w:rFonts w:asciiTheme="minorHAnsi" w:hAnsiTheme="minorHAnsi" w:cstheme="minorHAnsi"/>
                <w:sz w:val="24"/>
                <w:szCs w:val="24"/>
              </w:rPr>
              <w:t>release</w:t>
            </w:r>
            <w:proofErr w:type="spellEnd"/>
            <w:r w:rsidRPr="00DC6F2B">
              <w:rPr>
                <w:rFonts w:asciiTheme="minorHAnsi" w:hAnsiTheme="minorHAnsi" w:cstheme="minorHAnsi"/>
                <w:sz w:val="24"/>
                <w:szCs w:val="24"/>
              </w:rPr>
              <w:t xml:space="preserve"> en el Sprint 12, usando tecnologías gratuitas (</w:t>
            </w:r>
            <w:proofErr w:type="spellStart"/>
            <w:r w:rsidRPr="00DC6F2B">
              <w:rPr>
                <w:rFonts w:asciiTheme="minorHAnsi" w:hAnsiTheme="minorHAnsi" w:cstheme="minorHAnsi"/>
                <w:sz w:val="24"/>
                <w:szCs w:val="24"/>
              </w:rPr>
              <w:t>FastAPI</w:t>
            </w:r>
            <w:proofErr w:type="spellEnd"/>
            <w:r w:rsidRPr="00DC6F2B">
              <w:rPr>
                <w:rFonts w:asciiTheme="minorHAnsi" w:hAnsiTheme="minorHAnsi" w:cstheme="minorHAnsi"/>
                <w:sz w:val="24"/>
                <w:szCs w:val="24"/>
              </w:rPr>
              <w:t xml:space="preserve">, PostgreSQL, </w:t>
            </w:r>
            <w:proofErr w:type="spellStart"/>
            <w:r w:rsidRPr="00DC6F2B">
              <w:rPr>
                <w:rFonts w:asciiTheme="minorHAnsi" w:hAnsiTheme="minorHAnsi" w:cstheme="minorHAnsi"/>
                <w:sz w:val="24"/>
                <w:szCs w:val="24"/>
              </w:rPr>
              <w:t>React</w:t>
            </w:r>
            <w:proofErr w:type="spellEnd"/>
            <w:r w:rsidRPr="00DC6F2B">
              <w:rPr>
                <w:rFonts w:asciiTheme="minorHAnsi" w:hAnsiTheme="minorHAnsi" w:cstheme="minorHAnsi"/>
                <w:sz w:val="24"/>
                <w:szCs w:val="24"/>
              </w:rPr>
              <w:t>). El principal riesgo —paridad entre plataformas— se mitiga difiriendo la app móvil (Flutter) para priorizar primero la versión web.</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lastRenderedPageBreak/>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D9B0F47" w:rsidR="00D110EC" w:rsidRPr="00F77082" w:rsidRDefault="00F77082" w:rsidP="009D04DC">
            <w:pPr>
              <w:jc w:val="both"/>
              <w:rPr>
                <w:rFonts w:asciiTheme="minorHAnsi" w:hAnsiTheme="minorHAnsi" w:cstheme="minorHAnsi"/>
                <w:i/>
                <w:sz w:val="24"/>
                <w:szCs w:val="24"/>
                <w:lang w:eastAsia="es-CL"/>
              </w:rPr>
            </w:pPr>
            <w:r w:rsidRPr="00F77082">
              <w:rPr>
                <w:rFonts w:asciiTheme="minorHAnsi" w:hAnsiTheme="minorHAnsi" w:cstheme="minorHAnsi"/>
                <w:sz w:val="24"/>
                <w:szCs w:val="24"/>
              </w:rPr>
              <w:t>Desarrollar una plataforma web que permita a organizaciones diagnosticar y priorizar cuantitativamente sus oportunidades de implementación de inteligencia artificial, mediante una metodología estructurada de siete módulos.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B511527" w14:textId="04A4BC11" w:rsidR="00F77082" w:rsidRPr="00F77082" w:rsidRDefault="00F77082" w:rsidP="00F77082">
            <w:pPr>
              <w:pStyle w:val="Prrafodelista"/>
              <w:numPr>
                <w:ilvl w:val="0"/>
                <w:numId w:val="5"/>
              </w:numPr>
              <w:jc w:val="both"/>
              <w:rPr>
                <w:rFonts w:asciiTheme="minorHAnsi" w:hAnsiTheme="minorHAnsi" w:cstheme="minorHAnsi"/>
              </w:rPr>
            </w:pPr>
            <w:r w:rsidRPr="00F77082">
              <w:rPr>
                <w:rFonts w:asciiTheme="minorHAnsi" w:hAnsiTheme="minorHAnsi" w:cstheme="minorHAnsi"/>
              </w:rPr>
              <w:t>Diseñar un modelo de datos multi-</w:t>
            </w:r>
            <w:proofErr w:type="spellStart"/>
            <w:r w:rsidRPr="00F77082">
              <w:rPr>
                <w:rFonts w:asciiTheme="minorHAnsi" w:hAnsiTheme="minorHAnsi" w:cstheme="minorHAnsi"/>
              </w:rPr>
              <w:t>tenant</w:t>
            </w:r>
            <w:proofErr w:type="spellEnd"/>
            <w:r w:rsidRPr="00F77082">
              <w:rPr>
                <w:rFonts w:asciiTheme="minorHAnsi" w:hAnsiTheme="minorHAnsi" w:cstheme="minorHAnsi"/>
              </w:rPr>
              <w:t xml:space="preserve"> que soporte cuestionarios, organizaciones y usuarios con distintos roles.</w:t>
            </w:r>
          </w:p>
          <w:p w14:paraId="20A56B70" w14:textId="17E642C0" w:rsidR="00F77082" w:rsidRPr="00F77082" w:rsidRDefault="00F77082" w:rsidP="00F77082">
            <w:pPr>
              <w:pStyle w:val="Prrafodelista"/>
              <w:numPr>
                <w:ilvl w:val="0"/>
                <w:numId w:val="5"/>
              </w:numPr>
              <w:jc w:val="both"/>
              <w:rPr>
                <w:rFonts w:asciiTheme="minorHAnsi" w:hAnsiTheme="minorHAnsi" w:cstheme="minorHAnsi"/>
              </w:rPr>
            </w:pPr>
            <w:r w:rsidRPr="00F77082">
              <w:rPr>
                <w:rFonts w:asciiTheme="minorHAnsi" w:hAnsiTheme="minorHAnsi" w:cstheme="minorHAnsi"/>
              </w:rPr>
              <w:t>Construir una API REST que gestione el flujo completo desde el registro (lead) hasta la generación del informe de resultados.</w:t>
            </w:r>
          </w:p>
          <w:p w14:paraId="05175B51" w14:textId="57EC894D" w:rsidR="00F77082" w:rsidRPr="00F77082" w:rsidRDefault="00F77082" w:rsidP="00F77082">
            <w:pPr>
              <w:pStyle w:val="Prrafodelista"/>
              <w:numPr>
                <w:ilvl w:val="0"/>
                <w:numId w:val="5"/>
              </w:numPr>
              <w:jc w:val="both"/>
              <w:rPr>
                <w:rFonts w:asciiTheme="minorHAnsi" w:hAnsiTheme="minorHAnsi" w:cstheme="minorHAnsi"/>
              </w:rPr>
            </w:pPr>
            <w:r w:rsidRPr="00F77082">
              <w:rPr>
                <w:rFonts w:asciiTheme="minorHAnsi" w:hAnsiTheme="minorHAnsi" w:cstheme="minorHAnsi"/>
              </w:rPr>
              <w:t xml:space="preserve">Implementar un motor de cálculo que genere radar de madurez, </w:t>
            </w:r>
            <w:proofErr w:type="spellStart"/>
            <w:r w:rsidRPr="00F77082">
              <w:rPr>
                <w:rFonts w:asciiTheme="minorHAnsi" w:hAnsiTheme="minorHAnsi" w:cstheme="minorHAnsi"/>
              </w:rPr>
              <w:t>heatmap</w:t>
            </w:r>
            <w:proofErr w:type="spellEnd"/>
            <w:r w:rsidRPr="00F77082">
              <w:rPr>
                <w:rFonts w:asciiTheme="minorHAnsi" w:hAnsiTheme="minorHAnsi" w:cstheme="minorHAnsi"/>
              </w:rPr>
              <w:t xml:space="preserve"> por áreas y priorización de iniciativas.</w:t>
            </w:r>
          </w:p>
          <w:p w14:paraId="7DE4F8FE" w14:textId="440D2B52" w:rsidR="00D110EC" w:rsidRPr="00F77082" w:rsidRDefault="00F77082" w:rsidP="00F77082">
            <w:pPr>
              <w:pStyle w:val="Prrafodelista"/>
              <w:numPr>
                <w:ilvl w:val="0"/>
                <w:numId w:val="5"/>
              </w:numPr>
              <w:jc w:val="both"/>
              <w:rPr>
                <w:rFonts w:ascii="Calibri" w:hAnsi="Calibri" w:cs="Arial"/>
                <w:i/>
                <w:color w:val="548DD4"/>
                <w:sz w:val="20"/>
                <w:szCs w:val="20"/>
                <w:lang w:eastAsia="es-CL"/>
              </w:rPr>
            </w:pPr>
            <w:r w:rsidRPr="00F77082">
              <w:rPr>
                <w:rFonts w:asciiTheme="minorHAnsi" w:hAnsiTheme="minorHAnsi" w:cstheme="minorHAnsi"/>
              </w:rPr>
              <w:t>Integrar un sistema de pago (Stripe) que habilite el plan Pro tras completar el diagnóstico gratuito.</w:t>
            </w:r>
          </w:p>
        </w:tc>
      </w:tr>
    </w:tbl>
    <w:p w14:paraId="7BC84F33" w14:textId="77777777" w:rsidR="00D110EC" w:rsidRDefault="00D110EC" w:rsidP="00D110EC">
      <w:pPr>
        <w:spacing w:line="360" w:lineRule="auto"/>
        <w:jc w:val="both"/>
        <w:rPr>
          <w:b/>
        </w:rPr>
      </w:pPr>
    </w:p>
    <w:p w14:paraId="4E935F72"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line="360" w:lineRule="auto"/>
        <w:jc w:val="both"/>
        <w:rPr>
          <w:b/>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4C1301F" w14:textId="1629F4BE" w:rsidR="00D110EC" w:rsidRPr="00F77082" w:rsidRDefault="00F77082" w:rsidP="00C27FB0">
            <w:pPr>
              <w:jc w:val="both"/>
              <w:rPr>
                <w:rFonts w:asciiTheme="minorHAnsi" w:hAnsiTheme="minorHAnsi" w:cstheme="minorHAnsi"/>
                <w:i/>
                <w:color w:val="FF0000"/>
                <w:sz w:val="24"/>
                <w:szCs w:val="24"/>
                <w:lang w:eastAsia="es-CL"/>
              </w:rPr>
            </w:pPr>
            <w:r w:rsidRPr="00F77082">
              <w:rPr>
                <w:rFonts w:asciiTheme="minorHAnsi" w:hAnsiTheme="minorHAnsi" w:cstheme="minorHAnsi"/>
                <w:sz w:val="24"/>
                <w:szCs w:val="24"/>
              </w:rPr>
              <w:t xml:space="preserve">El proyecto se desarrolla bajo metodología ágil Scrum, con sprints semanales de una semana de duración y un equipo de 4 integrantes. El trabajo se organiza en un backlog priorizado, con </w:t>
            </w:r>
            <w:proofErr w:type="spellStart"/>
            <w:r w:rsidRPr="00F77082">
              <w:rPr>
                <w:rFonts w:asciiTheme="minorHAnsi" w:hAnsiTheme="minorHAnsi" w:cstheme="minorHAnsi"/>
                <w:sz w:val="24"/>
                <w:szCs w:val="24"/>
              </w:rPr>
              <w:t>story</w:t>
            </w:r>
            <w:proofErr w:type="spellEnd"/>
            <w:r w:rsidRPr="00F77082">
              <w:rPr>
                <w:rFonts w:asciiTheme="minorHAnsi" w:hAnsiTheme="minorHAnsi" w:cstheme="minorHAnsi"/>
                <w:sz w:val="24"/>
                <w:szCs w:val="24"/>
              </w:rPr>
              <w:t xml:space="preserve"> </w:t>
            </w:r>
            <w:proofErr w:type="spellStart"/>
            <w:r w:rsidRPr="00F77082">
              <w:rPr>
                <w:rFonts w:asciiTheme="minorHAnsi" w:hAnsiTheme="minorHAnsi" w:cstheme="minorHAnsi"/>
                <w:sz w:val="24"/>
                <w:szCs w:val="24"/>
              </w:rPr>
              <w:t>points</w:t>
            </w:r>
            <w:proofErr w:type="spellEnd"/>
            <w:r w:rsidRPr="00F77082">
              <w:rPr>
                <w:rFonts w:asciiTheme="minorHAnsi" w:hAnsiTheme="minorHAnsi" w:cstheme="minorHAnsi"/>
                <w:sz w:val="24"/>
                <w:szCs w:val="24"/>
              </w:rPr>
              <w:t xml:space="preserve"> estimados en escala Fibonacci y seguimiento mediante un tablero de estados (Backlog → Ready → In </w:t>
            </w:r>
            <w:proofErr w:type="spellStart"/>
            <w:r w:rsidRPr="00F77082">
              <w:rPr>
                <w:rFonts w:asciiTheme="minorHAnsi" w:hAnsiTheme="minorHAnsi" w:cstheme="minorHAnsi"/>
                <w:sz w:val="24"/>
                <w:szCs w:val="24"/>
              </w:rPr>
              <w:t>Progress</w:t>
            </w:r>
            <w:proofErr w:type="spellEnd"/>
            <w:r w:rsidRPr="00F77082">
              <w:rPr>
                <w:rFonts w:asciiTheme="minorHAnsi" w:hAnsiTheme="minorHAnsi" w:cstheme="minorHAnsi"/>
                <w:sz w:val="24"/>
                <w:szCs w:val="24"/>
              </w:rPr>
              <w:t xml:space="preserve"> → In </w:t>
            </w:r>
            <w:proofErr w:type="spellStart"/>
            <w:r w:rsidRPr="00F77082">
              <w:rPr>
                <w:rFonts w:asciiTheme="minorHAnsi" w:hAnsiTheme="minorHAnsi" w:cstheme="minorHAnsi"/>
                <w:sz w:val="24"/>
                <w:szCs w:val="24"/>
              </w:rPr>
              <w:t>Review</w:t>
            </w:r>
            <w:proofErr w:type="spellEnd"/>
            <w:r w:rsidRPr="00F77082">
              <w:rPr>
                <w:rFonts w:asciiTheme="minorHAnsi" w:hAnsiTheme="minorHAnsi" w:cstheme="minorHAnsi"/>
                <w:sz w:val="24"/>
                <w:szCs w:val="24"/>
              </w:rPr>
              <w:t xml:space="preserve"> → QA → Done). Se definieron hitos claros: MVP funcional en el Sprint 6 y </w:t>
            </w:r>
            <w:proofErr w:type="spellStart"/>
            <w:r w:rsidRPr="00F77082">
              <w:rPr>
                <w:rFonts w:asciiTheme="minorHAnsi" w:hAnsiTheme="minorHAnsi" w:cstheme="minorHAnsi"/>
                <w:sz w:val="24"/>
                <w:szCs w:val="24"/>
              </w:rPr>
              <w:t>release</w:t>
            </w:r>
            <w:proofErr w:type="spellEnd"/>
            <w:r w:rsidRPr="00F77082">
              <w:rPr>
                <w:rFonts w:asciiTheme="minorHAnsi" w:hAnsiTheme="minorHAnsi" w:cstheme="minorHAnsi"/>
                <w:sz w:val="24"/>
                <w:szCs w:val="24"/>
              </w:rPr>
              <w:t xml:space="preserve"> a producción en el Sprint 12.</w:t>
            </w:r>
          </w:p>
        </w:tc>
      </w:tr>
    </w:tbl>
    <w:p w14:paraId="5B32D199" w14:textId="77777777" w:rsidR="00416B89" w:rsidRDefault="00416B89" w:rsidP="00D110EC">
      <w:pPr>
        <w:spacing w:line="360" w:lineRule="auto"/>
        <w:jc w:val="both"/>
        <w:rPr>
          <w:b/>
        </w:rPr>
      </w:pPr>
    </w:p>
    <w:p w14:paraId="0947AA19" w14:textId="2D661DA2" w:rsidR="009D04DC" w:rsidRDefault="009D04DC">
      <w:pPr>
        <w:rPr>
          <w:b/>
        </w:rPr>
      </w:pPr>
      <w:r>
        <w:rPr>
          <w:b/>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AE7EA1" w:rsidRDefault="00756A26" w:rsidP="000533A4">
            <w:pPr>
              <w:jc w:val="both"/>
              <w:rPr>
                <w:rFonts w:asciiTheme="minorHAnsi" w:hAnsiTheme="minorHAnsi" w:cstheme="minorHAnsi"/>
                <w:color w:val="595959" w:themeColor="text1" w:themeTint="A6"/>
                <w:lang w:eastAsia="es-CL"/>
              </w:rPr>
            </w:pPr>
            <w:r w:rsidRPr="00AE7EA1">
              <w:rPr>
                <w:rFonts w:asciiTheme="minorHAnsi" w:hAnsiTheme="minorHAnsi" w:cstheme="minorHAnsi"/>
              </w:rPr>
              <w:t>A continuación, d</w:t>
            </w:r>
            <w:r w:rsidR="00D110EC" w:rsidRPr="00AE7EA1">
              <w:rPr>
                <w:rFonts w:asciiTheme="minorHAnsi" w:hAnsiTheme="minorHAnsi" w:cstheme="minorHAnsi"/>
              </w:rPr>
              <w:t xml:space="preserve">escribe qué evidencias serán evaluadas en el informe de avance y en el informe final de tu proyecto APT. Estas evidencias deben ser acordadas con tu docente. </w:t>
            </w:r>
            <w:r w:rsidR="000533A4" w:rsidRPr="00AE7EA1">
              <w:rPr>
                <w:rFonts w:asciiTheme="minorHAnsi" w:hAnsiTheme="minorHAnsi" w:cstheme="minorHAnsi"/>
              </w:rPr>
              <w:t xml:space="preserve"> Se entenderá por evidencia los productos que se desarrollen durante el proyecto y cuyo propósito sea </w:t>
            </w:r>
            <w:r w:rsidR="00F801BD" w:rsidRPr="00AE7EA1">
              <w:rPr>
                <w:rFonts w:asciiTheme="minorHAnsi" w:hAnsiTheme="minorHAnsi" w:cstheme="minorHAnsi"/>
              </w:rPr>
              <w:t xml:space="preserve">visibilizar o </w:t>
            </w:r>
            <w:r w:rsidR="000533A4" w:rsidRPr="00AE7EA1">
              <w:rPr>
                <w:rFonts w:asciiTheme="minorHAnsi" w:hAnsiTheme="minorHAnsi" w:cstheme="minorHAnsi"/>
              </w:rPr>
              <w:t xml:space="preserve">documentar cómo se ha implementado el trabajo. </w:t>
            </w:r>
            <w:r w:rsidR="000533A4" w:rsidRPr="00AE7EA1">
              <w:rPr>
                <w:rFonts w:asciiTheme="minorHAnsi" w:hAnsiTheme="minorHAnsi" w:cstheme="minorHAnsi"/>
                <w:lang w:eastAsia="es-CL"/>
              </w:rPr>
              <w:t xml:space="preserve"> </w:t>
            </w:r>
          </w:p>
        </w:tc>
      </w:tr>
    </w:tbl>
    <w:p w14:paraId="43712AF3" w14:textId="77777777" w:rsidR="00D110EC" w:rsidRDefault="00D110EC" w:rsidP="00D110EC">
      <w:pPr>
        <w:spacing w:line="360" w:lineRule="auto"/>
        <w:jc w:val="both"/>
        <w:rPr>
          <w:b/>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8A07E2F"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Avance</w:t>
            </w:r>
          </w:p>
        </w:tc>
        <w:tc>
          <w:tcPr>
            <w:tcW w:w="1843" w:type="dxa"/>
          </w:tcPr>
          <w:p w14:paraId="78962567" w14:textId="0128A9FE"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Especificación de API</w:t>
            </w:r>
          </w:p>
        </w:tc>
        <w:tc>
          <w:tcPr>
            <w:tcW w:w="3825" w:type="dxa"/>
          </w:tcPr>
          <w:p w14:paraId="3325CDF7" w14:textId="13013690" w:rsidR="00D110EC" w:rsidRPr="00F77082" w:rsidRDefault="00F77082" w:rsidP="00C27FB0">
            <w:pPr>
              <w:jc w:val="both"/>
              <w:rPr>
                <w:rFonts w:asciiTheme="minorHAnsi" w:hAnsiTheme="minorHAnsi" w:cstheme="minorHAnsi"/>
                <w:i/>
                <w:sz w:val="24"/>
                <w:szCs w:val="24"/>
                <w:lang w:eastAsia="es-CL"/>
              </w:rPr>
            </w:pPr>
            <w:r w:rsidRPr="00F77082">
              <w:rPr>
                <w:rFonts w:asciiTheme="minorHAnsi" w:hAnsiTheme="minorHAnsi" w:cstheme="minorHAnsi"/>
                <w:sz w:val="24"/>
                <w:szCs w:val="24"/>
              </w:rPr>
              <w:t xml:space="preserve">Documento con </w:t>
            </w:r>
            <w:proofErr w:type="spellStart"/>
            <w:r w:rsidRPr="00F77082">
              <w:rPr>
                <w:rFonts w:asciiTheme="minorHAnsi" w:hAnsiTheme="minorHAnsi" w:cstheme="minorHAnsi"/>
                <w:sz w:val="24"/>
                <w:szCs w:val="24"/>
              </w:rPr>
              <w:t>endpoints</w:t>
            </w:r>
            <w:proofErr w:type="spellEnd"/>
            <w:r w:rsidRPr="00F77082">
              <w:rPr>
                <w:rFonts w:asciiTheme="minorHAnsi" w:hAnsiTheme="minorHAnsi" w:cstheme="minorHAnsi"/>
                <w:sz w:val="24"/>
                <w:szCs w:val="24"/>
              </w:rPr>
              <w:t>, modelo de datos y contratos REST</w:t>
            </w:r>
          </w:p>
        </w:tc>
        <w:tc>
          <w:tcPr>
            <w:tcW w:w="2551" w:type="dxa"/>
          </w:tcPr>
          <w:p w14:paraId="4C5B45C9" w14:textId="3E5116E3"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Evidencia el diseño técnico de la solución</w:t>
            </w:r>
          </w:p>
        </w:tc>
      </w:tr>
      <w:tr w:rsidR="00D110EC" w:rsidRPr="00CA29F2" w14:paraId="76C9D9C6" w14:textId="77777777" w:rsidTr="009D04DC">
        <w:trPr>
          <w:trHeight w:val="362"/>
        </w:trPr>
        <w:tc>
          <w:tcPr>
            <w:tcW w:w="1843" w:type="dxa"/>
          </w:tcPr>
          <w:p w14:paraId="2BC6A800" w14:textId="0BB4A841"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Avance</w:t>
            </w:r>
          </w:p>
        </w:tc>
        <w:tc>
          <w:tcPr>
            <w:tcW w:w="1843" w:type="dxa"/>
          </w:tcPr>
          <w:p w14:paraId="7F27CF07" w14:textId="658756F8"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Diagramas UML</w:t>
            </w:r>
          </w:p>
        </w:tc>
        <w:tc>
          <w:tcPr>
            <w:tcW w:w="3825" w:type="dxa"/>
          </w:tcPr>
          <w:p w14:paraId="353E473D" w14:textId="276BFC2B"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Modelado del sistema según requerimientos</w:t>
            </w:r>
          </w:p>
        </w:tc>
        <w:tc>
          <w:tcPr>
            <w:tcW w:w="2551" w:type="dxa"/>
          </w:tcPr>
          <w:p w14:paraId="313FC734" w14:textId="142E8384"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Evidencia el análisis y diseño previo al desarrollo</w:t>
            </w:r>
          </w:p>
        </w:tc>
      </w:tr>
      <w:tr w:rsidR="00D110EC" w:rsidRPr="00CA29F2" w14:paraId="34B7F5BE" w14:textId="77777777" w:rsidTr="009D04DC">
        <w:trPr>
          <w:trHeight w:val="362"/>
        </w:trPr>
        <w:tc>
          <w:tcPr>
            <w:tcW w:w="1843" w:type="dxa"/>
          </w:tcPr>
          <w:p w14:paraId="38B47080" w14:textId="7A6324E1"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Avance</w:t>
            </w:r>
          </w:p>
        </w:tc>
        <w:tc>
          <w:tcPr>
            <w:tcW w:w="1843" w:type="dxa"/>
          </w:tcPr>
          <w:p w14:paraId="7D4CA3CE" w14:textId="5C93D686"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Modelo de base de datos</w:t>
            </w:r>
          </w:p>
        </w:tc>
        <w:tc>
          <w:tcPr>
            <w:tcW w:w="3825" w:type="dxa"/>
          </w:tcPr>
          <w:p w14:paraId="003516B8" w14:textId="561A08FC"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Esquema PostgreSQL con 9+ tablas multi-</w:t>
            </w:r>
            <w:proofErr w:type="spellStart"/>
            <w:r w:rsidRPr="00F77082">
              <w:rPr>
                <w:rFonts w:asciiTheme="minorHAnsi" w:hAnsiTheme="minorHAnsi" w:cstheme="minorHAnsi"/>
                <w:sz w:val="24"/>
                <w:szCs w:val="24"/>
              </w:rPr>
              <w:t>tenant</w:t>
            </w:r>
            <w:proofErr w:type="spellEnd"/>
          </w:p>
        </w:tc>
        <w:tc>
          <w:tcPr>
            <w:tcW w:w="2551" w:type="dxa"/>
          </w:tcPr>
          <w:p w14:paraId="0FB52E25" w14:textId="3923B2C5"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Evidencia la construcción de modelos de datos escalables</w:t>
            </w:r>
          </w:p>
        </w:tc>
      </w:tr>
      <w:tr w:rsidR="00D110EC" w:rsidRPr="00CA29F2" w14:paraId="5A718B97" w14:textId="77777777" w:rsidTr="009D04DC">
        <w:trPr>
          <w:trHeight w:val="362"/>
        </w:trPr>
        <w:tc>
          <w:tcPr>
            <w:tcW w:w="1843" w:type="dxa"/>
          </w:tcPr>
          <w:p w14:paraId="105B59FE" w14:textId="62B5A7AC"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Final</w:t>
            </w:r>
          </w:p>
        </w:tc>
        <w:tc>
          <w:tcPr>
            <w:tcW w:w="1843" w:type="dxa"/>
          </w:tcPr>
          <w:p w14:paraId="1B981468" w14:textId="48451FCD"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b/>
                <w:sz w:val="24"/>
                <w:szCs w:val="24"/>
              </w:rPr>
              <w:t>Plataforma desplegada</w:t>
            </w:r>
          </w:p>
        </w:tc>
        <w:tc>
          <w:tcPr>
            <w:tcW w:w="3825" w:type="dxa"/>
          </w:tcPr>
          <w:p w14:paraId="345396EC" w14:textId="38109892"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Versión funcional del MVP en producción</w:t>
            </w:r>
          </w:p>
        </w:tc>
        <w:tc>
          <w:tcPr>
            <w:tcW w:w="2551" w:type="dxa"/>
          </w:tcPr>
          <w:p w14:paraId="05D1BDF8" w14:textId="05FC4B6D" w:rsidR="00D110EC" w:rsidRPr="00F77082" w:rsidRDefault="00F77082" w:rsidP="00C27FB0">
            <w:pPr>
              <w:pStyle w:val="Piedepgina"/>
              <w:jc w:val="both"/>
              <w:rPr>
                <w:rFonts w:asciiTheme="minorHAnsi" w:hAnsiTheme="minorHAnsi" w:cstheme="minorHAnsi"/>
                <w:b/>
                <w:sz w:val="24"/>
                <w:szCs w:val="24"/>
              </w:rPr>
            </w:pPr>
            <w:r w:rsidRPr="00F77082">
              <w:rPr>
                <w:rFonts w:asciiTheme="minorHAnsi" w:hAnsiTheme="minorHAnsi" w:cstheme="minorHAnsi"/>
                <w:sz w:val="24"/>
                <w:szCs w:val="24"/>
              </w:rPr>
              <w:t>Evidencia el desarrollo efectivo de la solución de software</w:t>
            </w:r>
          </w:p>
        </w:tc>
      </w:tr>
    </w:tbl>
    <w:p w14:paraId="685AEC27" w14:textId="4D238775" w:rsidR="00565AE6" w:rsidRDefault="00565AE6"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line="360" w:lineRule="auto"/>
        <w:jc w:val="both"/>
        <w:rPr>
          <w:b/>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0AF5694B"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Construir modelos de datos</w:t>
            </w:r>
          </w:p>
        </w:tc>
        <w:tc>
          <w:tcPr>
            <w:tcW w:w="1580" w:type="dxa"/>
          </w:tcPr>
          <w:p w14:paraId="114D2315" w14:textId="72562201" w:rsidR="00D110EC" w:rsidRPr="0059367F" w:rsidRDefault="0059367F" w:rsidP="0059367F">
            <w:pPr>
              <w:rPr>
                <w:rFonts w:asciiTheme="minorHAnsi" w:hAnsiTheme="minorHAnsi" w:cstheme="minorHAnsi"/>
                <w:b/>
                <w:sz w:val="20"/>
                <w:szCs w:val="20"/>
              </w:rPr>
            </w:pPr>
            <w:r w:rsidRPr="0059367F">
              <w:rPr>
                <w:rFonts w:asciiTheme="minorHAnsi" w:hAnsiTheme="minorHAnsi" w:cstheme="minorHAnsi"/>
                <w:sz w:val="20"/>
                <w:szCs w:val="20"/>
              </w:rPr>
              <w:t>Diseñar esquema PostgreSQL</w:t>
            </w:r>
          </w:p>
        </w:tc>
        <w:tc>
          <w:tcPr>
            <w:tcW w:w="1580" w:type="dxa"/>
          </w:tcPr>
          <w:p w14:paraId="5747A143" w14:textId="19C7DD67" w:rsidR="00D110EC" w:rsidRPr="0059367F" w:rsidRDefault="0059367F" w:rsidP="0059367F">
            <w:pPr>
              <w:rPr>
                <w:rFonts w:asciiTheme="minorHAnsi" w:hAnsiTheme="minorHAnsi" w:cstheme="minorHAnsi"/>
                <w:b/>
                <w:sz w:val="20"/>
                <w:szCs w:val="20"/>
                <w:lang w:val="en-US"/>
              </w:rPr>
            </w:pPr>
            <w:proofErr w:type="spellStart"/>
            <w:r w:rsidRPr="0059367F">
              <w:rPr>
                <w:rFonts w:asciiTheme="minorHAnsi" w:hAnsiTheme="minorHAnsi" w:cstheme="minorHAnsi"/>
                <w:sz w:val="20"/>
                <w:szCs w:val="20"/>
                <w:lang w:val="en-US"/>
              </w:rPr>
              <w:t>Modelar</w:t>
            </w:r>
            <w:proofErr w:type="spellEnd"/>
            <w:r w:rsidRPr="0059367F">
              <w:rPr>
                <w:rFonts w:asciiTheme="minorHAnsi" w:hAnsiTheme="minorHAnsi" w:cstheme="minorHAnsi"/>
                <w:sz w:val="20"/>
                <w:szCs w:val="20"/>
                <w:lang w:val="en-US"/>
              </w:rPr>
              <w:t xml:space="preserve"> </w:t>
            </w:r>
            <w:proofErr w:type="spellStart"/>
            <w:r w:rsidRPr="0059367F">
              <w:rPr>
                <w:rFonts w:asciiTheme="minorHAnsi" w:hAnsiTheme="minorHAnsi" w:cstheme="minorHAnsi"/>
                <w:sz w:val="20"/>
                <w:szCs w:val="20"/>
                <w:lang w:val="en-US"/>
              </w:rPr>
              <w:t>tablas</w:t>
            </w:r>
            <w:proofErr w:type="spellEnd"/>
            <w:r w:rsidRPr="0059367F">
              <w:rPr>
                <w:rFonts w:asciiTheme="minorHAnsi" w:hAnsiTheme="minorHAnsi" w:cstheme="minorHAnsi"/>
                <w:sz w:val="20"/>
                <w:szCs w:val="20"/>
                <w:lang w:val="en-US"/>
              </w:rPr>
              <w:t xml:space="preserve"> multi-tenant (users, organizations, assessments, etc.)</w:t>
            </w:r>
          </w:p>
        </w:tc>
        <w:tc>
          <w:tcPr>
            <w:tcW w:w="1580" w:type="dxa"/>
          </w:tcPr>
          <w:p w14:paraId="72026FDD" w14:textId="334E05B6"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 xml:space="preserve">PostgreSQL, </w:t>
            </w:r>
            <w:proofErr w:type="spellStart"/>
            <w:r w:rsidRPr="0059367F">
              <w:rPr>
                <w:rFonts w:asciiTheme="minorHAnsi" w:hAnsiTheme="minorHAnsi" w:cstheme="minorHAnsi"/>
                <w:sz w:val="20"/>
                <w:szCs w:val="20"/>
              </w:rPr>
              <w:t>SQLAlchemy</w:t>
            </w:r>
            <w:proofErr w:type="spellEnd"/>
          </w:p>
        </w:tc>
        <w:tc>
          <w:tcPr>
            <w:tcW w:w="1580" w:type="dxa"/>
            <w:tcBorders>
              <w:right w:val="single" w:sz="4" w:space="0" w:color="FFFFFF" w:themeColor="background1"/>
            </w:tcBorders>
          </w:tcPr>
          <w:p w14:paraId="70ACE2B5" w14:textId="45335238"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Sprint 1</w:t>
            </w:r>
          </w:p>
        </w:tc>
        <w:tc>
          <w:tcPr>
            <w:tcW w:w="1580" w:type="dxa"/>
            <w:tcBorders>
              <w:left w:val="single" w:sz="4" w:space="0" w:color="FFFFFF" w:themeColor="background1"/>
            </w:tcBorders>
            <w:shd w:val="clear" w:color="auto" w:fill="D9D9D9" w:themeFill="background1" w:themeFillShade="D9"/>
          </w:tcPr>
          <w:p w14:paraId="338238FC" w14:textId="7080DBED" w:rsidR="00D110EC" w:rsidRPr="0059367F" w:rsidRDefault="0059367F" w:rsidP="0059367F">
            <w:pPr>
              <w:rPr>
                <w:rFonts w:asciiTheme="minorHAnsi" w:hAnsiTheme="minorHAnsi" w:cstheme="minorHAnsi"/>
                <w:b/>
                <w:sz w:val="20"/>
                <w:szCs w:val="20"/>
              </w:rPr>
            </w:pPr>
            <w:r w:rsidRPr="0059367F">
              <w:rPr>
                <w:rFonts w:asciiTheme="minorHAnsi" w:hAnsiTheme="minorHAnsi" w:cstheme="minorHAnsi"/>
                <w:sz w:val="20"/>
                <w:szCs w:val="20"/>
              </w:rPr>
              <w:t>Matías González</w:t>
            </w:r>
          </w:p>
        </w:tc>
        <w:tc>
          <w:tcPr>
            <w:tcW w:w="1581" w:type="dxa"/>
          </w:tcPr>
          <w:p w14:paraId="25D0DF82" w14:textId="1C329189" w:rsidR="00D110EC" w:rsidRPr="0059367F" w:rsidRDefault="0059367F" w:rsidP="0059367F">
            <w:pPr>
              <w:rPr>
                <w:rFonts w:asciiTheme="minorHAnsi" w:hAnsiTheme="minorHAnsi" w:cstheme="minorHAnsi"/>
                <w:b/>
                <w:sz w:val="20"/>
                <w:szCs w:val="20"/>
              </w:rPr>
            </w:pPr>
            <w:r w:rsidRPr="0059367F">
              <w:rPr>
                <w:rFonts w:asciiTheme="minorHAnsi" w:hAnsiTheme="minorHAnsi" w:cstheme="minorHAnsi"/>
                <w:sz w:val="20"/>
                <w:szCs w:val="20"/>
              </w:rPr>
              <w:t>Riesgo: cambios de alcance podrían requerir rediseño</w:t>
            </w:r>
          </w:p>
        </w:tc>
      </w:tr>
      <w:tr w:rsidR="00D110EC" w:rsidRPr="00A337B2" w14:paraId="77458A90" w14:textId="77777777" w:rsidTr="00C27FB0">
        <w:trPr>
          <w:jc w:val="center"/>
        </w:trPr>
        <w:tc>
          <w:tcPr>
            <w:tcW w:w="1580" w:type="dxa"/>
          </w:tcPr>
          <w:p w14:paraId="079B8689" w14:textId="62596EEF"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Gestionar proyectos informáticos</w:t>
            </w:r>
          </w:p>
        </w:tc>
        <w:tc>
          <w:tcPr>
            <w:tcW w:w="1580" w:type="dxa"/>
          </w:tcPr>
          <w:p w14:paraId="7484E353" w14:textId="2A3A9978"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Planificar sprints y backlog</w:t>
            </w:r>
          </w:p>
        </w:tc>
        <w:tc>
          <w:tcPr>
            <w:tcW w:w="1580" w:type="dxa"/>
          </w:tcPr>
          <w:p w14:paraId="2911D1C7" w14:textId="38E9427D"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 xml:space="preserve">Definir historias de usuario, </w:t>
            </w:r>
            <w:proofErr w:type="spellStart"/>
            <w:r w:rsidRPr="0059367F">
              <w:rPr>
                <w:rFonts w:asciiTheme="minorHAnsi" w:hAnsiTheme="minorHAnsi" w:cstheme="minorHAnsi"/>
                <w:sz w:val="20"/>
                <w:szCs w:val="20"/>
              </w:rPr>
              <w:t>story</w:t>
            </w:r>
            <w:proofErr w:type="spellEnd"/>
            <w:r w:rsidRPr="0059367F">
              <w:rPr>
                <w:rFonts w:asciiTheme="minorHAnsi" w:hAnsiTheme="minorHAnsi" w:cstheme="minorHAnsi"/>
                <w:sz w:val="20"/>
                <w:szCs w:val="20"/>
              </w:rPr>
              <w:t xml:space="preserve"> </w:t>
            </w:r>
            <w:proofErr w:type="spellStart"/>
            <w:r w:rsidRPr="0059367F">
              <w:rPr>
                <w:rFonts w:asciiTheme="minorHAnsi" w:hAnsiTheme="minorHAnsi" w:cstheme="minorHAnsi"/>
                <w:sz w:val="20"/>
                <w:szCs w:val="20"/>
              </w:rPr>
              <w:t>points</w:t>
            </w:r>
            <w:proofErr w:type="spellEnd"/>
            <w:r w:rsidRPr="0059367F">
              <w:rPr>
                <w:rFonts w:asciiTheme="minorHAnsi" w:hAnsiTheme="minorHAnsi" w:cstheme="minorHAnsi"/>
                <w:sz w:val="20"/>
                <w:szCs w:val="20"/>
              </w:rPr>
              <w:t xml:space="preserve"> y prioridades del equipo</w:t>
            </w:r>
          </w:p>
        </w:tc>
        <w:tc>
          <w:tcPr>
            <w:tcW w:w="1580" w:type="dxa"/>
          </w:tcPr>
          <w:p w14:paraId="2BA9850E" w14:textId="4630B005"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Tablero Scrum</w:t>
            </w:r>
          </w:p>
        </w:tc>
        <w:tc>
          <w:tcPr>
            <w:tcW w:w="1580" w:type="dxa"/>
            <w:tcBorders>
              <w:right w:val="single" w:sz="4" w:space="0" w:color="FFFFFF" w:themeColor="background1"/>
            </w:tcBorders>
          </w:tcPr>
          <w:p w14:paraId="216221AF" w14:textId="075B12A7"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Sprints 1-12</w:t>
            </w:r>
          </w:p>
        </w:tc>
        <w:tc>
          <w:tcPr>
            <w:tcW w:w="1580" w:type="dxa"/>
            <w:tcBorders>
              <w:left w:val="single" w:sz="4" w:space="0" w:color="FFFFFF" w:themeColor="background1"/>
            </w:tcBorders>
            <w:shd w:val="clear" w:color="auto" w:fill="D9D9D9" w:themeFill="background1" w:themeFillShade="D9"/>
          </w:tcPr>
          <w:p w14:paraId="4CB307DF" w14:textId="3D865A8C"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Equipo completo</w:t>
            </w:r>
          </w:p>
        </w:tc>
        <w:tc>
          <w:tcPr>
            <w:tcW w:w="1581" w:type="dxa"/>
          </w:tcPr>
          <w:p w14:paraId="0B41D2ED" w14:textId="61417620" w:rsidR="00D110EC" w:rsidRPr="0059367F" w:rsidRDefault="0059367F" w:rsidP="0059367F">
            <w:pPr>
              <w:rPr>
                <w:rFonts w:asciiTheme="minorHAnsi" w:hAnsiTheme="minorHAnsi" w:cstheme="minorHAnsi"/>
                <w:i/>
                <w:sz w:val="20"/>
                <w:szCs w:val="20"/>
                <w:lang w:eastAsia="es-CL"/>
              </w:rPr>
            </w:pPr>
            <w:r w:rsidRPr="0059367F">
              <w:rPr>
                <w:rFonts w:asciiTheme="minorHAnsi" w:hAnsiTheme="minorHAnsi" w:cstheme="minorHAnsi"/>
                <w:sz w:val="20"/>
                <w:szCs w:val="20"/>
              </w:rPr>
              <w:t>Facilitador: metodología ya definida y probada</w:t>
            </w:r>
          </w:p>
        </w:tc>
      </w:tr>
    </w:tbl>
    <w:p w14:paraId="0FBBD418" w14:textId="77777777" w:rsidR="00D110EC" w:rsidRDefault="00D110EC" w:rsidP="00D110EC">
      <w:pPr>
        <w:spacing w:line="360" w:lineRule="auto"/>
        <w:jc w:val="both"/>
        <w:rPr>
          <w:b/>
        </w:rPr>
      </w:pPr>
    </w:p>
    <w:p w14:paraId="13FBD558" w14:textId="77777777" w:rsidR="0059367F" w:rsidRDefault="0059367F" w:rsidP="00D110EC">
      <w:pPr>
        <w:spacing w:line="360" w:lineRule="auto"/>
        <w:jc w:val="both"/>
        <w:rPr>
          <w:b/>
        </w:rPr>
      </w:pPr>
    </w:p>
    <w:p w14:paraId="55911FCC" w14:textId="77777777" w:rsidR="0059367F" w:rsidRDefault="0059367F" w:rsidP="00D110EC">
      <w:pPr>
        <w:spacing w:line="360" w:lineRule="auto"/>
        <w:jc w:val="both"/>
        <w:rPr>
          <w:b/>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line="360" w:lineRule="auto"/>
        <w:jc w:val="both"/>
        <w:rPr>
          <w:b/>
        </w:rPr>
      </w:pPr>
    </w:p>
    <w:p w14:paraId="12A1F504" w14:textId="77777777" w:rsidR="00416B89" w:rsidRDefault="00416B89" w:rsidP="00D110EC">
      <w:pPr>
        <w:spacing w:line="360" w:lineRule="auto"/>
        <w:jc w:val="both"/>
        <w:rPr>
          <w:b/>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2"/>
        <w:gridCol w:w="535"/>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59367F">
        <w:trPr>
          <w:gridAfter w:val="1"/>
          <w:wAfter w:w="10" w:type="dxa"/>
          <w:trHeight w:val="294"/>
        </w:trPr>
        <w:tc>
          <w:tcPr>
            <w:tcW w:w="1351" w:type="dxa"/>
            <w:hideMark/>
          </w:tcPr>
          <w:p w14:paraId="5292DF6F" w14:textId="085F2907" w:rsidR="00D110EC" w:rsidRPr="0059367F" w:rsidRDefault="0059367F" w:rsidP="0059367F">
            <w:pPr>
              <w:rPr>
                <w:rFonts w:asciiTheme="minorHAnsi" w:hAnsiTheme="minorHAnsi" w:cstheme="minorHAnsi"/>
                <w:b/>
                <w:sz w:val="20"/>
                <w:szCs w:val="20"/>
              </w:rPr>
            </w:pPr>
            <w:r w:rsidRPr="0059367F">
              <w:rPr>
                <w:rFonts w:asciiTheme="minorHAnsi" w:hAnsiTheme="minorHAnsi" w:cstheme="minorHAnsi"/>
                <w:i/>
                <w:sz w:val="20"/>
                <w:szCs w:val="20"/>
                <w:lang w:eastAsia="es-CL"/>
              </w:rPr>
              <w:t xml:space="preserve">Fase 1 - </w:t>
            </w:r>
            <w:r w:rsidRPr="0059367F">
              <w:rPr>
                <w:rFonts w:asciiTheme="minorHAnsi" w:hAnsiTheme="minorHAnsi" w:cstheme="minorHAnsi"/>
                <w:sz w:val="20"/>
                <w:szCs w:val="20"/>
              </w:rPr>
              <w:t>Fundaciones y arquitectura — diseño de datos, API base</w:t>
            </w:r>
          </w:p>
        </w:tc>
        <w:tc>
          <w:tcPr>
            <w:tcW w:w="536" w:type="dxa"/>
            <w:shd w:val="clear" w:color="auto" w:fill="70AD47" w:themeFill="accent6"/>
          </w:tcPr>
          <w:p w14:paraId="6792745F" w14:textId="77777777" w:rsidR="00D110EC" w:rsidRDefault="00D110EC" w:rsidP="00C27FB0">
            <w:pPr>
              <w:spacing w:line="360" w:lineRule="auto"/>
              <w:jc w:val="both"/>
              <w:rPr>
                <w:b/>
                <w:sz w:val="16"/>
                <w:szCs w:val="16"/>
              </w:rPr>
            </w:pPr>
          </w:p>
        </w:tc>
        <w:tc>
          <w:tcPr>
            <w:tcW w:w="522" w:type="dxa"/>
            <w:shd w:val="clear" w:color="auto" w:fill="70AD47" w:themeFill="accent6"/>
          </w:tcPr>
          <w:p w14:paraId="7887528D" w14:textId="77777777" w:rsidR="00D110EC" w:rsidRDefault="00D110EC" w:rsidP="00C27FB0">
            <w:pPr>
              <w:spacing w:line="360" w:lineRule="auto"/>
              <w:jc w:val="both"/>
              <w:rPr>
                <w:b/>
                <w:sz w:val="16"/>
                <w:szCs w:val="16"/>
              </w:rPr>
            </w:pPr>
          </w:p>
        </w:tc>
        <w:tc>
          <w:tcPr>
            <w:tcW w:w="523" w:type="dxa"/>
            <w:shd w:val="clear" w:color="auto" w:fill="70AD47" w:themeFill="accent6"/>
          </w:tcPr>
          <w:p w14:paraId="7A76D697" w14:textId="77777777" w:rsidR="00D110EC" w:rsidRDefault="00D110EC" w:rsidP="00C27FB0">
            <w:pPr>
              <w:spacing w:line="360" w:lineRule="auto"/>
              <w:jc w:val="both"/>
              <w:rPr>
                <w:b/>
                <w:sz w:val="16"/>
                <w:szCs w:val="16"/>
              </w:rPr>
            </w:pPr>
          </w:p>
        </w:tc>
        <w:tc>
          <w:tcPr>
            <w:tcW w:w="526" w:type="dxa"/>
            <w:shd w:val="clear" w:color="auto" w:fill="70AD47" w:themeFill="accent6"/>
          </w:tcPr>
          <w:p w14:paraId="3C136A4C" w14:textId="77777777" w:rsidR="00D110EC" w:rsidRDefault="00D110EC" w:rsidP="00C27FB0">
            <w:pPr>
              <w:spacing w:line="360" w:lineRule="auto"/>
              <w:jc w:val="both"/>
              <w:rPr>
                <w:b/>
                <w:sz w:val="16"/>
                <w:szCs w:val="16"/>
              </w:rPr>
            </w:pPr>
          </w:p>
        </w:tc>
        <w:tc>
          <w:tcPr>
            <w:tcW w:w="523" w:type="dxa"/>
          </w:tcPr>
          <w:p w14:paraId="4FE1C0CC" w14:textId="77777777" w:rsidR="00D110EC" w:rsidRDefault="00D110EC" w:rsidP="00C27FB0">
            <w:pPr>
              <w:spacing w:line="360" w:lineRule="auto"/>
              <w:jc w:val="both"/>
              <w:rPr>
                <w:b/>
                <w:sz w:val="16"/>
                <w:szCs w:val="16"/>
              </w:rPr>
            </w:pPr>
          </w:p>
        </w:tc>
        <w:tc>
          <w:tcPr>
            <w:tcW w:w="523" w:type="dxa"/>
          </w:tcPr>
          <w:p w14:paraId="22AE2E20" w14:textId="77777777" w:rsidR="00D110EC" w:rsidRDefault="00D110EC" w:rsidP="00C27FB0">
            <w:pPr>
              <w:spacing w:line="360" w:lineRule="auto"/>
              <w:jc w:val="both"/>
              <w:rPr>
                <w:b/>
                <w:sz w:val="16"/>
                <w:szCs w:val="16"/>
              </w:rPr>
            </w:pPr>
          </w:p>
        </w:tc>
        <w:tc>
          <w:tcPr>
            <w:tcW w:w="523" w:type="dxa"/>
          </w:tcPr>
          <w:p w14:paraId="0F2C3734" w14:textId="77777777" w:rsidR="00D110EC" w:rsidRDefault="00D110EC" w:rsidP="00C27FB0">
            <w:pPr>
              <w:spacing w:line="360" w:lineRule="auto"/>
              <w:jc w:val="both"/>
              <w:rPr>
                <w:b/>
                <w:sz w:val="16"/>
                <w:szCs w:val="16"/>
              </w:rPr>
            </w:pPr>
          </w:p>
        </w:tc>
        <w:tc>
          <w:tcPr>
            <w:tcW w:w="523" w:type="dxa"/>
          </w:tcPr>
          <w:p w14:paraId="2E4E747F" w14:textId="77777777" w:rsidR="00D110EC" w:rsidRDefault="00D110EC" w:rsidP="00C27FB0">
            <w:pPr>
              <w:spacing w:line="360" w:lineRule="auto"/>
              <w:jc w:val="both"/>
              <w:rPr>
                <w:b/>
                <w:sz w:val="16"/>
                <w:szCs w:val="16"/>
              </w:rPr>
            </w:pPr>
          </w:p>
        </w:tc>
        <w:tc>
          <w:tcPr>
            <w:tcW w:w="523" w:type="dxa"/>
          </w:tcPr>
          <w:p w14:paraId="12D8053B" w14:textId="77777777" w:rsidR="00D110EC" w:rsidRDefault="00D110EC" w:rsidP="00C27FB0">
            <w:pPr>
              <w:spacing w:line="360" w:lineRule="auto"/>
              <w:jc w:val="both"/>
              <w:rPr>
                <w:b/>
                <w:sz w:val="16"/>
                <w:szCs w:val="16"/>
              </w:rPr>
            </w:pPr>
          </w:p>
        </w:tc>
        <w:tc>
          <w:tcPr>
            <w:tcW w:w="523" w:type="dxa"/>
          </w:tcPr>
          <w:p w14:paraId="044D5ACA" w14:textId="77777777" w:rsidR="00D110EC" w:rsidRDefault="00D110EC" w:rsidP="00C27FB0">
            <w:pPr>
              <w:spacing w:line="360" w:lineRule="auto"/>
              <w:jc w:val="both"/>
              <w:rPr>
                <w:b/>
                <w:sz w:val="16"/>
                <w:szCs w:val="16"/>
              </w:rPr>
            </w:pPr>
          </w:p>
        </w:tc>
        <w:tc>
          <w:tcPr>
            <w:tcW w:w="523" w:type="dxa"/>
          </w:tcPr>
          <w:p w14:paraId="26A0AD42" w14:textId="77777777" w:rsidR="00D110EC" w:rsidRDefault="00D110EC" w:rsidP="00C27FB0">
            <w:pPr>
              <w:spacing w:line="360" w:lineRule="auto"/>
              <w:jc w:val="both"/>
              <w:rPr>
                <w:b/>
                <w:sz w:val="16"/>
                <w:szCs w:val="16"/>
              </w:rPr>
            </w:pPr>
          </w:p>
        </w:tc>
        <w:tc>
          <w:tcPr>
            <w:tcW w:w="523" w:type="dxa"/>
          </w:tcPr>
          <w:p w14:paraId="7D238774" w14:textId="77777777" w:rsidR="00D110EC" w:rsidRDefault="00D110EC" w:rsidP="00C27FB0">
            <w:pPr>
              <w:spacing w:line="360" w:lineRule="auto"/>
              <w:jc w:val="both"/>
              <w:rPr>
                <w:b/>
                <w:sz w:val="16"/>
                <w:szCs w:val="16"/>
              </w:rPr>
            </w:pPr>
          </w:p>
        </w:tc>
        <w:tc>
          <w:tcPr>
            <w:tcW w:w="525" w:type="dxa"/>
          </w:tcPr>
          <w:p w14:paraId="57105C1C" w14:textId="77777777" w:rsidR="00D110EC" w:rsidRDefault="00D110EC" w:rsidP="00C27FB0">
            <w:pPr>
              <w:spacing w:line="360" w:lineRule="auto"/>
              <w:jc w:val="both"/>
              <w:rPr>
                <w:b/>
                <w:sz w:val="16"/>
                <w:szCs w:val="16"/>
              </w:rPr>
            </w:pPr>
          </w:p>
        </w:tc>
        <w:tc>
          <w:tcPr>
            <w:tcW w:w="525" w:type="dxa"/>
          </w:tcPr>
          <w:p w14:paraId="29AA7876" w14:textId="77777777" w:rsidR="00D110EC" w:rsidRDefault="00D110EC" w:rsidP="00C27FB0">
            <w:pPr>
              <w:spacing w:line="360" w:lineRule="auto"/>
              <w:jc w:val="both"/>
              <w:rPr>
                <w:b/>
                <w:sz w:val="16"/>
                <w:szCs w:val="16"/>
              </w:rPr>
            </w:pPr>
          </w:p>
        </w:tc>
        <w:tc>
          <w:tcPr>
            <w:tcW w:w="525" w:type="dxa"/>
          </w:tcPr>
          <w:p w14:paraId="0BDC1BFD" w14:textId="77777777" w:rsidR="00D110EC" w:rsidRDefault="00D110EC" w:rsidP="00C27FB0">
            <w:pPr>
              <w:spacing w:line="360" w:lineRule="auto"/>
              <w:jc w:val="both"/>
              <w:rPr>
                <w:b/>
                <w:sz w:val="16"/>
                <w:szCs w:val="16"/>
              </w:rPr>
            </w:pPr>
          </w:p>
        </w:tc>
        <w:tc>
          <w:tcPr>
            <w:tcW w:w="525" w:type="dxa"/>
            <w:gridSpan w:val="2"/>
          </w:tcPr>
          <w:p w14:paraId="162A7993" w14:textId="77777777" w:rsidR="00D110EC" w:rsidRDefault="00D110EC" w:rsidP="00C27FB0">
            <w:pPr>
              <w:spacing w:line="360" w:lineRule="auto"/>
              <w:jc w:val="both"/>
              <w:rPr>
                <w:b/>
                <w:sz w:val="16"/>
                <w:szCs w:val="16"/>
              </w:rPr>
            </w:pPr>
          </w:p>
        </w:tc>
        <w:tc>
          <w:tcPr>
            <w:tcW w:w="525" w:type="dxa"/>
          </w:tcPr>
          <w:p w14:paraId="7686CCDF" w14:textId="77777777" w:rsidR="00D110EC" w:rsidRDefault="00D110EC" w:rsidP="00C27FB0">
            <w:pPr>
              <w:spacing w:line="360" w:lineRule="auto"/>
              <w:jc w:val="both"/>
              <w:rPr>
                <w:b/>
                <w:sz w:val="16"/>
                <w:szCs w:val="16"/>
              </w:rPr>
            </w:pPr>
          </w:p>
        </w:tc>
        <w:tc>
          <w:tcPr>
            <w:tcW w:w="525" w:type="dxa"/>
          </w:tcPr>
          <w:p w14:paraId="2C6E8A5D" w14:textId="77777777" w:rsidR="00D110EC" w:rsidRDefault="00D110EC" w:rsidP="00C27FB0">
            <w:pPr>
              <w:spacing w:line="360" w:lineRule="auto"/>
              <w:jc w:val="both"/>
              <w:rPr>
                <w:b/>
                <w:sz w:val="16"/>
                <w:szCs w:val="16"/>
              </w:rPr>
            </w:pPr>
          </w:p>
        </w:tc>
      </w:tr>
      <w:tr w:rsidR="00D110EC" w14:paraId="53B6C8F1" w14:textId="77777777" w:rsidTr="00F45871">
        <w:trPr>
          <w:gridAfter w:val="1"/>
          <w:wAfter w:w="10" w:type="dxa"/>
          <w:trHeight w:val="303"/>
        </w:trPr>
        <w:tc>
          <w:tcPr>
            <w:tcW w:w="1351" w:type="dxa"/>
          </w:tcPr>
          <w:p w14:paraId="558CF734" w14:textId="289667AE" w:rsidR="0059367F" w:rsidRPr="0059367F" w:rsidRDefault="0059367F" w:rsidP="0059367F">
            <w:pPr>
              <w:rPr>
                <w:rFonts w:asciiTheme="minorHAnsi" w:hAnsiTheme="minorHAnsi" w:cstheme="minorHAnsi"/>
                <w:sz w:val="20"/>
                <w:szCs w:val="20"/>
              </w:rPr>
            </w:pPr>
            <w:r w:rsidRPr="0059367F">
              <w:rPr>
                <w:rFonts w:asciiTheme="minorHAnsi" w:hAnsiTheme="minorHAnsi" w:cstheme="minorHAnsi"/>
                <w:b/>
                <w:sz w:val="20"/>
                <w:szCs w:val="20"/>
              </w:rPr>
              <w:t xml:space="preserve">Fase 2 - </w:t>
            </w:r>
            <w:r w:rsidRPr="0059367F">
              <w:rPr>
                <w:rFonts w:asciiTheme="minorHAnsi" w:hAnsiTheme="minorHAnsi" w:cstheme="minorHAnsi"/>
                <w:sz w:val="20"/>
                <w:szCs w:val="20"/>
              </w:rPr>
              <w:t>cuestionarios</w:t>
            </w:r>
            <w:r w:rsidRPr="0059367F">
              <w:rPr>
                <w:rFonts w:asciiTheme="minorHAnsi" w:hAnsiTheme="minorHAnsi" w:cstheme="minorHAnsi"/>
                <w:sz w:val="20"/>
                <w:szCs w:val="20"/>
              </w:rPr>
              <w:t>, motor de resultados, pagos, kits por área</w:t>
            </w:r>
          </w:p>
          <w:p w14:paraId="5F099156" w14:textId="78776D59" w:rsidR="00D110EC" w:rsidRPr="0059367F" w:rsidRDefault="00D110EC" w:rsidP="0059367F">
            <w:pPr>
              <w:spacing w:line="360" w:lineRule="auto"/>
              <w:jc w:val="both"/>
              <w:rPr>
                <w:rFonts w:asciiTheme="minorHAnsi" w:hAnsiTheme="minorHAnsi" w:cstheme="minorHAnsi"/>
                <w:b/>
                <w:sz w:val="20"/>
                <w:szCs w:val="20"/>
              </w:rPr>
            </w:pPr>
          </w:p>
        </w:tc>
        <w:tc>
          <w:tcPr>
            <w:tcW w:w="536" w:type="dxa"/>
          </w:tcPr>
          <w:p w14:paraId="0D196A16" w14:textId="77777777" w:rsidR="00D110EC" w:rsidRDefault="00D110EC" w:rsidP="00C27FB0">
            <w:pPr>
              <w:spacing w:line="360" w:lineRule="auto"/>
              <w:jc w:val="both"/>
              <w:rPr>
                <w:b/>
                <w:sz w:val="16"/>
                <w:szCs w:val="16"/>
              </w:rPr>
            </w:pPr>
          </w:p>
        </w:tc>
        <w:tc>
          <w:tcPr>
            <w:tcW w:w="522" w:type="dxa"/>
          </w:tcPr>
          <w:p w14:paraId="2307794E" w14:textId="77777777" w:rsidR="00D110EC" w:rsidRDefault="00D110EC" w:rsidP="00C27FB0">
            <w:pPr>
              <w:spacing w:line="360" w:lineRule="auto"/>
              <w:jc w:val="both"/>
              <w:rPr>
                <w:b/>
                <w:sz w:val="16"/>
                <w:szCs w:val="16"/>
              </w:rPr>
            </w:pPr>
          </w:p>
        </w:tc>
        <w:tc>
          <w:tcPr>
            <w:tcW w:w="523" w:type="dxa"/>
          </w:tcPr>
          <w:p w14:paraId="70C5585C" w14:textId="77777777" w:rsidR="00D110EC" w:rsidRDefault="00D110EC" w:rsidP="00C27FB0">
            <w:pPr>
              <w:spacing w:line="360" w:lineRule="auto"/>
              <w:jc w:val="both"/>
              <w:rPr>
                <w:b/>
                <w:sz w:val="16"/>
                <w:szCs w:val="16"/>
              </w:rPr>
            </w:pPr>
          </w:p>
        </w:tc>
        <w:tc>
          <w:tcPr>
            <w:tcW w:w="526" w:type="dxa"/>
          </w:tcPr>
          <w:p w14:paraId="5DDBB602" w14:textId="77777777" w:rsidR="00D110EC" w:rsidRDefault="00D110EC" w:rsidP="00C27FB0">
            <w:pPr>
              <w:spacing w:line="360" w:lineRule="auto"/>
              <w:jc w:val="both"/>
              <w:rPr>
                <w:b/>
                <w:sz w:val="16"/>
                <w:szCs w:val="16"/>
              </w:rPr>
            </w:pPr>
          </w:p>
        </w:tc>
        <w:tc>
          <w:tcPr>
            <w:tcW w:w="523" w:type="dxa"/>
            <w:shd w:val="clear" w:color="auto" w:fill="70AD47" w:themeFill="accent6"/>
          </w:tcPr>
          <w:p w14:paraId="50E25CD7" w14:textId="77777777" w:rsidR="00D110EC" w:rsidRDefault="00D110EC" w:rsidP="00C27FB0">
            <w:pPr>
              <w:spacing w:line="360" w:lineRule="auto"/>
              <w:jc w:val="both"/>
              <w:rPr>
                <w:b/>
                <w:sz w:val="16"/>
                <w:szCs w:val="16"/>
              </w:rPr>
            </w:pPr>
          </w:p>
        </w:tc>
        <w:tc>
          <w:tcPr>
            <w:tcW w:w="523" w:type="dxa"/>
            <w:shd w:val="clear" w:color="auto" w:fill="70AD47" w:themeFill="accent6"/>
          </w:tcPr>
          <w:p w14:paraId="17109673" w14:textId="77777777" w:rsidR="00D110EC" w:rsidRDefault="00D110EC" w:rsidP="00C27FB0">
            <w:pPr>
              <w:spacing w:line="360" w:lineRule="auto"/>
              <w:jc w:val="both"/>
              <w:rPr>
                <w:b/>
                <w:sz w:val="16"/>
                <w:szCs w:val="16"/>
              </w:rPr>
            </w:pPr>
          </w:p>
        </w:tc>
        <w:tc>
          <w:tcPr>
            <w:tcW w:w="523" w:type="dxa"/>
            <w:shd w:val="clear" w:color="auto" w:fill="70AD47" w:themeFill="accent6"/>
          </w:tcPr>
          <w:p w14:paraId="7268744B" w14:textId="77777777" w:rsidR="00D110EC" w:rsidRDefault="00D110EC" w:rsidP="00C27FB0">
            <w:pPr>
              <w:spacing w:line="360" w:lineRule="auto"/>
              <w:jc w:val="both"/>
              <w:rPr>
                <w:b/>
                <w:sz w:val="16"/>
                <w:szCs w:val="16"/>
              </w:rPr>
            </w:pPr>
          </w:p>
        </w:tc>
        <w:tc>
          <w:tcPr>
            <w:tcW w:w="523" w:type="dxa"/>
            <w:shd w:val="clear" w:color="auto" w:fill="70AD47" w:themeFill="accent6"/>
          </w:tcPr>
          <w:p w14:paraId="2C425C21" w14:textId="77777777" w:rsidR="00D110EC" w:rsidRDefault="00D110EC" w:rsidP="00C27FB0">
            <w:pPr>
              <w:spacing w:line="360" w:lineRule="auto"/>
              <w:jc w:val="both"/>
              <w:rPr>
                <w:b/>
                <w:sz w:val="16"/>
                <w:szCs w:val="16"/>
              </w:rPr>
            </w:pPr>
          </w:p>
        </w:tc>
        <w:tc>
          <w:tcPr>
            <w:tcW w:w="523" w:type="dxa"/>
            <w:shd w:val="clear" w:color="auto" w:fill="70AD47" w:themeFill="accent6"/>
          </w:tcPr>
          <w:p w14:paraId="08D533A3" w14:textId="77777777" w:rsidR="00D110EC" w:rsidRDefault="00D110EC" w:rsidP="00C27FB0">
            <w:pPr>
              <w:spacing w:line="360" w:lineRule="auto"/>
              <w:jc w:val="both"/>
              <w:rPr>
                <w:b/>
                <w:sz w:val="16"/>
                <w:szCs w:val="16"/>
              </w:rPr>
            </w:pPr>
          </w:p>
        </w:tc>
        <w:tc>
          <w:tcPr>
            <w:tcW w:w="523" w:type="dxa"/>
            <w:shd w:val="clear" w:color="auto" w:fill="70AD47" w:themeFill="accent6"/>
          </w:tcPr>
          <w:p w14:paraId="762A98ED" w14:textId="77777777" w:rsidR="00D110EC" w:rsidRDefault="00D110EC" w:rsidP="00C27FB0">
            <w:pPr>
              <w:spacing w:line="360" w:lineRule="auto"/>
              <w:jc w:val="both"/>
              <w:rPr>
                <w:b/>
                <w:sz w:val="16"/>
                <w:szCs w:val="16"/>
              </w:rPr>
            </w:pPr>
          </w:p>
        </w:tc>
        <w:tc>
          <w:tcPr>
            <w:tcW w:w="523" w:type="dxa"/>
            <w:shd w:val="clear" w:color="auto" w:fill="70AD47" w:themeFill="accent6"/>
          </w:tcPr>
          <w:p w14:paraId="5B39BC73" w14:textId="77777777" w:rsidR="00D110EC" w:rsidRDefault="00D110EC" w:rsidP="00C27FB0">
            <w:pPr>
              <w:spacing w:line="360" w:lineRule="auto"/>
              <w:jc w:val="both"/>
              <w:rPr>
                <w:b/>
                <w:sz w:val="16"/>
                <w:szCs w:val="16"/>
              </w:rPr>
            </w:pPr>
          </w:p>
        </w:tc>
        <w:tc>
          <w:tcPr>
            <w:tcW w:w="523" w:type="dxa"/>
            <w:shd w:val="clear" w:color="auto" w:fill="70AD47" w:themeFill="accent6"/>
          </w:tcPr>
          <w:p w14:paraId="50FF6776" w14:textId="77777777" w:rsidR="00D110EC" w:rsidRDefault="00D110EC" w:rsidP="00C27FB0">
            <w:pPr>
              <w:spacing w:line="360" w:lineRule="auto"/>
              <w:jc w:val="both"/>
              <w:rPr>
                <w:b/>
                <w:sz w:val="16"/>
                <w:szCs w:val="16"/>
              </w:rPr>
            </w:pPr>
          </w:p>
        </w:tc>
        <w:tc>
          <w:tcPr>
            <w:tcW w:w="525" w:type="dxa"/>
            <w:shd w:val="clear" w:color="auto" w:fill="70AD47" w:themeFill="accent6"/>
          </w:tcPr>
          <w:p w14:paraId="7130F1FB" w14:textId="77777777" w:rsidR="00D110EC" w:rsidRDefault="00D110EC" w:rsidP="00C27FB0">
            <w:pPr>
              <w:spacing w:line="360" w:lineRule="auto"/>
              <w:jc w:val="both"/>
              <w:rPr>
                <w:b/>
                <w:sz w:val="16"/>
                <w:szCs w:val="16"/>
              </w:rPr>
            </w:pPr>
          </w:p>
        </w:tc>
        <w:tc>
          <w:tcPr>
            <w:tcW w:w="525" w:type="dxa"/>
            <w:shd w:val="clear" w:color="auto" w:fill="70AD47" w:themeFill="accent6"/>
          </w:tcPr>
          <w:p w14:paraId="7DC01B66" w14:textId="77777777" w:rsidR="00D110EC" w:rsidRDefault="00D110EC" w:rsidP="00C27FB0">
            <w:pPr>
              <w:spacing w:line="360" w:lineRule="auto"/>
              <w:jc w:val="both"/>
              <w:rPr>
                <w:b/>
                <w:sz w:val="16"/>
                <w:szCs w:val="16"/>
              </w:rPr>
            </w:pPr>
          </w:p>
        </w:tc>
        <w:tc>
          <w:tcPr>
            <w:tcW w:w="525" w:type="dxa"/>
            <w:shd w:val="clear" w:color="auto" w:fill="70AD47" w:themeFill="accent6"/>
          </w:tcPr>
          <w:p w14:paraId="4DE80394" w14:textId="77777777" w:rsidR="00D110EC" w:rsidRDefault="00D110EC" w:rsidP="00C27FB0">
            <w:pPr>
              <w:spacing w:line="360" w:lineRule="auto"/>
              <w:jc w:val="both"/>
              <w:rPr>
                <w:b/>
                <w:sz w:val="16"/>
                <w:szCs w:val="16"/>
              </w:rPr>
            </w:pPr>
          </w:p>
        </w:tc>
        <w:tc>
          <w:tcPr>
            <w:tcW w:w="525" w:type="dxa"/>
            <w:gridSpan w:val="2"/>
            <w:shd w:val="clear" w:color="auto" w:fill="70AD47" w:themeFill="accent6"/>
          </w:tcPr>
          <w:p w14:paraId="58DE116B" w14:textId="77777777" w:rsidR="00D110EC" w:rsidRDefault="00D110EC" w:rsidP="00C27FB0">
            <w:pPr>
              <w:spacing w:line="360" w:lineRule="auto"/>
              <w:jc w:val="both"/>
              <w:rPr>
                <w:b/>
                <w:sz w:val="16"/>
                <w:szCs w:val="16"/>
              </w:rPr>
            </w:pPr>
          </w:p>
        </w:tc>
        <w:tc>
          <w:tcPr>
            <w:tcW w:w="525" w:type="dxa"/>
          </w:tcPr>
          <w:p w14:paraId="5A4F08BE" w14:textId="77777777" w:rsidR="00D110EC" w:rsidRDefault="00D110EC" w:rsidP="00C27FB0">
            <w:pPr>
              <w:spacing w:line="360" w:lineRule="auto"/>
              <w:jc w:val="both"/>
              <w:rPr>
                <w:b/>
                <w:sz w:val="16"/>
                <w:szCs w:val="16"/>
              </w:rPr>
            </w:pPr>
          </w:p>
        </w:tc>
        <w:tc>
          <w:tcPr>
            <w:tcW w:w="525" w:type="dxa"/>
          </w:tcPr>
          <w:p w14:paraId="250F36D1" w14:textId="77777777" w:rsidR="00D110EC" w:rsidRDefault="00D110EC" w:rsidP="00C27FB0">
            <w:pPr>
              <w:spacing w:line="360" w:lineRule="auto"/>
              <w:jc w:val="both"/>
              <w:rPr>
                <w:b/>
                <w:sz w:val="16"/>
                <w:szCs w:val="16"/>
              </w:rPr>
            </w:pPr>
          </w:p>
        </w:tc>
      </w:tr>
      <w:tr w:rsidR="00D110EC" w14:paraId="02951CD5" w14:textId="77777777" w:rsidTr="00F45871">
        <w:trPr>
          <w:gridAfter w:val="1"/>
          <w:wAfter w:w="10" w:type="dxa"/>
          <w:trHeight w:val="294"/>
        </w:trPr>
        <w:tc>
          <w:tcPr>
            <w:tcW w:w="1351" w:type="dxa"/>
          </w:tcPr>
          <w:p w14:paraId="2647974D" w14:textId="0058A039" w:rsidR="00D110EC" w:rsidRPr="0059367F" w:rsidRDefault="0059367F" w:rsidP="0059367F">
            <w:pPr>
              <w:rPr>
                <w:rFonts w:asciiTheme="minorHAnsi" w:hAnsiTheme="minorHAnsi" w:cstheme="minorHAnsi"/>
                <w:b/>
                <w:sz w:val="20"/>
                <w:szCs w:val="20"/>
              </w:rPr>
            </w:pPr>
            <w:r w:rsidRPr="0059367F">
              <w:rPr>
                <w:rFonts w:asciiTheme="minorHAnsi" w:hAnsiTheme="minorHAnsi" w:cstheme="minorHAnsi"/>
                <w:b/>
                <w:sz w:val="20"/>
                <w:szCs w:val="20"/>
              </w:rPr>
              <w:t xml:space="preserve">Fase 3 - </w:t>
            </w:r>
            <w:r w:rsidRPr="0059367F">
              <w:rPr>
                <w:rFonts w:asciiTheme="minorHAnsi" w:hAnsiTheme="minorHAnsi" w:cstheme="minorHAnsi"/>
                <w:sz w:val="20"/>
                <w:szCs w:val="20"/>
              </w:rPr>
              <w:t xml:space="preserve">Estabilización y </w:t>
            </w:r>
            <w:proofErr w:type="spellStart"/>
            <w:r w:rsidRPr="0059367F">
              <w:rPr>
                <w:rFonts w:asciiTheme="minorHAnsi" w:hAnsiTheme="minorHAnsi" w:cstheme="minorHAnsi"/>
                <w:sz w:val="20"/>
                <w:szCs w:val="20"/>
              </w:rPr>
              <w:t>release</w:t>
            </w:r>
            <w:proofErr w:type="spellEnd"/>
            <w:r w:rsidRPr="0059367F">
              <w:rPr>
                <w:rFonts w:asciiTheme="minorHAnsi" w:hAnsiTheme="minorHAnsi" w:cstheme="minorHAnsi"/>
                <w:sz w:val="20"/>
                <w:szCs w:val="20"/>
              </w:rPr>
              <w:t xml:space="preserve"> a producción</w:t>
            </w:r>
          </w:p>
        </w:tc>
        <w:tc>
          <w:tcPr>
            <w:tcW w:w="536" w:type="dxa"/>
          </w:tcPr>
          <w:p w14:paraId="23841EF8" w14:textId="77777777" w:rsidR="00D110EC" w:rsidRDefault="00D110EC" w:rsidP="00C27FB0">
            <w:pPr>
              <w:spacing w:line="360" w:lineRule="auto"/>
              <w:jc w:val="both"/>
              <w:rPr>
                <w:b/>
                <w:sz w:val="16"/>
                <w:szCs w:val="16"/>
              </w:rPr>
            </w:pPr>
          </w:p>
        </w:tc>
        <w:tc>
          <w:tcPr>
            <w:tcW w:w="522" w:type="dxa"/>
          </w:tcPr>
          <w:p w14:paraId="1EA4DA33" w14:textId="77777777" w:rsidR="00D110EC" w:rsidRDefault="00D110EC" w:rsidP="00C27FB0">
            <w:pPr>
              <w:spacing w:line="360" w:lineRule="auto"/>
              <w:jc w:val="both"/>
              <w:rPr>
                <w:b/>
                <w:sz w:val="16"/>
                <w:szCs w:val="16"/>
              </w:rPr>
            </w:pPr>
          </w:p>
        </w:tc>
        <w:tc>
          <w:tcPr>
            <w:tcW w:w="523" w:type="dxa"/>
          </w:tcPr>
          <w:p w14:paraId="3553A2A8" w14:textId="77777777" w:rsidR="00D110EC" w:rsidRDefault="00D110EC" w:rsidP="00C27FB0">
            <w:pPr>
              <w:spacing w:line="360" w:lineRule="auto"/>
              <w:jc w:val="both"/>
              <w:rPr>
                <w:b/>
                <w:sz w:val="16"/>
                <w:szCs w:val="16"/>
              </w:rPr>
            </w:pPr>
          </w:p>
        </w:tc>
        <w:tc>
          <w:tcPr>
            <w:tcW w:w="526" w:type="dxa"/>
          </w:tcPr>
          <w:p w14:paraId="6493CF7C" w14:textId="77777777" w:rsidR="00D110EC" w:rsidRDefault="00D110EC" w:rsidP="00C27FB0">
            <w:pPr>
              <w:spacing w:line="360" w:lineRule="auto"/>
              <w:jc w:val="both"/>
              <w:rPr>
                <w:b/>
                <w:sz w:val="16"/>
                <w:szCs w:val="16"/>
              </w:rPr>
            </w:pPr>
          </w:p>
        </w:tc>
        <w:tc>
          <w:tcPr>
            <w:tcW w:w="523" w:type="dxa"/>
          </w:tcPr>
          <w:p w14:paraId="158BBAB1" w14:textId="77777777" w:rsidR="00D110EC" w:rsidRDefault="00D110EC" w:rsidP="00C27FB0">
            <w:pPr>
              <w:spacing w:line="360" w:lineRule="auto"/>
              <w:jc w:val="both"/>
              <w:rPr>
                <w:b/>
                <w:sz w:val="16"/>
                <w:szCs w:val="16"/>
              </w:rPr>
            </w:pPr>
          </w:p>
        </w:tc>
        <w:tc>
          <w:tcPr>
            <w:tcW w:w="523" w:type="dxa"/>
          </w:tcPr>
          <w:p w14:paraId="2C85C855" w14:textId="77777777" w:rsidR="00D110EC" w:rsidRDefault="00D110EC" w:rsidP="00C27FB0">
            <w:pPr>
              <w:spacing w:line="360" w:lineRule="auto"/>
              <w:jc w:val="both"/>
              <w:rPr>
                <w:b/>
                <w:sz w:val="16"/>
                <w:szCs w:val="16"/>
              </w:rPr>
            </w:pPr>
          </w:p>
        </w:tc>
        <w:tc>
          <w:tcPr>
            <w:tcW w:w="523" w:type="dxa"/>
          </w:tcPr>
          <w:p w14:paraId="236328EA" w14:textId="77777777" w:rsidR="00D110EC" w:rsidRDefault="00D110EC" w:rsidP="00C27FB0">
            <w:pPr>
              <w:spacing w:line="360" w:lineRule="auto"/>
              <w:jc w:val="both"/>
              <w:rPr>
                <w:b/>
                <w:sz w:val="16"/>
                <w:szCs w:val="16"/>
              </w:rPr>
            </w:pPr>
          </w:p>
        </w:tc>
        <w:tc>
          <w:tcPr>
            <w:tcW w:w="523" w:type="dxa"/>
          </w:tcPr>
          <w:p w14:paraId="2E257027" w14:textId="77777777" w:rsidR="00D110EC" w:rsidRDefault="00D110EC" w:rsidP="00C27FB0">
            <w:pPr>
              <w:spacing w:line="360" w:lineRule="auto"/>
              <w:jc w:val="both"/>
              <w:rPr>
                <w:b/>
                <w:sz w:val="16"/>
                <w:szCs w:val="16"/>
              </w:rPr>
            </w:pPr>
          </w:p>
        </w:tc>
        <w:tc>
          <w:tcPr>
            <w:tcW w:w="523" w:type="dxa"/>
          </w:tcPr>
          <w:p w14:paraId="6D4C4528" w14:textId="77777777" w:rsidR="00D110EC" w:rsidRDefault="00D110EC" w:rsidP="00C27FB0">
            <w:pPr>
              <w:spacing w:line="360" w:lineRule="auto"/>
              <w:jc w:val="both"/>
              <w:rPr>
                <w:b/>
                <w:sz w:val="16"/>
                <w:szCs w:val="16"/>
              </w:rPr>
            </w:pPr>
          </w:p>
        </w:tc>
        <w:tc>
          <w:tcPr>
            <w:tcW w:w="523" w:type="dxa"/>
          </w:tcPr>
          <w:p w14:paraId="22060A31" w14:textId="77777777" w:rsidR="00D110EC" w:rsidRDefault="00D110EC" w:rsidP="00C27FB0">
            <w:pPr>
              <w:spacing w:line="360" w:lineRule="auto"/>
              <w:jc w:val="both"/>
              <w:rPr>
                <w:b/>
                <w:sz w:val="16"/>
                <w:szCs w:val="16"/>
              </w:rPr>
            </w:pPr>
          </w:p>
        </w:tc>
        <w:tc>
          <w:tcPr>
            <w:tcW w:w="523" w:type="dxa"/>
          </w:tcPr>
          <w:p w14:paraId="5CC1BA9D" w14:textId="77777777" w:rsidR="00D110EC" w:rsidRDefault="00D110EC" w:rsidP="00C27FB0">
            <w:pPr>
              <w:spacing w:line="360" w:lineRule="auto"/>
              <w:jc w:val="both"/>
              <w:rPr>
                <w:b/>
                <w:sz w:val="16"/>
                <w:szCs w:val="16"/>
              </w:rPr>
            </w:pPr>
          </w:p>
        </w:tc>
        <w:tc>
          <w:tcPr>
            <w:tcW w:w="523" w:type="dxa"/>
          </w:tcPr>
          <w:p w14:paraId="0F20F773" w14:textId="77777777" w:rsidR="00D110EC" w:rsidRDefault="00D110EC" w:rsidP="00C27FB0">
            <w:pPr>
              <w:spacing w:line="360" w:lineRule="auto"/>
              <w:jc w:val="both"/>
              <w:rPr>
                <w:b/>
                <w:sz w:val="16"/>
                <w:szCs w:val="16"/>
              </w:rPr>
            </w:pPr>
          </w:p>
        </w:tc>
        <w:tc>
          <w:tcPr>
            <w:tcW w:w="525" w:type="dxa"/>
          </w:tcPr>
          <w:p w14:paraId="7EC1A528" w14:textId="77777777" w:rsidR="00D110EC" w:rsidRDefault="00D110EC" w:rsidP="00C27FB0">
            <w:pPr>
              <w:spacing w:line="360" w:lineRule="auto"/>
              <w:jc w:val="both"/>
              <w:rPr>
                <w:b/>
                <w:sz w:val="16"/>
                <w:szCs w:val="16"/>
              </w:rPr>
            </w:pPr>
          </w:p>
        </w:tc>
        <w:tc>
          <w:tcPr>
            <w:tcW w:w="525" w:type="dxa"/>
          </w:tcPr>
          <w:p w14:paraId="65E9DA14" w14:textId="77777777" w:rsidR="00D110EC" w:rsidRDefault="00D110EC" w:rsidP="00C27FB0">
            <w:pPr>
              <w:spacing w:line="360" w:lineRule="auto"/>
              <w:jc w:val="both"/>
              <w:rPr>
                <w:b/>
                <w:sz w:val="16"/>
                <w:szCs w:val="16"/>
              </w:rPr>
            </w:pPr>
          </w:p>
        </w:tc>
        <w:tc>
          <w:tcPr>
            <w:tcW w:w="525" w:type="dxa"/>
          </w:tcPr>
          <w:p w14:paraId="5760167E" w14:textId="77777777" w:rsidR="00D110EC" w:rsidRDefault="00D110EC" w:rsidP="00C27FB0">
            <w:pPr>
              <w:spacing w:line="360" w:lineRule="auto"/>
              <w:jc w:val="both"/>
              <w:rPr>
                <w:b/>
                <w:sz w:val="16"/>
                <w:szCs w:val="16"/>
              </w:rPr>
            </w:pPr>
          </w:p>
        </w:tc>
        <w:tc>
          <w:tcPr>
            <w:tcW w:w="525" w:type="dxa"/>
            <w:gridSpan w:val="2"/>
          </w:tcPr>
          <w:p w14:paraId="1C4BC8D3" w14:textId="77777777" w:rsidR="00D110EC" w:rsidRDefault="00D110EC" w:rsidP="00C27FB0">
            <w:pPr>
              <w:spacing w:line="360" w:lineRule="auto"/>
              <w:jc w:val="both"/>
              <w:rPr>
                <w:b/>
                <w:sz w:val="16"/>
                <w:szCs w:val="16"/>
              </w:rPr>
            </w:pPr>
          </w:p>
        </w:tc>
        <w:tc>
          <w:tcPr>
            <w:tcW w:w="525" w:type="dxa"/>
            <w:shd w:val="clear" w:color="auto" w:fill="70AD47" w:themeFill="accent6"/>
          </w:tcPr>
          <w:p w14:paraId="22641375" w14:textId="77777777" w:rsidR="00D110EC" w:rsidRDefault="00D110EC" w:rsidP="00C27FB0">
            <w:pPr>
              <w:spacing w:line="360" w:lineRule="auto"/>
              <w:jc w:val="both"/>
              <w:rPr>
                <w:b/>
                <w:sz w:val="16"/>
                <w:szCs w:val="16"/>
              </w:rPr>
            </w:pPr>
          </w:p>
        </w:tc>
        <w:tc>
          <w:tcPr>
            <w:tcW w:w="525" w:type="dxa"/>
            <w:shd w:val="clear" w:color="auto" w:fill="70AD47" w:themeFill="accent6"/>
          </w:tcPr>
          <w:p w14:paraId="744B29F2" w14:textId="77777777" w:rsidR="00D110EC" w:rsidRDefault="00D110EC" w:rsidP="00C27FB0">
            <w:pPr>
              <w:spacing w:line="360" w:lineRule="auto"/>
              <w:jc w:val="both"/>
              <w:rPr>
                <w:b/>
                <w:sz w:val="16"/>
                <w:szCs w:val="16"/>
              </w:rPr>
            </w:pP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205A4" w14:textId="77777777" w:rsidR="004D0F03" w:rsidRDefault="004D0F03" w:rsidP="00D110EC">
      <w:r>
        <w:separator/>
      </w:r>
    </w:p>
  </w:endnote>
  <w:endnote w:type="continuationSeparator" w:id="0">
    <w:p w14:paraId="2104FDFA" w14:textId="77777777" w:rsidR="004D0F03" w:rsidRDefault="004D0F03" w:rsidP="00D11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26425" w14:textId="77777777" w:rsidR="004D0F03" w:rsidRDefault="004D0F03" w:rsidP="00D110EC">
      <w:r>
        <w:separator/>
      </w:r>
    </w:p>
  </w:footnote>
  <w:footnote w:type="continuationSeparator" w:id="0">
    <w:p w14:paraId="3D79F0D8" w14:textId="77777777" w:rsidR="004D0F03" w:rsidRDefault="004D0F03" w:rsidP="00D110EC">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64C4BFB"/>
    <w:multiLevelType w:val="hybridMultilevel"/>
    <w:tmpl w:val="C54C84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8267932">
    <w:abstractNumId w:val="3"/>
  </w:num>
  <w:num w:numId="2" w16cid:durableId="1688212490">
    <w:abstractNumId w:val="4"/>
  </w:num>
  <w:num w:numId="3" w16cid:durableId="565839267">
    <w:abstractNumId w:val="0"/>
  </w:num>
  <w:num w:numId="4" w16cid:durableId="1410735440">
    <w:abstractNumId w:val="1"/>
  </w:num>
  <w:num w:numId="5" w16cid:durableId="144471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93B9B"/>
    <w:rsid w:val="00416B89"/>
    <w:rsid w:val="004328D5"/>
    <w:rsid w:val="004D0F03"/>
    <w:rsid w:val="00565AE6"/>
    <w:rsid w:val="005673ED"/>
    <w:rsid w:val="00574894"/>
    <w:rsid w:val="00582596"/>
    <w:rsid w:val="0059367F"/>
    <w:rsid w:val="005B4D4A"/>
    <w:rsid w:val="00625E4A"/>
    <w:rsid w:val="00646190"/>
    <w:rsid w:val="00672381"/>
    <w:rsid w:val="00675035"/>
    <w:rsid w:val="00707913"/>
    <w:rsid w:val="007335A0"/>
    <w:rsid w:val="00756A26"/>
    <w:rsid w:val="007B18CB"/>
    <w:rsid w:val="007C0284"/>
    <w:rsid w:val="007E7568"/>
    <w:rsid w:val="008018E6"/>
    <w:rsid w:val="008069D0"/>
    <w:rsid w:val="00834A98"/>
    <w:rsid w:val="00841178"/>
    <w:rsid w:val="008D7780"/>
    <w:rsid w:val="008E0387"/>
    <w:rsid w:val="00936D73"/>
    <w:rsid w:val="00937347"/>
    <w:rsid w:val="009378F7"/>
    <w:rsid w:val="009516D5"/>
    <w:rsid w:val="00994FFC"/>
    <w:rsid w:val="009B74E2"/>
    <w:rsid w:val="009D04DC"/>
    <w:rsid w:val="00A06D2A"/>
    <w:rsid w:val="00A8774B"/>
    <w:rsid w:val="00AB3382"/>
    <w:rsid w:val="00AE4746"/>
    <w:rsid w:val="00AE7EA1"/>
    <w:rsid w:val="00B2167F"/>
    <w:rsid w:val="00B2472E"/>
    <w:rsid w:val="00B846A3"/>
    <w:rsid w:val="00CA2536"/>
    <w:rsid w:val="00D110EC"/>
    <w:rsid w:val="00D12495"/>
    <w:rsid w:val="00D67975"/>
    <w:rsid w:val="00DA5CB1"/>
    <w:rsid w:val="00DC6F2B"/>
    <w:rsid w:val="00DC7A34"/>
    <w:rsid w:val="00E20DFE"/>
    <w:rsid w:val="00E65208"/>
    <w:rsid w:val="00EC3220"/>
    <w:rsid w:val="00F45871"/>
    <w:rsid w:val="00F77082"/>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082"/>
    <w:rPr>
      <w:rFonts w:ascii="Times New Roman" w:eastAsia="Times New Roman" w:hAnsi="Times New Roman" w:cs="Times New Roman"/>
      <w:lang w:val="es-ES" w:eastAsia="es-ES_tradnl"/>
    </w:rPr>
  </w:style>
  <w:style w:type="paragraph" w:styleId="Ttulo3">
    <w:name w:val="heading 3"/>
    <w:basedOn w:val="Normal"/>
    <w:next w:val="Normal"/>
    <w:link w:val="Ttulo3Car"/>
    <w:uiPriority w:val="9"/>
    <w:unhideWhenUsed/>
    <w:qFormat/>
    <w:rsid w:val="00D110EC"/>
    <w:pPr>
      <w:keepNext/>
      <w:keepLines/>
      <w:spacing w:before="40" w:line="259" w:lineRule="auto"/>
      <w:outlineLvl w:val="2"/>
    </w:pPr>
    <w:rPr>
      <w:rFonts w:asciiTheme="majorHAnsi" w:eastAsiaTheme="majorEastAsia" w:hAnsiTheme="majorHAnsi" w:cstheme="majorBidi"/>
      <w:color w:val="1F3763" w:themeColor="accent1" w:themeShade="7F"/>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spacing w:after="160" w:line="259" w:lineRule="auto"/>
      <w:ind w:left="720"/>
      <w:contextualSpacing/>
    </w:pPr>
    <w:rPr>
      <w:rFonts w:asciiTheme="minorHAnsi" w:eastAsiaTheme="minorHAnsi" w:hAnsiTheme="minorHAnsi" w:cstheme="minorBidi"/>
      <w:sz w:val="22"/>
      <w:szCs w:val="22"/>
      <w:lang w:val="es-CL" w:eastAsia="en-US"/>
    </w:r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pPr>
    <w:rPr>
      <w:rFonts w:asciiTheme="minorHAnsi" w:eastAsiaTheme="minorHAnsi" w:hAnsiTheme="minorHAnsi" w:cstheme="minorBidi"/>
      <w:sz w:val="22"/>
      <w:szCs w:val="22"/>
      <w:lang w:val="es-CL" w:eastAsia="en-US"/>
    </w:r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rPr>
      <w:rFonts w:ascii="Segoe UI" w:eastAsiaTheme="minorHAnsi" w:hAnsi="Segoe UI" w:cs="Segoe UI"/>
      <w:sz w:val="18"/>
      <w:szCs w:val="18"/>
      <w:lang w:val="es-CL" w:eastAsia="en-US"/>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after="160"/>
    </w:pPr>
    <w:rPr>
      <w:rFonts w:asciiTheme="minorHAnsi" w:eastAsiaTheme="minorHAnsi" w:hAnsiTheme="minorHAnsi" w:cstheme="minorBidi"/>
      <w:sz w:val="20"/>
      <w:szCs w:val="20"/>
      <w:lang w:val="es-CL" w:eastAsia="en-US"/>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character" w:styleId="Fuerte">
    <w:name w:val="Strong"/>
    <w:basedOn w:val="Fuentedeprrafopredeter"/>
    <w:uiPriority w:val="22"/>
    <w:qFormat/>
    <w:rsid w:val="005936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E3E2F7-59E7-4722-B872-D023DC9D1CC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1156</Words>
  <Characters>6361</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 GONZALEZ MARDONES</cp:lastModifiedBy>
  <cp:revision>9</cp:revision>
  <dcterms:created xsi:type="dcterms:W3CDTF">2022-08-24T18:07:00Z</dcterms:created>
  <dcterms:modified xsi:type="dcterms:W3CDTF">2026-09-09T21:12:00Z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