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Anexo 3 — Validación del Instrumento por Juicio de Expertos</w:t>
      </w:r>
    </w:p>
    <w:p>
      <w:pPr>
        <w:pStyle w:val="Heading2"/>
      </w:pPr>
      <w:r>
        <w:t>Descripción</w:t>
      </w:r>
    </w:p>
    <w:p>
      <w:r>
        <w:t xml:space="preserve">Para garantizar la validez de contenido del instrumento de recolección de datos (fichas de registro de IID, CHR, TDE y cuestionario UTAUT), se aplicó el </w:t>
      </w:r>
      <w:r>
        <w:rPr>
          <w:b/>
        </w:rPr>
        <w:t>método de juicio de expertos</w:t>
      </w:r>
      <w:r>
        <w:t xml:space="preserve">. Se sometieron los instrumentos a evaluación por </w:t>
      </w:r>
      <w:r>
        <w:rPr>
          <w:b/>
        </w:rPr>
        <w:t>tres (3) expertos</w:t>
      </w:r>
      <w:r>
        <w:t xml:space="preserve"> con grado académico de Magíster o Doctor y experiencia en investigación y/o desarrollo de software para el sector logístico.</w:t>
      </w:r>
    </w:p>
    <w:p>
      <w:r>
        <w:t>Cada experto evaluó cuatro criterios en una escala de 1 a 5, donde 1 = Deficiente, 2 = Regular, 3 = Bueno, 4 = Muy Bueno, 5 = Excelente.</w:t>
      </w:r>
    </w:p>
    <w:p>
      <w:pPr>
        <w:pStyle w:val="Heading3"/>
      </w:pPr>
      <w:r>
        <w:t>Criterios evaluados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Claridad</w:t>
            </w:r>
          </w:p>
        </w:tc>
        <w:tc>
          <w:tcPr>
            <w:tcW w:type="dxa" w:w="4703"/>
          </w:tcPr>
          <w:p>
            <w:r/>
            <w:r>
              <w:t>El instrumento está formulado con lenguaje claro y comprensible.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Coherencia</w:t>
            </w:r>
          </w:p>
        </w:tc>
        <w:tc>
          <w:tcPr>
            <w:tcW w:type="dxa" w:w="4703"/>
          </w:tcPr>
          <w:p>
            <w:r/>
            <w:r>
              <w:t>Los ítems corresponden a las dimensiones e indicadores planteados.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Relevancia</w:t>
            </w:r>
          </w:p>
        </w:tc>
        <w:tc>
          <w:tcPr>
            <w:tcW w:type="dxa" w:w="4703"/>
          </w:tcPr>
          <w:p>
            <w:r/>
            <w:r>
              <w:t>Los ítems son importantes para evaluar la variable.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Suficiencia</w:t>
            </w:r>
          </w:p>
        </w:tc>
        <w:tc>
          <w:tcPr>
            <w:tcW w:type="dxa" w:w="4703"/>
          </w:tcPr>
          <w:p>
            <w:r/>
            <w:r>
              <w:t>Los ítems son suficientes para medir la dimensión a evaluar.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FICHA N° 1 — Experto Validador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Dato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Información</w:t>
            </w:r>
          </w:p>
        </w:tc>
      </w:tr>
      <w:tr>
        <w:tc>
          <w:tcPr>
            <w:tcW w:type="dxa" w:w="4703"/>
          </w:tcPr>
          <w:p>
            <w:r/>
            <w:r>
              <w:t>Nombres y Apellidos</w:t>
            </w:r>
          </w:p>
        </w:tc>
        <w:tc>
          <w:tcPr>
            <w:tcW w:type="dxa" w:w="4703"/>
          </w:tcPr>
          <w:p>
            <w:r/>
            <w:r>
              <w:t>Dr. _________________________________________________</w:t>
            </w:r>
          </w:p>
        </w:tc>
      </w:tr>
      <w:tr>
        <w:tc>
          <w:tcPr>
            <w:tcW w:type="dxa" w:w="4703"/>
          </w:tcPr>
          <w:p>
            <w:r/>
            <w:r>
              <w:t>Grado Académico</w:t>
            </w:r>
          </w:p>
        </w:tc>
        <w:tc>
          <w:tcPr>
            <w:tcW w:type="dxa" w:w="4703"/>
          </w:tcPr>
          <w:p>
            <w:r/>
            <w:r>
              <w:t>☐ Magíster ☐ Doctor</w:t>
            </w:r>
          </w:p>
        </w:tc>
      </w:tr>
      <w:tr>
        <w:tc>
          <w:tcPr>
            <w:tcW w:type="dxa" w:w="4703"/>
          </w:tcPr>
          <w:p>
            <w:r/>
            <w:r>
              <w:t>Especialidad</w:t>
            </w:r>
          </w:p>
        </w:tc>
        <w:tc>
          <w:tcPr>
            <w:tcW w:type="dxa" w:w="4703"/>
          </w:tcPr>
          <w:p>
            <w:r/>
            <w:r>
              <w:t>Ingeniería de Sistemas / Logística</w:t>
            </w:r>
          </w:p>
        </w:tc>
      </w:tr>
      <w:tr>
        <w:tc>
          <w:tcPr>
            <w:tcW w:type="dxa" w:w="4703"/>
          </w:tcPr>
          <w:p>
            <w:r/>
            <w:r>
              <w:t>Cargo / Institución</w:t>
            </w:r>
          </w:p>
        </w:tc>
        <w:tc>
          <w:tcPr>
            <w:tcW w:type="dxa" w:w="4703"/>
          </w:tcPr>
          <w:p>
            <w:r/>
            <w:r>
              <w:t>_________________________________________________</w:t>
            </w:r>
          </w:p>
        </w:tc>
      </w:tr>
      <w:tr>
        <w:tc>
          <w:tcPr>
            <w:tcW w:type="dxa" w:w="4703"/>
          </w:tcPr>
          <w:p>
            <w:r/>
            <w:r>
              <w:t>Años de experiencia</w:t>
            </w:r>
          </w:p>
        </w:tc>
        <w:tc>
          <w:tcPr>
            <w:tcW w:type="dxa" w:w="4703"/>
          </w:tcPr>
          <w:p>
            <w:r/>
            <w:r>
              <w:t>_____ años</w:t>
            </w:r>
          </w:p>
        </w:tc>
      </w:tr>
    </w:tbl>
    <w:p/>
    <w:p>
      <w:pPr>
        <w:pStyle w:val="Heading3"/>
      </w:pPr>
      <w:r>
        <w:t>Evaluación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Instrumento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Claridad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Coherencia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Relevancia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Suficiencia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Promedio</w:t>
            </w:r>
          </w:p>
        </w:tc>
      </w:tr>
      <w:tr>
        <w:tc>
          <w:tcPr>
            <w:tcW w:type="dxa" w:w="1568"/>
          </w:tcPr>
          <w:p>
            <w:r/>
            <w:r>
              <w:t>Ficha de registro IID — Integridad de Datos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</w:tr>
      <w:tr>
        <w:tc>
          <w:tcPr>
            <w:tcW w:type="dxa" w:w="1568"/>
          </w:tcPr>
          <w:p>
            <w:r/>
            <w:r>
              <w:t>Ficha de registro CHR — Cumplimiento de Hoja de Ruta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</w:tr>
      <w:tr>
        <w:tc>
          <w:tcPr>
            <w:tcW w:type="dxa" w:w="1568"/>
          </w:tcPr>
          <w:p>
            <w:r/>
            <w:r>
              <w:t>Ficha de registro TDE — Disponibilidad de Evidencias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</w:tr>
      <w:tr>
        <w:tc>
          <w:tcPr>
            <w:tcW w:type="dxa" w:w="1568"/>
          </w:tcPr>
          <w:p>
            <w:r/>
            <w:r>
              <w:t>Cuestionario UTAUT (13 ítems Likert)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</w:tr>
    </w:tbl>
    <w:p/>
    <w:p>
      <w:r>
        <w:rPr>
          <w:b/>
        </w:rPr>
        <w:t>Observaciones y sugerencias: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Decisión del experto</w:t>
      </w:r>
    </w:p>
    <w:p>
      <w:pPr>
        <w:pStyle w:val="ListBullet"/>
      </w:pPr>
      <w:r>
        <w:t xml:space="preserve">[ ] El instrumento </w:t>
      </w:r>
      <w:r>
        <w:rPr>
          <w:b/>
        </w:rPr>
        <w:t>PUEDE</w:t>
      </w:r>
      <w:r>
        <w:t xml:space="preserve"> aplicarse tal como está.</w:t>
      </w:r>
    </w:p>
    <w:p>
      <w:pPr>
        <w:pStyle w:val="ListBullet"/>
      </w:pPr>
      <w:r>
        <w:t xml:space="preserve">[ ] El instrumento puede aplicarse con las </w:t>
      </w:r>
      <w:r>
        <w:rPr>
          <w:b/>
        </w:rPr>
        <w:t>OBSERVACIONES</w:t>
      </w:r>
      <w:r>
        <w:t xml:space="preserve"> indicadas.</w:t>
      </w:r>
    </w:p>
    <w:p>
      <w:pPr>
        <w:pStyle w:val="ListBullet"/>
      </w:pPr>
      <w:r>
        <w:t xml:space="preserve">[ ] El instrumento </w:t>
      </w:r>
      <w:r>
        <w:rPr>
          <w:b/>
        </w:rPr>
        <w:t>NO</w:t>
      </w:r>
      <w:r>
        <w:t xml:space="preserve"> debe aplicarse y debe ser rediseñado.</w:t>
      </w:r>
    </w:p>
    <w:p>
      <w:r>
        <w:rPr>
          <w:b/>
        </w:rPr>
        <w:t>Fecha:</w:t>
      </w:r>
      <w:r>
        <w:t xml:space="preserve"> ___ / ___ / 2026</w:t>
      </w:r>
    </w:p>
    <w:p>
      <w:r>
        <w:rPr>
          <w:b/>
        </w:rPr>
        <w:t>Firma del experto:</w:t>
      </w:r>
    </w:p>
    <w:p>
      <w:r>
        <w:t>___________________________________</w:t>
      </w:r>
    </w:p>
    <w:p>
      <w:r>
        <w:t>DNI: _____________________</w:t>
      </w:r>
    </w:p>
    <w:p>
      <w:r>
        <w:t>ORCID (si aplica): _____________________</w:t>
      </w:r>
    </w:p>
    <w:p>
      <w:r>
        <w:t>____________________________________________________________</w:t>
      </w:r>
    </w:p>
    <w:p>
      <w:pPr>
        <w:pStyle w:val="Heading2"/>
      </w:pPr>
      <w:r>
        <w:t>FICHA N° 2 — Experto Validador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Dato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Información</w:t>
            </w:r>
          </w:p>
        </w:tc>
      </w:tr>
      <w:tr>
        <w:tc>
          <w:tcPr>
            <w:tcW w:type="dxa" w:w="4703"/>
          </w:tcPr>
          <w:p>
            <w:r/>
            <w:r>
              <w:t>Nombres y Apellidos</w:t>
            </w:r>
          </w:p>
        </w:tc>
        <w:tc>
          <w:tcPr>
            <w:tcW w:type="dxa" w:w="4703"/>
          </w:tcPr>
          <w:p>
            <w:r/>
            <w:r>
              <w:t>Mg. _________________________________________________</w:t>
            </w:r>
          </w:p>
        </w:tc>
      </w:tr>
      <w:tr>
        <w:tc>
          <w:tcPr>
            <w:tcW w:type="dxa" w:w="4703"/>
          </w:tcPr>
          <w:p>
            <w:r/>
            <w:r>
              <w:t>Grado Académico</w:t>
            </w:r>
          </w:p>
        </w:tc>
        <w:tc>
          <w:tcPr>
            <w:tcW w:type="dxa" w:w="4703"/>
          </w:tcPr>
          <w:p>
            <w:r/>
            <w:r>
              <w:t>☐ Magíster ☐ Doctor</w:t>
            </w:r>
          </w:p>
        </w:tc>
      </w:tr>
      <w:tr>
        <w:tc>
          <w:tcPr>
            <w:tcW w:type="dxa" w:w="4703"/>
          </w:tcPr>
          <w:p>
            <w:r/>
            <w:r>
              <w:t>Especialidad</w:t>
            </w:r>
          </w:p>
        </w:tc>
        <w:tc>
          <w:tcPr>
            <w:tcW w:type="dxa" w:w="4703"/>
          </w:tcPr>
          <w:p>
            <w:r/>
            <w:r>
              <w:t>Desarrollo de Software / Bases de Datos</w:t>
            </w:r>
          </w:p>
        </w:tc>
      </w:tr>
      <w:tr>
        <w:tc>
          <w:tcPr>
            <w:tcW w:type="dxa" w:w="4703"/>
          </w:tcPr>
          <w:p>
            <w:r/>
            <w:r>
              <w:t>Cargo / Institución</w:t>
            </w:r>
          </w:p>
        </w:tc>
        <w:tc>
          <w:tcPr>
            <w:tcW w:type="dxa" w:w="4703"/>
          </w:tcPr>
          <w:p>
            <w:r/>
            <w:r>
              <w:t>_________________________________________________</w:t>
            </w:r>
          </w:p>
        </w:tc>
      </w:tr>
      <w:tr>
        <w:tc>
          <w:tcPr>
            <w:tcW w:type="dxa" w:w="4703"/>
          </w:tcPr>
          <w:p>
            <w:r/>
            <w:r>
              <w:t>Años de experiencia</w:t>
            </w:r>
          </w:p>
        </w:tc>
        <w:tc>
          <w:tcPr>
            <w:tcW w:type="dxa" w:w="4703"/>
          </w:tcPr>
          <w:p>
            <w:r/>
            <w:r>
              <w:t>_____ años</w:t>
            </w:r>
          </w:p>
        </w:tc>
      </w:tr>
    </w:tbl>
    <w:p/>
    <w:p>
      <w:pPr>
        <w:pStyle w:val="Heading3"/>
      </w:pPr>
      <w:r>
        <w:t>Evaluación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Instrumento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Claridad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Coherencia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Relevancia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Suficiencia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Promedio</w:t>
            </w:r>
          </w:p>
        </w:tc>
      </w:tr>
      <w:tr>
        <w:tc>
          <w:tcPr>
            <w:tcW w:type="dxa" w:w="1568"/>
          </w:tcPr>
          <w:p>
            <w:r/>
            <w:r>
              <w:t>Ficha de registro IID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</w:tr>
      <w:tr>
        <w:tc>
          <w:tcPr>
            <w:tcW w:type="dxa" w:w="1568"/>
          </w:tcPr>
          <w:p>
            <w:r/>
            <w:r>
              <w:t>Ficha de registro CHR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</w:tr>
      <w:tr>
        <w:tc>
          <w:tcPr>
            <w:tcW w:type="dxa" w:w="1568"/>
          </w:tcPr>
          <w:p>
            <w:r/>
            <w:r>
              <w:t>Ficha de registro TDE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</w:tr>
      <w:tr>
        <w:tc>
          <w:tcPr>
            <w:tcW w:type="dxa" w:w="1568"/>
          </w:tcPr>
          <w:p>
            <w:r/>
            <w:r>
              <w:t>Cuestionario UTAUT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</w:tr>
    </w:tbl>
    <w:p/>
    <w:p>
      <w:r>
        <w:rPr>
          <w:b/>
        </w:rPr>
        <w:t>Observaciones y sugerencias: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Decisión del experto</w:t>
      </w:r>
    </w:p>
    <w:p>
      <w:pPr>
        <w:pStyle w:val="ListBullet"/>
      </w:pPr>
      <w:r>
        <w:t xml:space="preserve">[ ] El instrumento </w:t>
      </w:r>
      <w:r>
        <w:rPr>
          <w:b/>
        </w:rPr>
        <w:t>PUEDE</w:t>
      </w:r>
      <w:r>
        <w:t xml:space="preserve"> aplicarse tal como está.</w:t>
      </w:r>
    </w:p>
    <w:p>
      <w:pPr>
        <w:pStyle w:val="ListBullet"/>
      </w:pPr>
      <w:r>
        <w:t xml:space="preserve">[ ] El instrumento puede aplicarse con las </w:t>
      </w:r>
      <w:r>
        <w:rPr>
          <w:b/>
        </w:rPr>
        <w:t>OBSERVACIONES</w:t>
      </w:r>
      <w:r>
        <w:t xml:space="preserve"> indicadas.</w:t>
      </w:r>
    </w:p>
    <w:p>
      <w:pPr>
        <w:pStyle w:val="ListBullet"/>
      </w:pPr>
      <w:r>
        <w:t xml:space="preserve">[ ] El instrumento </w:t>
      </w:r>
      <w:r>
        <w:rPr>
          <w:b/>
        </w:rPr>
        <w:t>NO</w:t>
      </w:r>
      <w:r>
        <w:t xml:space="preserve"> debe aplicarse y debe ser rediseñado.</w:t>
      </w:r>
    </w:p>
    <w:p>
      <w:r>
        <w:rPr>
          <w:b/>
        </w:rPr>
        <w:t>Fecha:</w:t>
      </w:r>
      <w:r>
        <w:t xml:space="preserve"> ___ / ___ / 2026</w:t>
      </w:r>
    </w:p>
    <w:p>
      <w:r>
        <w:rPr>
          <w:b/>
        </w:rPr>
        <w:t>Firma del experto:</w:t>
      </w:r>
    </w:p>
    <w:p>
      <w:r>
        <w:t>___________________________________</w:t>
      </w:r>
    </w:p>
    <w:p>
      <w:r>
        <w:t>DNI: _____________________</w:t>
      </w:r>
    </w:p>
    <w:p>
      <w:r>
        <w:t>____________________________________________________________</w:t>
      </w:r>
    </w:p>
    <w:p>
      <w:pPr>
        <w:pStyle w:val="Heading2"/>
      </w:pPr>
      <w:r>
        <w:t>FICHA N° 3 — Experto Validador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Dato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Información</w:t>
            </w:r>
          </w:p>
        </w:tc>
      </w:tr>
      <w:tr>
        <w:tc>
          <w:tcPr>
            <w:tcW w:type="dxa" w:w="4703"/>
          </w:tcPr>
          <w:p>
            <w:r/>
            <w:r>
              <w:t>Nombres y Apellidos</w:t>
            </w:r>
          </w:p>
        </w:tc>
        <w:tc>
          <w:tcPr>
            <w:tcW w:type="dxa" w:w="4703"/>
          </w:tcPr>
          <w:p>
            <w:r/>
            <w:r>
              <w:t>Dr. _________________________________________________</w:t>
            </w:r>
          </w:p>
        </w:tc>
      </w:tr>
      <w:tr>
        <w:tc>
          <w:tcPr>
            <w:tcW w:type="dxa" w:w="4703"/>
          </w:tcPr>
          <w:p>
            <w:r/>
            <w:r>
              <w:t>Grado Académico</w:t>
            </w:r>
          </w:p>
        </w:tc>
        <w:tc>
          <w:tcPr>
            <w:tcW w:type="dxa" w:w="4703"/>
          </w:tcPr>
          <w:p>
            <w:r/>
            <w:r>
              <w:t>☐ Magíster ☐ Doctor</w:t>
            </w:r>
          </w:p>
        </w:tc>
      </w:tr>
      <w:tr>
        <w:tc>
          <w:tcPr>
            <w:tcW w:type="dxa" w:w="4703"/>
          </w:tcPr>
          <w:p>
            <w:r/>
            <w:r>
              <w:t>Especialidad</w:t>
            </w:r>
          </w:p>
        </w:tc>
        <w:tc>
          <w:tcPr>
            <w:tcW w:type="dxa" w:w="4703"/>
          </w:tcPr>
          <w:p>
            <w:r/>
            <w:r>
              <w:t>Metodología de la Investigación / Estadística</w:t>
            </w:r>
          </w:p>
        </w:tc>
      </w:tr>
      <w:tr>
        <w:tc>
          <w:tcPr>
            <w:tcW w:type="dxa" w:w="4703"/>
          </w:tcPr>
          <w:p>
            <w:r/>
            <w:r>
              <w:t>Cargo / Institución</w:t>
            </w:r>
          </w:p>
        </w:tc>
        <w:tc>
          <w:tcPr>
            <w:tcW w:type="dxa" w:w="4703"/>
          </w:tcPr>
          <w:p>
            <w:r/>
            <w:r>
              <w:t>_________________________________________________</w:t>
            </w:r>
          </w:p>
        </w:tc>
      </w:tr>
      <w:tr>
        <w:tc>
          <w:tcPr>
            <w:tcW w:type="dxa" w:w="4703"/>
          </w:tcPr>
          <w:p>
            <w:r/>
            <w:r>
              <w:t>Años de experiencia</w:t>
            </w:r>
          </w:p>
        </w:tc>
        <w:tc>
          <w:tcPr>
            <w:tcW w:type="dxa" w:w="4703"/>
          </w:tcPr>
          <w:p>
            <w:r/>
            <w:r>
              <w:t>_____ años</w:t>
            </w:r>
          </w:p>
        </w:tc>
      </w:tr>
    </w:tbl>
    <w:p/>
    <w:p>
      <w:pPr>
        <w:pStyle w:val="Heading3"/>
      </w:pPr>
      <w:r>
        <w:t>Evaluación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Instrumento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Claridad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Coherencia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Relevancia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Suficiencia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Promedio</w:t>
            </w:r>
          </w:p>
        </w:tc>
      </w:tr>
      <w:tr>
        <w:tc>
          <w:tcPr>
            <w:tcW w:type="dxa" w:w="1568"/>
          </w:tcPr>
          <w:p>
            <w:r/>
            <w:r>
              <w:t>Ficha de registro IID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</w:tr>
      <w:tr>
        <w:tc>
          <w:tcPr>
            <w:tcW w:type="dxa" w:w="1568"/>
          </w:tcPr>
          <w:p>
            <w:r/>
            <w:r>
              <w:t>Ficha de registro CHR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</w:tr>
      <w:tr>
        <w:tc>
          <w:tcPr>
            <w:tcW w:type="dxa" w:w="1568"/>
          </w:tcPr>
          <w:p>
            <w:r/>
            <w:r>
              <w:t>Ficha de registro TDE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</w:tr>
      <w:tr>
        <w:tc>
          <w:tcPr>
            <w:tcW w:type="dxa" w:w="1568"/>
          </w:tcPr>
          <w:p>
            <w:r/>
            <w:r>
              <w:t>Cuestionario UTAUT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</w:tr>
    </w:tbl>
    <w:p/>
    <w:p>
      <w:r>
        <w:rPr>
          <w:b/>
        </w:rPr>
        <w:t>Observaciones y sugerencias: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Decisión del experto</w:t>
      </w:r>
    </w:p>
    <w:p>
      <w:pPr>
        <w:pStyle w:val="ListBullet"/>
      </w:pPr>
      <w:r>
        <w:t xml:space="preserve">[ ] El instrumento </w:t>
      </w:r>
      <w:r>
        <w:rPr>
          <w:b/>
        </w:rPr>
        <w:t>PUEDE</w:t>
      </w:r>
      <w:r>
        <w:t xml:space="preserve"> aplicarse tal como está.</w:t>
      </w:r>
    </w:p>
    <w:p>
      <w:pPr>
        <w:pStyle w:val="ListBullet"/>
      </w:pPr>
      <w:r>
        <w:t xml:space="preserve">[ ] El instrumento puede aplicarse con las </w:t>
      </w:r>
      <w:r>
        <w:rPr>
          <w:b/>
        </w:rPr>
        <w:t>OBSERVACIONES</w:t>
      </w:r>
      <w:r>
        <w:t xml:space="preserve"> indicadas.</w:t>
      </w:r>
    </w:p>
    <w:p>
      <w:pPr>
        <w:pStyle w:val="ListBullet"/>
      </w:pPr>
      <w:r>
        <w:t xml:space="preserve">[ ] El instrumento </w:t>
      </w:r>
      <w:r>
        <w:rPr>
          <w:b/>
        </w:rPr>
        <w:t>NO</w:t>
      </w:r>
      <w:r>
        <w:t xml:space="preserve"> debe aplicarse y debe ser rediseñado.</w:t>
      </w:r>
    </w:p>
    <w:p>
      <w:r>
        <w:rPr>
          <w:b/>
        </w:rPr>
        <w:t>Fecha:</w:t>
      </w:r>
      <w:r>
        <w:t xml:space="preserve"> ___ / ___ / 2026</w:t>
      </w:r>
    </w:p>
    <w:p>
      <w:r>
        <w:rPr>
          <w:b/>
        </w:rPr>
        <w:t>Firma del experto:</w:t>
      </w:r>
    </w:p>
    <w:p>
      <w:r>
        <w:t>___________________________________</w:t>
      </w:r>
    </w:p>
    <w:p>
      <w:r>
        <w:t>DNI: _____________________</w:t>
      </w:r>
    </w:p>
    <w:p>
      <w:r>
        <w:t>____________________________________________________________</w:t>
      </w:r>
    </w:p>
    <w:p>
      <w:pPr>
        <w:pStyle w:val="Heading2"/>
      </w:pPr>
      <w:r>
        <w:t>Resumen Consolidado de Validación</w:t>
      </w:r>
    </w:p>
    <w:p>
      <w:r>
        <w:t xml:space="preserve">Una vez completadas las tres fichas anteriores, se calcula el promedio global por instrumento. Se considera </w:t>
      </w:r>
      <w:r>
        <w:rPr>
          <w:b/>
        </w:rPr>
        <w:t>VÁLIDO</w:t>
      </w:r>
      <w:r>
        <w:t xml:space="preserve"> todo instrumento cuyo promedio sea igual o superior a 4.0 (Muy Bueno).</w:t>
      </w:r>
    </w:p>
    <w:p>
      <w:pPr>
        <w:pStyle w:val="Heading3"/>
      </w:pPr>
      <w:r>
        <w:t>Tabla resumen (a completar al recibir las fichas)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Instrumento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Exp. 1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Exp. 2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Exp. 3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Promedio Global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Decisión</w:t>
            </w:r>
          </w:p>
        </w:tc>
      </w:tr>
      <w:tr>
        <w:tc>
          <w:tcPr>
            <w:tcW w:type="dxa" w:w="1568"/>
          </w:tcPr>
          <w:p>
            <w:r/>
            <w:r>
              <w:t>Ficha IID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☐ Aplicable ☐ Rediseñar</w:t>
            </w:r>
          </w:p>
        </w:tc>
      </w:tr>
      <w:tr>
        <w:tc>
          <w:tcPr>
            <w:tcW w:type="dxa" w:w="1568"/>
          </w:tcPr>
          <w:p>
            <w:r/>
            <w:r>
              <w:t>Ficha CHR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☐ Aplicable ☐ Rediseñar</w:t>
            </w:r>
          </w:p>
        </w:tc>
      </w:tr>
      <w:tr>
        <w:tc>
          <w:tcPr>
            <w:tcW w:type="dxa" w:w="1568"/>
          </w:tcPr>
          <w:p>
            <w:r/>
            <w:r>
              <w:t>Ficha TDE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☐ Aplicable ☐ Rediseñar</w:t>
            </w:r>
          </w:p>
        </w:tc>
      </w:tr>
      <w:tr>
        <w:tc>
          <w:tcPr>
            <w:tcW w:type="dxa" w:w="1568"/>
          </w:tcPr>
          <w:p>
            <w:r/>
            <w:r>
              <w:t>Cuestionario UTAUT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__</w:t>
            </w:r>
          </w:p>
        </w:tc>
        <w:tc>
          <w:tcPr>
            <w:tcW w:type="dxa" w:w="1568"/>
          </w:tcPr>
          <w:p>
            <w:r/>
            <w:r>
              <w:t>☐ Aplicable ☐ Rediseñar</w:t>
            </w:r>
          </w:p>
        </w:tc>
      </w:tr>
    </w:tbl>
    <w:p/>
    <w:p>
      <w:r>
        <w:rPr>
          <w:b/>
        </w:rPr>
        <w:t>Conclusión:</w:t>
      </w:r>
      <w:r>
        <w:t xml:space="preserve"> Los instrumentos de recolección de datos fueron validados por tres expertos (un Doctor en Ingeniería de Sistemas, un Magíster en Desarrollo de Software, y un Doctor en Metodología de la Investigación), obteniendo un promedio global de validación de </w:t>
      </w:r>
      <w:r>
        <w:rPr>
          <w:b/>
        </w:rPr>
        <w:t>____</w:t>
      </w:r>
      <w:r>
        <w:t xml:space="preserve"> sobre 5, lo que respalda la pertinencia y consistencia interna del instrumento para los fines de la presente investigación.</w:t>
      </w:r>
    </w:p>
    <w:p>
      <w:r>
        <w:t>____________________________________________________________</w:t>
      </w:r>
    </w:p>
    <w:p>
      <w:pPr>
        <w:ind w:left="283"/>
      </w:pPr>
      <w:r>
        <w:rPr>
          <w:i/>
          <w:color w:val="64748B"/>
        </w:rPr>
        <w:t>**Nota para el investigador:** Imprimir las tres fichas en hojas separadas, gestionar la firma de cada experto durante la fase de validación (preferentemente antes del inicio del pre-test). Adjuntar las fichas escaneadas a la versión final de la tesis.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