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E72E" w14:textId="77777777" w:rsidR="00BB609F" w:rsidRPr="00060CCB" w:rsidRDefault="00BB609F" w:rsidP="004655E9">
      <w:pPr>
        <w:pStyle w:val="Heading1"/>
        <w:rPr>
          <w:rFonts w:eastAsiaTheme="minorEastAsia"/>
          <w:lang w:val="en-US"/>
        </w:rPr>
      </w:pPr>
      <w:proofErr w:type="spellStart"/>
      <w:r w:rsidRPr="00060CCB">
        <w:rPr>
          <w:rFonts w:eastAsiaTheme="minorEastAsia"/>
          <w:lang w:val="en-US"/>
        </w:rPr>
        <w:t>kubectl</w:t>
      </w:r>
      <w:proofErr w:type="spellEnd"/>
      <w:r w:rsidRPr="00060CCB">
        <w:rPr>
          <w:rFonts w:eastAsiaTheme="minorEastAsia"/>
          <w:lang w:val="en-US"/>
        </w:rPr>
        <w:t xml:space="preserve"> apply -f https://github.com/kubernetes-sigs/metrics-server/releases/download/v0.6.1/components.yaml</w:t>
      </w:r>
    </w:p>
    <w:p w14:paraId="0ACB9792" w14:textId="77777777" w:rsidR="00BB609F" w:rsidRDefault="00BB609F" w:rsidP="00BB609F"/>
    <w:p w14:paraId="0B407913" w14:textId="77777777" w:rsidR="00060CCB" w:rsidRP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Metrics Server often fails due to certificate issues or configuration related to insecure TLS. You may need to adjust its deployment:</w:t>
      </w:r>
    </w:p>
    <w:p w14:paraId="437188A5" w14:textId="77777777" w:rsidR="00060CCB" w:rsidRP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the deployment</w:t>
      </w: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55EE2A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edit deployment metrics-server -n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-system</w:t>
      </w:r>
    </w:p>
    <w:p w14:paraId="529E90AE" w14:textId="77777777" w:rsidR="00060CCB" w:rsidRP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Locate the container arguments section and add the following parameters under the </w:t>
      </w:r>
      <w:proofErr w:type="spellStart"/>
      <w:r w:rsidRPr="00060C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9D3EE8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args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:</w:t>
      </w:r>
    </w:p>
    <w:p w14:paraId="12830CD2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- --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kubelet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-insecure-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tls</w:t>
      </w:r>
      <w:proofErr w:type="spellEnd"/>
    </w:p>
    <w:p w14:paraId="488F9327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- --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kubelet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-preferred-address-types=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InternalIP,ExternalIP,Hostname</w:t>
      </w:r>
      <w:proofErr w:type="spellEnd"/>
    </w:p>
    <w:p w14:paraId="470D2838" w14:textId="77777777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settings bypass TLS verification (suitable for test/lab environments).</w:t>
      </w:r>
    </w:p>
    <w:p w14:paraId="24A42212" w14:textId="77777777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D05EF9" w14:textId="00AE8B52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323870E" wp14:editId="00623897">
            <wp:extent cx="5731510" cy="3060065"/>
            <wp:effectExtent l="0" t="0" r="0" b="635"/>
            <wp:docPr id="2032280217" name="Picture 1" descr="A computer screen shot of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0217" name="Picture 1" descr="A computer screen shot of green and purpl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6016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6EE2F2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F00684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817135" w14:textId="56796315" w:rsidR="00060CCB" w:rsidRPr="009A0FBE" w:rsidRDefault="009A0FBE" w:rsidP="009A0FB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top nodes</w:t>
      </w:r>
    </w:p>
    <w:p w14:paraId="2A7A6FAB" w14:textId="77777777" w:rsidR="009A0FBE" w:rsidRDefault="009A0FBE" w:rsidP="00060CCB">
      <w:pPr>
        <w:spacing w:before="100" w:beforeAutospacing="1" w:after="100" w:afterAutospacing="1" w:line="240" w:lineRule="auto"/>
        <w:rPr>
          <w:rFonts w:ascii="Andale Mono" w:hAnsi="Andale Mono" w:cs="Andale Mono"/>
          <w:color w:val="2FFF12"/>
          <w:kern w:val="0"/>
          <w:sz w:val="32"/>
          <w:szCs w:val="32"/>
          <w:lang w:val="en-GB"/>
        </w:rPr>
      </w:pPr>
    </w:p>
    <w:p w14:paraId="3D0D8CDA" w14:textId="7517E0B7" w:rsidR="009A0FBE" w:rsidRPr="009A0FBE" w:rsidRDefault="009A0FBE" w:rsidP="009A0FB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top pods</w:t>
      </w:r>
    </w:p>
    <w:p w14:paraId="3221E79F" w14:textId="77777777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F885D0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CBD3EE" w14:textId="3E70B51A" w:rsidR="009A0FBE" w:rsidRPr="00060CCB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FB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4E06C0F" wp14:editId="10054137">
            <wp:extent cx="5731510" cy="1160145"/>
            <wp:effectExtent l="0" t="0" r="0" b="0"/>
            <wp:docPr id="946408477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08477" name="Picture 1" descr="A computer screen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745A" w14:textId="77777777" w:rsidR="00060CCB" w:rsidRDefault="00060CCB" w:rsidP="00BB609F"/>
    <w:p w14:paraId="43B68678" w14:textId="77777777" w:rsidR="00F23C21" w:rsidRPr="00F23C21" w:rsidRDefault="00F23C21" w:rsidP="00F2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3C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F23C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3: Simulate Load and Test Autoscaling</w:t>
      </w:r>
    </w:p>
    <w:p w14:paraId="4C51933E" w14:textId="77777777" w:rsidR="00F23C21" w:rsidRPr="00F23C21" w:rsidRDefault="00F23C21" w:rsidP="00F23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3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you'd like to verify the autoscaling, generate load on your application using your provided load-generation script:</w:t>
      </w:r>
    </w:p>
    <w:p w14:paraId="708A8FB5" w14:textId="77777777" w:rsidR="00F23C21" w:rsidRPr="00F23C21" w:rsidRDefault="00F23C21" w:rsidP="00F23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3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CPU Load Script inside the Pods</w:t>
      </w:r>
      <w:r w:rsidRPr="00F23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(assuming your container has shell access)</w:t>
      </w:r>
    </w:p>
    <w:p w14:paraId="558A6C09" w14:textId="11A1D454" w:rsidR="00F23C21" w:rsidRPr="00F23C21" w:rsidRDefault="00F23C21" w:rsidP="00F23C2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exec -it &lt;pod-name&gt; -- 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sh</w:t>
      </w:r>
      <w:proofErr w:type="spellEnd"/>
    </w:p>
    <w:p w14:paraId="310E237B" w14:textId="77777777" w:rsidR="00F23C21" w:rsidRDefault="00F23C21" w:rsidP="00BB609F"/>
    <w:p w14:paraId="7DCC1D4A" w14:textId="77777777" w:rsidR="00F23C21" w:rsidRPr="00F23C21" w:rsidRDefault="00F23C21" w:rsidP="00F23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3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Paste your CPU-load script to trigger CPU consumption, or you can create a temporary pod explicitly to generate load:</w:t>
      </w:r>
    </w:p>
    <w:p w14:paraId="20BAF42C" w14:textId="601D3EA1" w:rsidR="00F23C21" w:rsidRPr="00F23C21" w:rsidRDefault="00F23C21" w:rsidP="00F23C2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3F35F7ED" w14:textId="77777777" w:rsidR="00F23C21" w:rsidRPr="00F23C21" w:rsidRDefault="00F23C21" w:rsidP="00F23C2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run -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--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tty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load-generator --image=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busybox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--restart=Never -- /bin/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sh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-c "while true; do 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wget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-q -O- http://python-deployment; done"</w:t>
      </w:r>
    </w:p>
    <w:p w14:paraId="2B91842E" w14:textId="77777777" w:rsidR="00F23C21" w:rsidRDefault="00F23C21" w:rsidP="00BB609F"/>
    <w:p w14:paraId="3F8276EF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#!/</w:t>
      </w:r>
      <w:proofErr w:type="gram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bin/sh</w:t>
      </w:r>
    </w:p>
    <w:p w14:paraId="0B197FD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6C4982B0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Function to generate load</w:t>
      </w:r>
    </w:p>
    <w:p w14:paraId="5B278D40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generate_load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() {</w:t>
      </w:r>
    </w:p>
    <w:p w14:paraId="1762BF12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while true</w:t>
      </w:r>
    </w:p>
    <w:p w14:paraId="4248E1D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do</w:t>
      </w:r>
    </w:p>
    <w:p w14:paraId="010BE55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  # Perform a computationally intensive task (e.g., calculating Fibonacci numbers)</w:t>
      </w:r>
    </w:p>
    <w:p w14:paraId="40693ED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  echo "scale=1000; 4*a(1)" |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bc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-l</w:t>
      </w:r>
    </w:p>
    <w:p w14:paraId="209BFBC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done</w:t>
      </w:r>
    </w:p>
    <w:p w14:paraId="1B17899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71054BF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733FA608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Number of parallel processes to run (adjust based on desired CPU utilization)</w:t>
      </w:r>
    </w:p>
    <w:p w14:paraId="6BD16B6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num_processes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=10</w:t>
      </w:r>
    </w:p>
    <w:p w14:paraId="5C11466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1DC78384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Start the specified number of processes</w:t>
      </w:r>
    </w:p>
    <w:p w14:paraId="0A0D101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=0</w:t>
      </w:r>
    </w:p>
    <w:p w14:paraId="322FBBA5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while [ $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lt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$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num_processes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]</w:t>
      </w:r>
    </w:p>
    <w:p w14:paraId="6C3E68A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do</w:t>
      </w:r>
    </w:p>
    <w:p w14:paraId="3140D177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generate_load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&amp;</w:t>
      </w:r>
    </w:p>
    <w:p w14:paraId="1EB08824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=$((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+ 1))</w:t>
      </w:r>
    </w:p>
    <w:p w14:paraId="7563929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done</w:t>
      </w:r>
    </w:p>
    <w:p w14:paraId="07FC5A18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77190216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Display message to indicate the load is being generated</w:t>
      </w:r>
    </w:p>
    <w:p w14:paraId="15720F1D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echo "CPU load generation started with $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num_processes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processes."</w:t>
      </w:r>
    </w:p>
    <w:p w14:paraId="53BA8E72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36F78D1F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Wait indefinitely so the script keeps running and the CPU load is sustained</w:t>
      </w:r>
    </w:p>
    <w:p w14:paraId="58166A42" w14:textId="51EDB2B5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wait</w:t>
      </w:r>
    </w:p>
    <w:sectPr w:rsidR="00BB609F" w:rsidRPr="0006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70974"/>
    <w:multiLevelType w:val="multilevel"/>
    <w:tmpl w:val="A144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138C7"/>
    <w:multiLevelType w:val="multilevel"/>
    <w:tmpl w:val="AFC8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F"/>
    <w:rsid w:val="00060CCB"/>
    <w:rsid w:val="004655E9"/>
    <w:rsid w:val="005938B3"/>
    <w:rsid w:val="009A0FBE"/>
    <w:rsid w:val="00B55687"/>
    <w:rsid w:val="00BB609F"/>
    <w:rsid w:val="00D00793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BEFE"/>
  <w15:chartTrackingRefBased/>
  <w15:docId w15:val="{7D589602-DED9-EE48-87B7-0B728220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0C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CC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0CC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60CCB"/>
  </w:style>
  <w:style w:type="character" w:customStyle="1" w:styleId="hljs-bullet">
    <w:name w:val="hljs-bullet"/>
    <w:basedOn w:val="DefaultParagraphFont"/>
    <w:rsid w:val="00060CCB"/>
  </w:style>
  <w:style w:type="character" w:customStyle="1" w:styleId="hljs-string">
    <w:name w:val="hljs-string"/>
    <w:basedOn w:val="DefaultParagraphFont"/>
    <w:rsid w:val="00060CCB"/>
  </w:style>
  <w:style w:type="character" w:customStyle="1" w:styleId="hljs-builtin">
    <w:name w:val="hljs-built_in"/>
    <w:basedOn w:val="DefaultParagraphFont"/>
    <w:rsid w:val="00F2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babu</dc:creator>
  <cp:keywords/>
  <dc:description/>
  <cp:lastModifiedBy>Venugopal Devaraj</cp:lastModifiedBy>
  <cp:revision>5</cp:revision>
  <dcterms:created xsi:type="dcterms:W3CDTF">2025-03-13T03:56:00Z</dcterms:created>
  <dcterms:modified xsi:type="dcterms:W3CDTF">2025-05-21T01:32:00Z</dcterms:modified>
</cp:coreProperties>
</file>