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88" w:rsidRDefault="00E71E74" w:rsidP="002833A1">
      <w:pPr>
        <w:rPr>
          <w:b/>
          <w:sz w:val="20"/>
          <w:szCs w:val="20"/>
        </w:rPr>
      </w:pPr>
      <w:r>
        <w:rPr>
          <w:b/>
          <w:sz w:val="20"/>
          <w:szCs w:val="20"/>
        </w:rPr>
        <w:t xml:space="preserve">                                                                    </w:t>
      </w:r>
    </w:p>
    <w:p w:rsidR="00577E88" w:rsidRDefault="00E71E74">
      <w:pPr>
        <w:rPr>
          <w:rFonts w:ascii="Candara" w:eastAsia="Candara" w:hAnsi="Candara" w:cs="Candara"/>
          <w:sz w:val="24"/>
          <w:szCs w:val="24"/>
        </w:rPr>
      </w:pPr>
      <w:r>
        <w:rPr>
          <w:rFonts w:ascii="Candara" w:eastAsia="Candara" w:hAnsi="Candara" w:cs="Candara"/>
          <w:b/>
          <w:color w:val="FF0000"/>
          <w:sz w:val="28"/>
          <w:szCs w:val="28"/>
        </w:rPr>
        <w:t xml:space="preserve"> </w:t>
      </w:r>
      <w:r>
        <w:rPr>
          <w:rFonts w:ascii="Candara" w:eastAsia="Candara" w:hAnsi="Candara" w:cs="Candara"/>
          <w:b/>
          <w:color w:val="FF0000"/>
          <w:sz w:val="28"/>
          <w:szCs w:val="28"/>
        </w:rPr>
        <w:t xml:space="preserve">                               </w:t>
      </w:r>
      <w:r w:rsidR="002833A1">
        <w:rPr>
          <w:rFonts w:ascii="Candara" w:eastAsia="Candara" w:hAnsi="Candara" w:cs="Candara"/>
          <w:b/>
          <w:color w:val="FF0000"/>
          <w:sz w:val="28"/>
          <w:szCs w:val="28"/>
        </w:rPr>
        <w:t xml:space="preserve">               </w:t>
      </w:r>
      <w:proofErr w:type="gramStart"/>
      <w:r w:rsidR="002833A1">
        <w:rPr>
          <w:rFonts w:ascii="Candara" w:eastAsia="Candara" w:hAnsi="Candara" w:cs="Candara"/>
          <w:b/>
          <w:color w:val="FF0000"/>
          <w:sz w:val="28"/>
          <w:szCs w:val="28"/>
        </w:rPr>
        <w:t>scenario</w:t>
      </w:r>
      <w:proofErr w:type="gramEnd"/>
      <w:r>
        <w:rPr>
          <w:rFonts w:ascii="Candara" w:eastAsia="Candara" w:hAnsi="Candara" w:cs="Candara"/>
          <w:b/>
          <w:color w:val="FF0000"/>
          <w:sz w:val="28"/>
          <w:szCs w:val="28"/>
        </w:rPr>
        <w:t xml:space="preserve"> (backup etcd database)</w:t>
      </w:r>
    </w:p>
    <w:p w:rsidR="00577E88" w:rsidRDefault="00E71E74">
      <w:pPr>
        <w:rPr>
          <w:b/>
          <w:sz w:val="24"/>
          <w:szCs w:val="24"/>
        </w:rPr>
      </w:pPr>
      <w:proofErr w:type="gramStart"/>
      <w:r>
        <w:rPr>
          <w:b/>
          <w:sz w:val="24"/>
          <w:szCs w:val="24"/>
        </w:rPr>
        <w:t>Task :</w:t>
      </w:r>
      <w:proofErr w:type="gramEnd"/>
      <w:r>
        <w:rPr>
          <w:b/>
          <w:sz w:val="24"/>
          <w:szCs w:val="24"/>
        </w:rPr>
        <w:t xml:space="preserve">  Backup etcd da</w:t>
      </w:r>
      <w:r>
        <w:rPr>
          <w:b/>
          <w:sz w:val="24"/>
          <w:szCs w:val="24"/>
        </w:rPr>
        <w:t xml:space="preserve">tabase </w:t>
      </w:r>
    </w:p>
    <w:p w:rsidR="00577E88" w:rsidRDefault="00E71E74">
      <w:pPr>
        <w:rPr>
          <w:sz w:val="24"/>
          <w:szCs w:val="24"/>
        </w:rPr>
      </w:pPr>
      <w:r>
        <w:rPr>
          <w:sz w:val="24"/>
          <w:szCs w:val="24"/>
        </w:rPr>
        <w:t>To backup the etcd data of a Kubernetes master node initialized with `kubeadm`, you can use the `etcdctl` command. Here's a step-by-step guide:</w:t>
      </w:r>
    </w:p>
    <w:p w:rsidR="00577E88" w:rsidRDefault="00577E88">
      <w:pPr>
        <w:rPr>
          <w:sz w:val="24"/>
          <w:szCs w:val="24"/>
        </w:rPr>
      </w:pPr>
    </w:p>
    <w:p w:rsidR="00577E88" w:rsidRDefault="00E71E74">
      <w:pPr>
        <w:rPr>
          <w:rFonts w:ascii="Candara" w:eastAsia="Candara" w:hAnsi="Candara" w:cs="Candara"/>
          <w:b/>
          <w:color w:val="FF0000"/>
          <w:sz w:val="28"/>
          <w:szCs w:val="28"/>
        </w:rPr>
      </w:pPr>
      <w:r>
        <w:rPr>
          <w:rFonts w:ascii="Candara" w:eastAsia="Candara" w:hAnsi="Candara" w:cs="Candara"/>
          <w:b/>
          <w:color w:val="FF0000"/>
          <w:sz w:val="28"/>
          <w:szCs w:val="28"/>
        </w:rPr>
        <w:t xml:space="preserve">                                           </w:t>
      </w:r>
      <w:proofErr w:type="gramStart"/>
      <w:r w:rsidR="002833A1">
        <w:rPr>
          <w:rFonts w:ascii="Candara" w:eastAsia="Candara" w:hAnsi="Candara" w:cs="Candara"/>
          <w:b/>
          <w:color w:val="FF0000"/>
          <w:sz w:val="28"/>
          <w:szCs w:val="28"/>
        </w:rPr>
        <w:t>solution</w:t>
      </w:r>
      <w:r>
        <w:rPr>
          <w:rFonts w:ascii="Candara" w:eastAsia="Candara" w:hAnsi="Candara" w:cs="Candara"/>
          <w:b/>
          <w:color w:val="FF0000"/>
          <w:sz w:val="28"/>
          <w:szCs w:val="28"/>
        </w:rPr>
        <w:t xml:space="preserve">  (</w:t>
      </w:r>
      <w:proofErr w:type="gramEnd"/>
      <w:r>
        <w:rPr>
          <w:rFonts w:ascii="Candara" w:eastAsia="Candara" w:hAnsi="Candara" w:cs="Candara"/>
          <w:b/>
          <w:color w:val="FF0000"/>
          <w:sz w:val="28"/>
          <w:szCs w:val="28"/>
        </w:rPr>
        <w:t>backup etcd database)</w:t>
      </w:r>
    </w:p>
    <w:p w:rsidR="002833A1" w:rsidRDefault="002833A1" w:rsidP="002833A1">
      <w:pPr>
        <w:rPr>
          <w:b/>
          <w:sz w:val="20"/>
          <w:szCs w:val="20"/>
        </w:rPr>
      </w:pPr>
    </w:p>
    <w:p w:rsidR="002833A1" w:rsidRPr="002833A1" w:rsidRDefault="002833A1" w:rsidP="002833A1">
      <w:pPr>
        <w:rPr>
          <w:sz w:val="24"/>
          <w:szCs w:val="24"/>
        </w:rPr>
      </w:pPr>
      <w:r w:rsidRPr="002833A1">
        <w:rPr>
          <w:sz w:val="24"/>
          <w:szCs w:val="24"/>
        </w:rPr>
        <w:t>1</w:t>
      </w:r>
      <w:r w:rsidRPr="002833A1">
        <w:rPr>
          <w:sz w:val="24"/>
          <w:szCs w:val="24"/>
        </w:rPr>
        <w:t>. **Fetch and extract the tarball**:</w:t>
      </w:r>
    </w:p>
    <w:p w:rsidR="002833A1" w:rsidRPr="002833A1" w:rsidRDefault="002833A1" w:rsidP="002833A1">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sidRPr="002833A1">
        <w:rPr>
          <w:sz w:val="24"/>
          <w:szCs w:val="24"/>
        </w:rPr>
        <w:t xml:space="preserve">   </w:t>
      </w:r>
      <w:proofErr w:type="gramStart"/>
      <w:r w:rsidRPr="002833A1">
        <w:rPr>
          <w:sz w:val="24"/>
          <w:szCs w:val="24"/>
        </w:rPr>
        <w:t>wget</w:t>
      </w:r>
      <w:proofErr w:type="gramEnd"/>
      <w:r w:rsidRPr="002833A1">
        <w:rPr>
          <w:sz w:val="24"/>
          <w:szCs w:val="24"/>
        </w:rPr>
        <w:t xml:space="preserve"> https://github.com/etcd-io/etcd/releases/download/v3.5.0/etcd-v3.5.0-linux-amd64.tar.gz</w:t>
      </w:r>
    </w:p>
    <w:p w:rsidR="002833A1" w:rsidRPr="002833A1" w:rsidRDefault="002833A1" w:rsidP="002833A1">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sidRPr="002833A1">
        <w:rPr>
          <w:sz w:val="24"/>
          <w:szCs w:val="24"/>
        </w:rPr>
        <w:t xml:space="preserve">   </w:t>
      </w:r>
      <w:proofErr w:type="gramStart"/>
      <w:r w:rsidRPr="002833A1">
        <w:rPr>
          <w:sz w:val="24"/>
          <w:szCs w:val="24"/>
        </w:rPr>
        <w:t>tar</w:t>
      </w:r>
      <w:proofErr w:type="gramEnd"/>
      <w:r w:rsidRPr="002833A1">
        <w:rPr>
          <w:sz w:val="24"/>
          <w:szCs w:val="24"/>
        </w:rPr>
        <w:t xml:space="preserve"> xvf etcd-v3.5.0-linux-amd64.tar.gz</w:t>
      </w:r>
    </w:p>
    <w:p w:rsidR="002833A1" w:rsidRPr="002833A1" w:rsidRDefault="002833A1" w:rsidP="002833A1">
      <w:pPr>
        <w:rPr>
          <w:sz w:val="24"/>
          <w:szCs w:val="24"/>
        </w:rPr>
      </w:pPr>
      <w:r w:rsidRPr="002833A1">
        <w:rPr>
          <w:sz w:val="24"/>
          <w:szCs w:val="24"/>
        </w:rPr>
        <w:t>2</w:t>
      </w:r>
      <w:r w:rsidRPr="002833A1">
        <w:rPr>
          <w:sz w:val="24"/>
          <w:szCs w:val="24"/>
        </w:rPr>
        <w:t>. **Move the `etcdctl` binary to a directory in your PATH**:</w:t>
      </w:r>
    </w:p>
    <w:p w:rsidR="002833A1" w:rsidRPr="002833A1" w:rsidRDefault="002833A1" w:rsidP="002833A1">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sidRPr="002833A1">
        <w:rPr>
          <w:sz w:val="24"/>
          <w:szCs w:val="24"/>
        </w:rPr>
        <w:t xml:space="preserve">   </w:t>
      </w:r>
      <w:proofErr w:type="gramStart"/>
      <w:r w:rsidRPr="002833A1">
        <w:rPr>
          <w:sz w:val="24"/>
          <w:szCs w:val="24"/>
        </w:rPr>
        <w:t>sudo</w:t>
      </w:r>
      <w:proofErr w:type="gramEnd"/>
      <w:r w:rsidRPr="002833A1">
        <w:rPr>
          <w:sz w:val="24"/>
          <w:szCs w:val="24"/>
        </w:rPr>
        <w:t xml:space="preserve"> mv etcd-v3.5.0-linux-amd64/etcdctl /usr/local/bin/</w:t>
      </w:r>
    </w:p>
    <w:p w:rsidR="002833A1" w:rsidRPr="002833A1" w:rsidRDefault="002833A1" w:rsidP="002833A1">
      <w:pPr>
        <w:rPr>
          <w:sz w:val="24"/>
          <w:szCs w:val="24"/>
        </w:rPr>
      </w:pPr>
      <w:r w:rsidRPr="002833A1">
        <w:rPr>
          <w:sz w:val="24"/>
          <w:szCs w:val="24"/>
        </w:rPr>
        <w:t>3</w:t>
      </w:r>
      <w:r w:rsidRPr="002833A1">
        <w:rPr>
          <w:sz w:val="24"/>
          <w:szCs w:val="24"/>
        </w:rPr>
        <w:t>. **Clean up**:</w:t>
      </w:r>
    </w:p>
    <w:p w:rsidR="002833A1" w:rsidRPr="002833A1" w:rsidRDefault="002833A1" w:rsidP="002833A1">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sidRPr="002833A1">
        <w:rPr>
          <w:sz w:val="24"/>
          <w:szCs w:val="24"/>
        </w:rPr>
        <w:t xml:space="preserve">   </w:t>
      </w:r>
      <w:proofErr w:type="gramStart"/>
      <w:r w:rsidRPr="002833A1">
        <w:rPr>
          <w:sz w:val="24"/>
          <w:szCs w:val="24"/>
        </w:rPr>
        <w:t>rm</w:t>
      </w:r>
      <w:proofErr w:type="gramEnd"/>
      <w:r w:rsidRPr="002833A1">
        <w:rPr>
          <w:sz w:val="24"/>
          <w:szCs w:val="24"/>
        </w:rPr>
        <w:t xml:space="preserve"> -r etcd-v3.5.0-linux-amd64</w:t>
      </w:r>
    </w:p>
    <w:p w:rsidR="002833A1" w:rsidRPr="002833A1" w:rsidRDefault="002833A1" w:rsidP="002833A1">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sidRPr="002833A1">
        <w:rPr>
          <w:sz w:val="24"/>
          <w:szCs w:val="24"/>
        </w:rPr>
        <w:t xml:space="preserve">   </w:t>
      </w:r>
      <w:proofErr w:type="gramStart"/>
      <w:r w:rsidRPr="002833A1">
        <w:rPr>
          <w:sz w:val="24"/>
          <w:szCs w:val="24"/>
        </w:rPr>
        <w:t>rm</w:t>
      </w:r>
      <w:proofErr w:type="gramEnd"/>
      <w:r w:rsidRPr="002833A1">
        <w:rPr>
          <w:sz w:val="24"/>
          <w:szCs w:val="24"/>
        </w:rPr>
        <w:t xml:space="preserve"> etcd-v3.5.0-linux-amd64.tar.gz</w:t>
      </w:r>
    </w:p>
    <w:p w:rsidR="002833A1" w:rsidRPr="002833A1" w:rsidRDefault="002833A1" w:rsidP="002833A1">
      <w:pPr>
        <w:rPr>
          <w:sz w:val="24"/>
          <w:szCs w:val="24"/>
        </w:rPr>
      </w:pPr>
      <w:r w:rsidRPr="002833A1">
        <w:rPr>
          <w:sz w:val="24"/>
          <w:szCs w:val="24"/>
        </w:rPr>
        <w:t>4</w:t>
      </w:r>
      <w:r w:rsidRPr="002833A1">
        <w:rPr>
          <w:sz w:val="24"/>
          <w:szCs w:val="24"/>
        </w:rPr>
        <w:t>. **Verify the installation**:</w:t>
      </w:r>
    </w:p>
    <w:p w:rsidR="002833A1" w:rsidRPr="002833A1" w:rsidRDefault="002833A1" w:rsidP="002833A1">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sidRPr="002833A1">
        <w:rPr>
          <w:sz w:val="24"/>
          <w:szCs w:val="24"/>
        </w:rPr>
        <w:t xml:space="preserve">   </w:t>
      </w:r>
      <w:proofErr w:type="gramStart"/>
      <w:r w:rsidRPr="002833A1">
        <w:rPr>
          <w:sz w:val="24"/>
          <w:szCs w:val="24"/>
        </w:rPr>
        <w:t>etcdctl</w:t>
      </w:r>
      <w:proofErr w:type="gramEnd"/>
      <w:r w:rsidRPr="002833A1">
        <w:rPr>
          <w:sz w:val="24"/>
          <w:szCs w:val="24"/>
        </w:rPr>
        <w:t xml:space="preserve"> version</w:t>
      </w:r>
    </w:p>
    <w:p w:rsidR="002833A1" w:rsidRPr="002833A1" w:rsidRDefault="002833A1" w:rsidP="002833A1">
      <w:pPr>
        <w:rPr>
          <w:sz w:val="24"/>
          <w:szCs w:val="24"/>
        </w:rPr>
      </w:pPr>
      <w:r w:rsidRPr="002833A1">
        <w:rPr>
          <w:sz w:val="24"/>
          <w:szCs w:val="24"/>
        </w:rPr>
        <w:t xml:space="preserve">   </w:t>
      </w:r>
    </w:p>
    <w:p w:rsidR="002833A1" w:rsidRPr="002833A1" w:rsidRDefault="002833A1" w:rsidP="002833A1">
      <w:pPr>
        <w:rPr>
          <w:sz w:val="24"/>
          <w:szCs w:val="24"/>
        </w:rPr>
      </w:pPr>
    </w:p>
    <w:p w:rsidR="002833A1" w:rsidRPr="002833A1" w:rsidRDefault="002833A1" w:rsidP="002833A1">
      <w:pPr>
        <w:rPr>
          <w:sz w:val="24"/>
          <w:szCs w:val="24"/>
        </w:rPr>
      </w:pPr>
      <w:r w:rsidRPr="002833A1">
        <w:rPr>
          <w:sz w:val="24"/>
          <w:szCs w:val="24"/>
        </w:rPr>
        <w:t>This should display the version of `etcdctl` you just installed.</w:t>
      </w:r>
    </w:p>
    <w:p w:rsidR="002833A1" w:rsidRPr="002833A1" w:rsidRDefault="002833A1" w:rsidP="002833A1">
      <w:pPr>
        <w:rPr>
          <w:sz w:val="24"/>
          <w:szCs w:val="24"/>
        </w:rPr>
      </w:pPr>
    </w:p>
    <w:p w:rsidR="002833A1" w:rsidRPr="002833A1" w:rsidRDefault="002833A1" w:rsidP="002833A1">
      <w:pPr>
        <w:rPr>
          <w:sz w:val="24"/>
          <w:szCs w:val="24"/>
        </w:rPr>
      </w:pPr>
      <w:r w:rsidRPr="002833A1">
        <w:rPr>
          <w:sz w:val="24"/>
          <w:szCs w:val="24"/>
        </w:rPr>
        <w:t>Remember to always check the official documentation or the project's GitHub page for the most up-to-date and detailed instructions.</w:t>
      </w:r>
    </w:p>
    <w:p w:rsidR="002833A1" w:rsidRDefault="002833A1" w:rsidP="002833A1">
      <w:pPr>
        <w:rPr>
          <w:b/>
          <w:sz w:val="20"/>
          <w:szCs w:val="20"/>
        </w:rPr>
      </w:pPr>
    </w:p>
    <w:p w:rsidR="002833A1" w:rsidRDefault="002833A1">
      <w:pPr>
        <w:rPr>
          <w:rFonts w:ascii="Candara" w:eastAsia="Candara" w:hAnsi="Candara" w:cs="Candara"/>
          <w:sz w:val="24"/>
          <w:szCs w:val="24"/>
        </w:rPr>
      </w:pPr>
    </w:p>
    <w:p w:rsidR="00577E88" w:rsidRDefault="00577E88">
      <w:pPr>
        <w:rPr>
          <w:sz w:val="24"/>
          <w:szCs w:val="24"/>
        </w:rPr>
      </w:pPr>
    </w:p>
    <w:p w:rsidR="00577E88" w:rsidRDefault="002833A1">
      <w:pPr>
        <w:rPr>
          <w:sz w:val="24"/>
          <w:szCs w:val="24"/>
        </w:rPr>
      </w:pPr>
      <w:r>
        <w:rPr>
          <w:sz w:val="24"/>
          <w:szCs w:val="24"/>
        </w:rPr>
        <w:t>1</w:t>
      </w:r>
      <w:r w:rsidR="00E71E74">
        <w:rPr>
          <w:sz w:val="24"/>
          <w:szCs w:val="24"/>
        </w:rPr>
        <w:t>. **Set environmen</w:t>
      </w:r>
      <w:r w:rsidR="00E71E74">
        <w:rPr>
          <w:sz w:val="24"/>
          <w:szCs w:val="24"/>
        </w:rPr>
        <w:t>t variables**:</w:t>
      </w:r>
    </w:p>
    <w:p w:rsidR="00577E88" w:rsidRDefault="00577E88">
      <w:pPr>
        <w:rPr>
          <w:sz w:val="24"/>
          <w:szCs w:val="24"/>
        </w:rPr>
      </w:pPr>
    </w:p>
    <w:p w:rsidR="00577E88" w:rsidRDefault="00E71E74">
      <w:pPr>
        <w:rPr>
          <w:sz w:val="24"/>
          <w:szCs w:val="24"/>
        </w:rPr>
      </w:pPr>
      <w:r>
        <w:rPr>
          <w:sz w:val="24"/>
          <w:szCs w:val="24"/>
        </w:rPr>
        <w:t xml:space="preserve">   When using `kubeadm`, the etcd cluster is typically secured using client certificates. The necessary credentials and endpoints are found in the etcd pod manifest on the master node. You can set them as environment variables to make the `</w:t>
      </w:r>
      <w:r>
        <w:rPr>
          <w:sz w:val="24"/>
          <w:szCs w:val="24"/>
        </w:rPr>
        <w:t>etcdctl` commands easier:</w:t>
      </w:r>
    </w:p>
    <w:p w:rsidR="00577E88" w:rsidRDefault="00577E88">
      <w:pPr>
        <w:rPr>
          <w:sz w:val="24"/>
          <w:szCs w:val="24"/>
        </w:rPr>
      </w:pP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proofErr w:type="gramStart"/>
      <w:r>
        <w:rPr>
          <w:rFonts w:ascii="Courier New" w:eastAsia="Courier New" w:hAnsi="Courier New" w:cs="Courier New"/>
          <w:color w:val="E9950C"/>
          <w:sz w:val="21"/>
          <w:szCs w:val="21"/>
        </w:rPr>
        <w:t>export</w:t>
      </w:r>
      <w:proofErr w:type="gramEnd"/>
      <w:r>
        <w:rPr>
          <w:rFonts w:ascii="Courier New" w:eastAsia="Courier New" w:hAnsi="Courier New" w:cs="Courier New"/>
          <w:color w:val="FFFFFF"/>
          <w:sz w:val="21"/>
          <w:szCs w:val="21"/>
          <w:highlight w:val="black"/>
        </w:rPr>
        <w:t xml:space="preserve"> ETCDCTL_API=3</w:t>
      </w:r>
      <w:r>
        <w:rPr>
          <w:rFonts w:ascii="Candara" w:eastAsia="Candara" w:hAnsi="Candara" w:cs="Candara"/>
          <w:sz w:val="24"/>
          <w:szCs w:val="24"/>
        </w:rPr>
        <w:t xml:space="preserve"> </w:t>
      </w:r>
      <w:r>
        <w:rPr>
          <w:sz w:val="24"/>
          <w:szCs w:val="24"/>
        </w:rPr>
        <w:t xml:space="preserve"> </w:t>
      </w: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proofErr w:type="gramStart"/>
      <w:r>
        <w:rPr>
          <w:sz w:val="24"/>
          <w:szCs w:val="24"/>
        </w:rPr>
        <w:t>export</w:t>
      </w:r>
      <w:proofErr w:type="gramEnd"/>
      <w:r>
        <w:rPr>
          <w:sz w:val="24"/>
          <w:szCs w:val="24"/>
        </w:rPr>
        <w:t xml:space="preserve"> ETCD_CERT_DIR=/etc/kubernetes/pki/etcd</w:t>
      </w:r>
    </w:p>
    <w:p w:rsidR="00577E88" w:rsidRDefault="00E71E74">
      <w:pPr>
        <w:rPr>
          <w:sz w:val="24"/>
          <w:szCs w:val="24"/>
        </w:rPr>
      </w:pPr>
      <w:r>
        <w:rPr>
          <w:sz w:val="24"/>
          <w:szCs w:val="24"/>
        </w:rPr>
        <w:t xml:space="preserve"> </w:t>
      </w:r>
      <w:proofErr w:type="gramStart"/>
      <w:r>
        <w:rPr>
          <w:sz w:val="24"/>
          <w:szCs w:val="24"/>
        </w:rPr>
        <w:t>export</w:t>
      </w:r>
      <w:proofErr w:type="gramEnd"/>
      <w:r>
        <w:rPr>
          <w:sz w:val="24"/>
          <w:szCs w:val="24"/>
        </w:rPr>
        <w:t xml:space="preserve"> ETCDCTL_CACERT=${ETCD_CERT_DIR}/ca.crt</w:t>
      </w:r>
    </w:p>
    <w:p w:rsidR="00577E88" w:rsidRDefault="00E71E74">
      <w:pPr>
        <w:rPr>
          <w:sz w:val="24"/>
          <w:szCs w:val="24"/>
        </w:rPr>
      </w:pPr>
      <w:r>
        <w:rPr>
          <w:sz w:val="24"/>
          <w:szCs w:val="24"/>
        </w:rPr>
        <w:t xml:space="preserve"> </w:t>
      </w:r>
      <w:proofErr w:type="gramStart"/>
      <w:r>
        <w:rPr>
          <w:sz w:val="24"/>
          <w:szCs w:val="24"/>
        </w:rPr>
        <w:t>export</w:t>
      </w:r>
      <w:proofErr w:type="gramEnd"/>
      <w:r>
        <w:rPr>
          <w:sz w:val="24"/>
          <w:szCs w:val="24"/>
        </w:rPr>
        <w:t xml:space="preserve"> ETCDCTL_CERT=${ETCD_CERT_DIR}/peer.crt</w:t>
      </w:r>
    </w:p>
    <w:p w:rsidR="00577E88" w:rsidRDefault="00E71E74">
      <w:pPr>
        <w:rPr>
          <w:sz w:val="24"/>
          <w:szCs w:val="24"/>
        </w:rPr>
      </w:pPr>
      <w:r>
        <w:rPr>
          <w:sz w:val="24"/>
          <w:szCs w:val="24"/>
        </w:rPr>
        <w:t xml:space="preserve"> </w:t>
      </w:r>
      <w:proofErr w:type="gramStart"/>
      <w:r>
        <w:rPr>
          <w:sz w:val="24"/>
          <w:szCs w:val="24"/>
        </w:rPr>
        <w:t>export</w:t>
      </w:r>
      <w:proofErr w:type="gramEnd"/>
      <w:r>
        <w:rPr>
          <w:sz w:val="24"/>
          <w:szCs w:val="24"/>
        </w:rPr>
        <w:t xml:space="preserve"> ETCDCTL_KEY=${ETCD_CERT_DIR}/peer.key</w:t>
      </w:r>
    </w:p>
    <w:p w:rsidR="00577E88" w:rsidRDefault="00E71E74">
      <w:pPr>
        <w:rPr>
          <w:sz w:val="24"/>
          <w:szCs w:val="24"/>
        </w:rPr>
      </w:pPr>
      <w:r>
        <w:rPr>
          <w:sz w:val="24"/>
          <w:szCs w:val="24"/>
        </w:rPr>
        <w:t xml:space="preserve"> </w:t>
      </w:r>
      <w:proofErr w:type="gramStart"/>
      <w:r>
        <w:rPr>
          <w:sz w:val="24"/>
          <w:szCs w:val="24"/>
        </w:rPr>
        <w:t>export</w:t>
      </w:r>
      <w:proofErr w:type="gramEnd"/>
      <w:r>
        <w:rPr>
          <w:sz w:val="24"/>
          <w:szCs w:val="24"/>
        </w:rPr>
        <w:t xml:space="preserve"> ETCDCTL_ENDPOINTS=https://127.0.0.1:2379</w:t>
      </w: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rFonts w:ascii="Candara" w:eastAsia="Candara" w:hAnsi="Candara" w:cs="Candara"/>
          <w:sz w:val="24"/>
          <w:szCs w:val="24"/>
        </w:rPr>
      </w:pPr>
      <w:r>
        <w:rPr>
          <w:rFonts w:ascii="Candara" w:eastAsia="Candara" w:hAnsi="Candara" w:cs="Candara"/>
          <w:sz w:val="24"/>
          <w:szCs w:val="24"/>
        </w:rPr>
        <w:t># Notes CA certificate is ca.crt &amp;</w:t>
      </w:r>
      <w:proofErr w:type="gramStart"/>
      <w:r>
        <w:rPr>
          <w:rFonts w:ascii="Candara" w:eastAsia="Candara" w:hAnsi="Candara" w:cs="Candara"/>
          <w:sz w:val="24"/>
          <w:szCs w:val="24"/>
        </w:rPr>
        <w:t>&amp;  client</w:t>
      </w:r>
      <w:proofErr w:type="gramEnd"/>
      <w:r>
        <w:rPr>
          <w:rFonts w:ascii="Candara" w:eastAsia="Candara" w:hAnsi="Candara" w:cs="Candara"/>
          <w:sz w:val="24"/>
          <w:szCs w:val="24"/>
        </w:rPr>
        <w:t xml:space="preserve"> certificate is peer.crt &amp; client key is peerkey &amp;&amp; </w:t>
      </w:r>
    </w:p>
    <w:p w:rsidR="00577E88" w:rsidRDefault="00E71E74">
      <w:pPr>
        <w:rPr>
          <w:sz w:val="24"/>
          <w:szCs w:val="24"/>
        </w:rPr>
      </w:pPr>
      <w:r>
        <w:rPr>
          <w:sz w:val="24"/>
          <w:szCs w:val="24"/>
        </w:rPr>
        <w:t xml:space="preserve">    </w:t>
      </w:r>
    </w:p>
    <w:p w:rsidR="00577E88" w:rsidRDefault="00E71E74">
      <w:pPr>
        <w:rPr>
          <w:sz w:val="24"/>
          <w:szCs w:val="24"/>
        </w:rPr>
      </w:pPr>
      <w:r>
        <w:rPr>
          <w:sz w:val="24"/>
          <w:szCs w:val="24"/>
        </w:rPr>
        <w:lastRenderedPageBreak/>
        <w:t xml:space="preserve"> </w:t>
      </w:r>
    </w:p>
    <w:p w:rsidR="00577E88" w:rsidRDefault="00E71E74">
      <w:pPr>
        <w:rPr>
          <w:sz w:val="24"/>
          <w:szCs w:val="24"/>
        </w:rPr>
      </w:pPr>
      <w:r>
        <w:rPr>
          <w:sz w:val="24"/>
          <w:szCs w:val="24"/>
        </w:rPr>
        <w:t>2. **Backup etcd data**:</w:t>
      </w:r>
    </w:p>
    <w:p w:rsidR="00577E88" w:rsidRDefault="00577E88">
      <w:pPr>
        <w:rPr>
          <w:sz w:val="24"/>
          <w:szCs w:val="24"/>
        </w:rPr>
      </w:pPr>
    </w:p>
    <w:p w:rsidR="00577E88" w:rsidRDefault="00E71E74">
      <w:pPr>
        <w:rPr>
          <w:sz w:val="24"/>
          <w:szCs w:val="24"/>
        </w:rPr>
      </w:pPr>
      <w:r>
        <w:rPr>
          <w:sz w:val="24"/>
          <w:szCs w:val="24"/>
        </w:rPr>
        <w:t xml:space="preserve">   Use the `etcdctl snapshot save` command to backup etcd data:</w:t>
      </w: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Pr>
          <w:rFonts w:ascii="Candara" w:eastAsia="Candara" w:hAnsi="Candara" w:cs="Candara"/>
          <w:sz w:val="24"/>
          <w:szCs w:val="24"/>
        </w:rPr>
        <w:t xml:space="preserve"> </w:t>
      </w:r>
      <w:r>
        <w:rPr>
          <w:sz w:val="24"/>
          <w:szCs w:val="24"/>
        </w:rPr>
        <w:t xml:space="preserve">  </w:t>
      </w:r>
      <w:proofErr w:type="gramStart"/>
      <w:r>
        <w:rPr>
          <w:sz w:val="24"/>
          <w:szCs w:val="24"/>
        </w:rPr>
        <w:t>etcdctl</w:t>
      </w:r>
      <w:proofErr w:type="gramEnd"/>
      <w:r>
        <w:rPr>
          <w:sz w:val="24"/>
          <w:szCs w:val="24"/>
        </w:rPr>
        <w:t xml:space="preserve"> snapshot </w:t>
      </w:r>
      <w:r>
        <w:rPr>
          <w:color w:val="E06666"/>
          <w:sz w:val="24"/>
          <w:szCs w:val="24"/>
        </w:rPr>
        <w:t xml:space="preserve">save </w:t>
      </w:r>
      <w:r>
        <w:rPr>
          <w:sz w:val="24"/>
          <w:szCs w:val="24"/>
        </w:rPr>
        <w:t>/home/ubuntu/snapshot.db</w:t>
      </w:r>
    </w:p>
    <w:p w:rsidR="00577E88" w:rsidRDefault="00577E88">
      <w:pPr>
        <w:rPr>
          <w:sz w:val="24"/>
          <w:szCs w:val="24"/>
        </w:rPr>
      </w:pPr>
    </w:p>
    <w:p w:rsidR="00577E88" w:rsidRDefault="00E71E74">
      <w:pPr>
        <w:rPr>
          <w:sz w:val="24"/>
          <w:szCs w:val="24"/>
        </w:rPr>
      </w:pPr>
      <w:r>
        <w:rPr>
          <w:sz w:val="24"/>
          <w:szCs w:val="24"/>
        </w:rPr>
        <w:t xml:space="preserve">Or alternative command for above export </w:t>
      </w:r>
    </w:p>
    <w:p w:rsidR="00577E88" w:rsidRDefault="00577E88">
      <w:pPr>
        <w:rPr>
          <w:sz w:val="24"/>
          <w:szCs w:val="24"/>
        </w:rPr>
      </w:pP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rFonts w:ascii="Candara" w:eastAsia="Candara" w:hAnsi="Candara" w:cs="Candara"/>
          <w:sz w:val="24"/>
          <w:szCs w:val="24"/>
        </w:rPr>
      </w:pPr>
      <w:r>
        <w:rPr>
          <w:rFonts w:ascii="Candara" w:eastAsia="Candara" w:hAnsi="Candara" w:cs="Candara"/>
          <w:sz w:val="24"/>
          <w:szCs w:val="24"/>
        </w:rPr>
        <w:t xml:space="preserve"> </w:t>
      </w:r>
      <w:r>
        <w:rPr>
          <w:sz w:val="24"/>
          <w:szCs w:val="24"/>
        </w:rPr>
        <w:t>ETCDCTL_API=3 etcdctl --endpoints=127.0.0.1:2379 --cacert=/etc/kubernetes/pki/etcd/ca.crt --cert=/etc/kubernetes/pki/etcd/peer.crt --key=/etc/kubernetes/pki/etcd/p</w:t>
      </w:r>
      <w:r>
        <w:rPr>
          <w:sz w:val="24"/>
          <w:szCs w:val="24"/>
        </w:rPr>
        <w:t>eer.key snapshot save /home/ubuntu/snapshot.db</w:t>
      </w:r>
    </w:p>
    <w:p w:rsidR="00577E88" w:rsidRDefault="00577E88">
      <w:pPr>
        <w:rPr>
          <w:sz w:val="24"/>
          <w:szCs w:val="24"/>
        </w:rPr>
      </w:pPr>
    </w:p>
    <w:p w:rsidR="00577E88" w:rsidRDefault="00E71E74">
      <w:pPr>
        <w:rPr>
          <w:sz w:val="24"/>
          <w:szCs w:val="24"/>
        </w:rPr>
      </w:pPr>
      <w:r>
        <w:rPr>
          <w:sz w:val="24"/>
          <w:szCs w:val="24"/>
        </w:rPr>
        <w:t xml:space="preserve">   Replace `/path/to/backup/` with your desired backup directory. This will create a backup file named `snapshot.db` in that directory.</w:t>
      </w:r>
    </w:p>
    <w:p w:rsidR="00577E88" w:rsidRDefault="00577E88">
      <w:pPr>
        <w:rPr>
          <w:sz w:val="24"/>
          <w:szCs w:val="24"/>
        </w:rPr>
      </w:pPr>
    </w:p>
    <w:p w:rsidR="00577E88" w:rsidRDefault="00E71E74">
      <w:pPr>
        <w:rPr>
          <w:sz w:val="24"/>
          <w:szCs w:val="24"/>
        </w:rPr>
      </w:pPr>
      <w:r>
        <w:rPr>
          <w:sz w:val="24"/>
          <w:szCs w:val="24"/>
        </w:rPr>
        <w:t>3. **Verify the backup**:</w:t>
      </w:r>
    </w:p>
    <w:p w:rsidR="00577E88" w:rsidRDefault="00E71E74">
      <w:pPr>
        <w:rPr>
          <w:sz w:val="24"/>
          <w:szCs w:val="24"/>
        </w:rPr>
      </w:pPr>
      <w:r>
        <w:rPr>
          <w:sz w:val="24"/>
          <w:szCs w:val="24"/>
        </w:rPr>
        <w:t xml:space="preserve">   It's a good practice to verify the integri</w:t>
      </w:r>
      <w:r>
        <w:rPr>
          <w:sz w:val="24"/>
          <w:szCs w:val="24"/>
        </w:rPr>
        <w:t>ty of the backup:</w:t>
      </w: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Pr>
          <w:sz w:val="24"/>
          <w:szCs w:val="24"/>
        </w:rPr>
        <w:t xml:space="preserve"> </w:t>
      </w:r>
      <w:proofErr w:type="gramStart"/>
      <w:r>
        <w:rPr>
          <w:sz w:val="24"/>
          <w:szCs w:val="24"/>
        </w:rPr>
        <w:t>etcdctl</w:t>
      </w:r>
      <w:proofErr w:type="gramEnd"/>
      <w:r>
        <w:rPr>
          <w:sz w:val="24"/>
          <w:szCs w:val="24"/>
        </w:rPr>
        <w:t xml:space="preserve"> snapshot </w:t>
      </w:r>
      <w:r>
        <w:rPr>
          <w:color w:val="E06666"/>
          <w:sz w:val="24"/>
          <w:szCs w:val="24"/>
        </w:rPr>
        <w:t>status</w:t>
      </w:r>
      <w:r>
        <w:rPr>
          <w:sz w:val="24"/>
          <w:szCs w:val="24"/>
        </w:rPr>
        <w:t xml:space="preserve">  /home/ubuntu/snapshot.db</w:t>
      </w:r>
    </w:p>
    <w:p w:rsidR="00577E88" w:rsidRDefault="00577E88">
      <w:pPr>
        <w:rPr>
          <w:sz w:val="24"/>
          <w:szCs w:val="24"/>
        </w:rPr>
      </w:pPr>
    </w:p>
    <w:p w:rsidR="00577E88" w:rsidRDefault="00E71E74">
      <w:pPr>
        <w:rPr>
          <w:sz w:val="24"/>
          <w:szCs w:val="24"/>
        </w:rPr>
      </w:pPr>
      <w:r>
        <w:rPr>
          <w:noProof/>
          <w:sz w:val="24"/>
          <w:szCs w:val="24"/>
        </w:rPr>
        <w:drawing>
          <wp:inline distT="114300" distB="114300" distL="114300" distR="114300">
            <wp:extent cx="5731200" cy="457200"/>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1200" cy="457200"/>
                    </a:xfrm>
                    <a:prstGeom prst="rect">
                      <a:avLst/>
                    </a:prstGeom>
                    <a:ln/>
                  </pic:spPr>
                </pic:pic>
              </a:graphicData>
            </a:graphic>
          </wp:inline>
        </w:drawing>
      </w:r>
    </w:p>
    <w:p w:rsidR="00577E88" w:rsidRDefault="00577E88">
      <w:pPr>
        <w:rPr>
          <w:sz w:val="24"/>
          <w:szCs w:val="24"/>
        </w:rPr>
      </w:pPr>
    </w:p>
    <w:p w:rsidR="00577E88" w:rsidRDefault="00E71E74">
      <w:pPr>
        <w:rPr>
          <w:sz w:val="24"/>
          <w:szCs w:val="24"/>
        </w:rPr>
      </w:pPr>
      <w:r>
        <w:rPr>
          <w:sz w:val="24"/>
          <w:szCs w:val="24"/>
        </w:rPr>
        <w:lastRenderedPageBreak/>
        <w:t>4. **</w:t>
      </w:r>
      <w:proofErr w:type="gramStart"/>
      <w:r>
        <w:rPr>
          <w:sz w:val="24"/>
          <w:szCs w:val="24"/>
        </w:rPr>
        <w:t>restore  the</w:t>
      </w:r>
      <w:proofErr w:type="gramEnd"/>
      <w:r>
        <w:rPr>
          <w:sz w:val="24"/>
          <w:szCs w:val="24"/>
        </w:rPr>
        <w:t xml:space="preserve"> backup**:</w:t>
      </w:r>
    </w:p>
    <w:p w:rsidR="00577E88" w:rsidRDefault="00E71E74">
      <w:pPr>
        <w:rPr>
          <w:sz w:val="24"/>
          <w:szCs w:val="24"/>
        </w:rPr>
      </w:pPr>
      <w:r>
        <w:rPr>
          <w:sz w:val="24"/>
          <w:szCs w:val="24"/>
        </w:rPr>
        <w:t xml:space="preserve">  </w:t>
      </w:r>
    </w:p>
    <w:p w:rsidR="00577E88" w:rsidRDefault="00E71E74">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rPr>
          <w:sz w:val="24"/>
          <w:szCs w:val="24"/>
        </w:rPr>
      </w:pPr>
      <w:r>
        <w:rPr>
          <w:sz w:val="24"/>
          <w:szCs w:val="24"/>
        </w:rPr>
        <w:t xml:space="preserve"> </w:t>
      </w:r>
      <w:proofErr w:type="gramStart"/>
      <w:r>
        <w:rPr>
          <w:sz w:val="24"/>
          <w:szCs w:val="24"/>
        </w:rPr>
        <w:t>etcdctl</w:t>
      </w:r>
      <w:proofErr w:type="gramEnd"/>
      <w:r>
        <w:rPr>
          <w:sz w:val="24"/>
          <w:szCs w:val="24"/>
        </w:rPr>
        <w:t xml:space="preserve"> snapshot </w:t>
      </w:r>
      <w:r>
        <w:rPr>
          <w:color w:val="E06666"/>
          <w:sz w:val="24"/>
          <w:szCs w:val="24"/>
        </w:rPr>
        <w:t>restore</w:t>
      </w:r>
      <w:r>
        <w:rPr>
          <w:sz w:val="24"/>
          <w:szCs w:val="24"/>
        </w:rPr>
        <w:t xml:space="preserve">  /home/ubuntu/snapshot.db</w:t>
      </w:r>
    </w:p>
    <w:p w:rsidR="00577E88" w:rsidRDefault="00577E88">
      <w:pPr>
        <w:rPr>
          <w:sz w:val="24"/>
          <w:szCs w:val="24"/>
        </w:rPr>
      </w:pPr>
    </w:p>
    <w:p w:rsidR="00577E88" w:rsidRDefault="00577E88">
      <w:pPr>
        <w:rPr>
          <w:sz w:val="24"/>
          <w:szCs w:val="24"/>
        </w:rPr>
      </w:pPr>
    </w:p>
    <w:p w:rsidR="00577E88" w:rsidRDefault="00577E88">
      <w:pPr>
        <w:rPr>
          <w:b/>
          <w:sz w:val="20"/>
          <w:szCs w:val="20"/>
        </w:rPr>
      </w:pPr>
      <w:bookmarkStart w:id="0" w:name="_GoBack"/>
      <w:bookmarkEnd w:id="0"/>
    </w:p>
    <w:sectPr w:rsidR="00577E8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E74" w:rsidRDefault="00E71E74">
      <w:pPr>
        <w:spacing w:after="0" w:line="240" w:lineRule="auto"/>
      </w:pPr>
      <w:r>
        <w:separator/>
      </w:r>
    </w:p>
  </w:endnote>
  <w:endnote w:type="continuationSeparator" w:id="0">
    <w:p w:rsidR="00E71E74" w:rsidRDefault="00E7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E88" w:rsidRDefault="00E71E74">
    <w:pPr>
      <w:pBdr>
        <w:top w:val="nil"/>
        <w:left w:val="nil"/>
        <w:bottom w:val="nil"/>
        <w:right w:val="nil"/>
        <w:between w:val="nil"/>
      </w:pBdr>
      <w:tabs>
        <w:tab w:val="center" w:pos="4513"/>
        <w:tab w:val="right" w:pos="9026"/>
      </w:tabs>
      <w:spacing w:after="0" w:line="240" w:lineRule="auto"/>
      <w:rPr>
        <w:rFonts w:eastAsia="Calibri"/>
        <w:color w:val="000000"/>
      </w:rPr>
    </w:pPr>
    <w:r>
      <w:rPr>
        <w:rFonts w:eastAsia="Calibri"/>
        <w:color w:val="000000"/>
      </w:rPr>
      <w:t>Copyright@cloudenabled Pte ltd.</w:t>
    </w:r>
  </w:p>
  <w:p w:rsidR="00577E88" w:rsidRDefault="00577E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E74" w:rsidRDefault="00E71E74">
      <w:pPr>
        <w:spacing w:after="0" w:line="240" w:lineRule="auto"/>
      </w:pPr>
      <w:r>
        <w:separator/>
      </w:r>
    </w:p>
  </w:footnote>
  <w:footnote w:type="continuationSeparator" w:id="0">
    <w:p w:rsidR="00E71E74" w:rsidRDefault="00E71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E88" w:rsidRDefault="00E71E74">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6"/>
        <w:szCs w:val="16"/>
      </w:rPr>
    </w:pPr>
    <w:r>
      <w:rPr>
        <w:noProof/>
        <w:color w:val="000000"/>
      </w:rPr>
      <w:drawing>
        <wp:inline distT="0" distB="0" distL="0" distR="0">
          <wp:extent cx="2246369" cy="1198928"/>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46369" cy="1198928"/>
                  </a:xfrm>
                  <a:prstGeom prst="rect">
                    <a:avLst/>
                  </a:prstGeom>
                  <a:ln/>
                </pic:spPr>
              </pic:pic>
            </a:graphicData>
          </a:graphic>
        </wp:inline>
      </w:drawing>
    </w:r>
    <w:r>
      <w:rPr>
        <w:color w:val="000000"/>
      </w:rPr>
      <w:t xml:space="preserve">                       </w:t>
    </w:r>
    <w:r>
      <w:rPr>
        <w:rFonts w:ascii="Arial" w:eastAsia="Arial" w:hAnsi="Arial" w:cs="Arial"/>
        <w:color w:val="000000"/>
        <w:sz w:val="16"/>
        <w:szCs w:val="16"/>
      </w:rPr>
      <w:t>Course Title: Kubernetes Administrator Hands-on Training</w:t>
    </w:r>
  </w:p>
  <w:p w:rsidR="00577E88" w:rsidRDefault="00E71E74">
    <w:pPr>
      <w:pBdr>
        <w:top w:val="nil"/>
        <w:left w:val="nil"/>
        <w:bottom w:val="nil"/>
        <w:right w:val="nil"/>
        <w:between w:val="nil"/>
      </w:pBdr>
      <w:tabs>
        <w:tab w:val="center" w:pos="4513"/>
        <w:tab w:val="right" w:pos="9026"/>
      </w:tabs>
      <w:spacing w:after="0" w:line="240" w:lineRule="auto"/>
      <w:rPr>
        <w:color w:val="000000"/>
      </w:rPr>
    </w:pPr>
    <w:r>
      <w:rPr>
        <w:rFonts w:ascii="Arial" w:eastAsia="Arial" w:hAnsi="Arial" w:cs="Arial"/>
        <w:color w:val="000000"/>
        <w:sz w:val="16"/>
        <w:szCs w:val="16"/>
      </w:rPr>
      <w:tab/>
    </w:r>
    <w:r>
      <w:rPr>
        <w:rFonts w:ascii="Arial" w:eastAsia="Arial" w:hAnsi="Arial" w:cs="Arial"/>
        <w:color w:val="000000"/>
        <w:sz w:val="16"/>
        <w:szCs w:val="16"/>
      </w:rPr>
      <w:t xml:space="preserve">                                                                                Learners guide </w:t>
    </w:r>
  </w:p>
  <w:p w:rsidR="00577E88" w:rsidRDefault="00577E88">
    <w:pPr>
      <w:pBdr>
        <w:top w:val="nil"/>
        <w:left w:val="nil"/>
        <w:bottom w:val="nil"/>
        <w:right w:val="nil"/>
        <w:between w:val="nil"/>
      </w:pBdr>
      <w:tabs>
        <w:tab w:val="center" w:pos="4513"/>
        <w:tab w:val="right" w:pos="9026"/>
      </w:tabs>
      <w:spacing w:after="0" w:line="240" w:lineRule="auto"/>
      <w:rPr>
        <w:color w:val="000000"/>
      </w:rPr>
    </w:pPr>
  </w:p>
  <w:p w:rsidR="00577E88" w:rsidRDefault="00577E88">
    <w:pPr>
      <w:pBdr>
        <w:top w:val="nil"/>
        <w:left w:val="nil"/>
        <w:bottom w:val="nil"/>
        <w:right w:val="nil"/>
        <w:between w:val="nil"/>
      </w:pBdr>
      <w:tabs>
        <w:tab w:val="center" w:pos="4513"/>
        <w:tab w:val="right" w:pos="9026"/>
      </w:tabs>
      <w:spacing w:after="0" w:line="240" w:lineRule="auto"/>
      <w:rPr>
        <w:color w:val="000000"/>
      </w:rPr>
    </w:pPr>
  </w:p>
  <w:p w:rsidR="00577E88" w:rsidRDefault="00577E88">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88"/>
    <w:rsid w:val="002833A1"/>
    <w:rsid w:val="00577E88"/>
    <w:rsid w:val="00E71E74"/>
    <w:rsid w:val="00FA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0D23D-0D70-4A6E-80E9-2327D609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C90"/>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60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C90"/>
    <w:rPr>
      <w:rFonts w:ascii="Tahoma" w:eastAsiaTheme="minorEastAsia" w:hAnsi="Tahoma" w:cs="Tahoma"/>
      <w:sz w:val="16"/>
      <w:szCs w:val="16"/>
      <w:lang w:val="en-US"/>
    </w:rPr>
  </w:style>
  <w:style w:type="paragraph" w:styleId="Header">
    <w:name w:val="header"/>
    <w:basedOn w:val="Normal"/>
    <w:link w:val="HeaderChar"/>
    <w:uiPriority w:val="99"/>
    <w:unhideWhenUsed/>
    <w:rsid w:val="005F6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F5C"/>
    <w:rPr>
      <w:rFonts w:eastAsiaTheme="minorEastAsia"/>
      <w:lang w:val="en-US"/>
    </w:rPr>
  </w:style>
  <w:style w:type="paragraph" w:styleId="Footer">
    <w:name w:val="footer"/>
    <w:basedOn w:val="Normal"/>
    <w:link w:val="FooterChar"/>
    <w:uiPriority w:val="99"/>
    <w:unhideWhenUsed/>
    <w:rsid w:val="005F6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F5C"/>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120CA0"/>
    <w:rPr>
      <w:color w:val="0000FF" w:themeColor="hyperlink"/>
      <w:u w:val="single"/>
    </w:rPr>
  </w:style>
  <w:style w:type="paragraph" w:styleId="NormalWeb">
    <w:name w:val="Normal (Web)"/>
    <w:basedOn w:val="Normal"/>
    <w:uiPriority w:val="99"/>
    <w:semiHidden/>
    <w:unhideWhenUsed/>
    <w:rsid w:val="005D2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2B46"/>
  </w:style>
  <w:style w:type="paragraph" w:styleId="ListParagraph">
    <w:name w:val="List Paragraph"/>
    <w:basedOn w:val="Normal"/>
    <w:uiPriority w:val="34"/>
    <w:qFormat/>
    <w:rsid w:val="005D2B46"/>
    <w:pPr>
      <w:ind w:left="720"/>
      <w:contextualSpacing/>
    </w:pPr>
  </w:style>
  <w:style w:type="character" w:customStyle="1" w:styleId="UnresolvedMention">
    <w:name w:val="Unresolved Mention"/>
    <w:basedOn w:val="DefaultParagraphFont"/>
    <w:uiPriority w:val="99"/>
    <w:semiHidden/>
    <w:unhideWhenUsed/>
    <w:rsid w:val="00532418"/>
    <w:rPr>
      <w:color w:val="605E5C"/>
      <w:shd w:val="clear" w:color="auto" w:fill="E1DFDD"/>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K9vf7OWWm+iCJAUcWLbxUNWn6g==">CgMxLjAaJQoBMBIgCh4IB0IaCgZSb2JvdG8SEEFyaWFsIFVuaWNvZGUgTVMaJQoBMRIgCh4IB0IaCgZSb2JvdG8SEEFyaWFsIFVuaWNvZGUgTVM4AHIhMXdhNVZ6YlBVakp2Qko2MUFRUjNzVGVVak4zX1FFWVRa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Anil Bidari 1</cp:lastModifiedBy>
  <cp:revision>3</cp:revision>
  <dcterms:created xsi:type="dcterms:W3CDTF">2023-09-16T02:30:00Z</dcterms:created>
  <dcterms:modified xsi:type="dcterms:W3CDTF">2023-09-27T14:53:00Z</dcterms:modified>
</cp:coreProperties>
</file>