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8EFC" w14:textId="794BE62C" w:rsidR="00C604CE" w:rsidRDefault="00C604CE">
      <w:pPr>
        <w:rPr>
          <w:rFonts w:ascii="Lato" w:hAnsi="Lato"/>
          <w:color w:val="000000"/>
          <w:shd w:val="clear" w:color="auto" w:fill="FFFFFF"/>
        </w:rPr>
      </w:pPr>
      <w:r>
        <w:rPr>
          <w:rFonts w:ascii="Lato" w:hAnsi="Lato"/>
          <w:color w:val="000000"/>
          <w:shd w:val="clear" w:color="auto" w:fill="FFFFFF"/>
        </w:rPr>
        <w:t>"You are a Solutions Architect tasked with designing a resilient and scalable deployment of a web application and MySQL database using Docker and Kubernetes. The web application is expected to experience variable loads, with potential for significant traffic spikes. The MySQL database stores critical data and must be highly available and persistent. You need to deploy mysql database as container and provide persistent volume. Please deploy below resources</w:t>
      </w:r>
    </w:p>
    <w:p w14:paraId="6FCA1CD1" w14:textId="37C0816D" w:rsidR="00C604CE" w:rsidRDefault="00C604CE">
      <w:pPr>
        <w:rPr>
          <w:rFonts w:ascii="Lato" w:hAnsi="Lato"/>
          <w:color w:val="000000"/>
          <w:shd w:val="clear" w:color="auto" w:fill="FFFFFF"/>
        </w:rPr>
      </w:pPr>
    </w:p>
    <w:p w14:paraId="41CB3C9B" w14:textId="68C54F4E" w:rsidR="00C604CE" w:rsidRDefault="00C604CE" w:rsidP="00C604CE">
      <w:pPr>
        <w:pStyle w:val="NormalWeb"/>
        <w:numPr>
          <w:ilvl w:val="0"/>
          <w:numId w:val="1"/>
        </w:numPr>
        <w:spacing w:before="180" w:beforeAutospacing="0" w:after="180" w:afterAutospacing="0"/>
        <w:rPr>
          <w:rFonts w:ascii="Lato" w:hAnsi="Lato"/>
          <w:color w:val="000000"/>
        </w:rPr>
      </w:pPr>
      <w:r>
        <w:rPr>
          <w:rFonts w:ascii="Lato" w:hAnsi="Lato"/>
          <w:color w:val="000000"/>
        </w:rPr>
        <w:t xml:space="preserve">Create persistent volume – yaml fiel </w:t>
      </w:r>
      <w:r>
        <w:rPr>
          <w:rFonts w:ascii="Lato" w:hAnsi="Lato"/>
          <w:color w:val="000000"/>
        </w:rPr>
        <w:t>screenshot</w:t>
      </w:r>
    </w:p>
    <w:p w14:paraId="3A41E041" w14:textId="44B35845" w:rsidR="00C604CE" w:rsidRDefault="00C604CE" w:rsidP="00C604CE">
      <w:pPr>
        <w:pStyle w:val="NormalWeb"/>
        <w:spacing w:before="180" w:beforeAutospacing="0" w:after="180" w:afterAutospacing="0"/>
        <w:ind w:left="360"/>
        <w:rPr>
          <w:rFonts w:ascii="Lato" w:hAnsi="Lato"/>
          <w:color w:val="000000"/>
        </w:rPr>
      </w:pPr>
      <w:r w:rsidRPr="00C604CE">
        <w:rPr>
          <w:rFonts w:ascii="Lato" w:hAnsi="Lato"/>
          <w:color w:val="000000"/>
        </w:rPr>
        <w:drawing>
          <wp:inline distT="0" distB="0" distL="0" distR="0" wp14:anchorId="2F4E2A2E" wp14:editId="64B4FBC1">
            <wp:extent cx="3930852" cy="2692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0852" cy="2692538"/>
                    </a:xfrm>
                    <a:prstGeom prst="rect">
                      <a:avLst/>
                    </a:prstGeom>
                  </pic:spPr>
                </pic:pic>
              </a:graphicData>
            </a:graphic>
          </wp:inline>
        </w:drawing>
      </w:r>
    </w:p>
    <w:p w14:paraId="2CE0DAC1" w14:textId="189A499B" w:rsidR="00C604CE" w:rsidRDefault="00C604CE" w:rsidP="00C604CE">
      <w:pPr>
        <w:pStyle w:val="NormalWeb"/>
        <w:numPr>
          <w:ilvl w:val="0"/>
          <w:numId w:val="1"/>
        </w:numPr>
        <w:spacing w:before="180" w:beforeAutospacing="0" w:after="180" w:afterAutospacing="0"/>
        <w:rPr>
          <w:rFonts w:ascii="Lato" w:hAnsi="Lato"/>
          <w:color w:val="000000"/>
        </w:rPr>
      </w:pPr>
      <w:r>
        <w:rPr>
          <w:rFonts w:ascii="Lato" w:hAnsi="Lato"/>
          <w:color w:val="000000"/>
        </w:rPr>
        <w:t xml:space="preserve">Create Persistent volume claim - yaml fiel </w:t>
      </w:r>
      <w:r>
        <w:rPr>
          <w:rFonts w:ascii="Lato" w:hAnsi="Lato"/>
          <w:color w:val="000000"/>
        </w:rPr>
        <w:t>screenshot</w:t>
      </w:r>
    </w:p>
    <w:p w14:paraId="21F29B95" w14:textId="2345CAB3" w:rsidR="00C604CE" w:rsidRDefault="00C604CE" w:rsidP="00C604CE">
      <w:pPr>
        <w:pStyle w:val="NormalWeb"/>
        <w:spacing w:before="180" w:beforeAutospacing="0" w:after="180" w:afterAutospacing="0"/>
        <w:ind w:left="720"/>
        <w:rPr>
          <w:rFonts w:ascii="Lato" w:hAnsi="Lato"/>
          <w:color w:val="000000"/>
        </w:rPr>
      </w:pPr>
      <w:r w:rsidRPr="00C604CE">
        <w:rPr>
          <w:rFonts w:ascii="Lato" w:hAnsi="Lato"/>
          <w:color w:val="000000"/>
        </w:rPr>
        <w:drawing>
          <wp:inline distT="0" distB="0" distL="0" distR="0" wp14:anchorId="26F2E5CB" wp14:editId="4F665132">
            <wp:extent cx="4216617" cy="273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6617" cy="2730640"/>
                    </a:xfrm>
                    <a:prstGeom prst="rect">
                      <a:avLst/>
                    </a:prstGeom>
                  </pic:spPr>
                </pic:pic>
              </a:graphicData>
            </a:graphic>
          </wp:inline>
        </w:drawing>
      </w:r>
    </w:p>
    <w:p w14:paraId="477DFF35" w14:textId="67A9EFE5" w:rsidR="00C604CE" w:rsidRDefault="00C604CE" w:rsidP="00C604CE">
      <w:pPr>
        <w:pStyle w:val="NormalWeb"/>
        <w:spacing w:before="180" w:beforeAutospacing="0" w:after="180" w:afterAutospacing="0"/>
        <w:ind w:left="720"/>
        <w:rPr>
          <w:rFonts w:ascii="Lato" w:hAnsi="Lato"/>
          <w:color w:val="000000"/>
        </w:rPr>
      </w:pPr>
    </w:p>
    <w:p w14:paraId="7D6500F3" w14:textId="77777777" w:rsidR="00C604CE" w:rsidRDefault="00C604CE" w:rsidP="00C604CE">
      <w:pPr>
        <w:pStyle w:val="NormalWeb"/>
        <w:spacing w:before="180" w:beforeAutospacing="0" w:after="180" w:afterAutospacing="0"/>
        <w:ind w:left="720"/>
        <w:rPr>
          <w:rFonts w:ascii="Lato" w:hAnsi="Lato"/>
          <w:color w:val="000000"/>
        </w:rPr>
      </w:pPr>
    </w:p>
    <w:p w14:paraId="4934ECCA" w14:textId="70D78988" w:rsidR="00C604CE" w:rsidRDefault="00C604CE" w:rsidP="00C604CE">
      <w:pPr>
        <w:pStyle w:val="NormalWeb"/>
        <w:numPr>
          <w:ilvl w:val="0"/>
          <w:numId w:val="1"/>
        </w:numPr>
        <w:spacing w:before="180" w:beforeAutospacing="0" w:after="180" w:afterAutospacing="0"/>
        <w:rPr>
          <w:rFonts w:ascii="Lato" w:hAnsi="Lato"/>
          <w:color w:val="000000"/>
        </w:rPr>
      </w:pPr>
      <w:r>
        <w:rPr>
          <w:rFonts w:ascii="Lato" w:hAnsi="Lato"/>
          <w:color w:val="000000"/>
        </w:rPr>
        <w:lastRenderedPageBreak/>
        <w:t>Mysql- single replica deployment which mounts persistent volume - yaml fiel screenshot</w:t>
      </w:r>
    </w:p>
    <w:p w14:paraId="565E0AF7" w14:textId="1E3C1C7F" w:rsidR="00C604CE" w:rsidRDefault="00634924" w:rsidP="00C604CE">
      <w:pPr>
        <w:pStyle w:val="NormalWeb"/>
        <w:spacing w:before="180" w:beforeAutospacing="0" w:after="180" w:afterAutospacing="0"/>
        <w:ind w:left="720"/>
        <w:rPr>
          <w:rFonts w:ascii="Lato" w:hAnsi="Lato"/>
          <w:color w:val="000000"/>
        </w:rPr>
      </w:pPr>
      <w:r w:rsidRPr="00634924">
        <w:rPr>
          <w:rFonts w:ascii="Lato" w:hAnsi="Lato"/>
          <w:color w:val="000000"/>
        </w:rPr>
        <w:drawing>
          <wp:inline distT="0" distB="0" distL="0" distR="0" wp14:anchorId="031DF2EE" wp14:editId="2EFD502E">
            <wp:extent cx="5054860" cy="5016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860" cy="5016758"/>
                    </a:xfrm>
                    <a:prstGeom prst="rect">
                      <a:avLst/>
                    </a:prstGeom>
                  </pic:spPr>
                </pic:pic>
              </a:graphicData>
            </a:graphic>
          </wp:inline>
        </w:drawing>
      </w:r>
    </w:p>
    <w:p w14:paraId="0E6CD096" w14:textId="1A6011E4" w:rsidR="00C604CE" w:rsidRDefault="00C604CE" w:rsidP="00634924">
      <w:pPr>
        <w:pStyle w:val="NormalWeb"/>
        <w:numPr>
          <w:ilvl w:val="0"/>
          <w:numId w:val="1"/>
        </w:numPr>
        <w:spacing w:before="180" w:beforeAutospacing="0" w:after="180" w:afterAutospacing="0"/>
        <w:rPr>
          <w:rFonts w:ascii="Lato" w:hAnsi="Lato"/>
          <w:color w:val="000000"/>
        </w:rPr>
      </w:pPr>
      <w:r>
        <w:rPr>
          <w:rFonts w:ascii="Lato" w:hAnsi="Lato"/>
          <w:color w:val="000000"/>
        </w:rPr>
        <w:t xml:space="preserve">kubectl get pods – pod showing up </w:t>
      </w:r>
    </w:p>
    <w:p w14:paraId="771FCF49" w14:textId="783F1965" w:rsidR="00634924" w:rsidRDefault="00634924" w:rsidP="00634924">
      <w:pPr>
        <w:pStyle w:val="NormalWeb"/>
        <w:spacing w:before="180" w:beforeAutospacing="0" w:after="180" w:afterAutospacing="0"/>
        <w:ind w:left="720"/>
        <w:rPr>
          <w:rFonts w:ascii="Lato" w:hAnsi="Lato"/>
          <w:color w:val="000000"/>
        </w:rPr>
      </w:pPr>
      <w:r w:rsidRPr="00634924">
        <w:rPr>
          <w:rFonts w:ascii="Lato" w:hAnsi="Lato"/>
          <w:color w:val="000000"/>
        </w:rPr>
        <w:drawing>
          <wp:inline distT="0" distB="0" distL="0" distR="0" wp14:anchorId="27BE1F8B" wp14:editId="1EA44924">
            <wp:extent cx="5943600" cy="715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5645"/>
                    </a:xfrm>
                    <a:prstGeom prst="rect">
                      <a:avLst/>
                    </a:prstGeom>
                  </pic:spPr>
                </pic:pic>
              </a:graphicData>
            </a:graphic>
          </wp:inline>
        </w:drawing>
      </w:r>
    </w:p>
    <w:p w14:paraId="6F32040B" w14:textId="77777777" w:rsidR="00C604CE" w:rsidRDefault="00C604CE"/>
    <w:sectPr w:rsidR="00C6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63C18"/>
    <w:multiLevelType w:val="hybridMultilevel"/>
    <w:tmpl w:val="EBAA6C4C"/>
    <w:lvl w:ilvl="0" w:tplc="0B643B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E"/>
    <w:rsid w:val="00634924"/>
    <w:rsid w:val="00C6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D28"/>
  <w15:chartTrackingRefBased/>
  <w15:docId w15:val="{1D7FB324-7B7F-464A-BFE0-5D2D97A6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4C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Devaraj</dc:creator>
  <cp:keywords/>
  <dc:description/>
  <cp:lastModifiedBy>Venugopal Devaraj</cp:lastModifiedBy>
  <cp:revision>1</cp:revision>
  <dcterms:created xsi:type="dcterms:W3CDTF">2025-05-23T07:02:00Z</dcterms:created>
  <dcterms:modified xsi:type="dcterms:W3CDTF">2025-05-23T07:08:00Z</dcterms:modified>
</cp:coreProperties>
</file>