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D536AE" w14:textId="4DC14447" w:rsidR="006D5ADC" w:rsidRPr="00E43798" w:rsidRDefault="00E43798" w:rsidP="00DF7985">
      <w:pPr>
        <w:pStyle w:val="Heading1"/>
        <w:spacing w:after="0"/>
      </w:pPr>
      <w:bookmarkStart w:id="0" w:name="_Toc204979266"/>
      <w:r w:rsidRPr="00E43798">
        <w:t>BAB V</w:t>
      </w:r>
      <w:bookmarkEnd w:id="0"/>
    </w:p>
    <w:p w14:paraId="4D666657" w14:textId="2E743AE0" w:rsidR="00E43798" w:rsidRDefault="00E43798" w:rsidP="00DF7985">
      <w:pPr>
        <w:pStyle w:val="Heading1"/>
        <w:spacing w:after="0" w:line="720" w:lineRule="auto"/>
      </w:pPr>
      <w:bookmarkStart w:id="1" w:name="_Toc204979267"/>
      <w:r w:rsidRPr="00E43798">
        <w:t>KESIMPULAN DAN SARAN</w:t>
      </w:r>
      <w:bookmarkEnd w:id="1"/>
    </w:p>
    <w:p w14:paraId="4E371330" w14:textId="4170756D" w:rsidR="00260FDF" w:rsidRPr="00DF7985" w:rsidRDefault="00DF7985" w:rsidP="001B7422">
      <w:pPr>
        <w:pStyle w:val="Heading2"/>
        <w:numPr>
          <w:ilvl w:val="0"/>
          <w:numId w:val="63"/>
        </w:numPr>
        <w:spacing w:after="0"/>
        <w:ind w:left="426"/>
      </w:pPr>
      <w:bookmarkStart w:id="2" w:name="_Toc204979268"/>
      <w:r w:rsidRPr="00DF7985">
        <w:t>Kesimpulan</w:t>
      </w:r>
      <w:bookmarkEnd w:id="2"/>
    </w:p>
    <w:p w14:paraId="1E242083" w14:textId="77777777" w:rsidR="003C06FA" w:rsidRDefault="0007009C" w:rsidP="00DF7985">
      <w:pPr>
        <w:spacing w:after="0" w:line="480" w:lineRule="auto"/>
        <w:ind w:left="426" w:firstLine="567"/>
        <w:jc w:val="both"/>
        <w:rPr>
          <w:rFonts w:ascii="Arial" w:hAnsi="Arial" w:cs="Arial"/>
        </w:rPr>
      </w:pPr>
      <w:r w:rsidRPr="0007009C">
        <w:rPr>
          <w:rFonts w:ascii="Arial" w:hAnsi="Arial" w:cs="Arial"/>
        </w:rPr>
        <w:t xml:space="preserve">Berdasarkan hasil penelitian yang dilakukan mengenai analisis implementasi konsep </w:t>
      </w:r>
      <w:r w:rsidRPr="0039002E">
        <w:rPr>
          <w:rFonts w:ascii="Arial" w:hAnsi="Arial" w:cs="Arial"/>
          <w:i/>
          <w:iCs/>
        </w:rPr>
        <w:t>costing</w:t>
      </w:r>
      <w:r w:rsidRPr="0007009C">
        <w:rPr>
          <w:rFonts w:ascii="Arial" w:hAnsi="Arial" w:cs="Arial"/>
        </w:rPr>
        <w:t xml:space="preserve"> dalam kelayakan pembangunan infrastruktur dermaga pada Dinas Perhubungan Kabupaten Pangkajene dan Kepulauan, dapat disimpulkan beberapa hal sebagai berikut</w:t>
      </w:r>
      <w:r>
        <w:rPr>
          <w:rFonts w:ascii="Arial" w:hAnsi="Arial" w:cs="Arial"/>
        </w:rPr>
        <w:t xml:space="preserve"> :</w:t>
      </w:r>
    </w:p>
    <w:p w14:paraId="29BA844C" w14:textId="6D317A0C" w:rsidR="0007009C" w:rsidRPr="003C06FA" w:rsidRDefault="0007009C" w:rsidP="001B7422">
      <w:pPr>
        <w:pStyle w:val="ListParagraph"/>
        <w:numPr>
          <w:ilvl w:val="0"/>
          <w:numId w:val="24"/>
        </w:numPr>
        <w:spacing w:line="480" w:lineRule="auto"/>
        <w:ind w:left="851" w:hanging="425"/>
        <w:jc w:val="both"/>
        <w:rPr>
          <w:rFonts w:ascii="Arial" w:hAnsi="Arial" w:cs="Arial"/>
        </w:rPr>
      </w:pPr>
      <w:r w:rsidRPr="003C06FA">
        <w:rPr>
          <w:rFonts w:ascii="Arial" w:hAnsi="Arial" w:cs="Arial"/>
        </w:rPr>
        <w:t xml:space="preserve">Penerapan Konsep </w:t>
      </w:r>
      <w:r w:rsidRPr="0039002E">
        <w:rPr>
          <w:rFonts w:ascii="Arial" w:hAnsi="Arial" w:cs="Arial"/>
          <w:i/>
          <w:iCs/>
        </w:rPr>
        <w:t>Costing</w:t>
      </w:r>
      <w:r w:rsidRPr="003C06FA">
        <w:rPr>
          <w:rFonts w:ascii="Arial" w:hAnsi="Arial" w:cs="Arial"/>
        </w:rPr>
        <w:t xml:space="preserve"> Belum Optimal, Dokumen Pelaksanaan Anggaran (DPA) Dinas Perhubungan belum sepenuhnya menggunakan pendekatan </w:t>
      </w:r>
      <w:r w:rsidRPr="0039002E">
        <w:rPr>
          <w:rFonts w:ascii="Arial" w:hAnsi="Arial" w:cs="Arial"/>
          <w:i/>
          <w:iCs/>
        </w:rPr>
        <w:t>costing</w:t>
      </w:r>
      <w:r w:rsidRPr="003C06FA">
        <w:rPr>
          <w:rFonts w:ascii="Arial" w:hAnsi="Arial" w:cs="Arial"/>
        </w:rPr>
        <w:t xml:space="preserve"> yang rinci. Alokasi biaya untuk rehabilitasi dan pembangunan dermaga masih bersifat estimatif, tanpa uraian detail komponen biaya seperti bahan, tenaga kerja, atau pemeliharaan.</w:t>
      </w:r>
    </w:p>
    <w:p w14:paraId="4BF435DD" w14:textId="30D362DD" w:rsidR="0007009C" w:rsidRPr="003C06FA" w:rsidRDefault="0007009C" w:rsidP="001B7422">
      <w:pPr>
        <w:pStyle w:val="ListParagraph"/>
        <w:numPr>
          <w:ilvl w:val="0"/>
          <w:numId w:val="24"/>
        </w:numPr>
        <w:spacing w:line="480" w:lineRule="auto"/>
        <w:ind w:left="851" w:hanging="425"/>
        <w:jc w:val="both"/>
        <w:rPr>
          <w:rFonts w:ascii="Arial" w:hAnsi="Arial" w:cs="Arial"/>
        </w:rPr>
      </w:pPr>
      <w:r w:rsidRPr="003C06FA">
        <w:rPr>
          <w:rFonts w:ascii="Arial" w:hAnsi="Arial" w:cs="Arial"/>
        </w:rPr>
        <w:t xml:space="preserve">Berdasarkan data hasil penelitian tersebut diatas, proses penetapan biaya pada dinas </w:t>
      </w:r>
      <w:r w:rsidR="00AA0D27">
        <w:rPr>
          <w:rFonts w:ascii="Arial" w:hAnsi="Arial" w:cs="Arial"/>
        </w:rPr>
        <w:t>P</w:t>
      </w:r>
      <w:r w:rsidRPr="003C06FA">
        <w:rPr>
          <w:rFonts w:ascii="Arial" w:hAnsi="Arial" w:cs="Arial"/>
        </w:rPr>
        <w:t xml:space="preserve">erhubungan </w:t>
      </w:r>
      <w:r w:rsidR="00AA0D27">
        <w:rPr>
          <w:rFonts w:ascii="Arial" w:hAnsi="Arial" w:cs="Arial"/>
        </w:rPr>
        <w:t>K</w:t>
      </w:r>
      <w:r w:rsidRPr="003C06FA">
        <w:rPr>
          <w:rFonts w:ascii="Arial" w:hAnsi="Arial" w:cs="Arial"/>
        </w:rPr>
        <w:t xml:space="preserve">abupaten </w:t>
      </w:r>
      <w:r w:rsidR="00AA0D27">
        <w:rPr>
          <w:rFonts w:ascii="Arial" w:hAnsi="Arial" w:cs="Arial"/>
        </w:rPr>
        <w:t>P</w:t>
      </w:r>
      <w:r w:rsidRPr="003C06FA">
        <w:rPr>
          <w:rFonts w:ascii="Arial" w:hAnsi="Arial" w:cs="Arial"/>
        </w:rPr>
        <w:t xml:space="preserve">angkajene dan </w:t>
      </w:r>
      <w:r w:rsidR="00AA0D27">
        <w:rPr>
          <w:rFonts w:ascii="Arial" w:hAnsi="Arial" w:cs="Arial"/>
        </w:rPr>
        <w:t>K</w:t>
      </w:r>
      <w:r w:rsidRPr="003C06FA">
        <w:rPr>
          <w:rFonts w:ascii="Arial" w:hAnsi="Arial" w:cs="Arial"/>
        </w:rPr>
        <w:t>epulauan</w:t>
      </w:r>
      <w:r w:rsidR="003E712B" w:rsidRPr="003C06FA">
        <w:rPr>
          <w:rFonts w:ascii="Arial" w:hAnsi="Arial" w:cs="Arial"/>
        </w:rPr>
        <w:t xml:space="preserve"> </w:t>
      </w:r>
      <w:r w:rsidRPr="003C06FA">
        <w:rPr>
          <w:rFonts w:ascii="Arial" w:hAnsi="Arial" w:cs="Arial"/>
        </w:rPr>
        <w:t xml:space="preserve"> kurang efisien sebab untuk sampai pada </w:t>
      </w:r>
      <w:r w:rsidR="00AA0D27">
        <w:rPr>
          <w:rFonts w:ascii="Arial" w:hAnsi="Arial" w:cs="Arial"/>
        </w:rPr>
        <w:t xml:space="preserve">penentuan </w:t>
      </w:r>
      <w:r w:rsidRPr="003C06FA">
        <w:rPr>
          <w:rFonts w:ascii="Arial" w:hAnsi="Arial" w:cs="Arial"/>
        </w:rPr>
        <w:t xml:space="preserve">detail harga harus menyewa jasa konsultan dimana sesuai data yang kami peroleh untuk satu kegiatan butuh biaya Rp.600.000,- </w:t>
      </w:r>
    </w:p>
    <w:p w14:paraId="72E8D39C" w14:textId="36D7A1B0" w:rsidR="00260FDF" w:rsidRDefault="0007009C" w:rsidP="001B7422">
      <w:pPr>
        <w:pStyle w:val="ListParagraph"/>
        <w:numPr>
          <w:ilvl w:val="0"/>
          <w:numId w:val="24"/>
        </w:numPr>
        <w:spacing w:line="480" w:lineRule="auto"/>
        <w:ind w:left="851" w:hanging="425"/>
        <w:jc w:val="both"/>
        <w:rPr>
          <w:rFonts w:ascii="Arial" w:hAnsi="Arial" w:cs="Arial"/>
        </w:rPr>
      </w:pPr>
      <w:r w:rsidRPr="003C06FA">
        <w:rPr>
          <w:rFonts w:ascii="Arial" w:hAnsi="Arial" w:cs="Arial"/>
        </w:rPr>
        <w:t>Penelitian ini juga mengidentifikasi bahwa banyak anggaran yang disusun berdasarkan estimasi, bukan</w:t>
      </w:r>
      <w:r w:rsidR="00AA0D27">
        <w:rPr>
          <w:rFonts w:ascii="Arial" w:hAnsi="Arial" w:cs="Arial"/>
        </w:rPr>
        <w:t xml:space="preserve"> dengan </w:t>
      </w:r>
      <w:r w:rsidRPr="003C06FA">
        <w:rPr>
          <w:rFonts w:ascii="Arial" w:hAnsi="Arial" w:cs="Arial"/>
        </w:rPr>
        <w:t xml:space="preserve"> perhitungan yang akurat. Pendekatan ini berpotensi mengakibatkan pemborosan dan ketidak</w:t>
      </w:r>
      <w:r w:rsidR="001B349E">
        <w:rPr>
          <w:rFonts w:ascii="Arial" w:hAnsi="Arial" w:cs="Arial"/>
        </w:rPr>
        <w:t xml:space="preserve"> </w:t>
      </w:r>
      <w:r w:rsidRPr="003C06FA">
        <w:rPr>
          <w:rFonts w:ascii="Arial" w:hAnsi="Arial" w:cs="Arial"/>
        </w:rPr>
        <w:t>optimalan dalam pembangunan infrastruktur.</w:t>
      </w:r>
      <w:r w:rsidR="00260FDF" w:rsidRPr="003C06FA">
        <w:rPr>
          <w:rFonts w:ascii="Arial" w:hAnsi="Arial" w:cs="Arial"/>
        </w:rPr>
        <w:t xml:space="preserve"> </w:t>
      </w:r>
    </w:p>
    <w:p w14:paraId="47C7F8EC" w14:textId="286AD83D" w:rsidR="00CB7E8A" w:rsidRPr="003C06FA" w:rsidRDefault="00CB7E8A" w:rsidP="001B7422">
      <w:pPr>
        <w:pStyle w:val="ListParagraph"/>
        <w:numPr>
          <w:ilvl w:val="0"/>
          <w:numId w:val="24"/>
        </w:numPr>
        <w:spacing w:after="0" w:line="480" w:lineRule="auto"/>
        <w:ind w:left="851" w:hanging="425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Terdapat selisih anggaran</w:t>
      </w:r>
      <w:r w:rsidR="00F4762B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="00F4762B">
        <w:rPr>
          <w:rFonts w:ascii="Arial" w:hAnsi="Arial" w:cs="Arial"/>
        </w:rPr>
        <w:t xml:space="preserve">dimana hasil perhitungan biaya pembangunan  dermaga menggunakan pendekatan konsep </w:t>
      </w:r>
      <w:r w:rsidR="00CD3B89">
        <w:rPr>
          <w:rFonts w:ascii="Arial" w:hAnsi="Arial" w:cs="Arial"/>
          <w:i/>
          <w:iCs/>
        </w:rPr>
        <w:t>c</w:t>
      </w:r>
      <w:r w:rsidR="00CD3B89" w:rsidRPr="00CD3B89">
        <w:rPr>
          <w:rFonts w:ascii="Arial" w:hAnsi="Arial" w:cs="Arial"/>
          <w:i/>
          <w:iCs/>
        </w:rPr>
        <w:t>osting</w:t>
      </w:r>
      <w:r w:rsidR="00F4762B">
        <w:rPr>
          <w:rFonts w:ascii="Arial" w:hAnsi="Arial" w:cs="Arial"/>
        </w:rPr>
        <w:t xml:space="preserve"> dengan metode </w:t>
      </w:r>
      <w:r w:rsidR="001B349E">
        <w:rPr>
          <w:rFonts w:ascii="Arial" w:hAnsi="Arial" w:cs="Arial"/>
        </w:rPr>
        <w:t>v</w:t>
      </w:r>
      <w:r w:rsidR="00F4762B">
        <w:rPr>
          <w:rFonts w:ascii="Arial" w:hAnsi="Arial" w:cs="Arial"/>
        </w:rPr>
        <w:t xml:space="preserve">ariabel </w:t>
      </w:r>
      <w:r w:rsidR="00F4762B" w:rsidRPr="0039002E">
        <w:rPr>
          <w:rFonts w:ascii="Arial" w:hAnsi="Arial" w:cs="Arial"/>
          <w:i/>
          <w:iCs/>
        </w:rPr>
        <w:t>Costing</w:t>
      </w:r>
      <w:r w:rsidR="00F4762B">
        <w:rPr>
          <w:rFonts w:ascii="Arial" w:hAnsi="Arial" w:cs="Arial"/>
        </w:rPr>
        <w:t xml:space="preserve"> lebih hemat sebesar Rp. 5.</w:t>
      </w:r>
      <w:r w:rsidR="003F0F45">
        <w:rPr>
          <w:rFonts w:ascii="Arial" w:hAnsi="Arial" w:cs="Arial"/>
        </w:rPr>
        <w:t>764.496</w:t>
      </w:r>
    </w:p>
    <w:p w14:paraId="5AE85B77" w14:textId="2F69321F" w:rsidR="00260FDF" w:rsidRPr="00260FDF" w:rsidRDefault="00DF7985" w:rsidP="001B7422">
      <w:pPr>
        <w:pStyle w:val="Heading2"/>
        <w:numPr>
          <w:ilvl w:val="0"/>
          <w:numId w:val="64"/>
        </w:numPr>
        <w:spacing w:after="0"/>
        <w:ind w:left="426"/>
      </w:pPr>
      <w:bookmarkStart w:id="3" w:name="_Toc204979269"/>
      <w:r w:rsidRPr="00260FDF">
        <w:t>Saran</w:t>
      </w:r>
      <w:bookmarkEnd w:id="3"/>
    </w:p>
    <w:p w14:paraId="549F573B" w14:textId="30614447" w:rsidR="005B5C56" w:rsidRDefault="005B5C56" w:rsidP="001B349E">
      <w:pPr>
        <w:spacing w:after="0" w:line="480" w:lineRule="auto"/>
        <w:ind w:left="426" w:firstLine="567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Berdasarkan pembahasan hasil penelitian pada bab-bab sebelumnya maka ada beberapa saran yang dapat dikemukaan sebagai bahan pertimbangan kepada pihak terkait sebagai berikut:</w:t>
      </w:r>
    </w:p>
    <w:p w14:paraId="1E8515D6" w14:textId="7CCACD7B" w:rsidR="005B5C56" w:rsidRPr="00DF7985" w:rsidRDefault="005B5C56" w:rsidP="001B7422">
      <w:pPr>
        <w:pStyle w:val="ListParagraph"/>
        <w:numPr>
          <w:ilvl w:val="0"/>
          <w:numId w:val="65"/>
        </w:numPr>
        <w:spacing w:after="0" w:line="480" w:lineRule="auto"/>
        <w:ind w:left="851" w:hanging="425"/>
        <w:jc w:val="both"/>
        <w:rPr>
          <w:rFonts w:ascii="Arial" w:hAnsi="Arial" w:cs="Arial"/>
          <w:color w:val="000000" w:themeColor="text1"/>
        </w:rPr>
      </w:pPr>
      <w:r w:rsidRPr="00DF7985">
        <w:rPr>
          <w:rFonts w:ascii="Arial" w:hAnsi="Arial" w:cs="Arial"/>
          <w:color w:val="000000" w:themeColor="text1"/>
        </w:rPr>
        <w:t>Bagi Instansi (Dinas Perhubungan)</w:t>
      </w:r>
    </w:p>
    <w:p w14:paraId="6AB040F1" w14:textId="5F7B4630" w:rsidR="00AA0D27" w:rsidRPr="00AA0D27" w:rsidRDefault="00AA0D27" w:rsidP="001B7422">
      <w:pPr>
        <w:pStyle w:val="ListParagraph"/>
        <w:numPr>
          <w:ilvl w:val="0"/>
          <w:numId w:val="25"/>
        </w:numPr>
        <w:spacing w:after="0" w:line="480" w:lineRule="auto"/>
        <w:ind w:left="1276" w:hanging="425"/>
        <w:jc w:val="both"/>
        <w:rPr>
          <w:rFonts w:ascii="Arial" w:hAnsi="Arial" w:cs="Arial"/>
          <w:color w:val="000000" w:themeColor="text1"/>
        </w:rPr>
      </w:pPr>
      <w:r w:rsidRPr="00AA0D27">
        <w:rPr>
          <w:rFonts w:ascii="Arial" w:hAnsi="Arial" w:cs="Arial"/>
          <w:color w:val="000000" w:themeColor="text1"/>
        </w:rPr>
        <w:t>Dalam penyusunan anggaran atau penentapan biaya, sejak dari penyusunan Renstra sampai pada penyusunan Rencana Kerja Anggaran, komponen biaya, volume, dan harga satuan perlu diuraikan secara rinci agar alokasi anggaran, program/kegiatan dapat dilaksanakan secara optimal.</w:t>
      </w:r>
    </w:p>
    <w:p w14:paraId="174082F2" w14:textId="420280DE" w:rsidR="00AA0D27" w:rsidRPr="008F602D" w:rsidRDefault="00AA0D27" w:rsidP="001B7422">
      <w:pPr>
        <w:pStyle w:val="ListParagraph"/>
        <w:numPr>
          <w:ilvl w:val="0"/>
          <w:numId w:val="25"/>
        </w:numPr>
        <w:spacing w:after="0" w:line="480" w:lineRule="auto"/>
        <w:ind w:left="1276" w:hanging="425"/>
        <w:jc w:val="both"/>
        <w:rPr>
          <w:rFonts w:ascii="Arial" w:hAnsi="Arial" w:cs="Arial"/>
          <w:color w:val="000000" w:themeColor="text1"/>
          <w:lang w:val="fi-FI"/>
        </w:rPr>
      </w:pPr>
      <w:r w:rsidRPr="008F602D">
        <w:rPr>
          <w:rFonts w:ascii="Arial" w:hAnsi="Arial" w:cs="Arial"/>
          <w:color w:val="000000" w:themeColor="text1"/>
          <w:lang w:val="fi-FI"/>
        </w:rPr>
        <w:t xml:space="preserve">Untuk memudahkan penyusunan anggaran/penetapan anggaran,  diharapkan dapat menggunakan pendekatan/konsep </w:t>
      </w:r>
      <w:r w:rsidR="00532199" w:rsidRPr="00532199">
        <w:rPr>
          <w:rFonts w:ascii="Arial" w:hAnsi="Arial" w:cs="Arial"/>
          <w:i/>
          <w:iCs/>
          <w:color w:val="000000" w:themeColor="text1"/>
          <w:lang w:val="fi-FI"/>
        </w:rPr>
        <w:t>costing</w:t>
      </w:r>
    </w:p>
    <w:p w14:paraId="7A97581C" w14:textId="5B961AA4" w:rsidR="005B5C56" w:rsidRPr="00DF7985" w:rsidRDefault="005B5C56" w:rsidP="001B7422">
      <w:pPr>
        <w:pStyle w:val="ListParagraph"/>
        <w:numPr>
          <w:ilvl w:val="0"/>
          <w:numId w:val="65"/>
        </w:numPr>
        <w:spacing w:after="0" w:line="480" w:lineRule="auto"/>
        <w:ind w:left="851" w:hanging="426"/>
        <w:jc w:val="both"/>
        <w:rPr>
          <w:rFonts w:ascii="Arial" w:hAnsi="Arial" w:cs="Arial"/>
          <w:color w:val="000000" w:themeColor="text1"/>
        </w:rPr>
      </w:pPr>
      <w:r w:rsidRPr="00DF7985">
        <w:rPr>
          <w:rFonts w:ascii="Arial" w:hAnsi="Arial" w:cs="Arial"/>
          <w:color w:val="000000" w:themeColor="text1"/>
        </w:rPr>
        <w:t>Bagi Penelitian Selanjutnya</w:t>
      </w:r>
    </w:p>
    <w:p w14:paraId="1014F125" w14:textId="6654D032" w:rsidR="005B5C56" w:rsidRDefault="005B5C56" w:rsidP="00DF7985">
      <w:pPr>
        <w:spacing w:after="0" w:line="480" w:lineRule="auto"/>
        <w:ind w:left="851" w:firstLine="425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Kepada penelitian selanjutnya, saran yang perlu disampikan yaitu; bahwa  penelitian ini hanya mengumpulkan data dan informasi mengenai    prosedur atau langkah – langkah yang dilakukan oleh Dinas Perhubungan dalam menyusun anggaran atau penetapan biaya setiap kegiatan/program kerja mereka. Oleh sebab itu, kami berharap kiranya peneliti selanjutnya dapat melakukan penelitian yang lebih dalam untuk mengetahui tingkat efisiensi dan efektivitas penggunaan anggaran atau pengelolaan anggaran </w:t>
      </w:r>
      <w:r>
        <w:rPr>
          <w:rFonts w:ascii="Arial" w:hAnsi="Arial" w:cs="Arial"/>
          <w:color w:val="000000" w:themeColor="text1"/>
        </w:rPr>
        <w:lastRenderedPageBreak/>
        <w:t xml:space="preserve">menggunakan pendekatan ayau konsep </w:t>
      </w:r>
      <w:r w:rsidRPr="0039002E">
        <w:rPr>
          <w:rFonts w:ascii="Arial" w:hAnsi="Arial" w:cs="Arial"/>
          <w:i/>
          <w:iCs/>
          <w:color w:val="000000" w:themeColor="text1"/>
        </w:rPr>
        <w:t>Costing</w:t>
      </w:r>
      <w:r>
        <w:rPr>
          <w:rFonts w:ascii="Arial" w:hAnsi="Arial" w:cs="Arial"/>
          <w:color w:val="000000" w:themeColor="text1"/>
        </w:rPr>
        <w:t xml:space="preserve"> sehingga Dinas Perhubungan dapat mengoptimlakan pemanfaaatan anggaran untuk pembangunan.</w:t>
      </w:r>
    </w:p>
    <w:p w14:paraId="1EDAA680" w14:textId="77777777" w:rsidR="00260FDF" w:rsidRDefault="00260FDF" w:rsidP="00260FDF">
      <w:pPr>
        <w:spacing w:line="480" w:lineRule="auto"/>
        <w:ind w:left="142" w:firstLine="578"/>
        <w:jc w:val="both"/>
        <w:rPr>
          <w:rFonts w:ascii="Arial" w:hAnsi="Arial" w:cs="Arial"/>
        </w:rPr>
      </w:pPr>
    </w:p>
    <w:p w14:paraId="0F652B3F" w14:textId="77777777" w:rsidR="00396DDF" w:rsidRDefault="00396DDF" w:rsidP="00260FDF">
      <w:pPr>
        <w:spacing w:line="480" w:lineRule="auto"/>
        <w:ind w:left="142" w:firstLine="578"/>
        <w:jc w:val="both"/>
        <w:rPr>
          <w:rFonts w:ascii="Arial" w:hAnsi="Arial" w:cs="Arial"/>
        </w:rPr>
      </w:pPr>
    </w:p>
    <w:p w14:paraId="16AEA3D7" w14:textId="77777777" w:rsidR="00396DDF" w:rsidRDefault="00396DDF" w:rsidP="00260FDF">
      <w:pPr>
        <w:spacing w:line="480" w:lineRule="auto"/>
        <w:ind w:left="142" w:firstLine="578"/>
        <w:jc w:val="both"/>
        <w:rPr>
          <w:rFonts w:ascii="Arial" w:hAnsi="Arial" w:cs="Arial"/>
        </w:rPr>
      </w:pPr>
    </w:p>
    <w:p w14:paraId="2F70EE1A" w14:textId="77777777" w:rsidR="00396DDF" w:rsidRDefault="00396DDF" w:rsidP="00260FDF">
      <w:pPr>
        <w:spacing w:line="480" w:lineRule="auto"/>
        <w:ind w:left="142" w:firstLine="578"/>
        <w:jc w:val="both"/>
        <w:rPr>
          <w:rFonts w:ascii="Arial" w:hAnsi="Arial" w:cs="Arial"/>
        </w:rPr>
      </w:pPr>
    </w:p>
    <w:p w14:paraId="135E7DF7" w14:textId="77777777" w:rsidR="00396DDF" w:rsidRDefault="00396DDF" w:rsidP="00260FDF">
      <w:pPr>
        <w:spacing w:line="480" w:lineRule="auto"/>
        <w:ind w:left="142" w:firstLine="578"/>
        <w:jc w:val="both"/>
        <w:rPr>
          <w:rFonts w:ascii="Arial" w:hAnsi="Arial" w:cs="Arial"/>
        </w:rPr>
      </w:pPr>
    </w:p>
    <w:p w14:paraId="390625F0" w14:textId="77777777" w:rsidR="00396DDF" w:rsidRDefault="00396DDF" w:rsidP="00260FDF">
      <w:pPr>
        <w:spacing w:line="480" w:lineRule="auto"/>
        <w:ind w:left="142" w:firstLine="578"/>
        <w:jc w:val="both"/>
        <w:rPr>
          <w:rFonts w:ascii="Arial" w:hAnsi="Arial" w:cs="Arial"/>
        </w:rPr>
      </w:pPr>
    </w:p>
    <w:p w14:paraId="4B8076B2" w14:textId="77777777" w:rsidR="00396DDF" w:rsidRDefault="00396DDF" w:rsidP="00260FDF">
      <w:pPr>
        <w:spacing w:line="480" w:lineRule="auto"/>
        <w:ind w:left="142" w:firstLine="578"/>
        <w:jc w:val="both"/>
        <w:rPr>
          <w:rFonts w:ascii="Arial" w:hAnsi="Arial" w:cs="Arial"/>
        </w:rPr>
      </w:pPr>
    </w:p>
    <w:p w14:paraId="2394BBDE" w14:textId="77777777" w:rsidR="00396DDF" w:rsidRDefault="00396DDF" w:rsidP="00260FDF">
      <w:pPr>
        <w:spacing w:line="480" w:lineRule="auto"/>
        <w:ind w:left="142" w:firstLine="578"/>
        <w:jc w:val="both"/>
        <w:rPr>
          <w:rFonts w:ascii="Arial" w:hAnsi="Arial" w:cs="Arial"/>
        </w:rPr>
      </w:pPr>
    </w:p>
    <w:p w14:paraId="3F81AF5F" w14:textId="77777777" w:rsidR="00396DDF" w:rsidRDefault="00396DDF" w:rsidP="00260FDF">
      <w:pPr>
        <w:spacing w:line="480" w:lineRule="auto"/>
        <w:ind w:left="142" w:firstLine="578"/>
        <w:jc w:val="both"/>
        <w:rPr>
          <w:rFonts w:ascii="Arial" w:hAnsi="Arial" w:cs="Arial"/>
        </w:rPr>
      </w:pPr>
    </w:p>
    <w:p w14:paraId="63404018" w14:textId="77777777" w:rsidR="00396DDF" w:rsidRDefault="00396DDF" w:rsidP="00260FDF">
      <w:pPr>
        <w:spacing w:line="480" w:lineRule="auto"/>
        <w:ind w:left="142" w:firstLine="578"/>
        <w:jc w:val="both"/>
        <w:rPr>
          <w:rFonts w:ascii="Arial" w:hAnsi="Arial" w:cs="Arial"/>
        </w:rPr>
      </w:pPr>
    </w:p>
    <w:p w14:paraId="2330AAEF" w14:textId="77777777" w:rsidR="00DF7985" w:rsidRDefault="00DF7985" w:rsidP="00260FDF">
      <w:pPr>
        <w:spacing w:line="480" w:lineRule="auto"/>
        <w:ind w:left="142" w:firstLine="578"/>
        <w:jc w:val="both"/>
        <w:rPr>
          <w:rFonts w:ascii="Arial" w:hAnsi="Arial" w:cs="Arial"/>
        </w:rPr>
        <w:sectPr w:rsidR="00DF7985" w:rsidSect="003E4C31">
          <w:headerReference w:type="default" r:id="rId8"/>
          <w:footerReference w:type="default" r:id="rId9"/>
          <w:pgSz w:w="12240" w:h="15840"/>
          <w:pgMar w:top="2268" w:right="1701" w:bottom="1701" w:left="2268" w:header="720" w:footer="720" w:gutter="0"/>
          <w:cols w:space="720"/>
          <w:titlePg/>
          <w:docGrid w:linePitch="360"/>
        </w:sectPr>
      </w:pPr>
    </w:p>
    <w:p w14:paraId="1ED057DC" w14:textId="77777777" w:rsidR="000D6B2F" w:rsidRPr="008F602D" w:rsidRDefault="000D6B2F" w:rsidP="00865FAF">
      <w:pPr>
        <w:pStyle w:val="Heading1"/>
        <w:spacing w:after="0" w:line="720" w:lineRule="auto"/>
        <w:ind w:left="284" w:right="616"/>
        <w:rPr>
          <w:lang w:val="fi-FI"/>
        </w:rPr>
      </w:pPr>
    </w:p>
    <w:sectPr w:rsidR="000D6B2F" w:rsidRPr="008F602D" w:rsidSect="003E4C31">
      <w:pgSz w:w="12240" w:h="15840"/>
      <w:pgMar w:top="2268" w:right="1701" w:bottom="1701" w:left="226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4F509B" w14:textId="77777777" w:rsidR="00925519" w:rsidRPr="00CD5CC6" w:rsidRDefault="00925519" w:rsidP="00823FBF">
      <w:pPr>
        <w:spacing w:after="0" w:line="240" w:lineRule="auto"/>
      </w:pPr>
      <w:r w:rsidRPr="00CD5CC6">
        <w:separator/>
      </w:r>
    </w:p>
  </w:endnote>
  <w:endnote w:type="continuationSeparator" w:id="0">
    <w:p w14:paraId="0D457C78" w14:textId="77777777" w:rsidR="00925519" w:rsidRPr="00CD5CC6" w:rsidRDefault="00925519" w:rsidP="00823FBF">
      <w:pPr>
        <w:spacing w:after="0" w:line="240" w:lineRule="auto"/>
      </w:pPr>
      <w:r w:rsidRPr="00CD5CC6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80059E" w14:textId="77777777" w:rsidR="001509EB" w:rsidRDefault="001509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3D227D" w14:textId="77777777" w:rsidR="00925519" w:rsidRPr="00CD5CC6" w:rsidRDefault="00925519" w:rsidP="00823FBF">
      <w:pPr>
        <w:spacing w:after="0" w:line="240" w:lineRule="auto"/>
      </w:pPr>
      <w:r w:rsidRPr="00CD5CC6">
        <w:separator/>
      </w:r>
    </w:p>
  </w:footnote>
  <w:footnote w:type="continuationSeparator" w:id="0">
    <w:p w14:paraId="030E6AA7" w14:textId="77777777" w:rsidR="00925519" w:rsidRPr="00CD5CC6" w:rsidRDefault="00925519" w:rsidP="00823FBF">
      <w:pPr>
        <w:spacing w:after="0" w:line="240" w:lineRule="auto"/>
      </w:pPr>
      <w:r w:rsidRPr="00CD5CC6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noProof w:val="0"/>
      </w:rPr>
      <w:id w:val="81637660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AEB9CAF" w14:textId="77777777" w:rsidR="001509EB" w:rsidRDefault="001509EB">
        <w:pPr>
          <w:pStyle w:val="Header"/>
          <w:jc w:val="right"/>
          <w:rPr>
            <w:noProof w:val="0"/>
          </w:rPr>
        </w:pPr>
      </w:p>
      <w:p w14:paraId="21098EC0" w14:textId="77777777" w:rsidR="001509EB" w:rsidRDefault="001509EB">
        <w:pPr>
          <w:pStyle w:val="Header"/>
          <w:jc w:val="right"/>
          <w:rPr>
            <w:noProof w:val="0"/>
          </w:rPr>
        </w:pPr>
      </w:p>
      <w:p w14:paraId="603D5D1C" w14:textId="6EFDFE16" w:rsidR="001509EB" w:rsidRDefault="001509EB">
        <w:pPr>
          <w:pStyle w:val="Header"/>
          <w:jc w:val="right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>
          <w:t>2</w:t>
        </w:r>
        <w:r>
          <w:fldChar w:fldCharType="end"/>
        </w:r>
      </w:p>
    </w:sdtContent>
  </w:sdt>
  <w:p w14:paraId="6FDDC41E" w14:textId="77777777" w:rsidR="001509EB" w:rsidRPr="00CD5CC6" w:rsidRDefault="001509EB" w:rsidP="00552DAB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21E17"/>
    <w:multiLevelType w:val="hybridMultilevel"/>
    <w:tmpl w:val="3FE005D0"/>
    <w:lvl w:ilvl="0" w:tplc="EA6AA65A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1257EA"/>
    <w:multiLevelType w:val="hybridMultilevel"/>
    <w:tmpl w:val="D4901A9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63697D"/>
    <w:multiLevelType w:val="hybridMultilevel"/>
    <w:tmpl w:val="55E2177A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0CF2553E"/>
    <w:multiLevelType w:val="hybridMultilevel"/>
    <w:tmpl w:val="F2E4B2AC"/>
    <w:lvl w:ilvl="0" w:tplc="04090017">
      <w:start w:val="1"/>
      <w:numFmt w:val="lowerLetter"/>
      <w:lvlText w:val="%1)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 w15:restartNumberingAfterBreak="0">
    <w:nsid w:val="0F7820D0"/>
    <w:multiLevelType w:val="hybridMultilevel"/>
    <w:tmpl w:val="E1180BE6"/>
    <w:lvl w:ilvl="0" w:tplc="04090011">
      <w:start w:val="1"/>
      <w:numFmt w:val="decimal"/>
      <w:lvlText w:val="%1)"/>
      <w:lvlJc w:val="left"/>
      <w:pPr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12033533"/>
    <w:multiLevelType w:val="hybridMultilevel"/>
    <w:tmpl w:val="5EEC0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087133"/>
    <w:multiLevelType w:val="hybridMultilevel"/>
    <w:tmpl w:val="0744054E"/>
    <w:lvl w:ilvl="0" w:tplc="04090019">
      <w:start w:val="1"/>
      <w:numFmt w:val="lowerLetter"/>
      <w:lvlText w:val="%1."/>
      <w:lvlJc w:val="left"/>
      <w:pPr>
        <w:ind w:left="990" w:hanging="360"/>
      </w:pPr>
    </w:lvl>
    <w:lvl w:ilvl="1" w:tplc="38090019">
      <w:start w:val="1"/>
      <w:numFmt w:val="lowerLetter"/>
      <w:lvlText w:val="%2."/>
      <w:lvlJc w:val="left"/>
      <w:pPr>
        <w:ind w:left="1710" w:hanging="360"/>
      </w:pPr>
    </w:lvl>
    <w:lvl w:ilvl="2" w:tplc="3809001B" w:tentative="1">
      <w:start w:val="1"/>
      <w:numFmt w:val="lowerRoman"/>
      <w:lvlText w:val="%3."/>
      <w:lvlJc w:val="right"/>
      <w:pPr>
        <w:ind w:left="2430" w:hanging="180"/>
      </w:pPr>
    </w:lvl>
    <w:lvl w:ilvl="3" w:tplc="3809000F" w:tentative="1">
      <w:start w:val="1"/>
      <w:numFmt w:val="decimal"/>
      <w:lvlText w:val="%4."/>
      <w:lvlJc w:val="left"/>
      <w:pPr>
        <w:ind w:left="3150" w:hanging="360"/>
      </w:pPr>
    </w:lvl>
    <w:lvl w:ilvl="4" w:tplc="38090019" w:tentative="1">
      <w:start w:val="1"/>
      <w:numFmt w:val="lowerLetter"/>
      <w:lvlText w:val="%5."/>
      <w:lvlJc w:val="left"/>
      <w:pPr>
        <w:ind w:left="3870" w:hanging="360"/>
      </w:pPr>
    </w:lvl>
    <w:lvl w:ilvl="5" w:tplc="3809001B" w:tentative="1">
      <w:start w:val="1"/>
      <w:numFmt w:val="lowerRoman"/>
      <w:lvlText w:val="%6."/>
      <w:lvlJc w:val="right"/>
      <w:pPr>
        <w:ind w:left="4590" w:hanging="180"/>
      </w:pPr>
    </w:lvl>
    <w:lvl w:ilvl="6" w:tplc="3809000F" w:tentative="1">
      <w:start w:val="1"/>
      <w:numFmt w:val="decimal"/>
      <w:lvlText w:val="%7."/>
      <w:lvlJc w:val="left"/>
      <w:pPr>
        <w:ind w:left="5310" w:hanging="360"/>
      </w:pPr>
    </w:lvl>
    <w:lvl w:ilvl="7" w:tplc="38090019" w:tentative="1">
      <w:start w:val="1"/>
      <w:numFmt w:val="lowerLetter"/>
      <w:lvlText w:val="%8."/>
      <w:lvlJc w:val="left"/>
      <w:pPr>
        <w:ind w:left="6030" w:hanging="360"/>
      </w:pPr>
    </w:lvl>
    <w:lvl w:ilvl="8" w:tplc="38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7" w15:restartNumberingAfterBreak="0">
    <w:nsid w:val="12DD6CA8"/>
    <w:multiLevelType w:val="hybridMultilevel"/>
    <w:tmpl w:val="53BA9976"/>
    <w:lvl w:ilvl="0" w:tplc="043E1F5E">
      <w:start w:val="1"/>
      <w:numFmt w:val="decimal"/>
      <w:lvlText w:val="%1."/>
      <w:lvlJc w:val="left"/>
      <w:pPr>
        <w:ind w:left="720" w:hanging="360"/>
      </w:pPr>
      <w:rPr>
        <w:b/>
        <w:color w:val="000000" w:themeColor="text1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05590D"/>
    <w:multiLevelType w:val="hybridMultilevel"/>
    <w:tmpl w:val="1A220E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73555D"/>
    <w:multiLevelType w:val="hybridMultilevel"/>
    <w:tmpl w:val="10FE2F6E"/>
    <w:lvl w:ilvl="0" w:tplc="97B0D45A">
      <w:start w:val="2"/>
      <w:numFmt w:val="decimal"/>
      <w:lvlText w:val="%1)"/>
      <w:lvlJc w:val="left"/>
      <w:pPr>
        <w:ind w:left="186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9012A1"/>
    <w:multiLevelType w:val="hybridMultilevel"/>
    <w:tmpl w:val="7F4059E4"/>
    <w:lvl w:ilvl="0" w:tplc="2B6E7CD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191F5D96"/>
    <w:multiLevelType w:val="hybridMultilevel"/>
    <w:tmpl w:val="C52264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AD1BC8"/>
    <w:multiLevelType w:val="hybridMultilevel"/>
    <w:tmpl w:val="1438F5F8"/>
    <w:lvl w:ilvl="0" w:tplc="0409000F">
      <w:start w:val="1"/>
      <w:numFmt w:val="decimal"/>
      <w:lvlText w:val="%1."/>
      <w:lvlJc w:val="left"/>
      <w:pPr>
        <w:ind w:left="2174" w:hanging="360"/>
      </w:pPr>
    </w:lvl>
    <w:lvl w:ilvl="1" w:tplc="04090019" w:tentative="1">
      <w:start w:val="1"/>
      <w:numFmt w:val="lowerLetter"/>
      <w:lvlText w:val="%2."/>
      <w:lvlJc w:val="left"/>
      <w:pPr>
        <w:ind w:left="2894" w:hanging="360"/>
      </w:pPr>
    </w:lvl>
    <w:lvl w:ilvl="2" w:tplc="0409001B" w:tentative="1">
      <w:start w:val="1"/>
      <w:numFmt w:val="lowerRoman"/>
      <w:lvlText w:val="%3."/>
      <w:lvlJc w:val="right"/>
      <w:pPr>
        <w:ind w:left="3614" w:hanging="180"/>
      </w:pPr>
    </w:lvl>
    <w:lvl w:ilvl="3" w:tplc="0409000F" w:tentative="1">
      <w:start w:val="1"/>
      <w:numFmt w:val="decimal"/>
      <w:lvlText w:val="%4."/>
      <w:lvlJc w:val="left"/>
      <w:pPr>
        <w:ind w:left="4334" w:hanging="360"/>
      </w:pPr>
    </w:lvl>
    <w:lvl w:ilvl="4" w:tplc="04090019" w:tentative="1">
      <w:start w:val="1"/>
      <w:numFmt w:val="lowerLetter"/>
      <w:lvlText w:val="%5."/>
      <w:lvlJc w:val="left"/>
      <w:pPr>
        <w:ind w:left="5054" w:hanging="360"/>
      </w:pPr>
    </w:lvl>
    <w:lvl w:ilvl="5" w:tplc="0409001B" w:tentative="1">
      <w:start w:val="1"/>
      <w:numFmt w:val="lowerRoman"/>
      <w:lvlText w:val="%6."/>
      <w:lvlJc w:val="right"/>
      <w:pPr>
        <w:ind w:left="5774" w:hanging="180"/>
      </w:pPr>
    </w:lvl>
    <w:lvl w:ilvl="6" w:tplc="0409000F" w:tentative="1">
      <w:start w:val="1"/>
      <w:numFmt w:val="decimal"/>
      <w:lvlText w:val="%7."/>
      <w:lvlJc w:val="left"/>
      <w:pPr>
        <w:ind w:left="6494" w:hanging="360"/>
      </w:pPr>
    </w:lvl>
    <w:lvl w:ilvl="7" w:tplc="04090019" w:tentative="1">
      <w:start w:val="1"/>
      <w:numFmt w:val="lowerLetter"/>
      <w:lvlText w:val="%8."/>
      <w:lvlJc w:val="left"/>
      <w:pPr>
        <w:ind w:left="7214" w:hanging="360"/>
      </w:pPr>
    </w:lvl>
    <w:lvl w:ilvl="8" w:tplc="0409001B" w:tentative="1">
      <w:start w:val="1"/>
      <w:numFmt w:val="lowerRoman"/>
      <w:lvlText w:val="%9."/>
      <w:lvlJc w:val="right"/>
      <w:pPr>
        <w:ind w:left="7934" w:hanging="180"/>
      </w:pPr>
    </w:lvl>
  </w:abstractNum>
  <w:abstractNum w:abstractNumId="13" w15:restartNumberingAfterBreak="0">
    <w:nsid w:val="1B780000"/>
    <w:multiLevelType w:val="hybridMultilevel"/>
    <w:tmpl w:val="D48CC04C"/>
    <w:lvl w:ilvl="0" w:tplc="06042B92">
      <w:start w:val="1"/>
      <w:numFmt w:val="lowerLetter"/>
      <w:lvlText w:val="%1."/>
      <w:lvlJc w:val="left"/>
      <w:pPr>
        <w:ind w:left="644" w:hanging="360"/>
      </w:p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 w15:restartNumberingAfterBreak="0">
    <w:nsid w:val="1C867E3A"/>
    <w:multiLevelType w:val="hybridMultilevel"/>
    <w:tmpl w:val="8D06C2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C9702F6"/>
    <w:multiLevelType w:val="hybridMultilevel"/>
    <w:tmpl w:val="3948DAC4"/>
    <w:lvl w:ilvl="0" w:tplc="04090017">
      <w:start w:val="1"/>
      <w:numFmt w:val="lowerLetter"/>
      <w:lvlText w:val="%1)"/>
      <w:lvlJc w:val="left"/>
      <w:pPr>
        <w:ind w:left="1724" w:hanging="360"/>
      </w:pPr>
    </w:lvl>
    <w:lvl w:ilvl="1" w:tplc="04090019" w:tentative="1">
      <w:start w:val="1"/>
      <w:numFmt w:val="lowerLetter"/>
      <w:lvlText w:val="%2."/>
      <w:lvlJc w:val="left"/>
      <w:pPr>
        <w:ind w:left="2444" w:hanging="360"/>
      </w:pPr>
    </w:lvl>
    <w:lvl w:ilvl="2" w:tplc="0409001B" w:tentative="1">
      <w:start w:val="1"/>
      <w:numFmt w:val="lowerRoman"/>
      <w:lvlText w:val="%3."/>
      <w:lvlJc w:val="right"/>
      <w:pPr>
        <w:ind w:left="3164" w:hanging="180"/>
      </w:pPr>
    </w:lvl>
    <w:lvl w:ilvl="3" w:tplc="0409000F" w:tentative="1">
      <w:start w:val="1"/>
      <w:numFmt w:val="decimal"/>
      <w:lvlText w:val="%4."/>
      <w:lvlJc w:val="left"/>
      <w:pPr>
        <w:ind w:left="3884" w:hanging="360"/>
      </w:pPr>
    </w:lvl>
    <w:lvl w:ilvl="4" w:tplc="04090019" w:tentative="1">
      <w:start w:val="1"/>
      <w:numFmt w:val="lowerLetter"/>
      <w:lvlText w:val="%5."/>
      <w:lvlJc w:val="left"/>
      <w:pPr>
        <w:ind w:left="4604" w:hanging="360"/>
      </w:pPr>
    </w:lvl>
    <w:lvl w:ilvl="5" w:tplc="0409001B" w:tentative="1">
      <w:start w:val="1"/>
      <w:numFmt w:val="lowerRoman"/>
      <w:lvlText w:val="%6."/>
      <w:lvlJc w:val="right"/>
      <w:pPr>
        <w:ind w:left="5324" w:hanging="180"/>
      </w:pPr>
    </w:lvl>
    <w:lvl w:ilvl="6" w:tplc="0409000F" w:tentative="1">
      <w:start w:val="1"/>
      <w:numFmt w:val="decimal"/>
      <w:lvlText w:val="%7."/>
      <w:lvlJc w:val="left"/>
      <w:pPr>
        <w:ind w:left="6044" w:hanging="360"/>
      </w:pPr>
    </w:lvl>
    <w:lvl w:ilvl="7" w:tplc="04090019" w:tentative="1">
      <w:start w:val="1"/>
      <w:numFmt w:val="lowerLetter"/>
      <w:lvlText w:val="%8."/>
      <w:lvlJc w:val="left"/>
      <w:pPr>
        <w:ind w:left="6764" w:hanging="360"/>
      </w:pPr>
    </w:lvl>
    <w:lvl w:ilvl="8" w:tplc="0409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16" w15:restartNumberingAfterBreak="0">
    <w:nsid w:val="1FF074ED"/>
    <w:multiLevelType w:val="hybridMultilevel"/>
    <w:tmpl w:val="EB50F726"/>
    <w:lvl w:ilvl="0" w:tplc="1F94C3FC">
      <w:start w:val="5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09D523C"/>
    <w:multiLevelType w:val="hybridMultilevel"/>
    <w:tmpl w:val="515493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5527134"/>
    <w:multiLevelType w:val="hybridMultilevel"/>
    <w:tmpl w:val="46BC2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61E7F3D"/>
    <w:multiLevelType w:val="hybridMultilevel"/>
    <w:tmpl w:val="ADDAF4E8"/>
    <w:lvl w:ilvl="0" w:tplc="B4D4C59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276D4958"/>
    <w:multiLevelType w:val="hybridMultilevel"/>
    <w:tmpl w:val="EAF69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CAF6C85"/>
    <w:multiLevelType w:val="hybridMultilevel"/>
    <w:tmpl w:val="DB34DA68"/>
    <w:lvl w:ilvl="0" w:tplc="0409000F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2" w15:restartNumberingAfterBreak="0">
    <w:nsid w:val="2CF8699A"/>
    <w:multiLevelType w:val="hybridMultilevel"/>
    <w:tmpl w:val="24948F02"/>
    <w:lvl w:ilvl="0" w:tplc="63041A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D8B7197"/>
    <w:multiLevelType w:val="hybridMultilevel"/>
    <w:tmpl w:val="D9646E98"/>
    <w:lvl w:ilvl="0" w:tplc="29EC9E32">
      <w:start w:val="4"/>
      <w:numFmt w:val="decimal"/>
      <w:lvlText w:val="%1)"/>
      <w:lvlJc w:val="left"/>
      <w:pPr>
        <w:ind w:left="186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D914225"/>
    <w:multiLevelType w:val="hybridMultilevel"/>
    <w:tmpl w:val="9AD09A30"/>
    <w:lvl w:ilvl="0" w:tplc="1BCEF9B6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EC327FA"/>
    <w:multiLevelType w:val="hybridMultilevel"/>
    <w:tmpl w:val="2942551C"/>
    <w:lvl w:ilvl="0" w:tplc="38090019">
      <w:start w:val="1"/>
      <w:numFmt w:val="lowerLetter"/>
      <w:lvlText w:val="%1."/>
      <w:lvlJc w:val="left"/>
      <w:pPr>
        <w:ind w:left="1212" w:hanging="360"/>
      </w:pPr>
    </w:lvl>
    <w:lvl w:ilvl="1" w:tplc="6C6C0DA2">
      <w:start w:val="1"/>
      <w:numFmt w:val="decimal"/>
      <w:lvlText w:val="%2."/>
      <w:lvlJc w:val="left"/>
      <w:pPr>
        <w:ind w:left="1932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652" w:hanging="180"/>
      </w:pPr>
    </w:lvl>
    <w:lvl w:ilvl="3" w:tplc="0409000F" w:tentative="1">
      <w:start w:val="1"/>
      <w:numFmt w:val="decimal"/>
      <w:lvlText w:val="%4."/>
      <w:lvlJc w:val="left"/>
      <w:pPr>
        <w:ind w:left="3372" w:hanging="360"/>
      </w:pPr>
    </w:lvl>
    <w:lvl w:ilvl="4" w:tplc="04090019" w:tentative="1">
      <w:start w:val="1"/>
      <w:numFmt w:val="lowerLetter"/>
      <w:lvlText w:val="%5."/>
      <w:lvlJc w:val="left"/>
      <w:pPr>
        <w:ind w:left="4092" w:hanging="360"/>
      </w:pPr>
    </w:lvl>
    <w:lvl w:ilvl="5" w:tplc="0409001B" w:tentative="1">
      <w:start w:val="1"/>
      <w:numFmt w:val="lowerRoman"/>
      <w:lvlText w:val="%6."/>
      <w:lvlJc w:val="right"/>
      <w:pPr>
        <w:ind w:left="4812" w:hanging="180"/>
      </w:pPr>
    </w:lvl>
    <w:lvl w:ilvl="6" w:tplc="0409000F" w:tentative="1">
      <w:start w:val="1"/>
      <w:numFmt w:val="decimal"/>
      <w:lvlText w:val="%7."/>
      <w:lvlJc w:val="left"/>
      <w:pPr>
        <w:ind w:left="5532" w:hanging="360"/>
      </w:pPr>
    </w:lvl>
    <w:lvl w:ilvl="7" w:tplc="04090019" w:tentative="1">
      <w:start w:val="1"/>
      <w:numFmt w:val="lowerLetter"/>
      <w:lvlText w:val="%8."/>
      <w:lvlJc w:val="left"/>
      <w:pPr>
        <w:ind w:left="6252" w:hanging="360"/>
      </w:pPr>
    </w:lvl>
    <w:lvl w:ilvl="8" w:tplc="0409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26" w15:restartNumberingAfterBreak="0">
    <w:nsid w:val="3152450A"/>
    <w:multiLevelType w:val="hybridMultilevel"/>
    <w:tmpl w:val="00B45D38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7" w15:restartNumberingAfterBreak="0">
    <w:nsid w:val="31D56E8E"/>
    <w:multiLevelType w:val="hybridMultilevel"/>
    <w:tmpl w:val="F754D270"/>
    <w:lvl w:ilvl="0" w:tplc="38090011">
      <w:start w:val="1"/>
      <w:numFmt w:val="decimal"/>
      <w:lvlText w:val="%1)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8" w15:restartNumberingAfterBreak="0">
    <w:nsid w:val="32A81DFA"/>
    <w:multiLevelType w:val="hybridMultilevel"/>
    <w:tmpl w:val="69D44AD4"/>
    <w:lvl w:ilvl="0" w:tplc="97ECBCFA">
      <w:start w:val="5"/>
      <w:numFmt w:val="decimal"/>
      <w:lvlText w:val="%1)"/>
      <w:lvlJc w:val="left"/>
      <w:pPr>
        <w:ind w:left="186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596757A"/>
    <w:multiLevelType w:val="hybridMultilevel"/>
    <w:tmpl w:val="4D9A8D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380F6032"/>
    <w:multiLevelType w:val="hybridMultilevel"/>
    <w:tmpl w:val="47667124"/>
    <w:lvl w:ilvl="0" w:tplc="38090011">
      <w:start w:val="1"/>
      <w:numFmt w:val="decimal"/>
      <w:lvlText w:val="%1)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1" w15:restartNumberingAfterBreak="0">
    <w:nsid w:val="3AAA44B8"/>
    <w:multiLevelType w:val="hybridMultilevel"/>
    <w:tmpl w:val="F7CE4C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3B4339DA"/>
    <w:multiLevelType w:val="hybridMultilevel"/>
    <w:tmpl w:val="3F180CB0"/>
    <w:lvl w:ilvl="0" w:tplc="B1E2DC7E">
      <w:start w:val="2"/>
      <w:numFmt w:val="decimal"/>
      <w:lvlText w:val="%1."/>
      <w:lvlJc w:val="left"/>
      <w:pPr>
        <w:ind w:left="1004" w:hanging="360"/>
      </w:pPr>
      <w:rPr>
        <w:rFonts w:ascii="Arial" w:hAnsi="Arial" w:cs="Arial" w:hint="default"/>
        <w:b/>
        <w:color w:val="000000" w:themeColor="text1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CB23771"/>
    <w:multiLevelType w:val="hybridMultilevel"/>
    <w:tmpl w:val="A918B224"/>
    <w:lvl w:ilvl="0" w:tplc="38090011">
      <w:start w:val="1"/>
      <w:numFmt w:val="decimal"/>
      <w:lvlText w:val="%1)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4" w15:restartNumberingAfterBreak="0">
    <w:nsid w:val="3D2040FE"/>
    <w:multiLevelType w:val="hybridMultilevel"/>
    <w:tmpl w:val="6002C64A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3E231500"/>
    <w:multiLevelType w:val="hybridMultilevel"/>
    <w:tmpl w:val="5450EC44"/>
    <w:lvl w:ilvl="0" w:tplc="54AEF24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2F74EF4"/>
    <w:multiLevelType w:val="hybridMultilevel"/>
    <w:tmpl w:val="6B4EF2D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4D442F3"/>
    <w:multiLevelType w:val="hybridMultilevel"/>
    <w:tmpl w:val="644E9F64"/>
    <w:lvl w:ilvl="0" w:tplc="B302C06C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8" w15:restartNumberingAfterBreak="0">
    <w:nsid w:val="47497F67"/>
    <w:multiLevelType w:val="hybridMultilevel"/>
    <w:tmpl w:val="F148F8C8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829009F"/>
    <w:multiLevelType w:val="hybridMultilevel"/>
    <w:tmpl w:val="E444B59E"/>
    <w:lvl w:ilvl="0" w:tplc="B4DCF362">
      <w:start w:val="3"/>
      <w:numFmt w:val="decimal"/>
      <w:lvlText w:val="%1)"/>
      <w:lvlJc w:val="left"/>
      <w:pPr>
        <w:ind w:left="186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CC55D08"/>
    <w:multiLevelType w:val="hybridMultilevel"/>
    <w:tmpl w:val="9842C7F0"/>
    <w:lvl w:ilvl="0" w:tplc="38090011">
      <w:start w:val="1"/>
      <w:numFmt w:val="decimal"/>
      <w:lvlText w:val="%1)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1" w15:restartNumberingAfterBreak="0">
    <w:nsid w:val="50A76F11"/>
    <w:multiLevelType w:val="hybridMultilevel"/>
    <w:tmpl w:val="C0C6E4FA"/>
    <w:lvl w:ilvl="0" w:tplc="D5D299D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517D5ED1"/>
    <w:multiLevelType w:val="hybridMultilevel"/>
    <w:tmpl w:val="98B00EBA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55851AEC"/>
    <w:multiLevelType w:val="hybridMultilevel"/>
    <w:tmpl w:val="2F1CA970"/>
    <w:lvl w:ilvl="0" w:tplc="04090019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4" w15:restartNumberingAfterBreak="0">
    <w:nsid w:val="577B4ABA"/>
    <w:multiLevelType w:val="hybridMultilevel"/>
    <w:tmpl w:val="7B4A45F8"/>
    <w:lvl w:ilvl="0" w:tplc="39B8C34A">
      <w:start w:val="1"/>
      <w:numFmt w:val="lowerLetter"/>
      <w:lvlText w:val="%1)"/>
      <w:lvlJc w:val="left"/>
      <w:pPr>
        <w:ind w:left="1004" w:hanging="360"/>
      </w:pPr>
    </w:lvl>
    <w:lvl w:ilvl="1" w:tplc="38090019" w:tentative="1">
      <w:start w:val="1"/>
      <w:numFmt w:val="lowerLetter"/>
      <w:lvlText w:val="%2."/>
      <w:lvlJc w:val="left"/>
      <w:pPr>
        <w:ind w:left="1724" w:hanging="360"/>
      </w:pPr>
    </w:lvl>
    <w:lvl w:ilvl="2" w:tplc="3809001B" w:tentative="1">
      <w:start w:val="1"/>
      <w:numFmt w:val="lowerRoman"/>
      <w:lvlText w:val="%3."/>
      <w:lvlJc w:val="right"/>
      <w:pPr>
        <w:ind w:left="2444" w:hanging="180"/>
      </w:pPr>
    </w:lvl>
    <w:lvl w:ilvl="3" w:tplc="3809000F" w:tentative="1">
      <w:start w:val="1"/>
      <w:numFmt w:val="decimal"/>
      <w:lvlText w:val="%4."/>
      <w:lvlJc w:val="left"/>
      <w:pPr>
        <w:ind w:left="3164" w:hanging="360"/>
      </w:pPr>
    </w:lvl>
    <w:lvl w:ilvl="4" w:tplc="38090019" w:tentative="1">
      <w:start w:val="1"/>
      <w:numFmt w:val="lowerLetter"/>
      <w:lvlText w:val="%5."/>
      <w:lvlJc w:val="left"/>
      <w:pPr>
        <w:ind w:left="3884" w:hanging="360"/>
      </w:pPr>
    </w:lvl>
    <w:lvl w:ilvl="5" w:tplc="3809001B" w:tentative="1">
      <w:start w:val="1"/>
      <w:numFmt w:val="lowerRoman"/>
      <w:lvlText w:val="%6."/>
      <w:lvlJc w:val="right"/>
      <w:pPr>
        <w:ind w:left="4604" w:hanging="180"/>
      </w:pPr>
    </w:lvl>
    <w:lvl w:ilvl="6" w:tplc="3809000F" w:tentative="1">
      <w:start w:val="1"/>
      <w:numFmt w:val="decimal"/>
      <w:lvlText w:val="%7."/>
      <w:lvlJc w:val="left"/>
      <w:pPr>
        <w:ind w:left="5324" w:hanging="360"/>
      </w:pPr>
    </w:lvl>
    <w:lvl w:ilvl="7" w:tplc="38090019" w:tentative="1">
      <w:start w:val="1"/>
      <w:numFmt w:val="lowerLetter"/>
      <w:lvlText w:val="%8."/>
      <w:lvlJc w:val="left"/>
      <w:pPr>
        <w:ind w:left="6044" w:hanging="360"/>
      </w:pPr>
    </w:lvl>
    <w:lvl w:ilvl="8" w:tplc="3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5" w15:restartNumberingAfterBreak="0">
    <w:nsid w:val="578D15FB"/>
    <w:multiLevelType w:val="hybridMultilevel"/>
    <w:tmpl w:val="84925D2C"/>
    <w:lvl w:ilvl="0" w:tplc="C1A0B27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color w:val="000000" w:themeColor="text1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DBE0F52"/>
    <w:multiLevelType w:val="hybridMultilevel"/>
    <w:tmpl w:val="0442B31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F836BD3"/>
    <w:multiLevelType w:val="hybridMultilevel"/>
    <w:tmpl w:val="513C0074"/>
    <w:lvl w:ilvl="0" w:tplc="04090019">
      <w:start w:val="1"/>
      <w:numFmt w:val="lowerLetter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8" w15:restartNumberingAfterBreak="0">
    <w:nsid w:val="5F877E58"/>
    <w:multiLevelType w:val="hybridMultilevel"/>
    <w:tmpl w:val="DC0AF16E"/>
    <w:lvl w:ilvl="0" w:tplc="21CE51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0766C85"/>
    <w:multiLevelType w:val="hybridMultilevel"/>
    <w:tmpl w:val="D370E976"/>
    <w:lvl w:ilvl="0" w:tplc="38090017">
      <w:start w:val="1"/>
      <w:numFmt w:val="lowerLetter"/>
      <w:lvlText w:val="%1)"/>
      <w:lvlJc w:val="left"/>
      <w:pPr>
        <w:ind w:left="1713" w:hanging="360"/>
      </w:pPr>
    </w:lvl>
    <w:lvl w:ilvl="1" w:tplc="38090017">
      <w:start w:val="1"/>
      <w:numFmt w:val="lowerLetter"/>
      <w:lvlText w:val="%2)"/>
      <w:lvlJc w:val="left"/>
      <w:pPr>
        <w:ind w:left="2433" w:hanging="360"/>
      </w:pPr>
    </w:lvl>
    <w:lvl w:ilvl="2" w:tplc="3809001B" w:tentative="1">
      <w:start w:val="1"/>
      <w:numFmt w:val="lowerRoman"/>
      <w:lvlText w:val="%3."/>
      <w:lvlJc w:val="right"/>
      <w:pPr>
        <w:ind w:left="3153" w:hanging="180"/>
      </w:pPr>
    </w:lvl>
    <w:lvl w:ilvl="3" w:tplc="3809000F" w:tentative="1">
      <w:start w:val="1"/>
      <w:numFmt w:val="decimal"/>
      <w:lvlText w:val="%4."/>
      <w:lvlJc w:val="left"/>
      <w:pPr>
        <w:ind w:left="3873" w:hanging="360"/>
      </w:pPr>
    </w:lvl>
    <w:lvl w:ilvl="4" w:tplc="38090019" w:tentative="1">
      <w:start w:val="1"/>
      <w:numFmt w:val="lowerLetter"/>
      <w:lvlText w:val="%5."/>
      <w:lvlJc w:val="left"/>
      <w:pPr>
        <w:ind w:left="4593" w:hanging="360"/>
      </w:pPr>
    </w:lvl>
    <w:lvl w:ilvl="5" w:tplc="3809001B" w:tentative="1">
      <w:start w:val="1"/>
      <w:numFmt w:val="lowerRoman"/>
      <w:lvlText w:val="%6."/>
      <w:lvlJc w:val="right"/>
      <w:pPr>
        <w:ind w:left="5313" w:hanging="180"/>
      </w:pPr>
    </w:lvl>
    <w:lvl w:ilvl="6" w:tplc="3809000F" w:tentative="1">
      <w:start w:val="1"/>
      <w:numFmt w:val="decimal"/>
      <w:lvlText w:val="%7."/>
      <w:lvlJc w:val="left"/>
      <w:pPr>
        <w:ind w:left="6033" w:hanging="360"/>
      </w:pPr>
    </w:lvl>
    <w:lvl w:ilvl="7" w:tplc="38090019" w:tentative="1">
      <w:start w:val="1"/>
      <w:numFmt w:val="lowerLetter"/>
      <w:lvlText w:val="%8."/>
      <w:lvlJc w:val="left"/>
      <w:pPr>
        <w:ind w:left="6753" w:hanging="360"/>
      </w:pPr>
    </w:lvl>
    <w:lvl w:ilvl="8" w:tplc="38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50" w15:restartNumberingAfterBreak="0">
    <w:nsid w:val="61775C2D"/>
    <w:multiLevelType w:val="hybridMultilevel"/>
    <w:tmpl w:val="F36ACCCC"/>
    <w:lvl w:ilvl="0" w:tplc="3D7C0988">
      <w:start w:val="1"/>
      <w:numFmt w:val="lowerLetter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2407180"/>
    <w:multiLevelType w:val="hybridMultilevel"/>
    <w:tmpl w:val="1DBCFC4E"/>
    <w:lvl w:ilvl="0" w:tplc="4A70027C">
      <w:start w:val="2"/>
      <w:numFmt w:val="decimal"/>
      <w:lvlText w:val="%1."/>
      <w:lvlJc w:val="left"/>
      <w:pPr>
        <w:ind w:left="1004" w:hanging="360"/>
      </w:pPr>
      <w:rPr>
        <w:rFonts w:ascii="Arial" w:hAnsi="Arial" w:cs="Arial" w:hint="default"/>
        <w:b/>
        <w:color w:val="000000" w:themeColor="text1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24C48D8"/>
    <w:multiLevelType w:val="hybridMultilevel"/>
    <w:tmpl w:val="839A4192"/>
    <w:lvl w:ilvl="0" w:tplc="BAE4412C">
      <w:start w:val="2"/>
      <w:numFmt w:val="upperLetter"/>
      <w:lvlText w:val="%1."/>
      <w:lvlJc w:val="left"/>
      <w:pPr>
        <w:ind w:left="502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3C413CB"/>
    <w:multiLevelType w:val="hybridMultilevel"/>
    <w:tmpl w:val="03260662"/>
    <w:lvl w:ilvl="0" w:tplc="38090011">
      <w:start w:val="1"/>
      <w:numFmt w:val="decimal"/>
      <w:lvlText w:val="%1)"/>
      <w:lvlJc w:val="left"/>
      <w:pPr>
        <w:ind w:left="1260" w:hanging="360"/>
      </w:pPr>
    </w:lvl>
    <w:lvl w:ilvl="1" w:tplc="38090019" w:tentative="1">
      <w:start w:val="1"/>
      <w:numFmt w:val="lowerLetter"/>
      <w:lvlText w:val="%2."/>
      <w:lvlJc w:val="left"/>
      <w:pPr>
        <w:ind w:left="1980" w:hanging="360"/>
      </w:pPr>
    </w:lvl>
    <w:lvl w:ilvl="2" w:tplc="3809001B" w:tentative="1">
      <w:start w:val="1"/>
      <w:numFmt w:val="lowerRoman"/>
      <w:lvlText w:val="%3."/>
      <w:lvlJc w:val="right"/>
      <w:pPr>
        <w:ind w:left="2700" w:hanging="180"/>
      </w:pPr>
    </w:lvl>
    <w:lvl w:ilvl="3" w:tplc="3809000F" w:tentative="1">
      <w:start w:val="1"/>
      <w:numFmt w:val="decimal"/>
      <w:lvlText w:val="%4."/>
      <w:lvlJc w:val="left"/>
      <w:pPr>
        <w:ind w:left="3420" w:hanging="360"/>
      </w:pPr>
    </w:lvl>
    <w:lvl w:ilvl="4" w:tplc="38090019" w:tentative="1">
      <w:start w:val="1"/>
      <w:numFmt w:val="lowerLetter"/>
      <w:lvlText w:val="%5."/>
      <w:lvlJc w:val="left"/>
      <w:pPr>
        <w:ind w:left="4140" w:hanging="360"/>
      </w:pPr>
    </w:lvl>
    <w:lvl w:ilvl="5" w:tplc="3809001B" w:tentative="1">
      <w:start w:val="1"/>
      <w:numFmt w:val="lowerRoman"/>
      <w:lvlText w:val="%6."/>
      <w:lvlJc w:val="right"/>
      <w:pPr>
        <w:ind w:left="4860" w:hanging="180"/>
      </w:pPr>
    </w:lvl>
    <w:lvl w:ilvl="6" w:tplc="3809000F" w:tentative="1">
      <w:start w:val="1"/>
      <w:numFmt w:val="decimal"/>
      <w:lvlText w:val="%7."/>
      <w:lvlJc w:val="left"/>
      <w:pPr>
        <w:ind w:left="5580" w:hanging="360"/>
      </w:pPr>
    </w:lvl>
    <w:lvl w:ilvl="7" w:tplc="38090019" w:tentative="1">
      <w:start w:val="1"/>
      <w:numFmt w:val="lowerLetter"/>
      <w:lvlText w:val="%8."/>
      <w:lvlJc w:val="left"/>
      <w:pPr>
        <w:ind w:left="6300" w:hanging="360"/>
      </w:pPr>
    </w:lvl>
    <w:lvl w:ilvl="8" w:tplc="38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54" w15:restartNumberingAfterBreak="0">
    <w:nsid w:val="659A7ED4"/>
    <w:multiLevelType w:val="hybridMultilevel"/>
    <w:tmpl w:val="E110A436"/>
    <w:lvl w:ilvl="0" w:tplc="C1A0B27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color w:val="000000" w:themeColor="text1"/>
        <w:sz w:val="22"/>
      </w:rPr>
    </w:lvl>
    <w:lvl w:ilvl="1" w:tplc="C1A0B270">
      <w:start w:val="1"/>
      <w:numFmt w:val="decimal"/>
      <w:lvlText w:val="%2."/>
      <w:lvlJc w:val="left"/>
      <w:pPr>
        <w:ind w:left="1440" w:hanging="360"/>
      </w:pPr>
      <w:rPr>
        <w:rFonts w:ascii="Arial" w:hAnsi="Arial" w:cs="Arial" w:hint="default"/>
        <w:b/>
        <w:color w:val="000000" w:themeColor="text1"/>
        <w:sz w:val="22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7851814"/>
    <w:multiLevelType w:val="hybridMultilevel"/>
    <w:tmpl w:val="D2AA6F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6" w15:restartNumberingAfterBreak="0">
    <w:nsid w:val="69DE2619"/>
    <w:multiLevelType w:val="hybridMultilevel"/>
    <w:tmpl w:val="A8D20B9A"/>
    <w:lvl w:ilvl="0" w:tplc="38090011">
      <w:start w:val="1"/>
      <w:numFmt w:val="decimal"/>
      <w:lvlText w:val="%1)"/>
      <w:lvlJc w:val="left"/>
      <w:pPr>
        <w:ind w:left="1260" w:hanging="360"/>
      </w:pPr>
    </w:lvl>
    <w:lvl w:ilvl="1" w:tplc="38090019" w:tentative="1">
      <w:start w:val="1"/>
      <w:numFmt w:val="lowerLetter"/>
      <w:lvlText w:val="%2."/>
      <w:lvlJc w:val="left"/>
      <w:pPr>
        <w:ind w:left="1980" w:hanging="360"/>
      </w:pPr>
    </w:lvl>
    <w:lvl w:ilvl="2" w:tplc="3809001B" w:tentative="1">
      <w:start w:val="1"/>
      <w:numFmt w:val="lowerRoman"/>
      <w:lvlText w:val="%3."/>
      <w:lvlJc w:val="right"/>
      <w:pPr>
        <w:ind w:left="2700" w:hanging="180"/>
      </w:pPr>
    </w:lvl>
    <w:lvl w:ilvl="3" w:tplc="3809000F" w:tentative="1">
      <w:start w:val="1"/>
      <w:numFmt w:val="decimal"/>
      <w:lvlText w:val="%4."/>
      <w:lvlJc w:val="left"/>
      <w:pPr>
        <w:ind w:left="3420" w:hanging="360"/>
      </w:pPr>
    </w:lvl>
    <w:lvl w:ilvl="4" w:tplc="38090019" w:tentative="1">
      <w:start w:val="1"/>
      <w:numFmt w:val="lowerLetter"/>
      <w:lvlText w:val="%5."/>
      <w:lvlJc w:val="left"/>
      <w:pPr>
        <w:ind w:left="4140" w:hanging="360"/>
      </w:pPr>
    </w:lvl>
    <w:lvl w:ilvl="5" w:tplc="3809001B" w:tentative="1">
      <w:start w:val="1"/>
      <w:numFmt w:val="lowerRoman"/>
      <w:lvlText w:val="%6."/>
      <w:lvlJc w:val="right"/>
      <w:pPr>
        <w:ind w:left="4860" w:hanging="180"/>
      </w:pPr>
    </w:lvl>
    <w:lvl w:ilvl="6" w:tplc="3809000F" w:tentative="1">
      <w:start w:val="1"/>
      <w:numFmt w:val="decimal"/>
      <w:lvlText w:val="%7."/>
      <w:lvlJc w:val="left"/>
      <w:pPr>
        <w:ind w:left="5580" w:hanging="360"/>
      </w:pPr>
    </w:lvl>
    <w:lvl w:ilvl="7" w:tplc="38090019" w:tentative="1">
      <w:start w:val="1"/>
      <w:numFmt w:val="lowerLetter"/>
      <w:lvlText w:val="%8."/>
      <w:lvlJc w:val="left"/>
      <w:pPr>
        <w:ind w:left="6300" w:hanging="360"/>
      </w:pPr>
    </w:lvl>
    <w:lvl w:ilvl="8" w:tplc="38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57" w15:restartNumberingAfterBreak="0">
    <w:nsid w:val="6B1839CC"/>
    <w:multiLevelType w:val="hybridMultilevel"/>
    <w:tmpl w:val="92C4CC22"/>
    <w:lvl w:ilvl="0" w:tplc="C1A0B270">
      <w:start w:val="1"/>
      <w:numFmt w:val="decimal"/>
      <w:lvlText w:val="%1."/>
      <w:lvlJc w:val="left"/>
      <w:pPr>
        <w:ind w:left="1004" w:hanging="360"/>
      </w:pPr>
      <w:rPr>
        <w:rFonts w:ascii="Arial" w:hAnsi="Arial" w:cs="Arial" w:hint="default"/>
        <w:b/>
        <w:color w:val="000000" w:themeColor="text1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724" w:hanging="360"/>
      </w:pPr>
    </w:lvl>
    <w:lvl w:ilvl="2" w:tplc="3809001B" w:tentative="1">
      <w:start w:val="1"/>
      <w:numFmt w:val="lowerRoman"/>
      <w:lvlText w:val="%3."/>
      <w:lvlJc w:val="right"/>
      <w:pPr>
        <w:ind w:left="2444" w:hanging="180"/>
      </w:pPr>
    </w:lvl>
    <w:lvl w:ilvl="3" w:tplc="3809000F" w:tentative="1">
      <w:start w:val="1"/>
      <w:numFmt w:val="decimal"/>
      <w:lvlText w:val="%4."/>
      <w:lvlJc w:val="left"/>
      <w:pPr>
        <w:ind w:left="3164" w:hanging="360"/>
      </w:pPr>
    </w:lvl>
    <w:lvl w:ilvl="4" w:tplc="38090019" w:tentative="1">
      <w:start w:val="1"/>
      <w:numFmt w:val="lowerLetter"/>
      <w:lvlText w:val="%5."/>
      <w:lvlJc w:val="left"/>
      <w:pPr>
        <w:ind w:left="3884" w:hanging="360"/>
      </w:pPr>
    </w:lvl>
    <w:lvl w:ilvl="5" w:tplc="3809001B" w:tentative="1">
      <w:start w:val="1"/>
      <w:numFmt w:val="lowerRoman"/>
      <w:lvlText w:val="%6."/>
      <w:lvlJc w:val="right"/>
      <w:pPr>
        <w:ind w:left="4604" w:hanging="180"/>
      </w:pPr>
    </w:lvl>
    <w:lvl w:ilvl="6" w:tplc="3809000F" w:tentative="1">
      <w:start w:val="1"/>
      <w:numFmt w:val="decimal"/>
      <w:lvlText w:val="%7."/>
      <w:lvlJc w:val="left"/>
      <w:pPr>
        <w:ind w:left="5324" w:hanging="360"/>
      </w:pPr>
    </w:lvl>
    <w:lvl w:ilvl="7" w:tplc="38090019" w:tentative="1">
      <w:start w:val="1"/>
      <w:numFmt w:val="lowerLetter"/>
      <w:lvlText w:val="%8."/>
      <w:lvlJc w:val="left"/>
      <w:pPr>
        <w:ind w:left="6044" w:hanging="360"/>
      </w:pPr>
    </w:lvl>
    <w:lvl w:ilvl="8" w:tplc="3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8" w15:restartNumberingAfterBreak="0">
    <w:nsid w:val="6C0A1486"/>
    <w:multiLevelType w:val="hybridMultilevel"/>
    <w:tmpl w:val="2362D8CA"/>
    <w:lvl w:ilvl="0" w:tplc="38090017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9" w15:restartNumberingAfterBreak="0">
    <w:nsid w:val="6DB204AD"/>
    <w:multiLevelType w:val="hybridMultilevel"/>
    <w:tmpl w:val="5A92F86C"/>
    <w:lvl w:ilvl="0" w:tplc="38090017">
      <w:start w:val="1"/>
      <w:numFmt w:val="lowerLetter"/>
      <w:lvlText w:val="%1)"/>
      <w:lvlJc w:val="left"/>
      <w:pPr>
        <w:ind w:left="1598" w:hanging="360"/>
      </w:pPr>
    </w:lvl>
    <w:lvl w:ilvl="1" w:tplc="38090019" w:tentative="1">
      <w:start w:val="1"/>
      <w:numFmt w:val="lowerLetter"/>
      <w:lvlText w:val="%2."/>
      <w:lvlJc w:val="left"/>
      <w:pPr>
        <w:ind w:left="2318" w:hanging="360"/>
      </w:pPr>
    </w:lvl>
    <w:lvl w:ilvl="2" w:tplc="3809001B" w:tentative="1">
      <w:start w:val="1"/>
      <w:numFmt w:val="lowerRoman"/>
      <w:lvlText w:val="%3."/>
      <w:lvlJc w:val="right"/>
      <w:pPr>
        <w:ind w:left="3038" w:hanging="180"/>
      </w:pPr>
    </w:lvl>
    <w:lvl w:ilvl="3" w:tplc="3809000F" w:tentative="1">
      <w:start w:val="1"/>
      <w:numFmt w:val="decimal"/>
      <w:lvlText w:val="%4."/>
      <w:lvlJc w:val="left"/>
      <w:pPr>
        <w:ind w:left="3758" w:hanging="360"/>
      </w:pPr>
    </w:lvl>
    <w:lvl w:ilvl="4" w:tplc="38090019" w:tentative="1">
      <w:start w:val="1"/>
      <w:numFmt w:val="lowerLetter"/>
      <w:lvlText w:val="%5."/>
      <w:lvlJc w:val="left"/>
      <w:pPr>
        <w:ind w:left="4478" w:hanging="360"/>
      </w:pPr>
    </w:lvl>
    <w:lvl w:ilvl="5" w:tplc="3809001B" w:tentative="1">
      <w:start w:val="1"/>
      <w:numFmt w:val="lowerRoman"/>
      <w:lvlText w:val="%6."/>
      <w:lvlJc w:val="right"/>
      <w:pPr>
        <w:ind w:left="5198" w:hanging="180"/>
      </w:pPr>
    </w:lvl>
    <w:lvl w:ilvl="6" w:tplc="3809000F" w:tentative="1">
      <w:start w:val="1"/>
      <w:numFmt w:val="decimal"/>
      <w:lvlText w:val="%7."/>
      <w:lvlJc w:val="left"/>
      <w:pPr>
        <w:ind w:left="5918" w:hanging="360"/>
      </w:pPr>
    </w:lvl>
    <w:lvl w:ilvl="7" w:tplc="38090019" w:tentative="1">
      <w:start w:val="1"/>
      <w:numFmt w:val="lowerLetter"/>
      <w:lvlText w:val="%8."/>
      <w:lvlJc w:val="left"/>
      <w:pPr>
        <w:ind w:left="6638" w:hanging="360"/>
      </w:pPr>
    </w:lvl>
    <w:lvl w:ilvl="8" w:tplc="3809001B" w:tentative="1">
      <w:start w:val="1"/>
      <w:numFmt w:val="lowerRoman"/>
      <w:lvlText w:val="%9."/>
      <w:lvlJc w:val="right"/>
      <w:pPr>
        <w:ind w:left="7358" w:hanging="180"/>
      </w:pPr>
    </w:lvl>
  </w:abstractNum>
  <w:abstractNum w:abstractNumId="60" w15:restartNumberingAfterBreak="0">
    <w:nsid w:val="703149A6"/>
    <w:multiLevelType w:val="hybridMultilevel"/>
    <w:tmpl w:val="BC14CD94"/>
    <w:lvl w:ilvl="0" w:tplc="38090011">
      <w:start w:val="1"/>
      <w:numFmt w:val="decimal"/>
      <w:lvlText w:val="%1)"/>
      <w:lvlJc w:val="left"/>
      <w:pPr>
        <w:ind w:left="1146" w:hanging="360"/>
      </w:pPr>
    </w:lvl>
    <w:lvl w:ilvl="1" w:tplc="38090011">
      <w:start w:val="1"/>
      <w:numFmt w:val="decimal"/>
      <w:lvlText w:val="%2)"/>
      <w:lvlJc w:val="left"/>
      <w:pPr>
        <w:ind w:left="1866" w:hanging="360"/>
      </w:pPr>
    </w:lvl>
    <w:lvl w:ilvl="2" w:tplc="359E607E">
      <w:start w:val="2"/>
      <w:numFmt w:val="upperLetter"/>
      <w:lvlText w:val="%3."/>
      <w:lvlJc w:val="left"/>
      <w:pPr>
        <w:ind w:left="644" w:hanging="360"/>
      </w:pPr>
      <w:rPr>
        <w:rFonts w:hint="default"/>
        <w:sz w:val="22"/>
      </w:r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1" w15:restartNumberingAfterBreak="0">
    <w:nsid w:val="703B44ED"/>
    <w:multiLevelType w:val="hybridMultilevel"/>
    <w:tmpl w:val="B86C9130"/>
    <w:lvl w:ilvl="0" w:tplc="1C84346E">
      <w:start w:val="1"/>
      <w:numFmt w:val="lowerLetter"/>
      <w:lvlText w:val="%1)"/>
      <w:lvlJc w:val="left"/>
      <w:pPr>
        <w:ind w:left="1146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2" w15:restartNumberingAfterBreak="0">
    <w:nsid w:val="757F694A"/>
    <w:multiLevelType w:val="hybridMultilevel"/>
    <w:tmpl w:val="268C325E"/>
    <w:lvl w:ilvl="0" w:tplc="0409000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66" w:hanging="360"/>
      </w:pPr>
      <w:rPr>
        <w:rFonts w:ascii="Wingdings" w:hAnsi="Wingdings" w:hint="default"/>
      </w:rPr>
    </w:lvl>
  </w:abstractNum>
  <w:abstractNum w:abstractNumId="63" w15:restartNumberingAfterBreak="0">
    <w:nsid w:val="75DC4AB1"/>
    <w:multiLevelType w:val="hybridMultilevel"/>
    <w:tmpl w:val="4A56461C"/>
    <w:lvl w:ilvl="0" w:tplc="4AF02AD8">
      <w:start w:val="1"/>
      <w:numFmt w:val="bullet"/>
      <w:lvlText w:val="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64" w15:restartNumberingAfterBreak="0">
    <w:nsid w:val="76795931"/>
    <w:multiLevelType w:val="hybridMultilevel"/>
    <w:tmpl w:val="29728828"/>
    <w:lvl w:ilvl="0" w:tplc="04090017">
      <w:start w:val="1"/>
      <w:numFmt w:val="lowerLetter"/>
      <w:lvlText w:val="%1)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5" w15:restartNumberingAfterBreak="0">
    <w:nsid w:val="79191973"/>
    <w:multiLevelType w:val="hybridMultilevel"/>
    <w:tmpl w:val="233892D6"/>
    <w:lvl w:ilvl="0" w:tplc="38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6" w15:restartNumberingAfterBreak="0">
    <w:nsid w:val="7B2C1A8C"/>
    <w:multiLevelType w:val="hybridMultilevel"/>
    <w:tmpl w:val="400A336C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7B525DE4"/>
    <w:multiLevelType w:val="hybridMultilevel"/>
    <w:tmpl w:val="6DF6153C"/>
    <w:lvl w:ilvl="0" w:tplc="04090019">
      <w:start w:val="1"/>
      <w:numFmt w:val="lowerLetter"/>
      <w:lvlText w:val="%1."/>
      <w:lvlJc w:val="left"/>
      <w:pPr>
        <w:ind w:left="928" w:hanging="360"/>
      </w:p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68" w15:restartNumberingAfterBreak="0">
    <w:nsid w:val="7D6C5D1D"/>
    <w:multiLevelType w:val="hybridMultilevel"/>
    <w:tmpl w:val="F4FCF218"/>
    <w:lvl w:ilvl="0" w:tplc="B41626FC">
      <w:start w:val="3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9" w15:restartNumberingAfterBreak="0">
    <w:nsid w:val="7EAB27C0"/>
    <w:multiLevelType w:val="hybridMultilevel"/>
    <w:tmpl w:val="5F48E354"/>
    <w:lvl w:ilvl="0" w:tplc="5DB6A7CE">
      <w:start w:val="1"/>
      <w:numFmt w:val="lowerLetter"/>
      <w:lvlText w:val="%1."/>
      <w:lvlJc w:val="left"/>
      <w:pPr>
        <w:ind w:left="1004" w:hanging="360"/>
      </w:pPr>
    </w:lvl>
    <w:lvl w:ilvl="1" w:tplc="8CD2F5EA">
      <w:start w:val="1"/>
      <w:numFmt w:val="lowerLetter"/>
      <w:lvlText w:val="%2)"/>
      <w:lvlJc w:val="left"/>
      <w:pPr>
        <w:ind w:left="1808" w:hanging="444"/>
      </w:pPr>
      <w:rPr>
        <w:rFonts w:hint="default"/>
      </w:rPr>
    </w:lvl>
    <w:lvl w:ilvl="2" w:tplc="3809001B" w:tentative="1">
      <w:start w:val="1"/>
      <w:numFmt w:val="lowerRoman"/>
      <w:lvlText w:val="%3."/>
      <w:lvlJc w:val="right"/>
      <w:pPr>
        <w:ind w:left="2444" w:hanging="180"/>
      </w:pPr>
    </w:lvl>
    <w:lvl w:ilvl="3" w:tplc="3809000F" w:tentative="1">
      <w:start w:val="1"/>
      <w:numFmt w:val="decimal"/>
      <w:lvlText w:val="%4."/>
      <w:lvlJc w:val="left"/>
      <w:pPr>
        <w:ind w:left="3164" w:hanging="360"/>
      </w:pPr>
    </w:lvl>
    <w:lvl w:ilvl="4" w:tplc="38090019" w:tentative="1">
      <w:start w:val="1"/>
      <w:numFmt w:val="lowerLetter"/>
      <w:lvlText w:val="%5."/>
      <w:lvlJc w:val="left"/>
      <w:pPr>
        <w:ind w:left="3884" w:hanging="360"/>
      </w:pPr>
    </w:lvl>
    <w:lvl w:ilvl="5" w:tplc="3809001B" w:tentative="1">
      <w:start w:val="1"/>
      <w:numFmt w:val="lowerRoman"/>
      <w:lvlText w:val="%6."/>
      <w:lvlJc w:val="right"/>
      <w:pPr>
        <w:ind w:left="4604" w:hanging="180"/>
      </w:pPr>
    </w:lvl>
    <w:lvl w:ilvl="6" w:tplc="3809000F" w:tentative="1">
      <w:start w:val="1"/>
      <w:numFmt w:val="decimal"/>
      <w:lvlText w:val="%7."/>
      <w:lvlJc w:val="left"/>
      <w:pPr>
        <w:ind w:left="5324" w:hanging="360"/>
      </w:pPr>
    </w:lvl>
    <w:lvl w:ilvl="7" w:tplc="38090019" w:tentative="1">
      <w:start w:val="1"/>
      <w:numFmt w:val="lowerLetter"/>
      <w:lvlText w:val="%8."/>
      <w:lvlJc w:val="left"/>
      <w:pPr>
        <w:ind w:left="6044" w:hanging="360"/>
      </w:pPr>
    </w:lvl>
    <w:lvl w:ilvl="8" w:tplc="3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0" w15:restartNumberingAfterBreak="0">
    <w:nsid w:val="7FF66498"/>
    <w:multiLevelType w:val="hybridMultilevel"/>
    <w:tmpl w:val="156E7650"/>
    <w:lvl w:ilvl="0" w:tplc="CCB835F2">
      <w:start w:val="1"/>
      <w:numFmt w:val="lowerLetter"/>
      <w:lvlText w:val="%1."/>
      <w:lvlJc w:val="left"/>
      <w:pPr>
        <w:ind w:left="724" w:hanging="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716782545">
    <w:abstractNumId w:val="67"/>
  </w:num>
  <w:num w:numId="2" w16cid:durableId="1038973670">
    <w:abstractNumId w:val="18"/>
  </w:num>
  <w:num w:numId="3" w16cid:durableId="1950428811">
    <w:abstractNumId w:val="3"/>
  </w:num>
  <w:num w:numId="4" w16cid:durableId="1079136849">
    <w:abstractNumId w:val="62"/>
  </w:num>
  <w:num w:numId="5" w16cid:durableId="118963982">
    <w:abstractNumId w:val="64"/>
  </w:num>
  <w:num w:numId="6" w16cid:durableId="1839539665">
    <w:abstractNumId w:val="42"/>
  </w:num>
  <w:num w:numId="7" w16cid:durableId="1417898154">
    <w:abstractNumId w:val="15"/>
  </w:num>
  <w:num w:numId="8" w16cid:durableId="1775515126">
    <w:abstractNumId w:val="36"/>
  </w:num>
  <w:num w:numId="9" w16cid:durableId="1054309869">
    <w:abstractNumId w:val="13"/>
  </w:num>
  <w:num w:numId="10" w16cid:durableId="824517095">
    <w:abstractNumId w:val="11"/>
  </w:num>
  <w:num w:numId="11" w16cid:durableId="344016050">
    <w:abstractNumId w:val="14"/>
  </w:num>
  <w:num w:numId="12" w16cid:durableId="1028679080">
    <w:abstractNumId w:val="55"/>
  </w:num>
  <w:num w:numId="13" w16cid:durableId="1382292509">
    <w:abstractNumId w:val="29"/>
  </w:num>
  <w:num w:numId="14" w16cid:durableId="1418675190">
    <w:abstractNumId w:val="31"/>
  </w:num>
  <w:num w:numId="15" w16cid:durableId="1031884133">
    <w:abstractNumId w:val="12"/>
  </w:num>
  <w:num w:numId="16" w16cid:durableId="1502041506">
    <w:abstractNumId w:val="63"/>
  </w:num>
  <w:num w:numId="17" w16cid:durableId="1923640866">
    <w:abstractNumId w:val="10"/>
  </w:num>
  <w:num w:numId="18" w16cid:durableId="685861148">
    <w:abstractNumId w:val="70"/>
  </w:num>
  <w:num w:numId="19" w16cid:durableId="675036642">
    <w:abstractNumId w:val="8"/>
  </w:num>
  <w:num w:numId="20" w16cid:durableId="1181816265">
    <w:abstractNumId w:val="41"/>
  </w:num>
  <w:num w:numId="21" w16cid:durableId="1641230355">
    <w:abstractNumId w:val="19"/>
  </w:num>
  <w:num w:numId="22" w16cid:durableId="1940218823">
    <w:abstractNumId w:val="34"/>
  </w:num>
  <w:num w:numId="23" w16cid:durableId="2030401316">
    <w:abstractNumId w:val="17"/>
  </w:num>
  <w:num w:numId="24" w16cid:durableId="1305313012">
    <w:abstractNumId w:val="21"/>
  </w:num>
  <w:num w:numId="25" w16cid:durableId="119761017">
    <w:abstractNumId w:val="1"/>
  </w:num>
  <w:num w:numId="26" w16cid:durableId="1423335128">
    <w:abstractNumId w:val="22"/>
  </w:num>
  <w:num w:numId="27" w16cid:durableId="1134643054">
    <w:abstractNumId w:val="25"/>
  </w:num>
  <w:num w:numId="28" w16cid:durableId="1297489860">
    <w:abstractNumId w:val="60"/>
  </w:num>
  <w:num w:numId="29" w16cid:durableId="1862237937">
    <w:abstractNumId w:val="44"/>
  </w:num>
  <w:num w:numId="30" w16cid:durableId="1996641873">
    <w:abstractNumId w:val="9"/>
  </w:num>
  <w:num w:numId="31" w16cid:durableId="236135591">
    <w:abstractNumId w:val="5"/>
  </w:num>
  <w:num w:numId="32" w16cid:durableId="1413117544">
    <w:abstractNumId w:val="39"/>
  </w:num>
  <w:num w:numId="33" w16cid:durableId="645084413">
    <w:abstractNumId w:val="61"/>
  </w:num>
  <w:num w:numId="34" w16cid:durableId="2108188757">
    <w:abstractNumId w:val="23"/>
  </w:num>
  <w:num w:numId="35" w16cid:durableId="65225603">
    <w:abstractNumId w:val="50"/>
  </w:num>
  <w:num w:numId="36" w16cid:durableId="1706101935">
    <w:abstractNumId w:val="28"/>
  </w:num>
  <w:num w:numId="37" w16cid:durableId="57704213">
    <w:abstractNumId w:val="59"/>
  </w:num>
  <w:num w:numId="38" w16cid:durableId="510529274">
    <w:abstractNumId w:val="69"/>
  </w:num>
  <w:num w:numId="39" w16cid:durableId="1724671214">
    <w:abstractNumId w:val="49"/>
  </w:num>
  <w:num w:numId="40" w16cid:durableId="1124082489">
    <w:abstractNumId w:val="57"/>
  </w:num>
  <w:num w:numId="41" w16cid:durableId="2037343473">
    <w:abstractNumId w:val="38"/>
  </w:num>
  <w:num w:numId="42" w16cid:durableId="828986121">
    <w:abstractNumId w:val="58"/>
  </w:num>
  <w:num w:numId="43" w16cid:durableId="2037845927">
    <w:abstractNumId w:val="7"/>
  </w:num>
  <w:num w:numId="44" w16cid:durableId="1676225219">
    <w:abstractNumId w:val="32"/>
  </w:num>
  <w:num w:numId="45" w16cid:durableId="1215195966">
    <w:abstractNumId w:val="37"/>
  </w:num>
  <w:num w:numId="46" w16cid:durableId="1360471965">
    <w:abstractNumId w:val="27"/>
  </w:num>
  <w:num w:numId="47" w16cid:durableId="560750334">
    <w:abstractNumId w:val="47"/>
  </w:num>
  <w:num w:numId="48" w16cid:durableId="1250315104">
    <w:abstractNumId w:val="40"/>
  </w:num>
  <w:num w:numId="49" w16cid:durableId="1027440177">
    <w:abstractNumId w:val="30"/>
  </w:num>
  <w:num w:numId="50" w16cid:durableId="1634093439">
    <w:abstractNumId w:val="16"/>
  </w:num>
  <w:num w:numId="51" w16cid:durableId="368913872">
    <w:abstractNumId w:val="33"/>
  </w:num>
  <w:num w:numId="52" w16cid:durableId="1447651269">
    <w:abstractNumId w:val="68"/>
  </w:num>
  <w:num w:numId="53" w16cid:durableId="1125585590">
    <w:abstractNumId w:val="46"/>
  </w:num>
  <w:num w:numId="54" w16cid:durableId="1927230150">
    <w:abstractNumId w:val="43"/>
  </w:num>
  <w:num w:numId="55" w16cid:durableId="1318918102">
    <w:abstractNumId w:val="35"/>
  </w:num>
  <w:num w:numId="56" w16cid:durableId="827358046">
    <w:abstractNumId w:val="65"/>
  </w:num>
  <w:num w:numId="57" w16cid:durableId="1250776304">
    <w:abstractNumId w:val="51"/>
  </w:num>
  <w:num w:numId="58" w16cid:durableId="993532730">
    <w:abstractNumId w:val="54"/>
  </w:num>
  <w:num w:numId="59" w16cid:durableId="784425773">
    <w:abstractNumId w:val="6"/>
  </w:num>
  <w:num w:numId="60" w16cid:durableId="724253444">
    <w:abstractNumId w:val="53"/>
  </w:num>
  <w:num w:numId="61" w16cid:durableId="1451244512">
    <w:abstractNumId w:val="24"/>
  </w:num>
  <w:num w:numId="62" w16cid:durableId="1216699279">
    <w:abstractNumId w:val="56"/>
  </w:num>
  <w:num w:numId="63" w16cid:durableId="1570068651">
    <w:abstractNumId w:val="66"/>
  </w:num>
  <w:num w:numId="64" w16cid:durableId="1003237019">
    <w:abstractNumId w:val="52"/>
  </w:num>
  <w:num w:numId="65" w16cid:durableId="106967502">
    <w:abstractNumId w:val="0"/>
  </w:num>
  <w:num w:numId="66" w16cid:durableId="1951626491">
    <w:abstractNumId w:val="2"/>
  </w:num>
  <w:num w:numId="67" w16cid:durableId="66147823">
    <w:abstractNumId w:val="4"/>
  </w:num>
  <w:num w:numId="68" w16cid:durableId="4015672">
    <w:abstractNumId w:val="20"/>
  </w:num>
  <w:num w:numId="69" w16cid:durableId="77529354">
    <w:abstractNumId w:val="26"/>
  </w:num>
  <w:num w:numId="70" w16cid:durableId="94786480">
    <w:abstractNumId w:val="45"/>
  </w:num>
  <w:num w:numId="71" w16cid:durableId="936913539">
    <w:abstractNumId w:val="48"/>
  </w:num>
  <w:numIdMacAtCleanup w:val="6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B4B"/>
    <w:rsid w:val="00001E16"/>
    <w:rsid w:val="00002606"/>
    <w:rsid w:val="00004DA2"/>
    <w:rsid w:val="00006E66"/>
    <w:rsid w:val="000077B1"/>
    <w:rsid w:val="00010B9C"/>
    <w:rsid w:val="0001604D"/>
    <w:rsid w:val="000176F9"/>
    <w:rsid w:val="00023E02"/>
    <w:rsid w:val="00032F1F"/>
    <w:rsid w:val="00042605"/>
    <w:rsid w:val="00054255"/>
    <w:rsid w:val="00061FCE"/>
    <w:rsid w:val="00062984"/>
    <w:rsid w:val="00062C48"/>
    <w:rsid w:val="00063A2F"/>
    <w:rsid w:val="00064366"/>
    <w:rsid w:val="0006455D"/>
    <w:rsid w:val="00065C17"/>
    <w:rsid w:val="00066743"/>
    <w:rsid w:val="00066B69"/>
    <w:rsid w:val="0007009C"/>
    <w:rsid w:val="00070A81"/>
    <w:rsid w:val="000710AE"/>
    <w:rsid w:val="00076DEA"/>
    <w:rsid w:val="0008118F"/>
    <w:rsid w:val="000839D1"/>
    <w:rsid w:val="00086599"/>
    <w:rsid w:val="00087ADD"/>
    <w:rsid w:val="000972B6"/>
    <w:rsid w:val="000A3041"/>
    <w:rsid w:val="000B1038"/>
    <w:rsid w:val="000B108D"/>
    <w:rsid w:val="000C31CA"/>
    <w:rsid w:val="000C617C"/>
    <w:rsid w:val="000C719B"/>
    <w:rsid w:val="000C74DD"/>
    <w:rsid w:val="000D0B20"/>
    <w:rsid w:val="000D6B2F"/>
    <w:rsid w:val="000E1A1E"/>
    <w:rsid w:val="000E20FF"/>
    <w:rsid w:val="000E50FE"/>
    <w:rsid w:val="000F126B"/>
    <w:rsid w:val="000F2474"/>
    <w:rsid w:val="000F58D8"/>
    <w:rsid w:val="000F6010"/>
    <w:rsid w:val="000F7F79"/>
    <w:rsid w:val="001026D1"/>
    <w:rsid w:val="00104AEC"/>
    <w:rsid w:val="001053B9"/>
    <w:rsid w:val="001102BB"/>
    <w:rsid w:val="00121EC8"/>
    <w:rsid w:val="001256ED"/>
    <w:rsid w:val="00125D7C"/>
    <w:rsid w:val="00126114"/>
    <w:rsid w:val="0013719B"/>
    <w:rsid w:val="00141F2A"/>
    <w:rsid w:val="00143B27"/>
    <w:rsid w:val="00143E31"/>
    <w:rsid w:val="00145F9C"/>
    <w:rsid w:val="00145FE4"/>
    <w:rsid w:val="001509EB"/>
    <w:rsid w:val="00157680"/>
    <w:rsid w:val="001648FA"/>
    <w:rsid w:val="00164F08"/>
    <w:rsid w:val="00165B43"/>
    <w:rsid w:val="00171081"/>
    <w:rsid w:val="00176072"/>
    <w:rsid w:val="0017632C"/>
    <w:rsid w:val="0017659A"/>
    <w:rsid w:val="0018711F"/>
    <w:rsid w:val="00187BB2"/>
    <w:rsid w:val="001908DB"/>
    <w:rsid w:val="001945E4"/>
    <w:rsid w:val="00195440"/>
    <w:rsid w:val="00195E78"/>
    <w:rsid w:val="001A0DA3"/>
    <w:rsid w:val="001A2E89"/>
    <w:rsid w:val="001B112C"/>
    <w:rsid w:val="001B26E3"/>
    <w:rsid w:val="001B2ED8"/>
    <w:rsid w:val="001B349E"/>
    <w:rsid w:val="001B3929"/>
    <w:rsid w:val="001B4BAB"/>
    <w:rsid w:val="001B6593"/>
    <w:rsid w:val="001B7422"/>
    <w:rsid w:val="001B743A"/>
    <w:rsid w:val="001C0E47"/>
    <w:rsid w:val="001C28EC"/>
    <w:rsid w:val="001C35CA"/>
    <w:rsid w:val="001C3964"/>
    <w:rsid w:val="001C5968"/>
    <w:rsid w:val="001C7301"/>
    <w:rsid w:val="001D033A"/>
    <w:rsid w:val="001D1D19"/>
    <w:rsid w:val="001D5D81"/>
    <w:rsid w:val="001D6D0C"/>
    <w:rsid w:val="001D75BE"/>
    <w:rsid w:val="001E75B8"/>
    <w:rsid w:val="001E7691"/>
    <w:rsid w:val="001F014F"/>
    <w:rsid w:val="001F0F04"/>
    <w:rsid w:val="001F3394"/>
    <w:rsid w:val="001F7403"/>
    <w:rsid w:val="00200BE3"/>
    <w:rsid w:val="00202B08"/>
    <w:rsid w:val="00205F7D"/>
    <w:rsid w:val="00207237"/>
    <w:rsid w:val="00207AD7"/>
    <w:rsid w:val="0021343F"/>
    <w:rsid w:val="00216344"/>
    <w:rsid w:val="00220FB5"/>
    <w:rsid w:val="00224FA7"/>
    <w:rsid w:val="00225599"/>
    <w:rsid w:val="00227A7A"/>
    <w:rsid w:val="00230448"/>
    <w:rsid w:val="00230E96"/>
    <w:rsid w:val="00234F79"/>
    <w:rsid w:val="00242423"/>
    <w:rsid w:val="00247082"/>
    <w:rsid w:val="00250BB6"/>
    <w:rsid w:val="002608A6"/>
    <w:rsid w:val="00260FDF"/>
    <w:rsid w:val="002610B9"/>
    <w:rsid w:val="0026250F"/>
    <w:rsid w:val="00266CB9"/>
    <w:rsid w:val="00266D58"/>
    <w:rsid w:val="002671AB"/>
    <w:rsid w:val="00267E79"/>
    <w:rsid w:val="00267F15"/>
    <w:rsid w:val="002710D7"/>
    <w:rsid w:val="0027404D"/>
    <w:rsid w:val="00275218"/>
    <w:rsid w:val="00280E01"/>
    <w:rsid w:val="00281DC0"/>
    <w:rsid w:val="00284742"/>
    <w:rsid w:val="0028614E"/>
    <w:rsid w:val="0028718B"/>
    <w:rsid w:val="00287DF4"/>
    <w:rsid w:val="00290706"/>
    <w:rsid w:val="00291586"/>
    <w:rsid w:val="00292981"/>
    <w:rsid w:val="002935EB"/>
    <w:rsid w:val="0029391C"/>
    <w:rsid w:val="00296D82"/>
    <w:rsid w:val="002975F9"/>
    <w:rsid w:val="002A1994"/>
    <w:rsid w:val="002A5991"/>
    <w:rsid w:val="002B5150"/>
    <w:rsid w:val="002B550F"/>
    <w:rsid w:val="002C3CA3"/>
    <w:rsid w:val="002C3CC6"/>
    <w:rsid w:val="002C5EC0"/>
    <w:rsid w:val="002C7C71"/>
    <w:rsid w:val="002C7F50"/>
    <w:rsid w:val="002D29CD"/>
    <w:rsid w:val="002D4407"/>
    <w:rsid w:val="002D486C"/>
    <w:rsid w:val="002D5970"/>
    <w:rsid w:val="002E0E79"/>
    <w:rsid w:val="002E5DDC"/>
    <w:rsid w:val="002F2BA7"/>
    <w:rsid w:val="002F4AA3"/>
    <w:rsid w:val="003009AF"/>
    <w:rsid w:val="00305083"/>
    <w:rsid w:val="00311C51"/>
    <w:rsid w:val="003133AD"/>
    <w:rsid w:val="00313464"/>
    <w:rsid w:val="00317B9B"/>
    <w:rsid w:val="00320812"/>
    <w:rsid w:val="00331473"/>
    <w:rsid w:val="003324FE"/>
    <w:rsid w:val="003409E0"/>
    <w:rsid w:val="00357FCD"/>
    <w:rsid w:val="00361AB2"/>
    <w:rsid w:val="00361D5A"/>
    <w:rsid w:val="00363A3B"/>
    <w:rsid w:val="00364D11"/>
    <w:rsid w:val="00372436"/>
    <w:rsid w:val="00372BFD"/>
    <w:rsid w:val="00373659"/>
    <w:rsid w:val="003738EF"/>
    <w:rsid w:val="00373B35"/>
    <w:rsid w:val="003746BB"/>
    <w:rsid w:val="003770EF"/>
    <w:rsid w:val="003806BA"/>
    <w:rsid w:val="00381B97"/>
    <w:rsid w:val="00387B7F"/>
    <w:rsid w:val="00387CA0"/>
    <w:rsid w:val="0039002E"/>
    <w:rsid w:val="003921AC"/>
    <w:rsid w:val="00395310"/>
    <w:rsid w:val="00396DDF"/>
    <w:rsid w:val="003A28C2"/>
    <w:rsid w:val="003A35BB"/>
    <w:rsid w:val="003A4819"/>
    <w:rsid w:val="003B06DF"/>
    <w:rsid w:val="003B4088"/>
    <w:rsid w:val="003B7ABB"/>
    <w:rsid w:val="003C0166"/>
    <w:rsid w:val="003C06FA"/>
    <w:rsid w:val="003C1A17"/>
    <w:rsid w:val="003C73A0"/>
    <w:rsid w:val="003D1930"/>
    <w:rsid w:val="003E2094"/>
    <w:rsid w:val="003E4C31"/>
    <w:rsid w:val="003E712B"/>
    <w:rsid w:val="003F0F45"/>
    <w:rsid w:val="003F1D4A"/>
    <w:rsid w:val="003F270D"/>
    <w:rsid w:val="003F38FD"/>
    <w:rsid w:val="00405619"/>
    <w:rsid w:val="00405781"/>
    <w:rsid w:val="00410E64"/>
    <w:rsid w:val="00411A82"/>
    <w:rsid w:val="00413BB3"/>
    <w:rsid w:val="00413E19"/>
    <w:rsid w:val="004141FF"/>
    <w:rsid w:val="00415611"/>
    <w:rsid w:val="004238D1"/>
    <w:rsid w:val="004336CE"/>
    <w:rsid w:val="004378F3"/>
    <w:rsid w:val="004409EF"/>
    <w:rsid w:val="00444E7F"/>
    <w:rsid w:val="00463274"/>
    <w:rsid w:val="004652AA"/>
    <w:rsid w:val="0046681C"/>
    <w:rsid w:val="0047324B"/>
    <w:rsid w:val="0048283D"/>
    <w:rsid w:val="0048346E"/>
    <w:rsid w:val="00485AE3"/>
    <w:rsid w:val="004870A2"/>
    <w:rsid w:val="00491719"/>
    <w:rsid w:val="004A5346"/>
    <w:rsid w:val="004B1FA4"/>
    <w:rsid w:val="004C1076"/>
    <w:rsid w:val="004C1E33"/>
    <w:rsid w:val="004C443E"/>
    <w:rsid w:val="004C5375"/>
    <w:rsid w:val="004D077B"/>
    <w:rsid w:val="004D4A35"/>
    <w:rsid w:val="004D5014"/>
    <w:rsid w:val="004D70F1"/>
    <w:rsid w:val="004D7A85"/>
    <w:rsid w:val="004E2B95"/>
    <w:rsid w:val="004E2E8A"/>
    <w:rsid w:val="004E37FA"/>
    <w:rsid w:val="004E627D"/>
    <w:rsid w:val="004F445C"/>
    <w:rsid w:val="004F78F7"/>
    <w:rsid w:val="004F7DB1"/>
    <w:rsid w:val="005076EC"/>
    <w:rsid w:val="005079B8"/>
    <w:rsid w:val="00510E4F"/>
    <w:rsid w:val="005122EA"/>
    <w:rsid w:val="00514E0D"/>
    <w:rsid w:val="0051553B"/>
    <w:rsid w:val="00517ECB"/>
    <w:rsid w:val="00521C3A"/>
    <w:rsid w:val="00532199"/>
    <w:rsid w:val="00533449"/>
    <w:rsid w:val="0053778B"/>
    <w:rsid w:val="0054278C"/>
    <w:rsid w:val="00543AC9"/>
    <w:rsid w:val="00547093"/>
    <w:rsid w:val="00551EFB"/>
    <w:rsid w:val="00552DAB"/>
    <w:rsid w:val="00554D8C"/>
    <w:rsid w:val="00554FC5"/>
    <w:rsid w:val="00557B54"/>
    <w:rsid w:val="00565ADD"/>
    <w:rsid w:val="005670BC"/>
    <w:rsid w:val="00570198"/>
    <w:rsid w:val="0057111F"/>
    <w:rsid w:val="00574F94"/>
    <w:rsid w:val="0057667D"/>
    <w:rsid w:val="00576E76"/>
    <w:rsid w:val="005834C9"/>
    <w:rsid w:val="0058357C"/>
    <w:rsid w:val="00584835"/>
    <w:rsid w:val="005851A4"/>
    <w:rsid w:val="00586920"/>
    <w:rsid w:val="00591DD0"/>
    <w:rsid w:val="00592C61"/>
    <w:rsid w:val="00597FA9"/>
    <w:rsid w:val="005A3E32"/>
    <w:rsid w:val="005A59B4"/>
    <w:rsid w:val="005A5E32"/>
    <w:rsid w:val="005A6309"/>
    <w:rsid w:val="005A675E"/>
    <w:rsid w:val="005A69FC"/>
    <w:rsid w:val="005B05D6"/>
    <w:rsid w:val="005B0F7B"/>
    <w:rsid w:val="005B309E"/>
    <w:rsid w:val="005B576A"/>
    <w:rsid w:val="005B5C56"/>
    <w:rsid w:val="005C73C0"/>
    <w:rsid w:val="005C7450"/>
    <w:rsid w:val="005D0505"/>
    <w:rsid w:val="005D0832"/>
    <w:rsid w:val="005D1DBC"/>
    <w:rsid w:val="005D4477"/>
    <w:rsid w:val="005D5F56"/>
    <w:rsid w:val="005E0906"/>
    <w:rsid w:val="005E593D"/>
    <w:rsid w:val="005F5A6E"/>
    <w:rsid w:val="005F692C"/>
    <w:rsid w:val="005F6C29"/>
    <w:rsid w:val="005F73BA"/>
    <w:rsid w:val="006001E5"/>
    <w:rsid w:val="00604BEA"/>
    <w:rsid w:val="006142A6"/>
    <w:rsid w:val="00614860"/>
    <w:rsid w:val="006161E5"/>
    <w:rsid w:val="006174A6"/>
    <w:rsid w:val="00620093"/>
    <w:rsid w:val="00623491"/>
    <w:rsid w:val="00623D6F"/>
    <w:rsid w:val="00625557"/>
    <w:rsid w:val="00626506"/>
    <w:rsid w:val="00630ADB"/>
    <w:rsid w:val="0063417F"/>
    <w:rsid w:val="00636940"/>
    <w:rsid w:val="006369C8"/>
    <w:rsid w:val="00637EC4"/>
    <w:rsid w:val="00644AF5"/>
    <w:rsid w:val="00646BF7"/>
    <w:rsid w:val="0065733C"/>
    <w:rsid w:val="00662293"/>
    <w:rsid w:val="006623F2"/>
    <w:rsid w:val="006674A6"/>
    <w:rsid w:val="00671B3C"/>
    <w:rsid w:val="00675B07"/>
    <w:rsid w:val="00677BF2"/>
    <w:rsid w:val="00686709"/>
    <w:rsid w:val="00691AE1"/>
    <w:rsid w:val="00692FF7"/>
    <w:rsid w:val="00694256"/>
    <w:rsid w:val="006971D2"/>
    <w:rsid w:val="006A0B3D"/>
    <w:rsid w:val="006A2479"/>
    <w:rsid w:val="006A3796"/>
    <w:rsid w:val="006B1206"/>
    <w:rsid w:val="006B1E03"/>
    <w:rsid w:val="006B209E"/>
    <w:rsid w:val="006B4414"/>
    <w:rsid w:val="006B4A41"/>
    <w:rsid w:val="006B5C8E"/>
    <w:rsid w:val="006B7FA5"/>
    <w:rsid w:val="006C3987"/>
    <w:rsid w:val="006D1130"/>
    <w:rsid w:val="006D1142"/>
    <w:rsid w:val="006D3B1F"/>
    <w:rsid w:val="006D5ADC"/>
    <w:rsid w:val="006D6676"/>
    <w:rsid w:val="006E0EFA"/>
    <w:rsid w:val="006E1C09"/>
    <w:rsid w:val="006E430F"/>
    <w:rsid w:val="006F0BD4"/>
    <w:rsid w:val="006F2A89"/>
    <w:rsid w:val="006F2DE7"/>
    <w:rsid w:val="006F346C"/>
    <w:rsid w:val="006F4044"/>
    <w:rsid w:val="006F51EA"/>
    <w:rsid w:val="006F55AA"/>
    <w:rsid w:val="006F6661"/>
    <w:rsid w:val="006F6801"/>
    <w:rsid w:val="00700DA1"/>
    <w:rsid w:val="00701137"/>
    <w:rsid w:val="00706F3C"/>
    <w:rsid w:val="00711057"/>
    <w:rsid w:val="0071244A"/>
    <w:rsid w:val="007202E4"/>
    <w:rsid w:val="00722111"/>
    <w:rsid w:val="00724F59"/>
    <w:rsid w:val="00731700"/>
    <w:rsid w:val="00732BD5"/>
    <w:rsid w:val="00736A9C"/>
    <w:rsid w:val="00736F56"/>
    <w:rsid w:val="00737F04"/>
    <w:rsid w:val="00744E56"/>
    <w:rsid w:val="00745DAD"/>
    <w:rsid w:val="0074636B"/>
    <w:rsid w:val="00747DED"/>
    <w:rsid w:val="007520C3"/>
    <w:rsid w:val="007527D2"/>
    <w:rsid w:val="0075331A"/>
    <w:rsid w:val="0075722C"/>
    <w:rsid w:val="00757318"/>
    <w:rsid w:val="007629F7"/>
    <w:rsid w:val="007674F8"/>
    <w:rsid w:val="007702BD"/>
    <w:rsid w:val="00771C04"/>
    <w:rsid w:val="00773D8A"/>
    <w:rsid w:val="00782E77"/>
    <w:rsid w:val="007845D6"/>
    <w:rsid w:val="00787DBE"/>
    <w:rsid w:val="00795E9F"/>
    <w:rsid w:val="0079641C"/>
    <w:rsid w:val="00797A41"/>
    <w:rsid w:val="007A1AB8"/>
    <w:rsid w:val="007A1FBC"/>
    <w:rsid w:val="007A4782"/>
    <w:rsid w:val="007A4CBE"/>
    <w:rsid w:val="007A60E0"/>
    <w:rsid w:val="007A71A9"/>
    <w:rsid w:val="007B34E6"/>
    <w:rsid w:val="007B3BA3"/>
    <w:rsid w:val="007C3B4B"/>
    <w:rsid w:val="007C4E5F"/>
    <w:rsid w:val="007C4E79"/>
    <w:rsid w:val="007C56AE"/>
    <w:rsid w:val="007D26E3"/>
    <w:rsid w:val="007D431F"/>
    <w:rsid w:val="007D4903"/>
    <w:rsid w:val="007E0778"/>
    <w:rsid w:val="007E1032"/>
    <w:rsid w:val="007E4B68"/>
    <w:rsid w:val="007E5A4F"/>
    <w:rsid w:val="007E7D08"/>
    <w:rsid w:val="007F5ADE"/>
    <w:rsid w:val="007F7100"/>
    <w:rsid w:val="007F78BD"/>
    <w:rsid w:val="007F7A84"/>
    <w:rsid w:val="008022D0"/>
    <w:rsid w:val="0080247D"/>
    <w:rsid w:val="00804982"/>
    <w:rsid w:val="00805B12"/>
    <w:rsid w:val="0081098A"/>
    <w:rsid w:val="00822247"/>
    <w:rsid w:val="0082345E"/>
    <w:rsid w:val="00823FBF"/>
    <w:rsid w:val="00824853"/>
    <w:rsid w:val="0083425E"/>
    <w:rsid w:val="00834A12"/>
    <w:rsid w:val="00836CA1"/>
    <w:rsid w:val="008443CA"/>
    <w:rsid w:val="008456D8"/>
    <w:rsid w:val="00847D89"/>
    <w:rsid w:val="00851078"/>
    <w:rsid w:val="00853434"/>
    <w:rsid w:val="008553E1"/>
    <w:rsid w:val="00860ACC"/>
    <w:rsid w:val="008639BE"/>
    <w:rsid w:val="0086416F"/>
    <w:rsid w:val="00865E62"/>
    <w:rsid w:val="00865FAF"/>
    <w:rsid w:val="0087022E"/>
    <w:rsid w:val="008713C0"/>
    <w:rsid w:val="0087681F"/>
    <w:rsid w:val="008806F6"/>
    <w:rsid w:val="00881408"/>
    <w:rsid w:val="00881CD4"/>
    <w:rsid w:val="008845A9"/>
    <w:rsid w:val="00887489"/>
    <w:rsid w:val="008876A0"/>
    <w:rsid w:val="00890938"/>
    <w:rsid w:val="008954C2"/>
    <w:rsid w:val="00895744"/>
    <w:rsid w:val="008A1ACC"/>
    <w:rsid w:val="008B1834"/>
    <w:rsid w:val="008B2EAE"/>
    <w:rsid w:val="008B3CE5"/>
    <w:rsid w:val="008B5A95"/>
    <w:rsid w:val="008C0BA1"/>
    <w:rsid w:val="008C342E"/>
    <w:rsid w:val="008C5D54"/>
    <w:rsid w:val="008C685D"/>
    <w:rsid w:val="008D2BD2"/>
    <w:rsid w:val="008D3A85"/>
    <w:rsid w:val="008D62D7"/>
    <w:rsid w:val="008D6847"/>
    <w:rsid w:val="008E10DB"/>
    <w:rsid w:val="008E7914"/>
    <w:rsid w:val="008F3236"/>
    <w:rsid w:val="008F3932"/>
    <w:rsid w:val="008F5047"/>
    <w:rsid w:val="008F5992"/>
    <w:rsid w:val="008F602D"/>
    <w:rsid w:val="009028B7"/>
    <w:rsid w:val="009039F4"/>
    <w:rsid w:val="00904806"/>
    <w:rsid w:val="00910135"/>
    <w:rsid w:val="00910DC2"/>
    <w:rsid w:val="00914047"/>
    <w:rsid w:val="009215EB"/>
    <w:rsid w:val="00921D7B"/>
    <w:rsid w:val="00923142"/>
    <w:rsid w:val="00925519"/>
    <w:rsid w:val="0093049A"/>
    <w:rsid w:val="00932897"/>
    <w:rsid w:val="00932C4A"/>
    <w:rsid w:val="00932D3C"/>
    <w:rsid w:val="009336FE"/>
    <w:rsid w:val="009352A5"/>
    <w:rsid w:val="00935DB3"/>
    <w:rsid w:val="00936183"/>
    <w:rsid w:val="00943068"/>
    <w:rsid w:val="009474A3"/>
    <w:rsid w:val="00955737"/>
    <w:rsid w:val="00955F20"/>
    <w:rsid w:val="00956153"/>
    <w:rsid w:val="00957C51"/>
    <w:rsid w:val="009614AA"/>
    <w:rsid w:val="0096451F"/>
    <w:rsid w:val="00967066"/>
    <w:rsid w:val="00970689"/>
    <w:rsid w:val="00971EBB"/>
    <w:rsid w:val="00973F4B"/>
    <w:rsid w:val="0097521E"/>
    <w:rsid w:val="009772CF"/>
    <w:rsid w:val="00980257"/>
    <w:rsid w:val="00982BB2"/>
    <w:rsid w:val="009842B5"/>
    <w:rsid w:val="009868ED"/>
    <w:rsid w:val="00991761"/>
    <w:rsid w:val="00992C4E"/>
    <w:rsid w:val="00992E5B"/>
    <w:rsid w:val="00994FD9"/>
    <w:rsid w:val="009A2BFF"/>
    <w:rsid w:val="009A3E7E"/>
    <w:rsid w:val="009A41B9"/>
    <w:rsid w:val="009B594A"/>
    <w:rsid w:val="009B5F93"/>
    <w:rsid w:val="009B77E2"/>
    <w:rsid w:val="009B788E"/>
    <w:rsid w:val="009B7E43"/>
    <w:rsid w:val="009C02E6"/>
    <w:rsid w:val="009C067B"/>
    <w:rsid w:val="009C64CF"/>
    <w:rsid w:val="009D063F"/>
    <w:rsid w:val="009E0809"/>
    <w:rsid w:val="009E47E4"/>
    <w:rsid w:val="009E56E3"/>
    <w:rsid w:val="009F2CA6"/>
    <w:rsid w:val="009F3D7D"/>
    <w:rsid w:val="009F62A7"/>
    <w:rsid w:val="009F6D69"/>
    <w:rsid w:val="009F7350"/>
    <w:rsid w:val="009F7B76"/>
    <w:rsid w:val="00A01599"/>
    <w:rsid w:val="00A01B92"/>
    <w:rsid w:val="00A07578"/>
    <w:rsid w:val="00A07A23"/>
    <w:rsid w:val="00A115C5"/>
    <w:rsid w:val="00A13E7F"/>
    <w:rsid w:val="00A14D6A"/>
    <w:rsid w:val="00A1678E"/>
    <w:rsid w:val="00A16B79"/>
    <w:rsid w:val="00A214D1"/>
    <w:rsid w:val="00A21D96"/>
    <w:rsid w:val="00A22B8A"/>
    <w:rsid w:val="00A24801"/>
    <w:rsid w:val="00A25137"/>
    <w:rsid w:val="00A27AB2"/>
    <w:rsid w:val="00A3296D"/>
    <w:rsid w:val="00A33B45"/>
    <w:rsid w:val="00A4438E"/>
    <w:rsid w:val="00A50ECC"/>
    <w:rsid w:val="00A55700"/>
    <w:rsid w:val="00A5571F"/>
    <w:rsid w:val="00A57417"/>
    <w:rsid w:val="00A57609"/>
    <w:rsid w:val="00A61579"/>
    <w:rsid w:val="00A65DC2"/>
    <w:rsid w:val="00A66A95"/>
    <w:rsid w:val="00A728B4"/>
    <w:rsid w:val="00A82EF2"/>
    <w:rsid w:val="00A843B8"/>
    <w:rsid w:val="00A846D3"/>
    <w:rsid w:val="00A84FE5"/>
    <w:rsid w:val="00A858B9"/>
    <w:rsid w:val="00A868B0"/>
    <w:rsid w:val="00A86C9A"/>
    <w:rsid w:val="00A91200"/>
    <w:rsid w:val="00A938A0"/>
    <w:rsid w:val="00A9417C"/>
    <w:rsid w:val="00A9694D"/>
    <w:rsid w:val="00A97FE1"/>
    <w:rsid w:val="00AA0D27"/>
    <w:rsid w:val="00AA1485"/>
    <w:rsid w:val="00AA1FEA"/>
    <w:rsid w:val="00AA5253"/>
    <w:rsid w:val="00AA5278"/>
    <w:rsid w:val="00AA5EE0"/>
    <w:rsid w:val="00AA7EE4"/>
    <w:rsid w:val="00AB0B56"/>
    <w:rsid w:val="00AB2490"/>
    <w:rsid w:val="00AB3DC6"/>
    <w:rsid w:val="00AB772B"/>
    <w:rsid w:val="00AC02E2"/>
    <w:rsid w:val="00AC552D"/>
    <w:rsid w:val="00AC5BB9"/>
    <w:rsid w:val="00AC6220"/>
    <w:rsid w:val="00AD0AA5"/>
    <w:rsid w:val="00AD0BFA"/>
    <w:rsid w:val="00AE68E2"/>
    <w:rsid w:val="00AF2424"/>
    <w:rsid w:val="00AF3C4E"/>
    <w:rsid w:val="00AF666E"/>
    <w:rsid w:val="00AF7134"/>
    <w:rsid w:val="00B06195"/>
    <w:rsid w:val="00B10049"/>
    <w:rsid w:val="00B108C8"/>
    <w:rsid w:val="00B12E0C"/>
    <w:rsid w:val="00B12FC2"/>
    <w:rsid w:val="00B13CC1"/>
    <w:rsid w:val="00B1427B"/>
    <w:rsid w:val="00B16662"/>
    <w:rsid w:val="00B16A65"/>
    <w:rsid w:val="00B2032B"/>
    <w:rsid w:val="00B206C3"/>
    <w:rsid w:val="00B23CC4"/>
    <w:rsid w:val="00B26457"/>
    <w:rsid w:val="00B26C94"/>
    <w:rsid w:val="00B310EC"/>
    <w:rsid w:val="00B32EA9"/>
    <w:rsid w:val="00B33B86"/>
    <w:rsid w:val="00B35700"/>
    <w:rsid w:val="00B37498"/>
    <w:rsid w:val="00B40BE4"/>
    <w:rsid w:val="00B425EA"/>
    <w:rsid w:val="00B42B14"/>
    <w:rsid w:val="00B45FCD"/>
    <w:rsid w:val="00B5014E"/>
    <w:rsid w:val="00B50E59"/>
    <w:rsid w:val="00B56C6E"/>
    <w:rsid w:val="00B57AAA"/>
    <w:rsid w:val="00B57AAD"/>
    <w:rsid w:val="00B61685"/>
    <w:rsid w:val="00B633E6"/>
    <w:rsid w:val="00B65593"/>
    <w:rsid w:val="00B7390A"/>
    <w:rsid w:val="00B77228"/>
    <w:rsid w:val="00B7799B"/>
    <w:rsid w:val="00B819A9"/>
    <w:rsid w:val="00B83B0A"/>
    <w:rsid w:val="00B846D5"/>
    <w:rsid w:val="00B90B79"/>
    <w:rsid w:val="00B91FA4"/>
    <w:rsid w:val="00B92789"/>
    <w:rsid w:val="00B9344F"/>
    <w:rsid w:val="00B94563"/>
    <w:rsid w:val="00B945B4"/>
    <w:rsid w:val="00B94C44"/>
    <w:rsid w:val="00BA0F4B"/>
    <w:rsid w:val="00BA37BB"/>
    <w:rsid w:val="00BA5B7B"/>
    <w:rsid w:val="00BA6706"/>
    <w:rsid w:val="00BA6FB9"/>
    <w:rsid w:val="00BC63C3"/>
    <w:rsid w:val="00BD3144"/>
    <w:rsid w:val="00BE6491"/>
    <w:rsid w:val="00BE717B"/>
    <w:rsid w:val="00BF31E9"/>
    <w:rsid w:val="00BF6D3A"/>
    <w:rsid w:val="00BF75E9"/>
    <w:rsid w:val="00BF76AF"/>
    <w:rsid w:val="00C00B3A"/>
    <w:rsid w:val="00C04FE7"/>
    <w:rsid w:val="00C060B0"/>
    <w:rsid w:val="00C0766D"/>
    <w:rsid w:val="00C2374E"/>
    <w:rsid w:val="00C30931"/>
    <w:rsid w:val="00C3177C"/>
    <w:rsid w:val="00C36AD7"/>
    <w:rsid w:val="00C519CE"/>
    <w:rsid w:val="00C51A4D"/>
    <w:rsid w:val="00C61E81"/>
    <w:rsid w:val="00C62D2F"/>
    <w:rsid w:val="00C648D4"/>
    <w:rsid w:val="00C712A9"/>
    <w:rsid w:val="00C768F4"/>
    <w:rsid w:val="00C77F4D"/>
    <w:rsid w:val="00C82521"/>
    <w:rsid w:val="00C9150D"/>
    <w:rsid w:val="00CA23D7"/>
    <w:rsid w:val="00CA59CE"/>
    <w:rsid w:val="00CA6BDE"/>
    <w:rsid w:val="00CB1095"/>
    <w:rsid w:val="00CB7E8A"/>
    <w:rsid w:val="00CC1A94"/>
    <w:rsid w:val="00CC203E"/>
    <w:rsid w:val="00CC25CB"/>
    <w:rsid w:val="00CC3A88"/>
    <w:rsid w:val="00CC3B76"/>
    <w:rsid w:val="00CC7D29"/>
    <w:rsid w:val="00CD29CF"/>
    <w:rsid w:val="00CD3B89"/>
    <w:rsid w:val="00CD5CC6"/>
    <w:rsid w:val="00CE10ED"/>
    <w:rsid w:val="00CE4C84"/>
    <w:rsid w:val="00CE72BF"/>
    <w:rsid w:val="00CE7B88"/>
    <w:rsid w:val="00CF2453"/>
    <w:rsid w:val="00CF42DE"/>
    <w:rsid w:val="00CF5425"/>
    <w:rsid w:val="00CF5CA0"/>
    <w:rsid w:val="00CF6F50"/>
    <w:rsid w:val="00CF7969"/>
    <w:rsid w:val="00D00BE7"/>
    <w:rsid w:val="00D03625"/>
    <w:rsid w:val="00D04280"/>
    <w:rsid w:val="00D06A36"/>
    <w:rsid w:val="00D115ED"/>
    <w:rsid w:val="00D1459F"/>
    <w:rsid w:val="00D16605"/>
    <w:rsid w:val="00D22EFB"/>
    <w:rsid w:val="00D23022"/>
    <w:rsid w:val="00D24C6B"/>
    <w:rsid w:val="00D25101"/>
    <w:rsid w:val="00D260E7"/>
    <w:rsid w:val="00D26673"/>
    <w:rsid w:val="00D2689C"/>
    <w:rsid w:val="00D26D00"/>
    <w:rsid w:val="00D274B4"/>
    <w:rsid w:val="00D30A0F"/>
    <w:rsid w:val="00D31C1B"/>
    <w:rsid w:val="00D3260C"/>
    <w:rsid w:val="00D36FCB"/>
    <w:rsid w:val="00D4006E"/>
    <w:rsid w:val="00D41E02"/>
    <w:rsid w:val="00D440CF"/>
    <w:rsid w:val="00D51E7D"/>
    <w:rsid w:val="00D56DFB"/>
    <w:rsid w:val="00D71392"/>
    <w:rsid w:val="00D751EF"/>
    <w:rsid w:val="00D85A6A"/>
    <w:rsid w:val="00D935D9"/>
    <w:rsid w:val="00DA0D11"/>
    <w:rsid w:val="00DA1B5D"/>
    <w:rsid w:val="00DA3599"/>
    <w:rsid w:val="00DA4268"/>
    <w:rsid w:val="00DB3958"/>
    <w:rsid w:val="00DB3F4C"/>
    <w:rsid w:val="00DB4F79"/>
    <w:rsid w:val="00DC0C22"/>
    <w:rsid w:val="00DD18EB"/>
    <w:rsid w:val="00DD765C"/>
    <w:rsid w:val="00DE104E"/>
    <w:rsid w:val="00DE25BC"/>
    <w:rsid w:val="00DE2D8D"/>
    <w:rsid w:val="00DE39CA"/>
    <w:rsid w:val="00DE631F"/>
    <w:rsid w:val="00DE788D"/>
    <w:rsid w:val="00DF35FC"/>
    <w:rsid w:val="00DF7985"/>
    <w:rsid w:val="00E0244C"/>
    <w:rsid w:val="00E079AD"/>
    <w:rsid w:val="00E10EF0"/>
    <w:rsid w:val="00E12579"/>
    <w:rsid w:val="00E202A8"/>
    <w:rsid w:val="00E21696"/>
    <w:rsid w:val="00E22581"/>
    <w:rsid w:val="00E2754C"/>
    <w:rsid w:val="00E30A5C"/>
    <w:rsid w:val="00E30C0D"/>
    <w:rsid w:val="00E312B0"/>
    <w:rsid w:val="00E36862"/>
    <w:rsid w:val="00E378D3"/>
    <w:rsid w:val="00E4016E"/>
    <w:rsid w:val="00E43798"/>
    <w:rsid w:val="00E459BA"/>
    <w:rsid w:val="00E4732C"/>
    <w:rsid w:val="00E50F5A"/>
    <w:rsid w:val="00E55E44"/>
    <w:rsid w:val="00E56272"/>
    <w:rsid w:val="00E61CC7"/>
    <w:rsid w:val="00E66584"/>
    <w:rsid w:val="00E71F62"/>
    <w:rsid w:val="00E73281"/>
    <w:rsid w:val="00E74A90"/>
    <w:rsid w:val="00E7571D"/>
    <w:rsid w:val="00E8262E"/>
    <w:rsid w:val="00E829FD"/>
    <w:rsid w:val="00E834E3"/>
    <w:rsid w:val="00E85799"/>
    <w:rsid w:val="00E87081"/>
    <w:rsid w:val="00E87E98"/>
    <w:rsid w:val="00E95A65"/>
    <w:rsid w:val="00EA2267"/>
    <w:rsid w:val="00EA409E"/>
    <w:rsid w:val="00EA4691"/>
    <w:rsid w:val="00EA6888"/>
    <w:rsid w:val="00EA7207"/>
    <w:rsid w:val="00EB2FE3"/>
    <w:rsid w:val="00EB3829"/>
    <w:rsid w:val="00EB4397"/>
    <w:rsid w:val="00EB43EB"/>
    <w:rsid w:val="00EB48BC"/>
    <w:rsid w:val="00EB5DCB"/>
    <w:rsid w:val="00EB7DFF"/>
    <w:rsid w:val="00EC141C"/>
    <w:rsid w:val="00EC5A81"/>
    <w:rsid w:val="00EC60B7"/>
    <w:rsid w:val="00ED20E5"/>
    <w:rsid w:val="00EE0F47"/>
    <w:rsid w:val="00EF4AE0"/>
    <w:rsid w:val="00F00575"/>
    <w:rsid w:val="00F02360"/>
    <w:rsid w:val="00F05D86"/>
    <w:rsid w:val="00F06272"/>
    <w:rsid w:val="00F14B69"/>
    <w:rsid w:val="00F1586F"/>
    <w:rsid w:val="00F24670"/>
    <w:rsid w:val="00F24F91"/>
    <w:rsid w:val="00F27F2A"/>
    <w:rsid w:val="00F35EB4"/>
    <w:rsid w:val="00F403E6"/>
    <w:rsid w:val="00F42402"/>
    <w:rsid w:val="00F4344F"/>
    <w:rsid w:val="00F451F9"/>
    <w:rsid w:val="00F4762B"/>
    <w:rsid w:val="00F51DA0"/>
    <w:rsid w:val="00F51FB3"/>
    <w:rsid w:val="00F60686"/>
    <w:rsid w:val="00F63843"/>
    <w:rsid w:val="00F64CDC"/>
    <w:rsid w:val="00F70725"/>
    <w:rsid w:val="00F707FB"/>
    <w:rsid w:val="00F75B8D"/>
    <w:rsid w:val="00F76717"/>
    <w:rsid w:val="00F80A24"/>
    <w:rsid w:val="00F816E3"/>
    <w:rsid w:val="00F85C13"/>
    <w:rsid w:val="00F86CFD"/>
    <w:rsid w:val="00F92217"/>
    <w:rsid w:val="00F927DB"/>
    <w:rsid w:val="00FA0F1D"/>
    <w:rsid w:val="00FA189F"/>
    <w:rsid w:val="00FA7683"/>
    <w:rsid w:val="00FB303D"/>
    <w:rsid w:val="00FB5515"/>
    <w:rsid w:val="00FB5DB8"/>
    <w:rsid w:val="00FC402F"/>
    <w:rsid w:val="00FC41A0"/>
    <w:rsid w:val="00FC4936"/>
    <w:rsid w:val="00FC56AF"/>
    <w:rsid w:val="00FC6B13"/>
    <w:rsid w:val="00FD0AA6"/>
    <w:rsid w:val="00FD2395"/>
    <w:rsid w:val="00FD6167"/>
    <w:rsid w:val="00FD7F3D"/>
    <w:rsid w:val="00FE05E8"/>
    <w:rsid w:val="00FE0BF6"/>
    <w:rsid w:val="00FE3FCD"/>
    <w:rsid w:val="00FE447F"/>
    <w:rsid w:val="00FF3B52"/>
    <w:rsid w:val="00FF41E7"/>
    <w:rsid w:val="00FF7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9C5E08"/>
  <w15:chartTrackingRefBased/>
  <w15:docId w15:val="{38981471-F563-4898-BB32-28E984C4F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68E2"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5A69FC"/>
    <w:pPr>
      <w:spacing w:line="480" w:lineRule="auto"/>
      <w:jc w:val="center"/>
      <w:outlineLvl w:val="0"/>
    </w:pPr>
    <w:rPr>
      <w:rFonts w:ascii="Arial" w:hAnsi="Arial" w:cs="Arial"/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69FC"/>
    <w:pPr>
      <w:spacing w:line="480" w:lineRule="auto"/>
      <w:jc w:val="both"/>
      <w:outlineLvl w:val="1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54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D6B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6B2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23F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3FBF"/>
  </w:style>
  <w:style w:type="paragraph" w:styleId="Footer">
    <w:name w:val="footer"/>
    <w:basedOn w:val="Normal"/>
    <w:link w:val="FooterChar"/>
    <w:uiPriority w:val="99"/>
    <w:unhideWhenUsed/>
    <w:rsid w:val="00823F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3FBF"/>
  </w:style>
  <w:style w:type="table" w:styleId="TableGrid">
    <w:name w:val="Table Grid"/>
    <w:basedOn w:val="TableNormal"/>
    <w:uiPriority w:val="39"/>
    <w:rsid w:val="00646BF7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A69FC"/>
    <w:rPr>
      <w:rFonts w:ascii="Arial" w:hAnsi="Arial" w:cs="Arial"/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5A69FC"/>
    <w:rPr>
      <w:rFonts w:ascii="Arial" w:hAnsi="Arial" w:cs="Arial"/>
      <w:b/>
      <w:bCs/>
    </w:rPr>
  </w:style>
  <w:style w:type="paragraph" w:customStyle="1" w:styleId="subbab2">
    <w:name w:val="sub bab 2"/>
    <w:basedOn w:val="Heading2"/>
    <w:next w:val="Heading2"/>
    <w:link w:val="subbab2Char"/>
    <w:qFormat/>
    <w:rsid w:val="00C9150D"/>
    <w:rPr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C9150D"/>
    <w:pPr>
      <w:keepNext/>
      <w:keepLines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14:ligatures w14:val="none"/>
    </w:rPr>
  </w:style>
  <w:style w:type="character" w:customStyle="1" w:styleId="subbab2Char">
    <w:name w:val="sub bab 2 Char"/>
    <w:basedOn w:val="Heading2Char"/>
    <w:link w:val="subbab2"/>
    <w:rsid w:val="00C9150D"/>
    <w:rPr>
      <w:rFonts w:ascii="Arial" w:hAnsi="Arial" w:cs="Arial"/>
      <w:b/>
      <w:bCs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A97FE1"/>
    <w:pPr>
      <w:tabs>
        <w:tab w:val="right" w:leader="dot" w:pos="9089"/>
      </w:tabs>
      <w:spacing w:after="100"/>
      <w:ind w:left="851" w:hanging="851"/>
    </w:pPr>
    <w:rPr>
      <w:rFonts w:ascii="Arial" w:hAnsi="Arial" w:cs="Arial"/>
      <w:b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FF3B52"/>
    <w:pPr>
      <w:tabs>
        <w:tab w:val="left" w:pos="1560"/>
        <w:tab w:val="right" w:leader="dot" w:pos="8261"/>
      </w:tabs>
      <w:spacing w:after="100"/>
      <w:ind w:left="993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CD5CC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D5CC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D5CC6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7E103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6B4414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5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5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0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7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7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3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0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5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5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1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5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6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9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0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F5AD2F-0667-4F32-B2DC-97B37C47CF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387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vivobook14</dc:creator>
  <cp:keywords/>
  <dc:description/>
  <cp:lastModifiedBy>megawati mega</cp:lastModifiedBy>
  <cp:revision>2</cp:revision>
  <cp:lastPrinted>2025-08-02T08:14:00Z</cp:lastPrinted>
  <dcterms:created xsi:type="dcterms:W3CDTF">2025-08-04T04:05:00Z</dcterms:created>
  <dcterms:modified xsi:type="dcterms:W3CDTF">2025-08-04T04:05:00Z</dcterms:modified>
</cp:coreProperties>
</file>