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B1C9" w14:textId="161652A1" w:rsidR="00CC6BF1" w:rsidRPr="00771147" w:rsidRDefault="00CC6BF1" w:rsidP="00771147">
      <w:pPr>
        <w:jc w:val="center"/>
        <w:rPr>
          <w:sz w:val="44"/>
          <w:szCs w:val="44"/>
          <w:u w:val="single"/>
        </w:rPr>
      </w:pPr>
      <w:r w:rsidRPr="00CC6BF1">
        <w:rPr>
          <w:sz w:val="44"/>
          <w:szCs w:val="44"/>
          <w:u w:val="single"/>
        </w:rPr>
        <w:t>AKUSTIK : Rulebook</w:t>
      </w:r>
    </w:p>
    <w:p w14:paraId="53854F5E" w14:textId="26D01928" w:rsidR="00CC6BF1" w:rsidRDefault="00CC6BF1" w:rsidP="00CC6B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is a solo event comprising of 2 rounds-</w:t>
      </w:r>
    </w:p>
    <w:p w14:paraId="1861DE63" w14:textId="12E31080" w:rsidR="00CC6BF1" w:rsidRDefault="00CC6BF1" w:rsidP="00CC6BF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Preliminary Round (Selection)</w:t>
      </w:r>
    </w:p>
    <w:p w14:paraId="3478C941" w14:textId="67144276" w:rsidR="00CC6BF1" w:rsidRDefault="00CC6BF1" w:rsidP="00CC6BF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Final Round</w:t>
      </w:r>
    </w:p>
    <w:p w14:paraId="748E0D69" w14:textId="4FC89139" w:rsidR="00AB26A1" w:rsidRDefault="00AB26A1" w:rsidP="00AB26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language preferred for this category is strictly Hindi</w:t>
      </w:r>
      <w:r w:rsidR="00771147">
        <w:rPr>
          <w:sz w:val="32"/>
          <w:szCs w:val="32"/>
        </w:rPr>
        <w:t>/English</w:t>
      </w:r>
      <w:r>
        <w:rPr>
          <w:sz w:val="32"/>
          <w:szCs w:val="32"/>
        </w:rPr>
        <w:t>.</w:t>
      </w:r>
    </w:p>
    <w:p w14:paraId="218B9725" w14:textId="3A098AF0" w:rsidR="00AB26A1" w:rsidRDefault="00AB26A1" w:rsidP="00AB26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maximum number of submissions that are allowed is 2 and participants are expected strictly adhere this.</w:t>
      </w:r>
    </w:p>
    <w:p w14:paraId="1B23E9F6" w14:textId="51A7359A" w:rsidR="00AB26A1" w:rsidRDefault="00AB26A1" w:rsidP="00AB26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expected time-limit of the video should be 3+1</w:t>
      </w:r>
      <w:r w:rsidR="008F470C">
        <w:rPr>
          <w:sz w:val="32"/>
          <w:szCs w:val="32"/>
        </w:rPr>
        <w:t xml:space="preserve"> min</w:t>
      </w:r>
      <w:r>
        <w:rPr>
          <w:sz w:val="32"/>
          <w:szCs w:val="32"/>
        </w:rPr>
        <w:t>. Upon exceeding this stipulated time 10% of marks shall be deducted from the total.</w:t>
      </w:r>
    </w:p>
    <w:p w14:paraId="63C43C03" w14:textId="50A653C3" w:rsidR="00AB26A1" w:rsidRDefault="00AB26A1" w:rsidP="00AB26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participant is free to use any back-track or instrument of preference keeping in mind that no extra marks will be awarded for this.</w:t>
      </w:r>
      <w:r w:rsidR="008F470C">
        <w:rPr>
          <w:sz w:val="32"/>
          <w:szCs w:val="32"/>
        </w:rPr>
        <w:t xml:space="preserve"> Also, extra marks to be awarded for Original Composition.</w:t>
      </w:r>
    </w:p>
    <w:p w14:paraId="15E47869" w14:textId="2B2A426F" w:rsidR="008F470C" w:rsidRDefault="00AB26A1" w:rsidP="008F47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Use of any kind of audio editing software</w:t>
      </w:r>
      <w:r w:rsidR="008F470C">
        <w:rPr>
          <w:sz w:val="32"/>
          <w:szCs w:val="32"/>
        </w:rPr>
        <w:t>/ any music apps (eg- adobe audition, star-maker) will lead to direct disqualification of the individual.</w:t>
      </w:r>
    </w:p>
    <w:p w14:paraId="7BC59C90" w14:textId="184EE73C" w:rsidR="00CC6BF1" w:rsidRDefault="008F470C" w:rsidP="00CC6B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face of participant must be visible for the entire duration of the video.</w:t>
      </w:r>
      <w:r w:rsidR="008F11E2">
        <w:rPr>
          <w:sz w:val="32"/>
          <w:szCs w:val="32"/>
        </w:rPr>
        <w:t xml:space="preserve"> The recording of the video should be done without any pauses and not in parts.</w:t>
      </w:r>
    </w:p>
    <w:p w14:paraId="1366184B" w14:textId="0EB175CE" w:rsidR="008F470C" w:rsidRDefault="008F470C" w:rsidP="00CC6B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judging will be done solely on the basis of vocal performance.</w:t>
      </w:r>
    </w:p>
    <w:p w14:paraId="490105D3" w14:textId="7473B862" w:rsidR="008F470C" w:rsidRDefault="008F11E2" w:rsidP="00CC6B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judging criteria includes the following parameters- </w:t>
      </w:r>
    </w:p>
    <w:p w14:paraId="16757380" w14:textId="30445FD5" w:rsidR="008F11E2" w:rsidRDefault="008F11E2" w:rsidP="008F11E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Quality of voice</w:t>
      </w:r>
    </w:p>
    <w:p w14:paraId="4A1D40CD" w14:textId="4F90E0DC" w:rsidR="008F11E2" w:rsidRDefault="008F11E2" w:rsidP="008F11E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Sense of scale and rhythm.</w:t>
      </w:r>
    </w:p>
    <w:p w14:paraId="040F47A5" w14:textId="0D01301E" w:rsidR="008F11E2" w:rsidRDefault="008F11E2" w:rsidP="008F11E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Improvisation</w:t>
      </w:r>
    </w:p>
    <w:p w14:paraId="334D2FAF" w14:textId="6D811486" w:rsidR="008F11E2" w:rsidRPr="008F11E2" w:rsidRDefault="008F11E2" w:rsidP="008F11E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Pronunciation of Lyrics.</w:t>
      </w:r>
    </w:p>
    <w:p w14:paraId="4DA75A11" w14:textId="26099F92" w:rsidR="008F11E2" w:rsidRDefault="008F11E2" w:rsidP="008F11E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Overall Impact</w:t>
      </w:r>
    </w:p>
    <w:p w14:paraId="5A3B7569" w14:textId="3EA2C77E" w:rsidR="008F11E2" w:rsidRDefault="008F11E2" w:rsidP="008F11E2">
      <w:pPr>
        <w:pStyle w:val="ListParagraph"/>
        <w:ind w:left="-66"/>
        <w:rPr>
          <w:sz w:val="32"/>
          <w:szCs w:val="32"/>
        </w:rPr>
      </w:pPr>
    </w:p>
    <w:p w14:paraId="65CBC17F" w14:textId="70A9253B" w:rsidR="00455485" w:rsidRPr="00771147" w:rsidRDefault="008F11E2" w:rsidP="0077114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DD35F0C" w14:textId="468810ED" w:rsidR="00CC6BF1" w:rsidRDefault="00357C9D" w:rsidP="0045548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Submission Format</w:t>
      </w:r>
      <w:r w:rsidR="00455485">
        <w:rPr>
          <w:sz w:val="40"/>
          <w:szCs w:val="40"/>
          <w:u w:val="single"/>
        </w:rPr>
        <w:t>:</w:t>
      </w:r>
    </w:p>
    <w:p w14:paraId="2B5DB747" w14:textId="015AA81C" w:rsidR="00455485" w:rsidRDefault="00B40C93" w:rsidP="0045548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Mail your video entry to </w:t>
      </w:r>
      <w:hyperlink r:id="rId5" w:history="1">
        <w:r w:rsidRPr="00B40C93">
          <w:rPr>
            <w:rStyle w:val="Hyperlink"/>
            <w:sz w:val="32"/>
            <w:szCs w:val="32"/>
          </w:rPr>
          <w:t>mailto:akustik.amethyst2k21@gmail.com</w:t>
        </w:r>
      </w:hyperlink>
      <w:r>
        <w:rPr>
          <w:sz w:val="32"/>
          <w:szCs w:val="32"/>
        </w:rPr>
        <w:t xml:space="preserve">. The format of the mail is mentioned below: </w:t>
      </w:r>
    </w:p>
    <w:p w14:paraId="0DEFDC58" w14:textId="7CEB9DEB" w:rsidR="00B40C93" w:rsidRDefault="00B40C93" w:rsidP="00B40C93">
      <w:pPr>
        <w:pStyle w:val="ListParagraph"/>
        <w:ind w:left="-207"/>
        <w:rPr>
          <w:sz w:val="32"/>
          <w:szCs w:val="32"/>
        </w:rPr>
      </w:pPr>
      <w:r w:rsidRPr="00357C9D">
        <w:rPr>
          <w:b/>
          <w:bCs/>
          <w:sz w:val="32"/>
          <w:szCs w:val="32"/>
        </w:rPr>
        <w:t>Subject:</w:t>
      </w:r>
      <w:r>
        <w:rPr>
          <w:sz w:val="32"/>
          <w:szCs w:val="32"/>
        </w:rPr>
        <w:t xml:space="preserve"> Akustik || Amethyst || Hindi/English</w:t>
      </w:r>
    </w:p>
    <w:p w14:paraId="57002C83" w14:textId="68322697" w:rsidR="00B40C93" w:rsidRDefault="00B40C93" w:rsidP="00B40C9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Name: *</w:t>
      </w:r>
    </w:p>
    <w:p w14:paraId="55469207" w14:textId="66FF5CEC" w:rsidR="00B40C93" w:rsidRDefault="00B40C93" w:rsidP="00B40C9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Contact Number: *</w:t>
      </w:r>
    </w:p>
    <w:p w14:paraId="2F561C5D" w14:textId="1FFAEC1C" w:rsidR="00B40C93" w:rsidRDefault="00B40C93" w:rsidP="00B40C9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College Name: *</w:t>
      </w:r>
    </w:p>
    <w:p w14:paraId="5D2A99AB" w14:textId="23BD7AFF" w:rsidR="00B40C93" w:rsidRDefault="00B40C93" w:rsidP="00B40C9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Year of Study: *</w:t>
      </w:r>
    </w:p>
    <w:p w14:paraId="7E0535F0" w14:textId="3EE3E13D" w:rsidR="00B40C93" w:rsidRDefault="00B40C93" w:rsidP="00B40C9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City: *</w:t>
      </w:r>
    </w:p>
    <w:p w14:paraId="3D037C84" w14:textId="09E44B85" w:rsidR="00B40C93" w:rsidRDefault="00B40C93" w:rsidP="00B40C9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Residential Address: *</w:t>
      </w:r>
    </w:p>
    <w:p w14:paraId="1CBC32ED" w14:textId="15B9541C" w:rsidR="00B40C93" w:rsidRDefault="00B40C93" w:rsidP="00B40C9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Personal Social Media Links: (not compulsory)</w:t>
      </w:r>
      <w:r w:rsidR="00357C9D">
        <w:rPr>
          <w:sz w:val="32"/>
          <w:szCs w:val="32"/>
        </w:rPr>
        <w:t xml:space="preserve"> – preferably Instagram and Facebook</w:t>
      </w:r>
    </w:p>
    <w:p w14:paraId="6483F6A6" w14:textId="359A38D0" w:rsidR="00B40C93" w:rsidRDefault="00B40C93" w:rsidP="00B40C93">
      <w:pPr>
        <w:pStyle w:val="ListParagraph"/>
        <w:ind w:left="513"/>
        <w:rPr>
          <w:sz w:val="32"/>
          <w:szCs w:val="32"/>
        </w:rPr>
      </w:pPr>
    </w:p>
    <w:p w14:paraId="78825CB9" w14:textId="6FDD809E" w:rsidR="00B40C93" w:rsidRDefault="00B40C93" w:rsidP="00B40C93">
      <w:pPr>
        <w:pStyle w:val="ListParagraph"/>
        <w:ind w:left="513"/>
        <w:rPr>
          <w:sz w:val="32"/>
          <w:szCs w:val="32"/>
        </w:rPr>
      </w:pPr>
      <w:r>
        <w:rPr>
          <w:sz w:val="32"/>
          <w:szCs w:val="32"/>
        </w:rPr>
        <w:t>Don’t forget to attach the video link.</w:t>
      </w:r>
    </w:p>
    <w:p w14:paraId="1F9C20B7" w14:textId="47DFB92F" w:rsidR="00B40C93" w:rsidRDefault="00B40C93" w:rsidP="00B40C93">
      <w:pPr>
        <w:pStyle w:val="ListParagraph"/>
        <w:ind w:left="513"/>
        <w:rPr>
          <w:sz w:val="32"/>
          <w:szCs w:val="32"/>
        </w:rPr>
      </w:pPr>
    </w:p>
    <w:p w14:paraId="6CD01CD5" w14:textId="1403AE04" w:rsidR="00B40C93" w:rsidRDefault="00B40C93" w:rsidP="00B40C93">
      <w:pPr>
        <w:pStyle w:val="ListParagraph"/>
        <w:ind w:left="-426"/>
        <w:rPr>
          <w:sz w:val="32"/>
          <w:szCs w:val="32"/>
        </w:rPr>
      </w:pPr>
      <w:r w:rsidRPr="00357C9D">
        <w:rPr>
          <w:b/>
          <w:bCs/>
          <w:sz w:val="32"/>
          <w:szCs w:val="32"/>
        </w:rPr>
        <w:t>Note</w:t>
      </w:r>
      <w:r>
        <w:rPr>
          <w:sz w:val="32"/>
          <w:szCs w:val="32"/>
        </w:rPr>
        <w:t xml:space="preserve">: </w:t>
      </w:r>
      <w:r w:rsidR="00357C9D">
        <w:rPr>
          <w:sz w:val="32"/>
          <w:szCs w:val="32"/>
        </w:rPr>
        <w:t>Before sharing the link make sure that the accessibility is set to public.</w:t>
      </w:r>
    </w:p>
    <w:p w14:paraId="6C3781E1" w14:textId="287E77F2" w:rsidR="00357C9D" w:rsidRDefault="00357C9D" w:rsidP="00B40C93">
      <w:pPr>
        <w:pStyle w:val="ListParagraph"/>
        <w:ind w:left="-426"/>
        <w:rPr>
          <w:sz w:val="32"/>
          <w:szCs w:val="32"/>
        </w:rPr>
      </w:pPr>
    </w:p>
    <w:p w14:paraId="16CC4546" w14:textId="658536D2" w:rsidR="00357C9D" w:rsidRDefault="00357C9D" w:rsidP="00357C9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 submission window will close on 23/05/2021 at 11:59pm.</w:t>
      </w:r>
    </w:p>
    <w:p w14:paraId="17482DD7" w14:textId="77777777" w:rsidR="00357C9D" w:rsidRDefault="00357C9D" w:rsidP="00B40C93">
      <w:pPr>
        <w:pStyle w:val="ListParagraph"/>
        <w:ind w:left="-426"/>
        <w:rPr>
          <w:sz w:val="32"/>
          <w:szCs w:val="32"/>
        </w:rPr>
      </w:pPr>
    </w:p>
    <w:p w14:paraId="0D9913E7" w14:textId="059B8F03" w:rsidR="00357C9D" w:rsidRPr="00357C9D" w:rsidRDefault="00357C9D" w:rsidP="00B40C93">
      <w:pPr>
        <w:pStyle w:val="ListParagraph"/>
        <w:ind w:left="-426"/>
        <w:rPr>
          <w:b/>
          <w:bCs/>
          <w:sz w:val="32"/>
          <w:szCs w:val="32"/>
        </w:rPr>
      </w:pPr>
      <w:r w:rsidRPr="00357C9D">
        <w:rPr>
          <w:b/>
          <w:bCs/>
          <w:sz w:val="32"/>
          <w:szCs w:val="32"/>
        </w:rPr>
        <w:t xml:space="preserve">Disclaimer: </w:t>
      </w:r>
    </w:p>
    <w:p w14:paraId="3BCA0A6E" w14:textId="6AE34495" w:rsidR="00357C9D" w:rsidRPr="00357C9D" w:rsidRDefault="00357C9D" w:rsidP="00B40C93">
      <w:pPr>
        <w:pStyle w:val="ListParagraph"/>
        <w:ind w:left="-426"/>
        <w:rPr>
          <w:sz w:val="32"/>
          <w:szCs w:val="32"/>
        </w:rPr>
      </w:pPr>
      <w:r w:rsidRPr="00357C9D">
        <w:rPr>
          <w:sz w:val="32"/>
          <w:szCs w:val="32"/>
        </w:rPr>
        <w:t>The decision of the judges will be final and binding. The organizing committee reserves the right to make any last-minute change in the rules.</w:t>
      </w:r>
      <w:r>
        <w:rPr>
          <w:sz w:val="32"/>
          <w:szCs w:val="32"/>
        </w:rPr>
        <w:t xml:space="preserve"> Amethyst</w:t>
      </w:r>
      <w:r w:rsidRPr="00357C9D">
        <w:rPr>
          <w:sz w:val="32"/>
          <w:szCs w:val="32"/>
        </w:rPr>
        <w:t xml:space="preserve"> reserves the right to use the videos on social media (suitable credits will be given to the artist)</w:t>
      </w:r>
      <w:r>
        <w:rPr>
          <w:sz w:val="32"/>
          <w:szCs w:val="32"/>
        </w:rPr>
        <w:t>.</w:t>
      </w:r>
    </w:p>
    <w:sectPr w:rsidR="00357C9D" w:rsidRPr="00357C9D" w:rsidSect="0077114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2CB3"/>
    <w:multiLevelType w:val="hybridMultilevel"/>
    <w:tmpl w:val="76A63BAE"/>
    <w:lvl w:ilvl="0" w:tplc="9B0A4A64">
      <w:start w:val="1"/>
      <w:numFmt w:val="lowerRoman"/>
      <w:lvlText w:val="%1."/>
      <w:lvlJc w:val="left"/>
      <w:pPr>
        <w:ind w:left="137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" w15:restartNumberingAfterBreak="0">
    <w:nsid w:val="14D318F1"/>
    <w:multiLevelType w:val="hybridMultilevel"/>
    <w:tmpl w:val="03567576"/>
    <w:lvl w:ilvl="0" w:tplc="67C68216">
      <w:start w:val="1"/>
      <w:numFmt w:val="lowerRoman"/>
      <w:lvlText w:val="%1."/>
      <w:lvlJc w:val="left"/>
      <w:pPr>
        <w:ind w:left="51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B6E129B"/>
    <w:multiLevelType w:val="hybridMultilevel"/>
    <w:tmpl w:val="85FEC48A"/>
    <w:lvl w:ilvl="0" w:tplc="33FEE98E">
      <w:start w:val="1"/>
      <w:numFmt w:val="lowerRoman"/>
      <w:lvlText w:val="%1."/>
      <w:lvlJc w:val="left"/>
      <w:pPr>
        <w:ind w:left="137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 w15:restartNumberingAfterBreak="0">
    <w:nsid w:val="238B53B4"/>
    <w:multiLevelType w:val="hybridMultilevel"/>
    <w:tmpl w:val="B55047F8"/>
    <w:lvl w:ilvl="0" w:tplc="8618EA22">
      <w:start w:val="1"/>
      <w:numFmt w:val="lowerRoman"/>
      <w:lvlText w:val="%1."/>
      <w:lvlJc w:val="left"/>
      <w:pPr>
        <w:ind w:left="65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40B472C1"/>
    <w:multiLevelType w:val="hybridMultilevel"/>
    <w:tmpl w:val="634CE2D0"/>
    <w:lvl w:ilvl="0" w:tplc="4A10D22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B192AC2"/>
    <w:multiLevelType w:val="hybridMultilevel"/>
    <w:tmpl w:val="8D3242CC"/>
    <w:lvl w:ilvl="0" w:tplc="400ED666">
      <w:start w:val="1"/>
      <w:numFmt w:val="lowerRoman"/>
      <w:lvlText w:val="%1."/>
      <w:lvlJc w:val="left"/>
      <w:pPr>
        <w:ind w:left="65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617350F3"/>
    <w:multiLevelType w:val="hybridMultilevel"/>
    <w:tmpl w:val="14FA4304"/>
    <w:lvl w:ilvl="0" w:tplc="832A587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2AE5419"/>
    <w:multiLevelType w:val="hybridMultilevel"/>
    <w:tmpl w:val="816A675E"/>
    <w:lvl w:ilvl="0" w:tplc="6BE24864">
      <w:start w:val="1"/>
      <w:numFmt w:val="lowerRoman"/>
      <w:lvlText w:val="%1&gt;"/>
      <w:lvlJc w:val="left"/>
      <w:pPr>
        <w:ind w:left="65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7A2A5E8A"/>
    <w:multiLevelType w:val="hybridMultilevel"/>
    <w:tmpl w:val="B6B842C4"/>
    <w:lvl w:ilvl="0" w:tplc="24B20ED8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7D"/>
    <w:rsid w:val="0001211D"/>
    <w:rsid w:val="00192E7D"/>
    <w:rsid w:val="00357C9D"/>
    <w:rsid w:val="003B7E51"/>
    <w:rsid w:val="00455485"/>
    <w:rsid w:val="00771147"/>
    <w:rsid w:val="008F11E2"/>
    <w:rsid w:val="008F470C"/>
    <w:rsid w:val="009078FD"/>
    <w:rsid w:val="00AB26A1"/>
    <w:rsid w:val="00B40C93"/>
    <w:rsid w:val="00CC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6F63"/>
  <w15:chartTrackingRefBased/>
  <w15:docId w15:val="{116D07DE-A8A7-4608-BE7A-D26056DE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ustik.amethyst2k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1313 Arnab Singha Roy</dc:creator>
  <cp:keywords/>
  <dc:description/>
  <cp:lastModifiedBy>1313 Arnab Singha Roy</cp:lastModifiedBy>
  <cp:revision>4</cp:revision>
  <dcterms:created xsi:type="dcterms:W3CDTF">2021-05-09T12:10:00Z</dcterms:created>
  <dcterms:modified xsi:type="dcterms:W3CDTF">2021-05-13T13:47:00Z</dcterms:modified>
</cp:coreProperties>
</file>