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/>
      </w:pPr>
    </w:p>
    <w:p>
      <w:pPr>
        <w:jc w:val="center"/>
      </w:pPr>
      <w:r>
        <w:drawing>
          <wp:inline distT="0" distB="0" distL="0" distR="0">
            <wp:extent cx="2381250" cy="57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00" w:after="200"/>
        <w:jc w:val="center"/>
      </w:pPr>
      <w:r>
        <w:rPr>
          <w:b/>
          <w:bCs/>
          <w:sz w:val="28"/>
          <w:szCs w:val="28"/>
        </w:rPr>
        <w:t xml:space="preserve">INVOICE</w:t>
      </w:r>
    </w:p>
    <w:tbl>
      <w:tblPr>
        <w:tblW w:type="dxa" w:w="1010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5050"/>
        <w:gridCol w:w="5050"/>
      </w:tblGrid>
      <w:tr>
        <w:tc>
          <w:tcPr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Date: </w:t>
            </w:r>
            <w:r>
              <w:t xml:space="preserve">4/13/2025</w:t>
            </w:r>
          </w:p>
          <w:p>
            <w:pPr>
              <w:spacing w:before="0" w:after="0"/>
            </w:pPr>
            <w:r>
              <w:rPr>
                <w:b/>
                <w:bCs/>
              </w:rPr>
              <w:t xml:space="preserve">Case File No: </w:t>
            </w:r>
            <w:r>
              <w:t xml:space="preserve">fg2025004</w:t>
            </w:r>
          </w:p>
          <w:p>
            <w:pPr>
              <w:spacing w:before="0" w:after="0"/>
            </w:pPr>
            <w:r>
              <w:rPr>
                <w:b/>
                <w:bCs/>
              </w:rPr>
              <w:t xml:space="preserve">Case File: </w:t>
            </w:r>
            <w:r>
              <w:t xml:space="preserve">test f</w:t>
            </w:r>
          </w:p>
        </w:tc>
        <w:tc>
          <w:tcPr>
            <w:vAlign w:val="top"/>
          </w:tcPr>
          <w:p>
            <w:pPr>
              <w:spacing w:before="0" w:after="0"/>
              <w:jc w:val="right"/>
            </w:pPr>
            <w:r>
              <w:rPr>
                <w:b/>
                <w:bCs/>
                <w:color w:val="555555"/>
              </w:rPr>
              <w:t xml:space="preserve">Phone: </w:t>
            </w:r>
            <w:r>
              <w:rPr>
                <w:color w:val="555555"/>
              </w:rPr>
              <w:t xml:space="preserve">+1 234 567 890</w:t>
            </w:r>
          </w:p>
          <w:p>
            <w:pPr>
              <w:spacing w:before="0" w:after="0"/>
              <w:jc w:val="right"/>
            </w:pPr>
            <w:r>
              <w:rPr>
                <w:b/>
                <w:bCs/>
                <w:color w:val="555555"/>
              </w:rPr>
              <w:t xml:space="preserve">Fax: </w:t>
            </w:r>
            <w:r>
              <w:rPr>
                <w:color w:val="555555"/>
              </w:rPr>
              <w:t xml:space="preserve">+1 987 654 321</w:t>
            </w:r>
          </w:p>
          <w:p>
            <w:pPr>
              <w:spacing w:before="0" w:after="0"/>
              <w:jc w:val="right"/>
            </w:pPr>
            <w:r>
              <w:rPr>
                <w:b/>
                <w:bCs/>
                <w:color w:val="555555"/>
              </w:rPr>
              <w:t xml:space="preserve">Email: </w:t>
            </w:r>
            <w:r>
              <w:rPr>
                <w:color w:val="555555"/>
              </w:rPr>
              <w:t xml:space="preserve">info@example.com</w:t>
            </w:r>
          </w:p>
          <w:p>
            <w:pPr>
              <w:spacing w:before="0" w:after="0"/>
              <w:jc w:val="right"/>
            </w:pPr>
            <w:r>
              <w:rPr>
                <w:b/>
                <w:bCs/>
                <w:color w:val="555555"/>
              </w:rPr>
              <w:t xml:space="preserve">Address: </w:t>
            </w:r>
            <w:r>
              <w:rPr>
                <w:color w:val="555555"/>
              </w:rPr>
              <w:t xml:space="preserve">123 Business St, New York, NY</w:t>
            </w:r>
          </w:p>
        </w:tc>
      </w:tr>
    </w:tbl>
    <w:p>
      <w:pPr>
        <w:spacing w:before="400"/>
      </w:pPr>
    </w:p>
    <w:tbl>
      <w:tblPr>
        <w:tblW w:type="dxa" w:w="10100"/>
        <w:jc w:val="center"/>
        <w:tblBorders>
          <w:top w:val="single" w:color="000000" w:sz="1"/>
          <w:left w:val="none"/>
          <w:bottom w:val="single" w:color="000000" w:sz="1"/>
          <w:right w:val="none"/>
          <w:insideH w:val="single" w:color="000000" w:sz="1"/>
          <w:insideV w:val="none"/>
        </w:tblBorders>
        <w:tblLayout w:type="fixed"/>
      </w:tblPr>
      <w:tblGrid>
        <w:gridCol w:w="5050"/>
        <w:gridCol w:w="5050"/>
      </w:tblGrid>
      <w:tr>
        <w:tc>
          <w:tcPr>
            <w:vAlign w:val="center"/>
          </w:tcPr>
          <w:p>
            <w:pPr>
              <w:spacing w:before="120" w:after="12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vAlign w:val="center"/>
          </w:tcPr>
          <w:p>
            <w:pPr>
              <w:spacing w:before="120" w:after="120"/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Amount (€)</w:t>
            </w:r>
          </w:p>
        </w:tc>
      </w:tr>
      <w:tr>
        <w:tc>
          <w:tcPr>
            <w:vAlign w:val="center"/>
          </w:tcPr>
          <w:p>
            <w:pPr>
              <w:spacing w:before="120" w:after="120"/>
            </w:pPr>
            <w:r>
              <w:rPr>
                <w:color w:val="555555"/>
                <w:sz w:val="18"/>
                <w:szCs w:val="18"/>
              </w:rPr>
              <w:t xml:space="preserve">Fees</w:t>
            </w:r>
          </w:p>
        </w:tc>
        <w:tc>
          <w:tcPr>
            <w:vAlign w:val="center"/>
          </w:tcPr>
          <w:p>
            <w:pPr>
              <w:spacing w:before="120" w:after="120"/>
              <w:jc w:val="right"/>
            </w:pPr>
            <w:r>
              <w:rPr>
                <w:color w:val="555555"/>
                <w:sz w:val="18"/>
                <w:szCs w:val="18"/>
              </w:rPr>
              <w:t xml:space="preserve">€ 210.00</w:t>
            </w:r>
          </w:p>
        </w:tc>
      </w:tr>
      <w:tr>
        <w:tc>
          <w:tcPr>
            <w:vAlign w:val="center"/>
          </w:tcPr>
          <w:p>
            <w:pPr>
              <w:spacing w:before="120" w:after="120"/>
            </w:pPr>
            <w:r>
              <w:rPr>
                <w:color w:val="555555"/>
                <w:sz w:val="18"/>
                <w:szCs w:val="18"/>
              </w:rPr>
              <w:t xml:space="preserve">Office Expenses on Fees</w:t>
            </w:r>
          </w:p>
        </w:tc>
        <w:tc>
          <w:tcPr>
            <w:vAlign w:val="center"/>
          </w:tcPr>
          <w:p>
            <w:pPr>
              <w:spacing w:before="120" w:after="120"/>
              <w:jc w:val="right"/>
            </w:pPr>
            <w:r>
              <w:rPr>
                <w:color w:val="555555"/>
                <w:sz w:val="18"/>
                <w:szCs w:val="18"/>
              </w:rPr>
              <w:t xml:space="preserve">€ 21.00</w:t>
            </w:r>
          </w:p>
        </w:tc>
      </w:tr>
      <w:tr>
        <w:tc>
          <w:tcPr>
            <w:vAlign w:val="center"/>
          </w:tcPr>
          <w:p>
            <w:pPr>
              <w:spacing w:before="120" w:after="120"/>
            </w:pPr>
            <w:r>
              <w:rPr>
                <w:color w:val="555555"/>
                <w:sz w:val="18"/>
                <w:szCs w:val="18"/>
              </w:rPr>
              <w:t xml:space="preserve">Expenses</w:t>
            </w:r>
          </w:p>
        </w:tc>
        <w:tc>
          <w:tcPr>
            <w:vAlign w:val="center"/>
          </w:tcPr>
          <w:p>
            <w:pPr>
              <w:spacing w:before="120" w:after="120"/>
              <w:jc w:val="right"/>
            </w:pPr>
            <w:r>
              <w:rPr>
                <w:color w:val="555555"/>
                <w:sz w:val="18"/>
                <w:szCs w:val="18"/>
              </w:rPr>
              <w:t xml:space="preserve">€ 300.00</w:t>
            </w:r>
          </w:p>
        </w:tc>
      </w:tr>
      <w:tr>
        <w:tc>
          <w:tcPr>
            <w:vAlign w:val="center"/>
          </w:tcPr>
          <w:p>
            <w:pPr>
              <w:spacing w:before="120" w:after="120"/>
            </w:pPr>
            <w:r>
              <w:rPr>
                <w:color w:val="555555"/>
                <w:sz w:val="18"/>
                <w:szCs w:val="18"/>
              </w:rPr>
              <w:t xml:space="preserve">High Disbursement</w:t>
            </w:r>
          </w:p>
        </w:tc>
        <w:tc>
          <w:tcPr>
            <w:vAlign w:val="center"/>
          </w:tcPr>
          <w:p>
            <w:pPr>
              <w:spacing w:before="120" w:after="120"/>
              <w:jc w:val="right"/>
            </w:pPr>
            <w:r>
              <w:rPr>
                <w:color w:val="555555"/>
                <w:sz w:val="18"/>
                <w:szCs w:val="18"/>
              </w:rPr>
              <w:t xml:space="preserve">€ 100.00</w:t>
            </w:r>
          </w:p>
        </w:tc>
      </w:tr>
      <w:tr>
        <w:tc>
          <w:tcPr>
            <w:vAlign w:val="center"/>
          </w:tcPr>
          <w:p>
            <w:pPr>
              <w:spacing w:before="120" w:after="120"/>
            </w:pPr>
            <w:r>
              <w:rPr>
                <w:color w:val="555555"/>
                <w:sz w:val="18"/>
                <w:szCs w:val="18"/>
              </w:rPr>
              <w:t xml:space="preserve">VAT</w:t>
            </w:r>
          </w:p>
        </w:tc>
        <w:tc>
          <w:tcPr>
            <w:vAlign w:val="center"/>
          </w:tcPr>
          <w:p>
            <w:pPr>
              <w:spacing w:before="120" w:after="120"/>
              <w:jc w:val="right"/>
            </w:pPr>
            <w:r>
              <w:rPr>
                <w:color w:val="555555"/>
                <w:sz w:val="18"/>
                <w:szCs w:val="18"/>
              </w:rPr>
              <w:t xml:space="preserve">€ 44.10</w:t>
            </w:r>
          </w:p>
        </w:tc>
      </w:tr>
      <w:tr>
        <w:tc>
          <w:tcPr>
            <w:vAlign w:val="center"/>
          </w:tcPr>
          <w:p>
            <w:pPr>
              <w:spacing w:before="120" w:after="12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vAlign w:val="center"/>
          </w:tcPr>
          <w:p>
            <w:pPr>
              <w:spacing w:before="120" w:after="120"/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€ 675.10</w:t>
            </w:r>
          </w:p>
        </w:tc>
      </w:tr>
    </w:tbl>
    <w:tbl>
      <w:tblPr>
        <w:tblW w:type="dxa" w:w="1000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type="dxa" w:w="100"/>
          <w:left w:type="dxa" w:w="0"/>
          <w:bottom w:type="dxa" w:w="50"/>
          <w:right w:type="dxa" w:w="0"/>
        </w:tblCellMar>
      </w:tblPr>
      <w:tblGrid>
        <w:gridCol w:w="100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FFFFF"/>
          </w:tcPr>
          <w:tbl>
            <w:tblPr>
              <w:tblW w:type="dxa" w:w="10000"/>
              <w:jc w:val="center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10000"/>
            </w:tblGrid>
            <w:tr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shd w:fill="D3D3D3"/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  <w:vAlign w:val="center"/>
                </w:tcPr>
                <w:p>
                  <w:pPr>
                    <w:jc w:val="left"/>
                  </w:pPr>
                  <w:r>
                    <w:t xml:space="preserve"> Fees</w:t>
                  </w:r>
                </w:p>
              </w:tc>
            </w:tr>
          </w:tbl>
          <w:p/>
        </w:tc>
      </w:tr>
    </w:tbl>
    <w:tbl>
      <w:tblPr>
        <w:tblW w:type="dxa" w:w="1010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1500"/>
        <w:gridCol w:w="3500"/>
        <w:gridCol w:w="3200"/>
        <w:gridCol w:w="1900"/>
      </w:tblGrid>
      <w:tr>
        <w:tc>
          <w:tcP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000000"/>
                <w:sz w:val="18"/>
                <w:szCs w:val="18"/>
                <w:rFonts w:ascii="Fira Sans, Helvetica Neue, Helvetica, Roboto, Arial, sans-serif" w:cs="Fira Sans, Helvetica Neue, Helvetica, Roboto, Arial, sans-serif" w:eastAsia="Fira Sans, Helvetica Neue, Helvetica, Roboto, Arial, sans-serif" w:hAnsi="Fira Sans, Helvetica Neue, Helvetica, Roboto, Arial, sans-serif"/>
              </w:rPr>
              <w:t xml:space="preserve">Date</w:t>
            </w:r>
          </w:p>
        </w:tc>
        <w:tc>
          <w:tcP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000000"/>
                <w:sz w:val="18"/>
                <w:szCs w:val="18"/>
                <w:rFonts w:ascii="Fira Sans, Helvetica Neue, Helvetica, Roboto, Arial, sans-serif" w:cs="Fira Sans, Helvetica Neue, Helvetica, Roboto, Arial, sans-serif" w:eastAsia="Fira Sans, Helvetica Neue, Helvetica, Roboto, Arial, sans-serif" w:hAnsi="Fira Sans, Helvetica Neue, Helvetica, Roboto, Arial, sans-serif"/>
              </w:rPr>
              <w:t xml:space="preserve">Type</w:t>
            </w:r>
          </w:p>
        </w:tc>
        <w:tc>
          <w:tcP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000000"/>
                <w:sz w:val="18"/>
                <w:szCs w:val="18"/>
                <w:rFonts w:ascii="Fira Sans, Helvetica Neue, Helvetica, Roboto, Arial, sans-serif" w:cs="Fira Sans, Helvetica Neue, Helvetica, Roboto, Arial, sans-serif" w:eastAsia="Fira Sans, Helvetica Neue, Helvetica, Roboto, Arial, sans-serif" w:hAnsi="Fira Sans, Helvetica Neue, Helvetica, Roboto, Arial, sans-serif"/>
              </w:rPr>
              <w:t xml:space="preserve">Description</w:t>
            </w:r>
          </w:p>
        </w:tc>
        <w:tc>
          <w:tcP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000000"/>
                <w:sz w:val="18"/>
                <w:szCs w:val="18"/>
                <w:rFonts w:ascii="Fira Sans, Helvetica Neue, Helvetica, Roboto, Arial, sans-serif" w:cs="Fira Sans, Helvetica Neue, Helvetica, Roboto, Arial, sans-serif" w:eastAsia="Fira Sans, Helvetica Neue, Helvetica, Roboto, Arial, sans-serif" w:hAnsi="Fira Sans, Helvetica Neue, Helvetica, Roboto, Arial, sans-serif"/>
              </w:rPr>
              <w:t xml:space="preserve">Duration</w:t>
            </w:r>
          </w:p>
        </w:tc>
      </w:tr>
      <w:tr>
        <w:tc>
          <w:tcPr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color w:val="555555"/>
                <w:sz w:val="14"/>
                <w:szCs w:val="14"/>
                <w:rFonts w:ascii="Fira Sans, Helvetica Neue, Helvetica, Roboto, Arial, sans-serif" w:cs="Fira Sans, Helvetica Neue, Helvetica, Roboto, Arial, sans-serif" w:eastAsia="Fira Sans, Helvetica Neue, Helvetica, Roboto, Arial, sans-serif" w:hAnsi="Fira Sans, Helvetica Neue, Helvetica, Roboto, Arial, sans-serif"/>
              </w:rPr>
              <w:t xml:space="preserve">4/13/2025</w:t>
            </w:r>
          </w:p>
        </w:tc>
        <w:tc>
          <w:tcPr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color w:val="555555"/>
                <w:sz w:val="14"/>
                <w:szCs w:val="14"/>
                <w:rFonts w:ascii="Fira Sans, Helvetica Neue, Helvetica, Roboto, Arial, sans-serif" w:cs="Fira Sans, Helvetica Neue, Helvetica, Roboto, Arial, sans-serif" w:eastAsia="Fira Sans, Helvetica Neue, Helvetica, Roboto, Arial, sans-serif" w:hAnsi="Fira Sans, Helvetica Neue, Helvetica, Roboto, Arial, sans-serif"/>
              </w:rPr>
              <w:t xml:space="preserve">COVE - Correspondentie aan/van verzekeraar</w:t>
            </w:r>
          </w:p>
        </w:tc>
        <w:tc>
          <w:tcPr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color w:val="555555"/>
                <w:sz w:val="14"/>
                <w:szCs w:val="14"/>
                <w:rFonts w:ascii="Fira Sans, Helvetica Neue, Helvetica, Roboto, Arial, sans-serif" w:cs="Fira Sans, Helvetica Neue, Helvetica, Roboto, Arial, sans-serif" w:eastAsia="Fira Sans, Helvetica Neue, Helvetica, Roboto, Arial, sans-serif" w:hAnsi="Fira Sans, Helvetica Neue, Helvetica, Roboto, Arial, sans-serif"/>
              </w:rPr>
              <w:t xml:space="preserve">COVE - Correspondentie aan/van verzekeraar</w:t>
            </w:r>
          </w:p>
        </w:tc>
        <w:tc>
          <w:tcPr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color w:val="555555"/>
                <w:sz w:val="14"/>
                <w:szCs w:val="14"/>
                <w:rFonts w:ascii="Fira Sans, Helvetica Neue, Helvetica, Roboto, Arial, sans-serif" w:cs="Fira Sans, Helvetica Neue, Helvetica, Roboto, Arial, sans-serif" w:eastAsia="Fira Sans, Helvetica Neue, Helvetica, Roboto, Arial, sans-serif" w:hAnsi="Fira Sans, Helvetica Neue, Helvetica, Roboto, Arial, sans-serif"/>
              </w:rPr>
              <w:t xml:space="preserve">00:36:00</w:t>
            </w:r>
          </w:p>
        </w:tc>
      </w:tr>
      <w:tr>
        <w:tc>
          <w:tcPr>
            <w:vAlign w:val="center"/>
          </w:tcPr>
          <w:p>
            <w:pPr>
              <w:spacing w:before="30" w:after="30"/>
              <w:jc w:val="left"/>
            </w:pPr>
            <w:r>
              <w:rPr>
                <w:b/>
                <w:bCs/>
                <w:color w:val="000000"/>
                <w:sz w:val="14"/>
                <w:szCs w:val="14"/>
                <w:rFonts w:ascii="Fira Sans, Helvetica Neue, Helvetica, Roboto, Arial, sans-serif" w:cs="Fira Sans, Helvetica Neue, Helvetica, Roboto, Arial, sans-serif" w:eastAsia="Fira Sans, Helvetica Neue, Helvetica, Roboto, Arial, sans-serif" w:hAnsi="Fira Sans, Helvetica Neue, Helvetica, Roboto, Arial, sans-serif"/>
              </w:rPr>
              <w:t xml:space="preserve">Total</w:t>
            </w:r>
          </w:p>
        </w:tc>
        <w:tc>
          <w:p/>
        </w:tc>
        <w:tc>
          <w:tcPr>
            <w:vAlign w:val="center"/>
          </w:tcPr>
          <w:p>
            <w:pPr>
              <w:spacing w:before="30" w:after="30"/>
              <w:jc w:val="left"/>
            </w:pPr>
            <w:r>
              <w:rPr>
                <w:b/>
                <w:bCs/>
                <w:color w:val="000000"/>
                <w:sz w:val="14"/>
                <w:szCs w:val="14"/>
                <w:rFonts w:ascii="Fira Sans, Helvetica Neue, Helvetica, Roboto, Arial, sans-serif" w:cs="Fira Sans, Helvetica Neue, Helvetica, Roboto, Arial, sans-serif" w:eastAsia="Fira Sans, Helvetica Neue, Helvetica, Roboto, Arial, sans-serif" w:hAnsi="Fira Sans, Helvetica Neue, Helvetica, Roboto, Arial, sans-serif"/>
              </w:rPr>
              <w:t xml:space="preserve">€ 210.00</w:t>
            </w:r>
          </w:p>
        </w:tc>
        <w:tc>
          <w:tcPr>
            <w:vAlign w:val="center"/>
          </w:tcPr>
          <w:p>
            <w:pPr>
              <w:spacing w:before="30" w:after="30"/>
              <w:jc w:val="left"/>
            </w:pPr>
            <w:r>
              <w:rPr>
                <w:b/>
                <w:bCs/>
                <w:color w:val="000000"/>
                <w:sz w:val="14"/>
                <w:szCs w:val="14"/>
                <w:rFonts w:ascii="Fira Sans, Helvetica Neue, Helvetica, Roboto, Arial, sans-serif" w:cs="Fira Sans, Helvetica Neue, Helvetica, Roboto, Arial, sans-serif" w:eastAsia="Fira Sans, Helvetica Neue, Helvetica, Roboto, Arial, sans-serif" w:hAnsi="Fira Sans, Helvetica Neue, Helvetica, Roboto, Arial, sans-serif"/>
              </w:rPr>
              <w:t xml:space="preserve">00:36:00</w:t>
            </w:r>
          </w:p>
        </w:tc>
      </w:tr>
      <w:tr>
        <w:tc>
          <w:tcPr>
            <w:vAlign w:val="center"/>
          </w:tcPr>
          <w:p>
            <w:pPr>
              <w:spacing w:before="30" w:after="30"/>
              <w:jc w:val="left"/>
            </w:pPr>
            <w:r>
              <w:rPr>
                <w:b/>
                <w:bCs/>
                <w:color w:val="000000"/>
                <w:sz w:val="14"/>
                <w:szCs w:val="14"/>
                <w:rFonts w:ascii="Fira Sans, Helvetica Neue, Helvetica, Roboto, Arial, sans-serif" w:cs="Fira Sans, Helvetica Neue, Helvetica, Roboto, Arial, sans-serif" w:eastAsia="Fira Sans, Helvetica Neue, Helvetica, Roboto, Arial, sans-serif" w:hAnsi="Fira Sans, Helvetica Neue, Helvetica, Roboto, Arial, sans-serif"/>
              </w:rPr>
              <w:t xml:space="preserve">VAT (21%)</w:t>
            </w:r>
          </w:p>
        </w:tc>
        <w:tc>
          <w:p/>
        </w:tc>
        <w:tc>
          <w:p/>
        </w:tc>
        <w:tc>
          <w:tcPr>
            <w:vAlign w:val="center"/>
          </w:tcPr>
          <w:p>
            <w:pPr>
              <w:spacing w:before="30" w:after="30"/>
              <w:jc w:val="left"/>
            </w:pPr>
            <w:r>
              <w:rPr>
                <w:b/>
                <w:bCs/>
                <w:color w:val="000000"/>
                <w:sz w:val="14"/>
                <w:szCs w:val="14"/>
                <w:rFonts w:ascii="Fira Sans, Helvetica Neue, Helvetica, Roboto, Arial, sans-serif" w:cs="Fira Sans, Helvetica Neue, Helvetica, Roboto, Arial, sans-serif" w:eastAsia="Fira Sans, Helvetica Neue, Helvetica, Roboto, Arial, sans-serif" w:hAnsi="Fira Sans, Helvetica Neue, Helvetica, Roboto, Arial, sans-serif"/>
              </w:rPr>
              <w:t xml:space="preserve">€ 44.10</w:t>
            </w:r>
          </w:p>
        </w:tc>
      </w:tr>
      <w:tr>
        <w:tc>
          <w:tcPr>
            <w:vAlign w:val="center"/>
          </w:tcPr>
          <w:p>
            <w:pPr>
              <w:spacing w:before="30" w:after="30"/>
              <w:jc w:val="left"/>
            </w:pPr>
            <w:r>
              <w:rPr>
                <w:b/>
                <w:bCs/>
                <w:color w:val="000000"/>
                <w:sz w:val="14"/>
                <w:szCs w:val="14"/>
                <w:rFonts w:ascii="Fira Sans, Helvetica Neue, Helvetica, Roboto, Arial, sans-serif" w:cs="Fira Sans, Helvetica Neue, Helvetica, Roboto, Arial, sans-serif" w:eastAsia="Fira Sans, Helvetica Neue, Helvetica, Roboto, Arial, sans-serif" w:hAnsi="Fira Sans, Helvetica Neue, Helvetica, Roboto, Arial, sans-serif"/>
              </w:rPr>
              <w:t xml:space="preserve">Total with VAT</w:t>
            </w:r>
          </w:p>
        </w:tc>
        <w:tc>
          <w:p/>
        </w:tc>
        <w:tc>
          <w:p/>
        </w:tc>
        <w:tc>
          <w:tcPr>
            <w:vAlign w:val="center"/>
          </w:tcPr>
          <w:p>
            <w:pPr>
              <w:spacing w:before="30" w:after="30"/>
              <w:jc w:val="left"/>
            </w:pPr>
            <w:r>
              <w:rPr>
                <w:b/>
                <w:bCs/>
                <w:color w:val="000000"/>
                <w:sz w:val="14"/>
                <w:szCs w:val="14"/>
                <w:rFonts w:ascii="Fira Sans, Helvetica Neue, Helvetica, Roboto, Arial, sans-serif" w:cs="Fira Sans, Helvetica Neue, Helvetica, Roboto, Arial, sans-serif" w:eastAsia="Fira Sans, Helvetica Neue, Helvetica, Roboto, Arial, sans-serif" w:hAnsi="Fira Sans, Helvetica Neue, Helvetica, Roboto, Arial, sans-serif"/>
              </w:rPr>
              <w:t xml:space="preserve">€ 254.10</w:t>
            </w:r>
          </w:p>
        </w:tc>
      </w:tr>
    </w:tbl>
    <w:tbl>
      <w:tblPr>
        <w:tblW w:type="dxa" w:w="1000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type="dxa" w:w="100"/>
          <w:left w:type="dxa" w:w="0"/>
          <w:bottom w:type="dxa" w:w="50"/>
          <w:right w:type="dxa" w:w="0"/>
        </w:tblCellMar>
      </w:tblPr>
      <w:tblGrid>
        <w:gridCol w:w="100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FFFFF"/>
          </w:tcPr>
          <w:tbl>
            <w:tblPr>
              <w:tblW w:type="dxa" w:w="10000"/>
              <w:jc w:val="center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10000"/>
            </w:tblGrid>
            <w:tr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shd w:fill="D3D3D3"/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  <w:vAlign w:val="center"/>
                </w:tcPr>
                <w:p>
                  <w:pPr>
                    <w:jc w:val="left"/>
                  </w:pPr>
                  <w:r>
                    <w:t xml:space="preserve"> Expenses</w:t>
                  </w:r>
                </w:p>
              </w:tc>
            </w:tr>
          </w:tbl>
          <w:p/>
        </w:tc>
      </w:tr>
    </w:tbl>
    <w:tbl>
      <w:tblPr>
        <w:tblW w:type="dxa" w:w="1010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3000"/>
        <w:gridCol w:w="3000"/>
        <w:gridCol w:w="2200"/>
        <w:gridCol w:w="1900"/>
      </w:tblGrid>
      <w:tr>
        <w:tc>
          <w:tcP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000000"/>
                <w:sz w:val="18"/>
                <w:szCs w:val="18"/>
                <w:rFonts w:ascii="Fira Sans, Helvetica Neue, Helvetica, Roboto, Arial, sans-serif" w:cs="Fira Sans, Helvetica Neue, Helvetica, Roboto, Arial, sans-serif" w:eastAsia="Fira Sans, Helvetica Neue, Helvetica, Roboto, Arial, sans-serif" w:hAnsi="Fira Sans, Helvetica Neue, Helvetica, Roboto, Arial, sans-serif"/>
              </w:rPr>
              <w:t xml:space="preserve">Owner</w:t>
            </w:r>
          </w:p>
        </w:tc>
        <w:tc>
          <w:tcP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000000"/>
                <w:sz w:val="18"/>
                <w:szCs w:val="18"/>
                <w:rFonts w:ascii="Fira Sans, Helvetica Neue, Helvetica, Roboto, Arial, sans-serif" w:cs="Fira Sans, Helvetica Neue, Helvetica, Roboto, Arial, sans-serif" w:eastAsia="Fira Sans, Helvetica Neue, Helvetica, Roboto, Arial, sans-serif" w:hAnsi="Fira Sans, Helvetica Neue, Helvetica, Roboto, Arial, sans-serif"/>
              </w:rPr>
              <w:t xml:space="preserve">Description</w:t>
            </w:r>
          </w:p>
        </w:tc>
        <w:tc>
          <w:tcP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000000"/>
                <w:sz w:val="18"/>
                <w:szCs w:val="18"/>
                <w:rFonts w:ascii="Fira Sans, Helvetica Neue, Helvetica, Roboto, Arial, sans-serif" w:cs="Fira Sans, Helvetica Neue, Helvetica, Roboto, Arial, sans-serif" w:eastAsia="Fira Sans, Helvetica Neue, Helvetica, Roboto, Arial, sans-serif" w:hAnsi="Fira Sans, Helvetica Neue, Helvetica, Roboto, Arial, sans-serif"/>
              </w:rPr>
              <w:t xml:space="preserve">Date</w:t>
            </w:r>
          </w:p>
        </w:tc>
        <w:tc>
          <w:tcP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000000"/>
                <w:sz w:val="18"/>
                <w:szCs w:val="18"/>
                <w:rFonts w:ascii="Fira Sans, Helvetica Neue, Helvetica, Roboto, Arial, sans-serif" w:cs="Fira Sans, Helvetica Neue, Helvetica, Roboto, Arial, sans-serif" w:eastAsia="Fira Sans, Helvetica Neue, Helvetica, Roboto, Arial, sans-serif" w:hAnsi="Fira Sans, Helvetica Neue, Helvetica, Roboto, Arial, sans-serif"/>
              </w:rPr>
              <w:t xml:space="preserve">Amount (€)</w:t>
            </w:r>
          </w:p>
        </w:tc>
      </w:tr>
      <w:tr>
        <w:tc>
          <w:tcPr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color w:val="555555"/>
                <w:sz w:val="14"/>
                <w:szCs w:val="14"/>
                <w:rFonts w:ascii="Fira Sans, Helvetica Neue, Helvetica, Roboto, Arial, sans-serif" w:cs="Fira Sans, Helvetica Neue, Helvetica, Roboto, Arial, sans-serif" w:eastAsia="Fira Sans, Helvetica Neue, Helvetica, Roboto, Arial, sans-serif" w:hAnsi="Fira Sans, Helvetica Neue, Helvetica, Roboto, Arial, sans-serif"/>
              </w:rPr>
              <w:t xml:space="preserve">fateh gilani 2</w:t>
            </w:r>
          </w:p>
        </w:tc>
        <w:tc>
          <w:tcPr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color w:val="555555"/>
                <w:sz w:val="14"/>
                <w:szCs w:val="14"/>
                <w:rFonts w:ascii="Fira Sans, Helvetica Neue, Helvetica, Roboto, Arial, sans-serif" w:cs="Fira Sans, Helvetica Neue, Helvetica, Roboto, Arial, sans-serif" w:eastAsia="Fira Sans, Helvetica Neue, Helvetica, Roboto, Arial, sans-serif" w:hAnsi="Fira Sans, Helvetica Neue, Helvetica, Roboto, Arial, sans-serif"/>
              </w:rPr>
              <w:t xml:space="preserve">ads cost</w:t>
            </w:r>
          </w:p>
        </w:tc>
        <w:tc>
          <w:tcPr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color w:val="555555"/>
                <w:sz w:val="14"/>
                <w:szCs w:val="14"/>
                <w:rFonts w:ascii="Fira Sans, Helvetica Neue, Helvetica, Roboto, Arial, sans-serif" w:cs="Fira Sans, Helvetica Neue, Helvetica, Roboto, Arial, sans-serif" w:eastAsia="Fira Sans, Helvetica Neue, Helvetica, Roboto, Arial, sans-serif" w:hAnsi="Fira Sans, Helvetica Neue, Helvetica, Roboto, Arial, sans-serif"/>
              </w:rPr>
              <w:t xml:space="preserve">4/13/2025</w:t>
            </w:r>
          </w:p>
        </w:tc>
        <w:tc>
          <w:tcPr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color w:val="555555"/>
                <w:sz w:val="14"/>
                <w:szCs w:val="14"/>
                <w:rFonts w:ascii="Fira Sans, Helvetica Neue, Helvetica, Roboto, Arial, sans-serif" w:cs="Fira Sans, Helvetica Neue, Helvetica, Roboto, Arial, sans-serif" w:eastAsia="Fira Sans, Helvetica Neue, Helvetica, Roboto, Arial, sans-serif" w:hAnsi="Fira Sans, Helvetica Neue, Helvetica, Roboto, Arial, sans-serif"/>
              </w:rPr>
              <w:t xml:space="preserve">€ 300.00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14"/>
                <w:szCs w:val="14"/>
                <w:rFonts w:ascii="Fira Sans, Helvetica Neue, Helvetica, Roboto, Arial, sans-serif" w:cs="Fira Sans, Helvetica Neue, Helvetica, Roboto, Arial, sans-serif" w:eastAsia="Fira Sans, Helvetica Neue, Helvetica, Roboto, Arial, sans-serif" w:hAnsi="Fira Sans, Helvetica Neue, Helvetica, Roboto, Arial, sans-serif"/>
              </w:rPr>
              <w:t xml:space="preserve">Total</w:t>
            </w:r>
          </w:p>
        </w:tc>
        <w:tc>
          <w:p/>
        </w:tc>
        <w:tc>
          <w:p/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14"/>
                <w:szCs w:val="14"/>
                <w:rFonts w:ascii="Fira Sans, Helvetica Neue, Helvetica, Roboto, Arial, sans-serif" w:cs="Fira Sans, Helvetica Neue, Helvetica, Roboto, Arial, sans-serif" w:eastAsia="Fira Sans, Helvetica Neue, Helvetica, Roboto, Arial, sans-serif" w:hAnsi="Fira Sans, Helvetica Neue, Helvetica, Roboto, Arial, sans-serif"/>
              </w:rPr>
              <w:t xml:space="preserve">€ 300.00</w:t>
            </w:r>
          </w:p>
        </w:tc>
      </w:tr>
    </w:tbl>
    <w:tbl>
      <w:tblPr>
        <w:tblW w:type="dxa" w:w="1000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type="dxa" w:w="100"/>
          <w:left w:type="dxa" w:w="0"/>
          <w:bottom w:type="dxa" w:w="50"/>
          <w:right w:type="dxa" w:w="0"/>
        </w:tblCellMar>
      </w:tblPr>
      <w:tblGrid>
        <w:gridCol w:w="100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FFFFF"/>
          </w:tcPr>
          <w:tbl>
            <w:tblPr>
              <w:tblW w:type="dxa" w:w="10000"/>
              <w:jc w:val="center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10000"/>
            </w:tblGrid>
            <w:tr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shd w:fill="D3D3D3"/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  <w:vAlign w:val="center"/>
                </w:tcPr>
                <w:p>
                  <w:pPr>
                    <w:jc w:val="left"/>
                  </w:pPr>
                  <w:r>
                    <w:t xml:space="preserve"> High Disbursements</w:t>
                  </w:r>
                </w:p>
              </w:tc>
            </w:tr>
          </w:tbl>
          <w:p/>
        </w:tc>
      </w:tr>
    </w:tbl>
    <w:tbl>
      <w:tblPr>
        <w:tblW w:type="dxa" w:w="1010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3000"/>
        <w:gridCol w:w="3000"/>
        <w:gridCol w:w="2200"/>
        <w:gridCol w:w="1900"/>
      </w:tblGrid>
      <w:tr>
        <w:tc>
          <w:tcP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000000"/>
                <w:sz w:val="18"/>
                <w:szCs w:val="18"/>
                <w:rFonts w:ascii="Fira Sans, Helvetica Neue, Helvetica, Roboto, Arial, sans-serif" w:cs="Fira Sans, Helvetica Neue, Helvetica, Roboto, Arial, sans-serif" w:eastAsia="Fira Sans, Helvetica Neue, Helvetica, Roboto, Arial, sans-serif" w:hAnsi="Fira Sans, Helvetica Neue, Helvetica, Roboto, Arial, sans-serif"/>
              </w:rPr>
              <w:t xml:space="preserve">Owner</w:t>
            </w:r>
          </w:p>
        </w:tc>
        <w:tc>
          <w:tcP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000000"/>
                <w:sz w:val="18"/>
                <w:szCs w:val="18"/>
                <w:rFonts w:ascii="Fira Sans, Helvetica Neue, Helvetica, Roboto, Arial, sans-serif" w:cs="Fira Sans, Helvetica Neue, Helvetica, Roboto, Arial, sans-serif" w:eastAsia="Fira Sans, Helvetica Neue, Helvetica, Roboto, Arial, sans-serif" w:hAnsi="Fira Sans, Helvetica Neue, Helvetica, Roboto, Arial, sans-serif"/>
              </w:rPr>
              <w:t xml:space="preserve">Description</w:t>
            </w:r>
          </w:p>
        </w:tc>
        <w:tc>
          <w:tcP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000000"/>
                <w:sz w:val="18"/>
                <w:szCs w:val="18"/>
                <w:rFonts w:ascii="Fira Sans, Helvetica Neue, Helvetica, Roboto, Arial, sans-serif" w:cs="Fira Sans, Helvetica Neue, Helvetica, Roboto, Arial, sans-serif" w:eastAsia="Fira Sans, Helvetica Neue, Helvetica, Roboto, Arial, sans-serif" w:hAnsi="Fira Sans, Helvetica Neue, Helvetica, Roboto, Arial, sans-serif"/>
              </w:rPr>
              <w:t xml:space="preserve">Date</w:t>
            </w:r>
          </w:p>
        </w:tc>
        <w:tc>
          <w:tcP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000000"/>
                <w:sz w:val="18"/>
                <w:szCs w:val="18"/>
                <w:rFonts w:ascii="Fira Sans, Helvetica Neue, Helvetica, Roboto, Arial, sans-serif" w:cs="Fira Sans, Helvetica Neue, Helvetica, Roboto, Arial, sans-serif" w:eastAsia="Fira Sans, Helvetica Neue, Helvetica, Roboto, Arial, sans-serif" w:hAnsi="Fira Sans, Helvetica Neue, Helvetica, Roboto, Arial, sans-serif"/>
              </w:rPr>
              <w:t xml:space="preserve">Amount (€)</w:t>
            </w:r>
          </w:p>
        </w:tc>
      </w:tr>
      <w:tr>
        <w:tc>
          <w:tcPr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color w:val="555555"/>
                <w:sz w:val="14"/>
                <w:szCs w:val="14"/>
                <w:rFonts w:ascii="Fira Sans, Helvetica Neue, Helvetica, Roboto, Arial, sans-serif" w:cs="Fira Sans, Helvetica Neue, Helvetica, Roboto, Arial, sans-serif" w:eastAsia="Fira Sans, Helvetica Neue, Helvetica, Roboto, Arial, sans-serif" w:hAnsi="Fira Sans, Helvetica Neue, Helvetica, Roboto, Arial, sans-serif"/>
              </w:rPr>
              <w:t xml:space="preserve">fateh gilani 2</w:t>
            </w:r>
          </w:p>
        </w:tc>
        <w:tc>
          <w:tcPr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color w:val="555555"/>
                <w:sz w:val="14"/>
                <w:szCs w:val="14"/>
                <w:rFonts w:ascii="Fira Sans, Helvetica Neue, Helvetica, Roboto, Arial, sans-serif" w:cs="Fira Sans, Helvetica Neue, Helvetica, Roboto, Arial, sans-serif" w:eastAsia="Fira Sans, Helvetica Neue, Helvetica, Roboto, Arial, sans-serif" w:hAnsi="Fira Sans, Helvetica Neue, Helvetica, Roboto, Arial, sans-serif"/>
              </w:rPr>
              <w:t xml:space="preserve">description</w:t>
            </w:r>
          </w:p>
        </w:tc>
        <w:tc>
          <w:tcPr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color w:val="555555"/>
                <w:sz w:val="14"/>
                <w:szCs w:val="14"/>
                <w:rFonts w:ascii="Fira Sans, Helvetica Neue, Helvetica, Roboto, Arial, sans-serif" w:cs="Fira Sans, Helvetica Neue, Helvetica, Roboto, Arial, sans-serif" w:eastAsia="Fira Sans, Helvetica Neue, Helvetica, Roboto, Arial, sans-serif" w:hAnsi="Fira Sans, Helvetica Neue, Helvetica, Roboto, Arial, sans-serif"/>
              </w:rPr>
              <w:t xml:space="preserve">4/13/2025</w:t>
            </w:r>
          </w:p>
        </w:tc>
        <w:tc>
          <w:tcPr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color w:val="555555"/>
                <w:sz w:val="14"/>
                <w:szCs w:val="14"/>
                <w:rFonts w:ascii="Fira Sans, Helvetica Neue, Helvetica, Roboto, Arial, sans-serif" w:cs="Fira Sans, Helvetica Neue, Helvetica, Roboto, Arial, sans-serif" w:eastAsia="Fira Sans, Helvetica Neue, Helvetica, Roboto, Arial, sans-serif" w:hAnsi="Fira Sans, Helvetica Neue, Helvetica, Roboto, Arial, sans-serif"/>
              </w:rPr>
              <w:t xml:space="preserve">€ 100.00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14"/>
                <w:szCs w:val="14"/>
                <w:rFonts w:ascii="Fira Sans, Helvetica Neue, Helvetica, Roboto, Arial, sans-serif" w:cs="Fira Sans, Helvetica Neue, Helvetica, Roboto, Arial, sans-serif" w:eastAsia="Fira Sans, Helvetica Neue, Helvetica, Roboto, Arial, sans-serif" w:hAnsi="Fira Sans, Helvetica Neue, Helvetica, Roboto, Arial, sans-serif"/>
              </w:rPr>
              <w:t xml:space="preserve">Total</w:t>
            </w:r>
          </w:p>
        </w:tc>
        <w:tc>
          <w:p/>
        </w:tc>
        <w:tc>
          <w:p/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14"/>
                <w:szCs w:val="14"/>
                <w:rFonts w:ascii="Fira Sans, Helvetica Neue, Helvetica, Roboto, Arial, sans-serif" w:cs="Fira Sans, Helvetica Neue, Helvetica, Roboto, Arial, sans-serif" w:eastAsia="Fira Sans, Helvetica Neue, Helvetica, Roboto, Arial, sans-serif" w:hAnsi="Fira Sans, Helvetica Neue, Helvetica, Roboto, Arial, sans-serif"/>
              </w:rPr>
              <w:t xml:space="preserve">€ 100.00</w:t>
            </w:r>
          </w:p>
        </w:tc>
      </w:tr>
    </w:tbl>
    <w:sectPr>
      <w:pgSz w:w="11906" w:h="16838" w:orient="portrait"/>
      <w:pgMar w:top="50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11752c5178cb5b279891feaf2be3ea536274f608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2025-04-13T11:38:52.709Z</dcterms:created>
  <dcterms:modified xsi:type="dcterms:W3CDTF">2025-04-13T11:38:52.709Z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