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60"/>
      </w:pPr>
      <w:r>
        <w:rPr>
          <w:rFonts w:ascii="Helvetica" w:hAnsi="Helvetica" w:cs="Helvetica"/>
          <w:sz w:val="34"/>
          <w:sz-cs w:val="34"/>
          <w:b/>
          <w:color w:val="000000"/>
        </w:rPr>
        <w:t xml:space="preserve">EXPOS-UA 1 Writing the Essay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>Fall 2026 · Section 042 · Instructor: Maya Feldstein · Mon/Wed 3:30–4:45 PM · 411 Lafayette, Room 305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>Classes begin Wednesday, September 2, 2026 and end Monday, December 14, 2026.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/>
      </w:r>
    </w:p>
    <w:p>
      <w:pPr>
        <w:spacing w:after="60"/>
      </w:pPr>
      <w:r>
        <w:rPr>
          <w:rFonts w:ascii="Helvetica" w:hAnsi="Helvetica" w:cs="Helvetica"/>
          <w:sz w:val="25"/>
          <w:sz-cs w:val="25"/>
          <w:b/>
          <w:color w:val="000000"/>
        </w:rPr>
        <w:t xml:space="preserve">Grading</w:t>
      </w:r>
    </w:p>
    <w:p>
      <w:pPr/>
      <w:r>
        <w:rPr>
          <w:rFonts w:ascii="Menlo" w:hAnsi="Menlo" w:cs="Menlo"/>
          <w:sz w:val="18"/>
          <w:sz-cs w:val="18"/>
          <w:color w:val="000000"/>
        </w:rPr>
        <w:t xml:space="preserve">Progression 1 Essay          20%</w:t>
      </w:r>
    </w:p>
    <w:p>
      <w:pPr/>
      <w:r>
        <w:rPr>
          <w:rFonts w:ascii="Menlo" w:hAnsi="Menlo" w:cs="Menlo"/>
          <w:sz w:val="18"/>
          <w:sz-cs w:val="18"/>
          <w:color w:val="000000"/>
        </w:rPr>
        <w:t xml:space="preserve">Progression 2 Essay          25%</w:t>
      </w:r>
    </w:p>
    <w:p>
      <w:pPr/>
      <w:r>
        <w:rPr>
          <w:rFonts w:ascii="Menlo" w:hAnsi="Menlo" w:cs="Menlo"/>
          <w:sz w:val="18"/>
          <w:sz-cs w:val="18"/>
          <w:color w:val="000000"/>
        </w:rPr>
        <w:t xml:space="preserve">Progression 3 Essay          30%</w:t>
      </w:r>
    </w:p>
    <w:p>
      <w:pPr/>
      <w:r>
        <w:rPr>
          <w:rFonts w:ascii="Menlo" w:hAnsi="Menlo" w:cs="Menlo"/>
          <w:sz w:val="18"/>
          <w:sz-cs w:val="18"/>
          <w:color w:val="000000"/>
        </w:rPr>
        <w:t xml:space="preserve">Final Portfolio              15%</w:t>
      </w:r>
    </w:p>
    <w:p>
      <w:pPr/>
      <w:r>
        <w:rPr>
          <w:rFonts w:ascii="Menlo" w:hAnsi="Menlo" w:cs="Menlo"/>
          <w:sz w:val="18"/>
          <w:sz-cs w:val="18"/>
          <w:color w:val="000000"/>
        </w:rPr>
        <w:t xml:space="preserve">Participation and Drafts     10%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>All written work is submitted on Brightspace as a PDF by 11:59 PM on the due date unless noted.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/>
      </w:r>
    </w:p>
    <w:p>
      <w:pPr>
        <w:spacing w:after="60"/>
      </w:pPr>
      <w:r>
        <w:rPr>
          <w:rFonts w:ascii="Helvetica" w:hAnsi="Helvetica" w:cs="Helvetica"/>
          <w:sz w:val="25"/>
          <w:sz-cs w:val="25"/>
          <w:b/>
          <w:color w:val="000000"/>
        </w:rPr>
        <w:t xml:space="preserve">Progression 1: Reading as a Writer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>Exercise 1.1 due Monday, September 14.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>Draft 1 due Wednesday, September 23 (bring two printed copies for workshop).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>Progression 1 Final Essay due Monday, October 5.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/>
      </w:r>
    </w:p>
    <w:p>
      <w:pPr>
        <w:spacing w:after="60"/>
      </w:pPr>
      <w:r>
        <w:rPr>
          <w:rFonts w:ascii="Helvetica" w:hAnsi="Helvetica" w:cs="Helvetica"/>
          <w:sz w:val="25"/>
          <w:sz-cs w:val="25"/>
          <w:b/>
          <w:color w:val="000000"/>
        </w:rPr>
        <w:t xml:space="preserve">Progression 2: Research and Argument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>Exercise 2.1 due Wednesday, October 14.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>Draft 2 due Monday, October 26.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>Progression 2 Final Essay due Wednesday, November 4.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/>
      </w:r>
    </w:p>
    <w:p>
      <w:pPr>
        <w:spacing w:after="60"/>
      </w:pPr>
      <w:r>
        <w:rPr>
          <w:rFonts w:ascii="Helvetica" w:hAnsi="Helvetica" w:cs="Helvetica"/>
          <w:sz w:val="25"/>
          <w:sz-cs w:val="25"/>
          <w:b/>
          <w:color w:val="000000"/>
        </w:rPr>
        <w:t xml:space="preserve">Progression 3: The Long Essay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>Exercise 3.1 due Wednesday, November 11.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>Draft 3 due Monday, November 23.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>Progression 3 Final Essay due Wednesday, December 9.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/>
      </w:r>
    </w:p>
    <w:p>
      <w:pPr>
        <w:spacing w:after="60"/>
      </w:pPr>
      <w:r>
        <w:rPr>
          <w:rFonts w:ascii="Helvetica" w:hAnsi="Helvetica" w:cs="Helvetica"/>
          <w:sz w:val="25"/>
          <w:sz-cs w:val="25"/>
          <w:b/>
          <w:color w:val="000000"/>
        </w:rPr>
        <w:t xml:space="preserve">Final Portfolio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>The final portfolio, containing revised versions of all three essays and a reflective letter, is due Monday, December 14 by 5:00 PM on Brightspace.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/>
      </w:r>
    </w:p>
    <w:p>
      <w:pPr>
        <w:spacing w:after="60"/>
      </w:pPr>
      <w:r>
        <w:rPr>
          <w:rFonts w:ascii="Helvetica" w:hAnsi="Helvetica" w:cs="Helvetica"/>
          <w:sz w:val="25"/>
          <w:sz-cs w:val="25"/>
          <w:b/>
          <w:color w:val="000000"/>
        </w:rPr>
        <w:t xml:space="preserve">Policies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>Late work: Final essays lose one-third of a letter grade for each day late. Exercises and drafts are not accepted late because they anchor workshop.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>Attendance: More than three absences lowers the final grade by one-third of a letter grade per additional absence.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>No class: Monday, October 12; Wednesday, November 25.</w:t>
      </w:r>
    </w:p>
    <w:p>
      <w:pPr>
        <w:spacing w:after="60"/>
      </w:pPr>
      <w:r>
        <w:rPr>
          <w:rFonts w:ascii="Helvetica" w:hAnsi="Helvetica" w:cs="Helvetica"/>
          <w:sz w:val="22"/>
          <w:sz-cs w:val="22"/>
          <w:color w:val="00000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