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77E" w14:textId="77777777" w:rsidR="00DC1FA8" w:rsidRPr="00537A17" w:rsidRDefault="00DC1FA8">
      <w:pPr>
        <w:pStyle w:val="BodyText"/>
        <w:spacing w:before="275"/>
        <w:rPr>
          <w:rFonts w:ascii="Calibri" w:hAnsi="Calibri" w:cs="Calibri"/>
          <w:sz w:val="26"/>
        </w:rPr>
      </w:pPr>
    </w:p>
    <w:p w14:paraId="64E9E037" w14:textId="0B58862D" w:rsidR="001F05C4" w:rsidRPr="00B76D89" w:rsidRDefault="00000000" w:rsidP="001F05C4">
      <w:pPr>
        <w:pStyle w:val="Title"/>
        <w:ind w:left="90"/>
        <w:jc w:val="center"/>
        <w:rPr>
          <w:rFonts w:ascii="Calibri" w:hAnsi="Calibri" w:cs="Calibri"/>
          <w:sz w:val="28"/>
          <w:szCs w:val="28"/>
        </w:rPr>
      </w:pPr>
      <w:r w:rsidRPr="00B76D89">
        <w:rPr>
          <w:rFonts w:ascii="Calibri" w:hAnsi="Calibri" w:cs="Calibri"/>
          <w:sz w:val="28"/>
          <w:szCs w:val="28"/>
        </w:rPr>
        <w:t>Tulip Medical</w:t>
      </w:r>
    </w:p>
    <w:p w14:paraId="0D19D7BC" w14:textId="7457BC90" w:rsidR="00DC1FA8" w:rsidRPr="00B76D89" w:rsidRDefault="00000000" w:rsidP="001F05C4">
      <w:pPr>
        <w:pStyle w:val="Title"/>
        <w:ind w:left="90"/>
        <w:jc w:val="center"/>
        <w:rPr>
          <w:rFonts w:ascii="Calibri" w:hAnsi="Calibri" w:cs="Calibri"/>
          <w:sz w:val="28"/>
          <w:szCs w:val="28"/>
        </w:rPr>
      </w:pPr>
      <w:r w:rsidRPr="00B76D89">
        <w:rPr>
          <w:rFonts w:ascii="Calibri" w:hAnsi="Calibri" w:cs="Calibri"/>
          <w:sz w:val="28"/>
          <w:szCs w:val="28"/>
        </w:rPr>
        <w:t>Quality System Procedure</w:t>
      </w:r>
    </w:p>
    <w:p w14:paraId="3375FD9F" w14:textId="16A2FCFE" w:rsidR="00DC1FA8" w:rsidRPr="00B76D89" w:rsidRDefault="00000000" w:rsidP="001F05C4">
      <w:pPr>
        <w:pStyle w:val="Title"/>
        <w:ind w:left="90"/>
        <w:jc w:val="center"/>
        <w:rPr>
          <w:rFonts w:ascii="Calibri" w:hAnsi="Calibri" w:cs="Calibri"/>
          <w:sz w:val="28"/>
          <w:szCs w:val="28"/>
        </w:rPr>
      </w:pPr>
      <w:r w:rsidRPr="00B76D89">
        <w:rPr>
          <w:rFonts w:ascii="Calibri" w:hAnsi="Calibri" w:cs="Calibri"/>
          <w:sz w:val="28"/>
          <w:szCs w:val="28"/>
        </w:rPr>
        <w:t>QSP 6.3-1: Preventive Maintenance</w:t>
      </w:r>
    </w:p>
    <w:p w14:paraId="508F8AB0" w14:textId="77777777" w:rsidR="00DC1FA8" w:rsidRDefault="00DC1FA8" w:rsidP="001F05C4">
      <w:pPr>
        <w:pStyle w:val="BodyText"/>
        <w:spacing w:before="150"/>
        <w:rPr>
          <w:rFonts w:ascii="Calibri" w:hAnsi="Calibri" w:cs="Calibri"/>
          <w:b/>
          <w:sz w:val="20"/>
        </w:rPr>
      </w:pPr>
    </w:p>
    <w:p w14:paraId="60F32A88" w14:textId="77777777" w:rsidR="0088165B" w:rsidRPr="00537A17" w:rsidRDefault="0088165B" w:rsidP="001F05C4">
      <w:pPr>
        <w:pStyle w:val="BodyText"/>
        <w:spacing w:before="150"/>
        <w:rPr>
          <w:rFonts w:ascii="Calibri" w:hAnsi="Calibri" w:cs="Calibri"/>
          <w:b/>
          <w:sz w:val="20"/>
        </w:rPr>
      </w:pPr>
    </w:p>
    <w:p w14:paraId="40EC516A" w14:textId="77777777" w:rsidR="0032572F" w:rsidRPr="00537A17" w:rsidRDefault="0032572F" w:rsidP="0032572F">
      <w:pPr>
        <w:spacing w:line="240" w:lineRule="atLeast"/>
        <w:ind w:left="-450"/>
        <w:rPr>
          <w:rFonts w:ascii="Calibri" w:hAnsi="Calibri" w:cs="Calibri"/>
        </w:rPr>
      </w:pPr>
      <w:r w:rsidRPr="00537A17">
        <w:rPr>
          <w:rFonts w:ascii="Calibri" w:hAnsi="Calibri" w:cs="Calibri"/>
        </w:rPr>
        <w:t>Approvals</w:t>
      </w:r>
    </w:p>
    <w:p w14:paraId="44FC38B5" w14:textId="77777777" w:rsidR="0032572F" w:rsidRPr="00537A17" w:rsidRDefault="0032572F" w:rsidP="0032572F">
      <w:pPr>
        <w:spacing w:line="240" w:lineRule="atLeast"/>
        <w:rPr>
          <w:rFonts w:ascii="Calibri" w:hAnsi="Calibri" w:cs="Calibri"/>
        </w:rPr>
      </w:pPr>
    </w:p>
    <w:p w14:paraId="1B18527F" w14:textId="77777777" w:rsidR="0032572F" w:rsidRPr="00537A17" w:rsidRDefault="0032572F" w:rsidP="0032572F">
      <w:pPr>
        <w:spacing w:line="240" w:lineRule="atLeast"/>
        <w:ind w:left="-360"/>
        <w:rPr>
          <w:rFonts w:ascii="Calibri" w:hAnsi="Calibri" w:cs="Calibri"/>
        </w:rPr>
      </w:pPr>
      <w:r w:rsidRPr="00537A17">
        <w:rPr>
          <w:rFonts w:ascii="Calibri" w:hAnsi="Calibri" w:cs="Calibri"/>
        </w:rPr>
        <w:tab/>
      </w:r>
      <w:r w:rsidRPr="00537A17">
        <w:rPr>
          <w:rFonts w:ascii="Calibri" w:hAnsi="Calibri" w:cs="Calibri"/>
        </w:rPr>
        <w:tab/>
      </w:r>
      <w:r w:rsidRPr="00537A17">
        <w:rPr>
          <w:rFonts w:ascii="Calibri" w:hAnsi="Calibri" w:cs="Calibri"/>
        </w:rPr>
        <w:tab/>
      </w:r>
      <w:r w:rsidRPr="00537A17">
        <w:rPr>
          <w:rFonts w:ascii="Calibri" w:hAnsi="Calibri" w:cs="Calibri"/>
        </w:rPr>
        <w:tab/>
      </w:r>
      <w:r w:rsidRPr="00537A17">
        <w:rPr>
          <w:rFonts w:ascii="Calibri" w:hAnsi="Calibri" w:cs="Calibri"/>
        </w:rPr>
        <w:tab/>
      </w:r>
      <w:r w:rsidRPr="00537A17">
        <w:rPr>
          <w:rFonts w:ascii="Calibri" w:hAnsi="Calibri" w:cs="Calibri"/>
        </w:rPr>
        <w:tab/>
      </w:r>
    </w:p>
    <w:p w14:paraId="0F218458" w14:textId="5338D3A6" w:rsidR="0032572F" w:rsidRPr="00537A17" w:rsidRDefault="0032572F" w:rsidP="0032572F">
      <w:pPr>
        <w:pBdr>
          <w:top w:val="single" w:sz="4" w:space="1" w:color="auto"/>
        </w:pBdr>
        <w:spacing w:line="240" w:lineRule="atLeast"/>
        <w:rPr>
          <w:rFonts w:ascii="Calibri" w:hAnsi="Calibri" w:cs="Calibri"/>
        </w:rPr>
      </w:pPr>
      <w:r w:rsidRPr="00537A17">
        <w:rPr>
          <w:rFonts w:ascii="Calibri" w:hAnsi="Calibri" w:cs="Calibri"/>
          <w:color w:val="000000" w:themeColor="text1"/>
        </w:rPr>
        <w:t>V.P Regulatory Affairs</w:t>
      </w:r>
      <w:r w:rsidRPr="00537A17">
        <w:rPr>
          <w:rFonts w:ascii="Calibri" w:hAnsi="Calibri" w:cs="Calibri"/>
          <w:color w:val="000000" w:themeColor="text1"/>
        </w:rPr>
        <w:tab/>
      </w:r>
      <w:r w:rsidRPr="00537A17">
        <w:rPr>
          <w:rFonts w:ascii="Calibri" w:hAnsi="Calibri" w:cs="Calibri"/>
        </w:rPr>
        <w:tab/>
      </w:r>
      <w:r w:rsidRPr="00537A17">
        <w:rPr>
          <w:rFonts w:ascii="Calibri" w:hAnsi="Calibri" w:cs="Calibri"/>
        </w:rPr>
        <w:tab/>
      </w:r>
      <w:r w:rsidRPr="00537A17">
        <w:rPr>
          <w:rFonts w:ascii="Calibri" w:hAnsi="Calibri" w:cs="Calibri"/>
        </w:rPr>
        <w:tab/>
      </w:r>
      <w:r w:rsidRPr="00537A17">
        <w:rPr>
          <w:rFonts w:ascii="Calibri" w:hAnsi="Calibri" w:cs="Calibri"/>
        </w:rPr>
        <w:tab/>
      </w:r>
      <w:r w:rsidR="00537A17" w:rsidRPr="00537A17">
        <w:rPr>
          <w:rFonts w:ascii="Calibri" w:hAnsi="Calibri" w:cs="Calibri"/>
        </w:rPr>
        <w:t xml:space="preserve">           </w:t>
      </w:r>
      <w:r w:rsidR="00F12F4D">
        <w:rPr>
          <w:rFonts w:ascii="Calibri" w:hAnsi="Calibri" w:cs="Calibri"/>
        </w:rPr>
        <w:t xml:space="preserve">              </w:t>
      </w:r>
      <w:r w:rsidR="00537A17" w:rsidRPr="00537A17">
        <w:rPr>
          <w:rFonts w:ascii="Calibri" w:hAnsi="Calibri" w:cs="Calibri"/>
        </w:rPr>
        <w:t xml:space="preserve">  </w:t>
      </w:r>
      <w:r w:rsidRPr="00537A17">
        <w:rPr>
          <w:rFonts w:ascii="Calibri" w:hAnsi="Calibri" w:cs="Calibri"/>
        </w:rPr>
        <w:t>Date</w:t>
      </w:r>
    </w:p>
    <w:p w14:paraId="13DECBE9" w14:textId="29483C2A" w:rsidR="0032572F" w:rsidRPr="00537A17" w:rsidRDefault="00F12F4D" w:rsidP="0032572F">
      <w:pPr>
        <w:spacing w:line="240" w:lineRule="atLeast"/>
        <w:ind w:left="-360"/>
        <w:rPr>
          <w:rFonts w:ascii="Calibri" w:hAnsi="Calibri" w:cs="Calibri"/>
        </w:rPr>
      </w:pPr>
      <w:r>
        <w:rPr>
          <w:rFonts w:ascii="Calibri" w:hAnsi="Calibri" w:cs="Calibri"/>
        </w:rPr>
        <w:t xml:space="preserve"> </w:t>
      </w:r>
    </w:p>
    <w:p w14:paraId="65415600" w14:textId="724AB730" w:rsidR="0032572F" w:rsidRPr="00537A17" w:rsidRDefault="0032572F" w:rsidP="0032572F">
      <w:pPr>
        <w:spacing w:line="240" w:lineRule="atLeast"/>
        <w:ind w:left="-360"/>
        <w:rPr>
          <w:rFonts w:ascii="Calibri" w:hAnsi="Calibri" w:cs="Calibri"/>
        </w:rPr>
      </w:pPr>
      <w:r w:rsidRPr="00537A17">
        <w:rPr>
          <w:rFonts w:ascii="Calibri" w:hAnsi="Calibri" w:cs="Calibri"/>
        </w:rPr>
        <w:tab/>
      </w:r>
    </w:p>
    <w:p w14:paraId="5CE90341" w14:textId="421489B5" w:rsidR="00537A17" w:rsidRPr="00537A17" w:rsidRDefault="00537A17" w:rsidP="00537A17">
      <w:pPr>
        <w:pBdr>
          <w:top w:val="single" w:sz="4" w:space="1" w:color="auto"/>
        </w:pBdr>
        <w:spacing w:after="120" w:line="240" w:lineRule="atLeast"/>
        <w:rPr>
          <w:rFonts w:ascii="Calibri" w:hAnsi="Calibri" w:cs="Calibri"/>
        </w:rPr>
      </w:pPr>
      <w:r w:rsidRPr="00537A17">
        <w:rPr>
          <w:rFonts w:ascii="Calibri" w:hAnsi="Calibri" w:cs="Calibri"/>
          <w:color w:val="000000" w:themeColor="text1"/>
        </w:rPr>
        <w:t>Regulatory Affairs Coordinator</w:t>
      </w:r>
      <w:r w:rsidRPr="00537A17">
        <w:rPr>
          <w:rFonts w:ascii="Calibri" w:hAnsi="Calibri" w:cs="Calibri"/>
          <w:color w:val="000000" w:themeColor="text1"/>
        </w:rPr>
        <w:tab/>
      </w:r>
      <w:r w:rsidR="0032572F" w:rsidRPr="00537A17">
        <w:rPr>
          <w:rFonts w:ascii="Calibri" w:hAnsi="Calibri" w:cs="Calibri"/>
        </w:rPr>
        <w:tab/>
      </w:r>
      <w:r w:rsidR="00F12F4D">
        <w:rPr>
          <w:rFonts w:ascii="Calibri" w:hAnsi="Calibri" w:cs="Calibri"/>
        </w:rPr>
        <w:t xml:space="preserve">                                                        </w:t>
      </w:r>
      <w:r w:rsidR="00F12F4D" w:rsidRPr="00537A17">
        <w:rPr>
          <w:rFonts w:ascii="Calibri" w:hAnsi="Calibri" w:cs="Calibri"/>
        </w:rPr>
        <w:t>Date</w:t>
      </w:r>
      <w:r w:rsidR="00F12F4D">
        <w:rPr>
          <w:rFonts w:ascii="Calibri" w:hAnsi="Calibri" w:cs="Calibri"/>
        </w:rPr>
        <w:t xml:space="preserve"> </w:t>
      </w:r>
      <w:r w:rsidR="00F12F4D">
        <w:rPr>
          <w:rFonts w:ascii="Calibri" w:hAnsi="Calibri" w:cs="Calibri"/>
        </w:rPr>
        <w:br/>
      </w:r>
      <w:r w:rsidR="0032572F" w:rsidRPr="00537A17">
        <w:rPr>
          <w:rFonts w:ascii="Calibri" w:hAnsi="Calibri" w:cs="Calibri"/>
        </w:rPr>
        <w:tab/>
      </w:r>
      <w:r w:rsidR="0032572F" w:rsidRPr="00537A17">
        <w:rPr>
          <w:rFonts w:ascii="Calibri" w:hAnsi="Calibri" w:cs="Calibri"/>
        </w:rPr>
        <w:tab/>
      </w:r>
      <w:r w:rsidR="00451582">
        <w:rPr>
          <w:rFonts w:ascii="Calibri" w:hAnsi="Calibri" w:cs="Calibri"/>
        </w:rPr>
        <w:t xml:space="preserve">             </w:t>
      </w:r>
    </w:p>
    <w:p w14:paraId="76C011FC" w14:textId="37629AE2" w:rsidR="00537A17" w:rsidRPr="00537A17" w:rsidRDefault="00537A17" w:rsidP="00537A17">
      <w:pPr>
        <w:spacing w:line="240" w:lineRule="atLeast"/>
        <w:ind w:left="-360"/>
        <w:rPr>
          <w:rFonts w:ascii="Calibri" w:hAnsi="Calibri" w:cs="Calibri"/>
        </w:rPr>
      </w:pPr>
    </w:p>
    <w:p w14:paraId="2DC8582E" w14:textId="16F4E54C" w:rsidR="00537A17" w:rsidRPr="00F12F4D" w:rsidRDefault="00537A17" w:rsidP="00F12F4D">
      <w:pPr>
        <w:pBdr>
          <w:top w:val="single" w:sz="4" w:space="1" w:color="auto"/>
        </w:pBdr>
        <w:spacing w:after="120" w:line="240" w:lineRule="atLeast"/>
        <w:rPr>
          <w:rFonts w:ascii="Calibri" w:hAnsi="Calibri" w:cs="Calibri"/>
        </w:rPr>
        <w:sectPr w:rsidR="00537A17" w:rsidRPr="00F12F4D" w:rsidSect="00035E08">
          <w:headerReference w:type="default" r:id="rId8"/>
          <w:footerReference w:type="default" r:id="rId9"/>
          <w:type w:val="continuous"/>
          <w:pgSz w:w="12100" w:h="15720"/>
          <w:pgMar w:top="540" w:right="760" w:bottom="1320" w:left="880" w:header="720" w:footer="720" w:gutter="0"/>
          <w:pgNumType w:start="1"/>
          <w:cols w:space="720"/>
          <w:docGrid w:linePitch="299"/>
        </w:sectPr>
      </w:pPr>
      <w:r w:rsidRPr="00537A17">
        <w:rPr>
          <w:rFonts w:ascii="Calibri" w:hAnsi="Calibri" w:cs="Calibri"/>
        </w:rPr>
        <w:t>Document Control Administrator</w:t>
      </w:r>
      <w:r w:rsidRPr="00537A17">
        <w:rPr>
          <w:rFonts w:ascii="Calibri" w:hAnsi="Calibri" w:cs="Calibri"/>
        </w:rPr>
        <w:tab/>
      </w:r>
      <w:r w:rsidRPr="00537A17">
        <w:rPr>
          <w:rFonts w:ascii="Calibri" w:hAnsi="Calibri" w:cs="Calibri"/>
        </w:rPr>
        <w:tab/>
      </w:r>
      <w:r w:rsidRPr="00537A17">
        <w:rPr>
          <w:rFonts w:ascii="Calibri" w:hAnsi="Calibri" w:cs="Calibri"/>
        </w:rPr>
        <w:tab/>
      </w:r>
      <w:r w:rsidRPr="00537A17">
        <w:rPr>
          <w:rFonts w:ascii="Calibri" w:hAnsi="Calibri" w:cs="Calibri"/>
        </w:rPr>
        <w:tab/>
      </w:r>
      <w:r w:rsidR="00F12F4D">
        <w:rPr>
          <w:rFonts w:ascii="Calibri" w:hAnsi="Calibri" w:cs="Calibri"/>
        </w:rPr>
        <w:t xml:space="preserve">             </w:t>
      </w:r>
      <w:r w:rsidRPr="00537A17">
        <w:rPr>
          <w:rFonts w:ascii="Calibri" w:hAnsi="Calibri" w:cs="Calibri"/>
        </w:rPr>
        <w:t>Da</w:t>
      </w:r>
    </w:p>
    <w:p w14:paraId="571CB62D" w14:textId="77777777" w:rsidR="00DC1FA8" w:rsidRPr="00537A17" w:rsidRDefault="00DC1FA8">
      <w:pPr>
        <w:rPr>
          <w:rFonts w:ascii="Calibri" w:hAnsi="Calibri" w:cs="Calibri"/>
          <w:color w:val="000000" w:themeColor="text1"/>
          <w:sz w:val="18"/>
        </w:rPr>
        <w:sectPr w:rsidR="00DC1FA8" w:rsidRPr="00537A17" w:rsidSect="007E351D">
          <w:type w:val="continuous"/>
          <w:pgSz w:w="12100" w:h="15720"/>
          <w:pgMar w:top="540" w:right="760" w:bottom="1320" w:left="880" w:header="0" w:footer="1137" w:gutter="0"/>
          <w:cols w:num="2" w:space="720" w:equalWidth="0">
            <w:col w:w="3016" w:space="1009"/>
            <w:col w:w="6435"/>
          </w:cols>
        </w:sectPr>
      </w:pPr>
    </w:p>
    <w:p w14:paraId="64ACB3F2" w14:textId="77777777" w:rsidR="0088165B" w:rsidRPr="00537A17" w:rsidRDefault="0088165B">
      <w:pPr>
        <w:pStyle w:val="BodyText"/>
        <w:spacing w:before="187"/>
        <w:rPr>
          <w:rFonts w:ascii="Calibri" w:hAnsi="Calibri" w:cs="Calibri"/>
          <w:b/>
          <w:color w:val="000000" w:themeColor="text1"/>
          <w:sz w:val="20"/>
        </w:rPr>
      </w:pP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6"/>
        <w:gridCol w:w="1175"/>
        <w:gridCol w:w="8343"/>
      </w:tblGrid>
      <w:tr w:rsidR="0032572F" w:rsidRPr="00537A17" w14:paraId="7CFA38B8" w14:textId="77777777" w:rsidTr="001F05C4">
        <w:trPr>
          <w:trHeight w:val="229"/>
        </w:trPr>
        <w:tc>
          <w:tcPr>
            <w:tcW w:w="656" w:type="dxa"/>
          </w:tcPr>
          <w:p w14:paraId="3FB5F28D" w14:textId="77777777" w:rsidR="00DC1FA8" w:rsidRPr="00537A17" w:rsidRDefault="00000000" w:rsidP="00F12F4D">
            <w:pPr>
              <w:pStyle w:val="TableParagraph"/>
              <w:spacing w:before="61" w:line="148" w:lineRule="exact"/>
              <w:ind w:left="32"/>
              <w:jc w:val="center"/>
              <w:rPr>
                <w:rFonts w:ascii="Calibri" w:hAnsi="Calibri" w:cs="Calibri"/>
                <w:color w:val="000000" w:themeColor="text1"/>
                <w:sz w:val="18"/>
                <w:szCs w:val="18"/>
              </w:rPr>
            </w:pPr>
            <w:r w:rsidRPr="00537A17">
              <w:rPr>
                <w:rFonts w:ascii="Calibri" w:hAnsi="Calibri" w:cs="Calibri"/>
                <w:color w:val="000000" w:themeColor="text1"/>
                <w:spacing w:val="-5"/>
                <w:sz w:val="18"/>
                <w:szCs w:val="18"/>
              </w:rPr>
              <w:t>Rev</w:t>
            </w:r>
          </w:p>
        </w:tc>
        <w:tc>
          <w:tcPr>
            <w:tcW w:w="1175" w:type="dxa"/>
          </w:tcPr>
          <w:p w14:paraId="4226F133" w14:textId="77777777" w:rsidR="00DC1FA8" w:rsidRPr="00537A17" w:rsidRDefault="00000000" w:rsidP="00F12F4D">
            <w:pPr>
              <w:pStyle w:val="TableParagraph"/>
              <w:spacing w:before="61" w:line="148" w:lineRule="exact"/>
              <w:ind w:left="119"/>
              <w:jc w:val="center"/>
              <w:rPr>
                <w:rFonts w:ascii="Calibri" w:hAnsi="Calibri" w:cs="Calibri"/>
                <w:color w:val="000000" w:themeColor="text1"/>
                <w:sz w:val="18"/>
                <w:szCs w:val="18"/>
              </w:rPr>
            </w:pPr>
            <w:r w:rsidRPr="00537A17">
              <w:rPr>
                <w:rFonts w:ascii="Calibri" w:hAnsi="Calibri" w:cs="Calibri"/>
                <w:color w:val="000000" w:themeColor="text1"/>
                <w:spacing w:val="-4"/>
                <w:sz w:val="18"/>
                <w:szCs w:val="18"/>
              </w:rPr>
              <w:t>Date</w:t>
            </w:r>
          </w:p>
        </w:tc>
        <w:tc>
          <w:tcPr>
            <w:tcW w:w="8343" w:type="dxa"/>
          </w:tcPr>
          <w:p w14:paraId="6B001388" w14:textId="77777777" w:rsidR="00DC1FA8" w:rsidRPr="00537A17" w:rsidRDefault="00000000" w:rsidP="00F12F4D">
            <w:pPr>
              <w:pStyle w:val="TableParagraph"/>
              <w:spacing w:before="61" w:line="148" w:lineRule="exact"/>
              <w:ind w:left="119"/>
              <w:jc w:val="center"/>
              <w:rPr>
                <w:rFonts w:ascii="Calibri" w:hAnsi="Calibri" w:cs="Calibri"/>
                <w:color w:val="000000" w:themeColor="text1"/>
                <w:sz w:val="18"/>
                <w:szCs w:val="18"/>
              </w:rPr>
            </w:pPr>
            <w:r w:rsidRPr="00537A17">
              <w:rPr>
                <w:rFonts w:ascii="Calibri" w:hAnsi="Calibri" w:cs="Calibri"/>
                <w:color w:val="000000" w:themeColor="text1"/>
                <w:sz w:val="18"/>
                <w:szCs w:val="18"/>
              </w:rPr>
              <w:t>Description</w:t>
            </w:r>
            <w:r w:rsidRPr="00537A17">
              <w:rPr>
                <w:rFonts w:ascii="Calibri" w:hAnsi="Calibri" w:cs="Calibri"/>
                <w:color w:val="000000" w:themeColor="text1"/>
                <w:spacing w:val="9"/>
                <w:sz w:val="18"/>
                <w:szCs w:val="18"/>
              </w:rPr>
              <w:t xml:space="preserve"> </w:t>
            </w:r>
            <w:r w:rsidRPr="00537A17">
              <w:rPr>
                <w:rFonts w:ascii="Calibri" w:hAnsi="Calibri" w:cs="Calibri"/>
                <w:color w:val="000000" w:themeColor="text1"/>
                <w:sz w:val="18"/>
                <w:szCs w:val="18"/>
              </w:rPr>
              <w:t>of</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pacing w:val="-2"/>
                <w:sz w:val="18"/>
                <w:szCs w:val="18"/>
              </w:rPr>
              <w:t>Change</w:t>
            </w:r>
          </w:p>
        </w:tc>
      </w:tr>
      <w:tr w:rsidR="0032572F" w:rsidRPr="00537A17" w14:paraId="51C0B9EC" w14:textId="77777777" w:rsidTr="0088165B">
        <w:trPr>
          <w:trHeight w:val="403"/>
        </w:trPr>
        <w:tc>
          <w:tcPr>
            <w:tcW w:w="656" w:type="dxa"/>
          </w:tcPr>
          <w:p w14:paraId="265EF5D6" w14:textId="77777777" w:rsidR="00DC1FA8" w:rsidRPr="00537A17" w:rsidRDefault="00000000">
            <w:pPr>
              <w:pStyle w:val="TableParagraph"/>
              <w:spacing w:before="68" w:line="141" w:lineRule="exact"/>
              <w:ind w:right="249"/>
              <w:jc w:val="right"/>
              <w:rPr>
                <w:rFonts w:ascii="Calibri" w:hAnsi="Calibri" w:cs="Calibri"/>
                <w:color w:val="000000" w:themeColor="text1"/>
                <w:sz w:val="18"/>
                <w:szCs w:val="18"/>
              </w:rPr>
            </w:pPr>
            <w:r w:rsidRPr="00537A17">
              <w:rPr>
                <w:rFonts w:ascii="Calibri" w:hAnsi="Calibri" w:cs="Calibri"/>
                <w:color w:val="000000" w:themeColor="text1"/>
                <w:spacing w:val="-10"/>
                <w:sz w:val="18"/>
                <w:szCs w:val="18"/>
              </w:rPr>
              <w:t>1</w:t>
            </w:r>
          </w:p>
        </w:tc>
        <w:tc>
          <w:tcPr>
            <w:tcW w:w="1175" w:type="dxa"/>
          </w:tcPr>
          <w:p w14:paraId="2409EA7C" w14:textId="77777777" w:rsidR="00DC1FA8" w:rsidRPr="00537A17" w:rsidRDefault="00000000">
            <w:pPr>
              <w:pStyle w:val="TableParagraph"/>
              <w:spacing w:before="68" w:line="141" w:lineRule="exact"/>
              <w:ind w:left="111"/>
              <w:rPr>
                <w:rFonts w:ascii="Calibri" w:hAnsi="Calibri" w:cs="Calibri"/>
                <w:color w:val="000000" w:themeColor="text1"/>
                <w:sz w:val="18"/>
                <w:szCs w:val="18"/>
              </w:rPr>
            </w:pPr>
            <w:r w:rsidRPr="00537A17">
              <w:rPr>
                <w:rFonts w:ascii="Calibri" w:hAnsi="Calibri" w:cs="Calibri"/>
                <w:color w:val="000000" w:themeColor="text1"/>
                <w:spacing w:val="-2"/>
                <w:w w:val="105"/>
                <w:sz w:val="18"/>
                <w:szCs w:val="18"/>
              </w:rPr>
              <w:t>06/08/2014</w:t>
            </w:r>
          </w:p>
        </w:tc>
        <w:tc>
          <w:tcPr>
            <w:tcW w:w="8343" w:type="dxa"/>
          </w:tcPr>
          <w:p w14:paraId="2B75656C" w14:textId="77777777" w:rsidR="00DC1FA8" w:rsidRPr="00537A17" w:rsidRDefault="00000000">
            <w:pPr>
              <w:pStyle w:val="TableParagraph"/>
              <w:spacing w:before="54" w:line="155" w:lineRule="exact"/>
              <w:ind w:left="116"/>
              <w:rPr>
                <w:rFonts w:ascii="Calibri" w:hAnsi="Calibri" w:cs="Calibri"/>
                <w:color w:val="000000" w:themeColor="text1"/>
                <w:sz w:val="18"/>
                <w:szCs w:val="18"/>
              </w:rPr>
            </w:pPr>
            <w:r w:rsidRPr="00537A17">
              <w:rPr>
                <w:rFonts w:ascii="Calibri" w:hAnsi="Calibri" w:cs="Calibri"/>
                <w:color w:val="000000" w:themeColor="text1"/>
                <w:w w:val="105"/>
                <w:sz w:val="18"/>
                <w:szCs w:val="18"/>
              </w:rPr>
              <w:t>It</w:t>
            </w:r>
            <w:r w:rsidRPr="00537A17">
              <w:rPr>
                <w:rFonts w:ascii="Calibri" w:hAnsi="Calibri" w:cs="Calibri"/>
                <w:color w:val="000000" w:themeColor="text1"/>
                <w:spacing w:val="-14"/>
                <w:w w:val="105"/>
                <w:sz w:val="18"/>
                <w:szCs w:val="18"/>
              </w:rPr>
              <w:t xml:space="preserve"> </w:t>
            </w:r>
            <w:r w:rsidRPr="00537A17">
              <w:rPr>
                <w:rFonts w:ascii="Calibri" w:hAnsi="Calibri" w:cs="Calibri"/>
                <w:color w:val="000000" w:themeColor="text1"/>
                <w:w w:val="105"/>
                <w:sz w:val="18"/>
                <w:szCs w:val="18"/>
              </w:rPr>
              <w:t>is</w:t>
            </w:r>
            <w:r w:rsidRPr="00537A17">
              <w:rPr>
                <w:rFonts w:ascii="Calibri" w:hAnsi="Calibri" w:cs="Calibri"/>
                <w:color w:val="000000" w:themeColor="text1"/>
                <w:spacing w:val="-20"/>
                <w:w w:val="105"/>
                <w:sz w:val="18"/>
                <w:szCs w:val="18"/>
              </w:rPr>
              <w:t xml:space="preserve"> </w:t>
            </w:r>
            <w:r w:rsidRPr="00537A17">
              <w:rPr>
                <w:rFonts w:ascii="Calibri" w:hAnsi="Calibri" w:cs="Calibri"/>
                <w:color w:val="000000" w:themeColor="text1"/>
                <w:w w:val="105"/>
                <w:sz w:val="18"/>
                <w:szCs w:val="18"/>
              </w:rPr>
              <w:t>updated</w:t>
            </w:r>
            <w:r w:rsidRPr="00537A17">
              <w:rPr>
                <w:rFonts w:ascii="Calibri" w:hAnsi="Calibri" w:cs="Calibri"/>
                <w:color w:val="000000" w:themeColor="text1"/>
                <w:spacing w:val="-14"/>
                <w:w w:val="105"/>
                <w:sz w:val="18"/>
                <w:szCs w:val="18"/>
              </w:rPr>
              <w:t xml:space="preserve"> </w:t>
            </w:r>
            <w:r w:rsidRPr="00537A17">
              <w:rPr>
                <w:rFonts w:ascii="Calibri" w:hAnsi="Calibri" w:cs="Calibri"/>
                <w:color w:val="000000" w:themeColor="text1"/>
                <w:w w:val="105"/>
                <w:sz w:val="18"/>
                <w:szCs w:val="18"/>
              </w:rPr>
              <w:t>for</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new</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equipment</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and</w:t>
            </w:r>
            <w:r w:rsidRPr="00537A17">
              <w:rPr>
                <w:rFonts w:ascii="Calibri" w:hAnsi="Calibri" w:cs="Calibri"/>
                <w:color w:val="000000" w:themeColor="text1"/>
                <w:spacing w:val="-15"/>
                <w:w w:val="105"/>
                <w:sz w:val="18"/>
                <w:szCs w:val="18"/>
              </w:rPr>
              <w:t xml:space="preserve"> </w:t>
            </w:r>
            <w:r w:rsidRPr="00537A17">
              <w:rPr>
                <w:rFonts w:ascii="Calibri" w:hAnsi="Calibri" w:cs="Calibri"/>
                <w:color w:val="000000" w:themeColor="text1"/>
                <w:w w:val="105"/>
                <w:sz w:val="18"/>
                <w:szCs w:val="18"/>
              </w:rPr>
              <w:t>maintenance</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manual</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review</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for</w:t>
            </w:r>
            <w:r w:rsidRPr="00537A17">
              <w:rPr>
                <w:rFonts w:ascii="Calibri" w:hAnsi="Calibri" w:cs="Calibri"/>
                <w:color w:val="000000" w:themeColor="text1"/>
                <w:spacing w:val="-9"/>
                <w:w w:val="105"/>
                <w:sz w:val="18"/>
                <w:szCs w:val="18"/>
              </w:rPr>
              <w:t xml:space="preserve"> </w:t>
            </w:r>
            <w:r w:rsidRPr="00537A17">
              <w:rPr>
                <w:rFonts w:ascii="Calibri" w:hAnsi="Calibri" w:cs="Calibri"/>
                <w:color w:val="000000" w:themeColor="text1"/>
                <w:spacing w:val="-2"/>
                <w:w w:val="105"/>
                <w:sz w:val="18"/>
                <w:szCs w:val="18"/>
              </w:rPr>
              <w:t>periodicity.</w:t>
            </w:r>
          </w:p>
        </w:tc>
      </w:tr>
      <w:tr w:rsidR="0032572F" w:rsidRPr="00537A17" w14:paraId="70282E78" w14:textId="77777777" w:rsidTr="0088165B">
        <w:trPr>
          <w:trHeight w:val="340"/>
        </w:trPr>
        <w:tc>
          <w:tcPr>
            <w:tcW w:w="656" w:type="dxa"/>
          </w:tcPr>
          <w:p w14:paraId="69A97CD5" w14:textId="77777777" w:rsidR="00DC1FA8" w:rsidRPr="00537A17" w:rsidRDefault="00000000">
            <w:pPr>
              <w:pStyle w:val="TableParagraph"/>
              <w:spacing w:before="68" w:line="141" w:lineRule="exact"/>
              <w:ind w:right="222"/>
              <w:jc w:val="right"/>
              <w:rPr>
                <w:rFonts w:ascii="Calibri" w:hAnsi="Calibri" w:cs="Calibri"/>
                <w:color w:val="000000" w:themeColor="text1"/>
                <w:sz w:val="18"/>
                <w:szCs w:val="18"/>
              </w:rPr>
            </w:pPr>
            <w:r w:rsidRPr="00537A17">
              <w:rPr>
                <w:rFonts w:ascii="Calibri" w:hAnsi="Calibri" w:cs="Calibri"/>
                <w:color w:val="000000" w:themeColor="text1"/>
                <w:spacing w:val="-10"/>
                <w:w w:val="110"/>
                <w:sz w:val="18"/>
                <w:szCs w:val="18"/>
              </w:rPr>
              <w:t>2</w:t>
            </w:r>
          </w:p>
        </w:tc>
        <w:tc>
          <w:tcPr>
            <w:tcW w:w="1175" w:type="dxa"/>
          </w:tcPr>
          <w:p w14:paraId="2626D903" w14:textId="77777777" w:rsidR="00DC1FA8" w:rsidRPr="00537A17" w:rsidRDefault="00000000">
            <w:pPr>
              <w:pStyle w:val="TableParagraph"/>
              <w:spacing w:before="68" w:line="141" w:lineRule="exact"/>
              <w:ind w:left="111"/>
              <w:rPr>
                <w:rFonts w:ascii="Calibri" w:hAnsi="Calibri" w:cs="Calibri"/>
                <w:color w:val="000000" w:themeColor="text1"/>
                <w:sz w:val="18"/>
                <w:szCs w:val="18"/>
              </w:rPr>
            </w:pPr>
            <w:r w:rsidRPr="00537A17">
              <w:rPr>
                <w:rFonts w:ascii="Calibri" w:hAnsi="Calibri" w:cs="Calibri"/>
                <w:color w:val="000000" w:themeColor="text1"/>
                <w:spacing w:val="-2"/>
                <w:w w:val="105"/>
                <w:sz w:val="18"/>
                <w:szCs w:val="18"/>
              </w:rPr>
              <w:t>09/18/2014</w:t>
            </w:r>
          </w:p>
        </w:tc>
        <w:tc>
          <w:tcPr>
            <w:tcW w:w="8343" w:type="dxa"/>
          </w:tcPr>
          <w:p w14:paraId="3B601591" w14:textId="01DE42F2" w:rsidR="00DC1FA8" w:rsidRPr="00537A17" w:rsidRDefault="00000000">
            <w:pPr>
              <w:pStyle w:val="TableParagraph"/>
              <w:spacing w:before="54" w:line="155" w:lineRule="exact"/>
              <w:ind w:left="119"/>
              <w:rPr>
                <w:rFonts w:ascii="Calibri" w:hAnsi="Calibri" w:cs="Calibri"/>
                <w:color w:val="000000" w:themeColor="text1"/>
                <w:sz w:val="18"/>
                <w:szCs w:val="18"/>
              </w:rPr>
            </w:pPr>
            <w:r w:rsidRPr="00537A17">
              <w:rPr>
                <w:rFonts w:ascii="Calibri" w:hAnsi="Calibri" w:cs="Calibri"/>
                <w:color w:val="000000" w:themeColor="text1"/>
                <w:sz w:val="18"/>
                <w:szCs w:val="18"/>
              </w:rPr>
              <w:t>Updated</w:t>
            </w:r>
            <w:r w:rsidRPr="00537A17">
              <w:rPr>
                <w:rFonts w:ascii="Calibri" w:hAnsi="Calibri" w:cs="Calibri"/>
                <w:color w:val="000000" w:themeColor="text1"/>
                <w:spacing w:val="-12"/>
                <w:sz w:val="18"/>
                <w:szCs w:val="18"/>
              </w:rPr>
              <w:t xml:space="preserve"> </w:t>
            </w:r>
            <w:r w:rsidRPr="00537A17">
              <w:rPr>
                <w:rFonts w:ascii="Calibri" w:hAnsi="Calibri" w:cs="Calibri"/>
                <w:color w:val="000000" w:themeColor="text1"/>
                <w:sz w:val="18"/>
                <w:szCs w:val="18"/>
              </w:rPr>
              <w:t>references</w:t>
            </w:r>
            <w:r w:rsidRPr="00537A17">
              <w:rPr>
                <w:rFonts w:ascii="Calibri" w:hAnsi="Calibri" w:cs="Calibri"/>
                <w:color w:val="000000" w:themeColor="text1"/>
                <w:spacing w:val="-2"/>
                <w:sz w:val="18"/>
                <w:szCs w:val="18"/>
              </w:rPr>
              <w:t xml:space="preserve"> </w:t>
            </w:r>
            <w:r w:rsidRPr="00537A17">
              <w:rPr>
                <w:rFonts w:ascii="Calibri" w:hAnsi="Calibri" w:cs="Calibri"/>
                <w:color w:val="000000" w:themeColor="text1"/>
                <w:sz w:val="18"/>
                <w:szCs w:val="18"/>
              </w:rPr>
              <w:t>for</w:t>
            </w:r>
            <w:r w:rsidRPr="00537A17">
              <w:rPr>
                <w:rFonts w:ascii="Calibri" w:hAnsi="Calibri" w:cs="Calibri"/>
                <w:color w:val="000000" w:themeColor="text1"/>
                <w:spacing w:val="14"/>
                <w:sz w:val="18"/>
                <w:szCs w:val="18"/>
              </w:rPr>
              <w:t xml:space="preserve"> </w:t>
            </w:r>
            <w:r w:rsidRPr="00537A17">
              <w:rPr>
                <w:rFonts w:ascii="Calibri" w:hAnsi="Calibri" w:cs="Calibri"/>
                <w:color w:val="000000" w:themeColor="text1"/>
                <w:sz w:val="18"/>
                <w:szCs w:val="18"/>
              </w:rPr>
              <w:t>ISO</w:t>
            </w:r>
            <w:r w:rsidRPr="00537A17">
              <w:rPr>
                <w:rFonts w:ascii="Calibri" w:hAnsi="Calibri" w:cs="Calibri"/>
                <w:color w:val="000000" w:themeColor="text1"/>
                <w:spacing w:val="-19"/>
                <w:sz w:val="18"/>
                <w:szCs w:val="18"/>
              </w:rPr>
              <w:t xml:space="preserve"> </w:t>
            </w:r>
            <w:r w:rsidRPr="00537A17">
              <w:rPr>
                <w:rFonts w:ascii="Calibri" w:hAnsi="Calibri" w:cs="Calibri"/>
                <w:color w:val="000000" w:themeColor="text1"/>
                <w:spacing w:val="-2"/>
                <w:sz w:val="18"/>
                <w:szCs w:val="18"/>
              </w:rPr>
              <w:t>13485:201</w:t>
            </w:r>
            <w:r w:rsidR="007C36E3" w:rsidRPr="00537A17">
              <w:rPr>
                <w:rFonts w:ascii="Calibri" w:hAnsi="Calibri" w:cs="Calibri"/>
                <w:color w:val="000000" w:themeColor="text1"/>
                <w:spacing w:val="-2"/>
                <w:sz w:val="18"/>
                <w:szCs w:val="18"/>
              </w:rPr>
              <w:t>6</w:t>
            </w:r>
          </w:p>
        </w:tc>
      </w:tr>
      <w:tr w:rsidR="0032572F" w:rsidRPr="00537A17" w14:paraId="422106C7" w14:textId="77777777" w:rsidTr="0088165B">
        <w:trPr>
          <w:trHeight w:val="340"/>
        </w:trPr>
        <w:tc>
          <w:tcPr>
            <w:tcW w:w="656" w:type="dxa"/>
          </w:tcPr>
          <w:p w14:paraId="508BA6C8" w14:textId="77777777" w:rsidR="00DC1FA8" w:rsidRPr="00537A17" w:rsidRDefault="00000000">
            <w:pPr>
              <w:pStyle w:val="TableParagraph"/>
              <w:spacing w:before="68" w:line="141" w:lineRule="exact"/>
              <w:ind w:right="223"/>
              <w:jc w:val="right"/>
              <w:rPr>
                <w:rFonts w:ascii="Calibri" w:hAnsi="Calibri" w:cs="Calibri"/>
                <w:color w:val="000000" w:themeColor="text1"/>
                <w:sz w:val="18"/>
                <w:szCs w:val="18"/>
              </w:rPr>
            </w:pPr>
            <w:r w:rsidRPr="00537A17">
              <w:rPr>
                <w:rFonts w:ascii="Calibri" w:hAnsi="Calibri" w:cs="Calibri"/>
                <w:color w:val="000000" w:themeColor="text1"/>
                <w:spacing w:val="-10"/>
                <w:w w:val="110"/>
                <w:sz w:val="18"/>
                <w:szCs w:val="18"/>
              </w:rPr>
              <w:t>3</w:t>
            </w:r>
          </w:p>
        </w:tc>
        <w:tc>
          <w:tcPr>
            <w:tcW w:w="1175" w:type="dxa"/>
          </w:tcPr>
          <w:p w14:paraId="188A23CB" w14:textId="77777777" w:rsidR="00DC1FA8" w:rsidRPr="00537A17" w:rsidRDefault="00000000">
            <w:pPr>
              <w:pStyle w:val="TableParagraph"/>
              <w:spacing w:before="68" w:line="141" w:lineRule="exact"/>
              <w:ind w:left="111"/>
              <w:rPr>
                <w:rFonts w:ascii="Calibri" w:hAnsi="Calibri" w:cs="Calibri"/>
                <w:color w:val="000000" w:themeColor="text1"/>
                <w:sz w:val="18"/>
                <w:szCs w:val="18"/>
              </w:rPr>
            </w:pPr>
            <w:r w:rsidRPr="00537A17">
              <w:rPr>
                <w:rFonts w:ascii="Calibri" w:hAnsi="Calibri" w:cs="Calibri"/>
                <w:color w:val="000000" w:themeColor="text1"/>
                <w:spacing w:val="-2"/>
                <w:w w:val="105"/>
                <w:sz w:val="18"/>
                <w:szCs w:val="18"/>
              </w:rPr>
              <w:t>06/02/2015</w:t>
            </w:r>
          </w:p>
        </w:tc>
        <w:tc>
          <w:tcPr>
            <w:tcW w:w="8343" w:type="dxa"/>
          </w:tcPr>
          <w:p w14:paraId="068BF41F" w14:textId="77777777" w:rsidR="00DC1FA8" w:rsidRPr="00537A17" w:rsidRDefault="00000000">
            <w:pPr>
              <w:pStyle w:val="TableParagraph"/>
              <w:spacing w:before="54" w:line="155" w:lineRule="exact"/>
              <w:ind w:left="119"/>
              <w:rPr>
                <w:rFonts w:ascii="Calibri" w:hAnsi="Calibri" w:cs="Calibri"/>
                <w:color w:val="000000" w:themeColor="text1"/>
                <w:sz w:val="18"/>
                <w:szCs w:val="18"/>
              </w:rPr>
            </w:pPr>
            <w:r w:rsidRPr="00537A17">
              <w:rPr>
                <w:rFonts w:ascii="Calibri" w:hAnsi="Calibri" w:cs="Calibri"/>
                <w:color w:val="000000" w:themeColor="text1"/>
                <w:sz w:val="18"/>
                <w:szCs w:val="18"/>
              </w:rPr>
              <w:t>Updated</w:t>
            </w:r>
            <w:r w:rsidRPr="00537A17">
              <w:rPr>
                <w:rFonts w:ascii="Calibri" w:hAnsi="Calibri" w:cs="Calibri"/>
                <w:color w:val="000000" w:themeColor="text1"/>
                <w:spacing w:val="-2"/>
                <w:sz w:val="18"/>
                <w:szCs w:val="18"/>
              </w:rPr>
              <w:t xml:space="preserve"> </w:t>
            </w:r>
            <w:r w:rsidRPr="00537A17">
              <w:rPr>
                <w:rFonts w:ascii="Calibri" w:hAnsi="Calibri" w:cs="Calibri"/>
                <w:color w:val="000000" w:themeColor="text1"/>
                <w:sz w:val="18"/>
                <w:szCs w:val="18"/>
              </w:rPr>
              <w:t>Section</w:t>
            </w:r>
            <w:r w:rsidRPr="00537A17">
              <w:rPr>
                <w:rFonts w:ascii="Calibri" w:hAnsi="Calibri" w:cs="Calibri"/>
                <w:color w:val="000000" w:themeColor="text1"/>
                <w:spacing w:val="-1"/>
                <w:sz w:val="18"/>
                <w:szCs w:val="18"/>
              </w:rPr>
              <w:t xml:space="preserve"> </w:t>
            </w:r>
            <w:r w:rsidRPr="00537A17">
              <w:rPr>
                <w:rFonts w:ascii="Calibri" w:hAnsi="Calibri" w:cs="Calibri"/>
                <w:color w:val="000000" w:themeColor="text1"/>
                <w:sz w:val="18"/>
                <w:szCs w:val="18"/>
              </w:rPr>
              <w:t>7</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pacing w:val="-2"/>
                <w:sz w:val="18"/>
                <w:szCs w:val="18"/>
              </w:rPr>
              <w:t>Equipment.</w:t>
            </w:r>
          </w:p>
        </w:tc>
      </w:tr>
      <w:tr w:rsidR="0032572F" w:rsidRPr="00537A17" w14:paraId="09436B73" w14:textId="77777777" w:rsidTr="0088165B">
        <w:trPr>
          <w:trHeight w:val="331"/>
        </w:trPr>
        <w:tc>
          <w:tcPr>
            <w:tcW w:w="656" w:type="dxa"/>
          </w:tcPr>
          <w:p w14:paraId="080DDF02" w14:textId="77777777" w:rsidR="00DC1FA8" w:rsidRPr="00537A17" w:rsidRDefault="00000000">
            <w:pPr>
              <w:pStyle w:val="TableParagraph"/>
              <w:spacing w:before="61" w:line="155" w:lineRule="exact"/>
              <w:ind w:right="232"/>
              <w:jc w:val="right"/>
              <w:rPr>
                <w:rFonts w:ascii="Calibri" w:hAnsi="Calibri" w:cs="Calibri"/>
                <w:color w:val="000000" w:themeColor="text1"/>
                <w:sz w:val="18"/>
                <w:szCs w:val="18"/>
              </w:rPr>
            </w:pPr>
            <w:r w:rsidRPr="00537A17">
              <w:rPr>
                <w:rFonts w:ascii="Calibri" w:hAnsi="Calibri" w:cs="Calibri"/>
                <w:color w:val="000000" w:themeColor="text1"/>
                <w:spacing w:val="-10"/>
                <w:sz w:val="18"/>
                <w:szCs w:val="18"/>
              </w:rPr>
              <w:t>4</w:t>
            </w:r>
          </w:p>
        </w:tc>
        <w:tc>
          <w:tcPr>
            <w:tcW w:w="1175" w:type="dxa"/>
          </w:tcPr>
          <w:p w14:paraId="1730F39F" w14:textId="77777777" w:rsidR="00DC1FA8" w:rsidRPr="00537A17" w:rsidRDefault="00000000">
            <w:pPr>
              <w:pStyle w:val="TableParagraph"/>
              <w:spacing w:before="61" w:line="155" w:lineRule="exact"/>
              <w:ind w:left="113"/>
              <w:rPr>
                <w:rFonts w:ascii="Calibri" w:hAnsi="Calibri" w:cs="Calibri"/>
                <w:color w:val="000000" w:themeColor="text1"/>
                <w:sz w:val="18"/>
                <w:szCs w:val="18"/>
              </w:rPr>
            </w:pPr>
            <w:r w:rsidRPr="00537A17">
              <w:rPr>
                <w:rFonts w:ascii="Calibri" w:hAnsi="Calibri" w:cs="Calibri"/>
                <w:color w:val="000000" w:themeColor="text1"/>
                <w:spacing w:val="-2"/>
                <w:w w:val="105"/>
                <w:sz w:val="18"/>
                <w:szCs w:val="18"/>
              </w:rPr>
              <w:t>12/12/2016</w:t>
            </w:r>
          </w:p>
        </w:tc>
        <w:tc>
          <w:tcPr>
            <w:tcW w:w="8343" w:type="dxa"/>
          </w:tcPr>
          <w:p w14:paraId="4BFECE76" w14:textId="77777777" w:rsidR="00DC1FA8" w:rsidRPr="00537A17" w:rsidRDefault="00000000">
            <w:pPr>
              <w:pStyle w:val="TableParagraph"/>
              <w:spacing w:before="54" w:line="163" w:lineRule="exact"/>
              <w:ind w:left="119"/>
              <w:rPr>
                <w:rFonts w:ascii="Calibri" w:hAnsi="Calibri" w:cs="Calibri"/>
                <w:color w:val="000000" w:themeColor="text1"/>
                <w:sz w:val="18"/>
                <w:szCs w:val="18"/>
              </w:rPr>
            </w:pPr>
            <w:r w:rsidRPr="00537A17">
              <w:rPr>
                <w:rFonts w:ascii="Calibri" w:hAnsi="Calibri" w:cs="Calibri"/>
                <w:color w:val="000000" w:themeColor="text1"/>
                <w:sz w:val="18"/>
                <w:szCs w:val="18"/>
              </w:rPr>
              <w:t>Updated</w:t>
            </w:r>
            <w:r w:rsidRPr="00537A17">
              <w:rPr>
                <w:rFonts w:ascii="Calibri" w:hAnsi="Calibri" w:cs="Calibri"/>
                <w:color w:val="000000" w:themeColor="text1"/>
                <w:spacing w:val="-2"/>
                <w:sz w:val="18"/>
                <w:szCs w:val="18"/>
              </w:rPr>
              <w:t xml:space="preserve"> </w:t>
            </w:r>
            <w:r w:rsidRPr="00537A17">
              <w:rPr>
                <w:rFonts w:ascii="Calibri" w:hAnsi="Calibri" w:cs="Calibri"/>
                <w:color w:val="000000" w:themeColor="text1"/>
                <w:sz w:val="18"/>
                <w:szCs w:val="18"/>
              </w:rPr>
              <w:t>Section</w:t>
            </w:r>
            <w:r w:rsidRPr="00537A17">
              <w:rPr>
                <w:rFonts w:ascii="Calibri" w:hAnsi="Calibri" w:cs="Calibri"/>
                <w:color w:val="000000" w:themeColor="text1"/>
                <w:spacing w:val="-1"/>
                <w:sz w:val="18"/>
                <w:szCs w:val="18"/>
              </w:rPr>
              <w:t xml:space="preserve"> </w:t>
            </w:r>
            <w:r w:rsidRPr="00537A17">
              <w:rPr>
                <w:rFonts w:ascii="Calibri" w:hAnsi="Calibri" w:cs="Calibri"/>
                <w:color w:val="000000" w:themeColor="text1"/>
                <w:sz w:val="18"/>
                <w:szCs w:val="18"/>
              </w:rPr>
              <w:t>7</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pacing w:val="-2"/>
                <w:sz w:val="18"/>
                <w:szCs w:val="18"/>
              </w:rPr>
              <w:t>Equipment.</w:t>
            </w:r>
          </w:p>
        </w:tc>
      </w:tr>
      <w:tr w:rsidR="0032572F" w:rsidRPr="00537A17" w14:paraId="407C668F" w14:textId="77777777" w:rsidTr="0088165B">
        <w:trPr>
          <w:trHeight w:val="889"/>
        </w:trPr>
        <w:tc>
          <w:tcPr>
            <w:tcW w:w="656" w:type="dxa"/>
          </w:tcPr>
          <w:p w14:paraId="7A7DC170" w14:textId="77777777" w:rsidR="00DC1FA8" w:rsidRPr="00537A17" w:rsidRDefault="00000000">
            <w:pPr>
              <w:pStyle w:val="TableParagraph"/>
              <w:spacing w:before="54"/>
              <w:ind w:right="224"/>
              <w:jc w:val="right"/>
              <w:rPr>
                <w:rFonts w:ascii="Calibri" w:hAnsi="Calibri" w:cs="Calibri"/>
                <w:color w:val="000000" w:themeColor="text1"/>
                <w:sz w:val="18"/>
                <w:szCs w:val="18"/>
              </w:rPr>
            </w:pPr>
            <w:r w:rsidRPr="00537A17">
              <w:rPr>
                <w:rFonts w:ascii="Calibri" w:hAnsi="Calibri" w:cs="Calibri"/>
                <w:color w:val="000000" w:themeColor="text1"/>
                <w:spacing w:val="-10"/>
                <w:w w:val="110"/>
                <w:sz w:val="18"/>
                <w:szCs w:val="18"/>
              </w:rPr>
              <w:t>5</w:t>
            </w:r>
          </w:p>
        </w:tc>
        <w:tc>
          <w:tcPr>
            <w:tcW w:w="1175" w:type="dxa"/>
          </w:tcPr>
          <w:p w14:paraId="4572DB66" w14:textId="77777777" w:rsidR="00DC1FA8" w:rsidRPr="00537A17" w:rsidRDefault="00000000">
            <w:pPr>
              <w:pStyle w:val="TableParagraph"/>
              <w:spacing w:before="54"/>
              <w:ind w:left="118"/>
              <w:rPr>
                <w:rFonts w:ascii="Calibri" w:hAnsi="Calibri" w:cs="Calibri"/>
                <w:color w:val="000000" w:themeColor="text1"/>
                <w:sz w:val="18"/>
                <w:szCs w:val="18"/>
              </w:rPr>
            </w:pPr>
            <w:r w:rsidRPr="00537A17">
              <w:rPr>
                <w:rFonts w:ascii="Calibri" w:hAnsi="Calibri" w:cs="Calibri"/>
                <w:color w:val="000000" w:themeColor="text1"/>
                <w:spacing w:val="-2"/>
                <w:w w:val="105"/>
                <w:sz w:val="18"/>
                <w:szCs w:val="18"/>
              </w:rPr>
              <w:t>08/28/2018</w:t>
            </w:r>
          </w:p>
        </w:tc>
        <w:tc>
          <w:tcPr>
            <w:tcW w:w="8343" w:type="dxa"/>
          </w:tcPr>
          <w:p w14:paraId="6257BFAE" w14:textId="77777777" w:rsidR="00DC1FA8" w:rsidRPr="00537A17" w:rsidRDefault="00000000">
            <w:pPr>
              <w:pStyle w:val="TableParagraph"/>
              <w:spacing w:before="25" w:line="283" w:lineRule="auto"/>
              <w:ind w:left="126" w:hanging="8"/>
              <w:rPr>
                <w:rFonts w:ascii="Calibri" w:hAnsi="Calibri" w:cs="Calibri"/>
                <w:color w:val="000000" w:themeColor="text1"/>
                <w:sz w:val="18"/>
                <w:szCs w:val="18"/>
              </w:rPr>
            </w:pPr>
            <w:r w:rsidRPr="00537A17">
              <w:rPr>
                <w:rFonts w:ascii="Calibri" w:hAnsi="Calibri" w:cs="Calibri"/>
                <w:color w:val="000000" w:themeColor="text1"/>
                <w:sz w:val="18"/>
                <w:szCs w:val="18"/>
              </w:rPr>
              <w:t>Updated</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formatting,</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Purpose,</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Scope,</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Reference</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Documents,</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Definitions,</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Responsibilities,</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and</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Procedure.</w:t>
            </w:r>
            <w:r w:rsidRPr="00537A17">
              <w:rPr>
                <w:rFonts w:ascii="Calibri" w:hAnsi="Calibri" w:cs="Calibri"/>
                <w:color w:val="000000" w:themeColor="text1"/>
                <w:spacing w:val="37"/>
                <w:sz w:val="18"/>
                <w:szCs w:val="18"/>
              </w:rPr>
              <w:t xml:space="preserve"> </w:t>
            </w:r>
            <w:r w:rsidRPr="00537A17">
              <w:rPr>
                <w:rFonts w:ascii="Calibri" w:hAnsi="Calibri" w:cs="Calibri"/>
                <w:color w:val="000000" w:themeColor="text1"/>
                <w:sz w:val="18"/>
                <w:szCs w:val="18"/>
              </w:rPr>
              <w:t>Addition</w:t>
            </w:r>
            <w:r w:rsidRPr="00537A17">
              <w:rPr>
                <w:rFonts w:ascii="Calibri" w:hAnsi="Calibri" w:cs="Calibri"/>
                <w:color w:val="000000" w:themeColor="text1"/>
                <w:spacing w:val="41"/>
                <w:sz w:val="18"/>
                <w:szCs w:val="18"/>
              </w:rPr>
              <w:t xml:space="preserve"> </w:t>
            </w:r>
            <w:r w:rsidRPr="00537A17">
              <w:rPr>
                <w:rFonts w:ascii="Calibri" w:hAnsi="Calibri" w:cs="Calibri"/>
                <w:color w:val="000000" w:themeColor="text1"/>
                <w:sz w:val="18"/>
                <w:szCs w:val="18"/>
              </w:rPr>
              <w:t>of</w:t>
            </w:r>
            <w:r w:rsidRPr="00537A17">
              <w:rPr>
                <w:rFonts w:ascii="Calibri" w:hAnsi="Calibri" w:cs="Calibri"/>
                <w:color w:val="000000" w:themeColor="text1"/>
                <w:spacing w:val="37"/>
                <w:sz w:val="18"/>
                <w:szCs w:val="18"/>
              </w:rPr>
              <w:t xml:space="preserve"> </w:t>
            </w:r>
            <w:r w:rsidRPr="00537A17">
              <w:rPr>
                <w:rFonts w:ascii="Calibri" w:hAnsi="Calibri" w:cs="Calibri"/>
                <w:color w:val="000000" w:themeColor="text1"/>
                <w:sz w:val="18"/>
                <w:szCs w:val="18"/>
              </w:rPr>
              <w:t>'Date'</w:t>
            </w:r>
            <w:r w:rsidRPr="00537A17">
              <w:rPr>
                <w:rFonts w:ascii="Calibri" w:hAnsi="Calibri" w:cs="Calibri"/>
                <w:color w:val="000000" w:themeColor="text1"/>
                <w:spacing w:val="39"/>
                <w:sz w:val="18"/>
                <w:szCs w:val="18"/>
              </w:rPr>
              <w:t xml:space="preserve"> </w:t>
            </w:r>
            <w:r w:rsidRPr="00537A17">
              <w:rPr>
                <w:rFonts w:ascii="Calibri" w:hAnsi="Calibri" w:cs="Calibri"/>
                <w:color w:val="000000" w:themeColor="text1"/>
                <w:sz w:val="18"/>
                <w:szCs w:val="18"/>
              </w:rPr>
              <w:t>column</w:t>
            </w:r>
            <w:r w:rsidRPr="00537A17">
              <w:rPr>
                <w:rFonts w:ascii="Calibri" w:hAnsi="Calibri" w:cs="Calibri"/>
                <w:color w:val="000000" w:themeColor="text1"/>
                <w:spacing w:val="24"/>
                <w:sz w:val="18"/>
                <w:szCs w:val="18"/>
              </w:rPr>
              <w:t xml:space="preserve"> </w:t>
            </w:r>
            <w:r w:rsidRPr="00537A17">
              <w:rPr>
                <w:rFonts w:ascii="Calibri" w:hAnsi="Calibri" w:cs="Calibri"/>
                <w:color w:val="000000" w:themeColor="text1"/>
                <w:sz w:val="18"/>
                <w:szCs w:val="18"/>
              </w:rPr>
              <w:t>to</w:t>
            </w:r>
            <w:r w:rsidRPr="00537A17">
              <w:rPr>
                <w:rFonts w:ascii="Calibri" w:hAnsi="Calibri" w:cs="Calibri"/>
                <w:color w:val="000000" w:themeColor="text1"/>
                <w:spacing w:val="43"/>
                <w:sz w:val="18"/>
                <w:szCs w:val="18"/>
              </w:rPr>
              <w:t xml:space="preserve"> </w:t>
            </w:r>
            <w:r w:rsidRPr="00537A17">
              <w:rPr>
                <w:rFonts w:ascii="Calibri" w:hAnsi="Calibri" w:cs="Calibri"/>
                <w:color w:val="000000" w:themeColor="text1"/>
                <w:sz w:val="18"/>
                <w:szCs w:val="18"/>
              </w:rPr>
              <w:t>Revision</w:t>
            </w:r>
            <w:r w:rsidRPr="00537A17">
              <w:rPr>
                <w:rFonts w:ascii="Calibri" w:hAnsi="Calibri" w:cs="Calibri"/>
                <w:color w:val="000000" w:themeColor="text1"/>
                <w:spacing w:val="27"/>
                <w:sz w:val="18"/>
                <w:szCs w:val="18"/>
              </w:rPr>
              <w:t xml:space="preserve"> </w:t>
            </w:r>
            <w:r w:rsidRPr="00537A17">
              <w:rPr>
                <w:rFonts w:ascii="Calibri" w:hAnsi="Calibri" w:cs="Calibri"/>
                <w:color w:val="000000" w:themeColor="text1"/>
                <w:sz w:val="18"/>
                <w:szCs w:val="18"/>
              </w:rPr>
              <w:t>Table.</w:t>
            </w:r>
            <w:r w:rsidRPr="00537A17">
              <w:rPr>
                <w:rFonts w:ascii="Calibri" w:hAnsi="Calibri" w:cs="Calibri"/>
                <w:color w:val="000000" w:themeColor="text1"/>
                <w:spacing w:val="26"/>
                <w:sz w:val="18"/>
                <w:szCs w:val="18"/>
              </w:rPr>
              <w:t xml:space="preserve"> </w:t>
            </w:r>
            <w:r w:rsidRPr="00537A17">
              <w:rPr>
                <w:rFonts w:ascii="Calibri" w:hAnsi="Calibri" w:cs="Calibri"/>
                <w:color w:val="000000" w:themeColor="text1"/>
                <w:sz w:val="18"/>
                <w:szCs w:val="18"/>
              </w:rPr>
              <w:t>Revised</w:t>
            </w:r>
            <w:r w:rsidRPr="00537A17">
              <w:rPr>
                <w:rFonts w:ascii="Calibri" w:hAnsi="Calibri" w:cs="Calibri"/>
                <w:color w:val="000000" w:themeColor="text1"/>
                <w:spacing w:val="35"/>
                <w:sz w:val="18"/>
                <w:szCs w:val="18"/>
              </w:rPr>
              <w:t xml:space="preserve"> </w:t>
            </w:r>
            <w:r w:rsidRPr="00537A17">
              <w:rPr>
                <w:rFonts w:ascii="Calibri" w:hAnsi="Calibri" w:cs="Calibri"/>
                <w:color w:val="000000" w:themeColor="text1"/>
                <w:sz w:val="18"/>
                <w:szCs w:val="18"/>
              </w:rPr>
              <w:t>maintenance</w:t>
            </w:r>
            <w:r w:rsidRPr="00537A17">
              <w:rPr>
                <w:rFonts w:ascii="Calibri" w:hAnsi="Calibri" w:cs="Calibri"/>
                <w:color w:val="000000" w:themeColor="text1"/>
                <w:spacing w:val="41"/>
                <w:sz w:val="18"/>
                <w:szCs w:val="18"/>
              </w:rPr>
              <w:t xml:space="preserve"> </w:t>
            </w:r>
            <w:r w:rsidRPr="00537A17">
              <w:rPr>
                <w:rFonts w:ascii="Calibri" w:hAnsi="Calibri" w:cs="Calibri"/>
                <w:color w:val="000000" w:themeColor="text1"/>
                <w:sz w:val="18"/>
                <w:szCs w:val="18"/>
              </w:rPr>
              <w:t>table</w:t>
            </w:r>
            <w:r w:rsidRPr="00537A17">
              <w:rPr>
                <w:rFonts w:ascii="Calibri" w:hAnsi="Calibri" w:cs="Calibri"/>
                <w:color w:val="000000" w:themeColor="text1"/>
                <w:spacing w:val="18"/>
                <w:sz w:val="18"/>
                <w:szCs w:val="18"/>
              </w:rPr>
              <w:t xml:space="preserve"> </w:t>
            </w:r>
            <w:r w:rsidRPr="00537A17">
              <w:rPr>
                <w:rFonts w:ascii="Calibri" w:hAnsi="Calibri" w:cs="Calibri"/>
                <w:color w:val="000000" w:themeColor="text1"/>
                <w:sz w:val="18"/>
                <w:szCs w:val="18"/>
              </w:rPr>
              <w:t>-</w:t>
            </w:r>
            <w:r w:rsidRPr="00537A17">
              <w:rPr>
                <w:rFonts w:ascii="Calibri" w:hAnsi="Calibri" w:cs="Calibri"/>
                <w:color w:val="000000" w:themeColor="text1"/>
                <w:spacing w:val="76"/>
                <w:sz w:val="18"/>
                <w:szCs w:val="18"/>
              </w:rPr>
              <w:t xml:space="preserve"> </w:t>
            </w:r>
            <w:r w:rsidRPr="00537A17">
              <w:rPr>
                <w:rFonts w:ascii="Calibri" w:hAnsi="Calibri" w:cs="Calibri"/>
                <w:color w:val="000000" w:themeColor="text1"/>
                <w:spacing w:val="-2"/>
                <w:sz w:val="18"/>
                <w:szCs w:val="18"/>
              </w:rPr>
              <w:t>calibrated</w:t>
            </w:r>
          </w:p>
          <w:p w14:paraId="5B615811" w14:textId="77777777" w:rsidR="00DC1FA8" w:rsidRPr="00537A17" w:rsidRDefault="00000000">
            <w:pPr>
              <w:pStyle w:val="TableParagraph"/>
              <w:spacing w:before="9"/>
              <w:ind w:left="119"/>
              <w:rPr>
                <w:rFonts w:ascii="Calibri" w:hAnsi="Calibri" w:cs="Calibri"/>
                <w:color w:val="000000" w:themeColor="text1"/>
                <w:sz w:val="18"/>
                <w:szCs w:val="18"/>
              </w:rPr>
            </w:pPr>
            <w:r w:rsidRPr="00537A17">
              <w:rPr>
                <w:rFonts w:ascii="Calibri" w:hAnsi="Calibri" w:cs="Calibri"/>
                <w:color w:val="000000" w:themeColor="text1"/>
                <w:w w:val="105"/>
                <w:sz w:val="18"/>
                <w:szCs w:val="18"/>
              </w:rPr>
              <w:t>equipment</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removed</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from</w:t>
            </w:r>
            <w:r w:rsidRPr="00537A17">
              <w:rPr>
                <w:rFonts w:ascii="Calibri" w:hAnsi="Calibri" w:cs="Calibri"/>
                <w:color w:val="000000" w:themeColor="text1"/>
                <w:spacing w:val="-19"/>
                <w:w w:val="105"/>
                <w:sz w:val="18"/>
                <w:szCs w:val="18"/>
              </w:rPr>
              <w:t xml:space="preserve"> </w:t>
            </w:r>
            <w:r w:rsidRPr="00537A17">
              <w:rPr>
                <w:rFonts w:ascii="Calibri" w:hAnsi="Calibri" w:cs="Calibri"/>
                <w:color w:val="000000" w:themeColor="text1"/>
                <w:w w:val="105"/>
                <w:sz w:val="18"/>
                <w:szCs w:val="18"/>
              </w:rPr>
              <w:t>the</w:t>
            </w:r>
            <w:r w:rsidRPr="00537A17">
              <w:rPr>
                <w:rFonts w:ascii="Calibri" w:hAnsi="Calibri" w:cs="Calibri"/>
                <w:color w:val="000000" w:themeColor="text1"/>
                <w:spacing w:val="-18"/>
                <w:w w:val="105"/>
                <w:sz w:val="18"/>
                <w:szCs w:val="18"/>
              </w:rPr>
              <w:t xml:space="preserve"> </w:t>
            </w:r>
            <w:r w:rsidRPr="00537A17">
              <w:rPr>
                <w:rFonts w:ascii="Calibri" w:hAnsi="Calibri" w:cs="Calibri"/>
                <w:color w:val="000000" w:themeColor="text1"/>
                <w:w w:val="105"/>
                <w:sz w:val="18"/>
                <w:szCs w:val="18"/>
              </w:rPr>
              <w:t>list.</w:t>
            </w:r>
            <w:r w:rsidRPr="00537A17">
              <w:rPr>
                <w:rFonts w:ascii="Calibri" w:hAnsi="Calibri" w:cs="Calibri"/>
                <w:color w:val="000000" w:themeColor="text1"/>
                <w:spacing w:val="-21"/>
                <w:w w:val="105"/>
                <w:sz w:val="18"/>
                <w:szCs w:val="18"/>
              </w:rPr>
              <w:t xml:space="preserve"> </w:t>
            </w:r>
            <w:r w:rsidRPr="00537A17">
              <w:rPr>
                <w:rFonts w:ascii="Calibri" w:hAnsi="Calibri" w:cs="Calibri"/>
                <w:color w:val="000000" w:themeColor="text1"/>
                <w:w w:val="105"/>
                <w:sz w:val="18"/>
                <w:szCs w:val="18"/>
              </w:rPr>
              <w:t>The</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equipment</w:t>
            </w:r>
            <w:r w:rsidRPr="00537A17">
              <w:rPr>
                <w:rFonts w:ascii="Calibri" w:hAnsi="Calibri" w:cs="Calibri"/>
                <w:color w:val="000000" w:themeColor="text1"/>
                <w:spacing w:val="-5"/>
                <w:w w:val="105"/>
                <w:sz w:val="18"/>
                <w:szCs w:val="18"/>
              </w:rPr>
              <w:t xml:space="preserve"> </w:t>
            </w:r>
            <w:r w:rsidRPr="00537A17">
              <w:rPr>
                <w:rFonts w:ascii="Calibri" w:hAnsi="Calibri" w:cs="Calibri"/>
                <w:color w:val="000000" w:themeColor="text1"/>
                <w:w w:val="105"/>
                <w:sz w:val="18"/>
                <w:szCs w:val="18"/>
              </w:rPr>
              <w:t>has</w:t>
            </w:r>
            <w:r w:rsidRPr="00537A17">
              <w:rPr>
                <w:rFonts w:ascii="Calibri" w:hAnsi="Calibri" w:cs="Calibri"/>
                <w:color w:val="000000" w:themeColor="text1"/>
                <w:spacing w:val="-15"/>
                <w:w w:val="105"/>
                <w:sz w:val="18"/>
                <w:szCs w:val="18"/>
              </w:rPr>
              <w:t xml:space="preserve"> </w:t>
            </w:r>
            <w:r w:rsidRPr="00537A17">
              <w:rPr>
                <w:rFonts w:ascii="Calibri" w:hAnsi="Calibri" w:cs="Calibri"/>
                <w:color w:val="000000" w:themeColor="text1"/>
                <w:w w:val="105"/>
                <w:sz w:val="18"/>
                <w:szCs w:val="18"/>
              </w:rPr>
              <w:t>been</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spacing w:val="-2"/>
                <w:w w:val="105"/>
                <w:sz w:val="18"/>
                <w:szCs w:val="18"/>
              </w:rPr>
              <w:t>inspected.</w:t>
            </w:r>
          </w:p>
        </w:tc>
      </w:tr>
      <w:tr w:rsidR="0032572F" w:rsidRPr="00537A17" w14:paraId="65D373E6" w14:textId="77777777" w:rsidTr="0088165B">
        <w:trPr>
          <w:trHeight w:val="331"/>
        </w:trPr>
        <w:tc>
          <w:tcPr>
            <w:tcW w:w="656" w:type="dxa"/>
          </w:tcPr>
          <w:p w14:paraId="7F774261" w14:textId="77777777" w:rsidR="00DC1FA8" w:rsidRPr="00537A17" w:rsidRDefault="00000000">
            <w:pPr>
              <w:pStyle w:val="TableParagraph"/>
              <w:spacing w:before="25" w:line="148" w:lineRule="exact"/>
              <w:ind w:right="223"/>
              <w:jc w:val="right"/>
              <w:rPr>
                <w:rFonts w:ascii="Calibri" w:hAnsi="Calibri" w:cs="Calibri"/>
                <w:color w:val="000000" w:themeColor="text1"/>
                <w:sz w:val="18"/>
                <w:szCs w:val="18"/>
              </w:rPr>
            </w:pPr>
            <w:r w:rsidRPr="00537A17">
              <w:rPr>
                <w:rFonts w:ascii="Calibri" w:hAnsi="Calibri" w:cs="Calibri"/>
                <w:color w:val="000000" w:themeColor="text1"/>
                <w:spacing w:val="-10"/>
                <w:w w:val="110"/>
                <w:sz w:val="18"/>
                <w:szCs w:val="18"/>
              </w:rPr>
              <w:t>6</w:t>
            </w:r>
          </w:p>
        </w:tc>
        <w:tc>
          <w:tcPr>
            <w:tcW w:w="1175" w:type="dxa"/>
          </w:tcPr>
          <w:p w14:paraId="1D3A798D" w14:textId="77777777" w:rsidR="00DC1FA8" w:rsidRPr="00537A17" w:rsidRDefault="00000000">
            <w:pPr>
              <w:pStyle w:val="TableParagraph"/>
              <w:spacing w:before="18" w:line="155" w:lineRule="exact"/>
              <w:ind w:left="113"/>
              <w:rPr>
                <w:rFonts w:ascii="Calibri" w:hAnsi="Calibri" w:cs="Calibri"/>
                <w:color w:val="000000" w:themeColor="text1"/>
                <w:sz w:val="18"/>
                <w:szCs w:val="18"/>
              </w:rPr>
            </w:pPr>
            <w:r w:rsidRPr="00537A17">
              <w:rPr>
                <w:rFonts w:ascii="Calibri" w:hAnsi="Calibri" w:cs="Calibri"/>
                <w:color w:val="000000" w:themeColor="text1"/>
                <w:spacing w:val="-2"/>
                <w:w w:val="105"/>
                <w:sz w:val="18"/>
                <w:szCs w:val="18"/>
              </w:rPr>
              <w:t>10/07/2019</w:t>
            </w:r>
          </w:p>
        </w:tc>
        <w:tc>
          <w:tcPr>
            <w:tcW w:w="8343" w:type="dxa"/>
          </w:tcPr>
          <w:p w14:paraId="6755E8DE" w14:textId="77777777" w:rsidR="00DC1FA8" w:rsidRPr="00537A17" w:rsidRDefault="00000000">
            <w:pPr>
              <w:pStyle w:val="TableParagraph"/>
              <w:spacing w:before="3" w:line="170" w:lineRule="exact"/>
              <w:ind w:left="126"/>
              <w:rPr>
                <w:rFonts w:ascii="Calibri" w:hAnsi="Calibri" w:cs="Calibri"/>
                <w:color w:val="000000" w:themeColor="text1"/>
                <w:sz w:val="18"/>
                <w:szCs w:val="18"/>
              </w:rPr>
            </w:pPr>
            <w:r w:rsidRPr="00537A17">
              <w:rPr>
                <w:rFonts w:ascii="Calibri" w:hAnsi="Calibri" w:cs="Calibri"/>
                <w:color w:val="000000" w:themeColor="text1"/>
                <w:sz w:val="18"/>
                <w:szCs w:val="18"/>
              </w:rPr>
              <w:t>Updated</w:t>
            </w:r>
            <w:r w:rsidRPr="00537A17">
              <w:rPr>
                <w:rFonts w:ascii="Calibri" w:hAnsi="Calibri" w:cs="Calibri"/>
                <w:color w:val="000000" w:themeColor="text1"/>
                <w:spacing w:val="-5"/>
                <w:sz w:val="18"/>
                <w:szCs w:val="18"/>
              </w:rPr>
              <w:t xml:space="preserve"> </w:t>
            </w:r>
            <w:r w:rsidRPr="00537A17">
              <w:rPr>
                <w:rFonts w:ascii="Calibri" w:hAnsi="Calibri" w:cs="Calibri"/>
                <w:color w:val="000000" w:themeColor="text1"/>
                <w:sz w:val="18"/>
                <w:szCs w:val="18"/>
              </w:rPr>
              <w:t>Section</w:t>
            </w:r>
            <w:r w:rsidRPr="00537A17">
              <w:rPr>
                <w:rFonts w:ascii="Calibri" w:hAnsi="Calibri" w:cs="Calibri"/>
                <w:color w:val="000000" w:themeColor="text1"/>
                <w:spacing w:val="-4"/>
                <w:sz w:val="18"/>
                <w:szCs w:val="18"/>
              </w:rPr>
              <w:t xml:space="preserve"> </w:t>
            </w:r>
            <w:r w:rsidRPr="00537A17">
              <w:rPr>
                <w:rFonts w:ascii="Calibri" w:hAnsi="Calibri" w:cs="Calibri"/>
                <w:color w:val="000000" w:themeColor="text1"/>
                <w:sz w:val="18"/>
                <w:szCs w:val="18"/>
              </w:rPr>
              <w:t>7</w:t>
            </w:r>
            <w:r w:rsidRPr="00537A17">
              <w:rPr>
                <w:rFonts w:ascii="Calibri" w:hAnsi="Calibri" w:cs="Calibri"/>
                <w:color w:val="000000" w:themeColor="text1"/>
                <w:spacing w:val="-9"/>
                <w:sz w:val="18"/>
                <w:szCs w:val="18"/>
              </w:rPr>
              <w:t xml:space="preserve"> </w:t>
            </w:r>
            <w:r w:rsidRPr="00537A17">
              <w:rPr>
                <w:rFonts w:ascii="Calibri" w:hAnsi="Calibri" w:cs="Calibri"/>
                <w:color w:val="000000" w:themeColor="text1"/>
                <w:spacing w:val="-2"/>
                <w:sz w:val="18"/>
                <w:szCs w:val="18"/>
              </w:rPr>
              <w:t>Equipment</w:t>
            </w:r>
          </w:p>
        </w:tc>
      </w:tr>
      <w:tr w:rsidR="0032572F" w:rsidRPr="00537A17" w14:paraId="4B30F61A" w14:textId="77777777" w:rsidTr="001F05C4">
        <w:trPr>
          <w:trHeight w:val="993"/>
        </w:trPr>
        <w:tc>
          <w:tcPr>
            <w:tcW w:w="656" w:type="dxa"/>
          </w:tcPr>
          <w:p w14:paraId="7C1223EE" w14:textId="77777777" w:rsidR="00DC1FA8" w:rsidRPr="00537A17" w:rsidRDefault="00000000">
            <w:pPr>
              <w:pStyle w:val="TableParagraph"/>
              <w:spacing w:before="47"/>
              <w:ind w:right="230"/>
              <w:jc w:val="right"/>
              <w:rPr>
                <w:rFonts w:ascii="Calibri" w:hAnsi="Calibri" w:cs="Calibri"/>
                <w:color w:val="000000" w:themeColor="text1"/>
                <w:sz w:val="18"/>
                <w:szCs w:val="18"/>
              </w:rPr>
            </w:pPr>
            <w:r w:rsidRPr="00537A17">
              <w:rPr>
                <w:rFonts w:ascii="Calibri" w:hAnsi="Calibri" w:cs="Calibri"/>
                <w:color w:val="000000" w:themeColor="text1"/>
                <w:spacing w:val="-10"/>
                <w:w w:val="105"/>
                <w:sz w:val="18"/>
                <w:szCs w:val="18"/>
              </w:rPr>
              <w:t>7</w:t>
            </w:r>
          </w:p>
        </w:tc>
        <w:tc>
          <w:tcPr>
            <w:tcW w:w="1175" w:type="dxa"/>
          </w:tcPr>
          <w:p w14:paraId="5EF95872" w14:textId="77777777" w:rsidR="00DC1FA8" w:rsidRPr="00537A17" w:rsidRDefault="00000000">
            <w:pPr>
              <w:pStyle w:val="TableParagraph"/>
              <w:spacing w:before="54"/>
              <w:ind w:left="118"/>
              <w:rPr>
                <w:rFonts w:ascii="Calibri" w:hAnsi="Calibri" w:cs="Calibri"/>
                <w:color w:val="000000" w:themeColor="text1"/>
                <w:sz w:val="18"/>
                <w:szCs w:val="18"/>
              </w:rPr>
            </w:pPr>
            <w:r w:rsidRPr="00537A17">
              <w:rPr>
                <w:rFonts w:ascii="Calibri" w:hAnsi="Calibri" w:cs="Calibri"/>
                <w:color w:val="000000" w:themeColor="text1"/>
                <w:spacing w:val="-2"/>
                <w:w w:val="110"/>
                <w:sz w:val="18"/>
                <w:szCs w:val="18"/>
              </w:rPr>
              <w:t>5/19/2020</w:t>
            </w:r>
          </w:p>
        </w:tc>
        <w:tc>
          <w:tcPr>
            <w:tcW w:w="8343" w:type="dxa"/>
          </w:tcPr>
          <w:p w14:paraId="1EC2F857" w14:textId="77777777" w:rsidR="00DC1FA8" w:rsidRPr="00537A17" w:rsidRDefault="00000000">
            <w:pPr>
              <w:pStyle w:val="TableParagraph"/>
              <w:spacing w:before="25" w:line="292" w:lineRule="auto"/>
              <w:ind w:left="121" w:right="28" w:firstLine="4"/>
              <w:rPr>
                <w:rFonts w:ascii="Calibri" w:hAnsi="Calibri" w:cs="Calibri"/>
                <w:color w:val="000000" w:themeColor="text1"/>
                <w:sz w:val="18"/>
                <w:szCs w:val="18"/>
              </w:rPr>
            </w:pPr>
            <w:r w:rsidRPr="00537A17">
              <w:rPr>
                <w:rFonts w:ascii="Calibri" w:hAnsi="Calibri" w:cs="Calibri"/>
                <w:color w:val="000000" w:themeColor="text1"/>
                <w:sz w:val="18"/>
                <w:szCs w:val="18"/>
              </w:rPr>
              <w:t>3.0</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z w:val="18"/>
                <w:szCs w:val="18"/>
              </w:rPr>
              <w:t>Reference Documents -</w:t>
            </w:r>
            <w:r w:rsidRPr="00537A17">
              <w:rPr>
                <w:rFonts w:ascii="Calibri" w:hAnsi="Calibri" w:cs="Calibri"/>
                <w:color w:val="000000" w:themeColor="text1"/>
                <w:spacing w:val="40"/>
                <w:sz w:val="18"/>
                <w:szCs w:val="18"/>
              </w:rPr>
              <w:t xml:space="preserve"> </w:t>
            </w:r>
            <w:r w:rsidRPr="00537A17">
              <w:rPr>
                <w:rFonts w:ascii="Calibri" w:hAnsi="Calibri" w:cs="Calibri"/>
                <w:color w:val="000000" w:themeColor="text1"/>
                <w:sz w:val="18"/>
                <w:szCs w:val="18"/>
              </w:rPr>
              <w:t>removed Food</w:t>
            </w:r>
            <w:r w:rsidRPr="00537A17">
              <w:rPr>
                <w:rFonts w:ascii="Calibri" w:hAnsi="Calibri" w:cs="Calibri"/>
                <w:color w:val="000000" w:themeColor="text1"/>
                <w:spacing w:val="-1"/>
                <w:sz w:val="18"/>
                <w:szCs w:val="18"/>
              </w:rPr>
              <w:t xml:space="preserve"> </w:t>
            </w:r>
            <w:r w:rsidRPr="00537A17">
              <w:rPr>
                <w:rFonts w:ascii="Calibri" w:hAnsi="Calibri" w:cs="Calibri"/>
                <w:color w:val="000000" w:themeColor="text1"/>
                <w:sz w:val="18"/>
                <w:szCs w:val="18"/>
              </w:rPr>
              <w:t>and</w:t>
            </w:r>
            <w:r w:rsidRPr="00537A17">
              <w:rPr>
                <w:rFonts w:ascii="Calibri" w:hAnsi="Calibri" w:cs="Calibri"/>
                <w:color w:val="000000" w:themeColor="text1"/>
                <w:spacing w:val="-2"/>
                <w:sz w:val="18"/>
                <w:szCs w:val="18"/>
              </w:rPr>
              <w:t xml:space="preserve"> </w:t>
            </w:r>
            <w:r w:rsidRPr="00537A17">
              <w:rPr>
                <w:rFonts w:ascii="Calibri" w:hAnsi="Calibri" w:cs="Calibri"/>
                <w:color w:val="000000" w:themeColor="text1"/>
                <w:sz w:val="18"/>
                <w:szCs w:val="18"/>
              </w:rPr>
              <w:t>Drug</w:t>
            </w:r>
            <w:r w:rsidRPr="00537A17">
              <w:rPr>
                <w:rFonts w:ascii="Calibri" w:hAnsi="Calibri" w:cs="Calibri"/>
                <w:color w:val="000000" w:themeColor="text1"/>
                <w:spacing w:val="-9"/>
                <w:sz w:val="18"/>
                <w:szCs w:val="18"/>
              </w:rPr>
              <w:t xml:space="preserve"> </w:t>
            </w:r>
            <w:r w:rsidRPr="00537A17">
              <w:rPr>
                <w:rFonts w:ascii="Calibri" w:hAnsi="Calibri" w:cs="Calibri"/>
                <w:color w:val="000000" w:themeColor="text1"/>
                <w:sz w:val="18"/>
                <w:szCs w:val="18"/>
              </w:rPr>
              <w:t>Administration</w:t>
            </w:r>
            <w:r w:rsidRPr="00537A17">
              <w:rPr>
                <w:rFonts w:ascii="Calibri" w:hAnsi="Calibri" w:cs="Calibri"/>
                <w:color w:val="000000" w:themeColor="text1"/>
                <w:spacing w:val="-13"/>
                <w:sz w:val="18"/>
                <w:szCs w:val="18"/>
              </w:rPr>
              <w:t xml:space="preserve"> </w:t>
            </w:r>
            <w:r w:rsidRPr="00537A17">
              <w:rPr>
                <w:rFonts w:ascii="Calibri" w:hAnsi="Calibri" w:cs="Calibri"/>
                <w:color w:val="000000" w:themeColor="text1"/>
                <w:sz w:val="18"/>
                <w:szCs w:val="18"/>
              </w:rPr>
              <w:t>as</w:t>
            </w:r>
            <w:r w:rsidRPr="00537A17">
              <w:rPr>
                <w:rFonts w:ascii="Calibri" w:hAnsi="Calibri" w:cs="Calibri"/>
                <w:color w:val="000000" w:themeColor="text1"/>
                <w:spacing w:val="-3"/>
                <w:sz w:val="18"/>
                <w:szCs w:val="18"/>
              </w:rPr>
              <w:t xml:space="preserve"> </w:t>
            </w:r>
            <w:r w:rsidRPr="00537A17">
              <w:rPr>
                <w:rFonts w:ascii="Calibri" w:hAnsi="Calibri" w:cs="Calibri"/>
                <w:color w:val="000000" w:themeColor="text1"/>
                <w:sz w:val="18"/>
                <w:szCs w:val="18"/>
              </w:rPr>
              <w:t>it</w:t>
            </w:r>
            <w:r w:rsidRPr="00537A17">
              <w:rPr>
                <w:rFonts w:ascii="Calibri" w:hAnsi="Calibri" w:cs="Calibri"/>
                <w:color w:val="000000" w:themeColor="text1"/>
                <w:spacing w:val="31"/>
                <w:sz w:val="18"/>
                <w:szCs w:val="18"/>
              </w:rPr>
              <w:t xml:space="preserve"> </w:t>
            </w:r>
            <w:r w:rsidRPr="00537A17">
              <w:rPr>
                <w:rFonts w:ascii="Calibri" w:hAnsi="Calibri" w:cs="Calibri"/>
                <w:color w:val="000000" w:themeColor="text1"/>
                <w:sz w:val="18"/>
                <w:szCs w:val="18"/>
              </w:rPr>
              <w:t>is</w:t>
            </w:r>
            <w:r w:rsidRPr="00537A17">
              <w:rPr>
                <w:rFonts w:ascii="Calibri" w:hAnsi="Calibri" w:cs="Calibri"/>
                <w:color w:val="000000" w:themeColor="text1"/>
                <w:spacing w:val="-5"/>
                <w:sz w:val="18"/>
                <w:szCs w:val="18"/>
              </w:rPr>
              <w:t xml:space="preserve"> </w:t>
            </w:r>
            <w:r w:rsidRPr="00537A17">
              <w:rPr>
                <w:rFonts w:ascii="Calibri" w:hAnsi="Calibri" w:cs="Calibri"/>
                <w:color w:val="000000" w:themeColor="text1"/>
                <w:sz w:val="18"/>
                <w:szCs w:val="18"/>
              </w:rPr>
              <w:t>not</w:t>
            </w:r>
            <w:r w:rsidRPr="00537A17">
              <w:rPr>
                <w:rFonts w:ascii="Calibri" w:hAnsi="Calibri" w:cs="Calibri"/>
                <w:color w:val="000000" w:themeColor="text1"/>
                <w:spacing w:val="28"/>
                <w:sz w:val="18"/>
                <w:szCs w:val="18"/>
              </w:rPr>
              <w:t xml:space="preserve"> </w:t>
            </w:r>
            <w:r w:rsidRPr="00537A17">
              <w:rPr>
                <w:rFonts w:ascii="Calibri" w:hAnsi="Calibri" w:cs="Calibri"/>
                <w:color w:val="000000" w:themeColor="text1"/>
                <w:sz w:val="18"/>
                <w:szCs w:val="18"/>
              </w:rPr>
              <w:t>necessary to</w:t>
            </w:r>
            <w:r w:rsidRPr="00537A17">
              <w:rPr>
                <w:rFonts w:ascii="Calibri" w:hAnsi="Calibri" w:cs="Calibri"/>
                <w:color w:val="000000" w:themeColor="text1"/>
                <w:spacing w:val="37"/>
                <w:sz w:val="18"/>
                <w:szCs w:val="18"/>
              </w:rPr>
              <w:t xml:space="preserve"> </w:t>
            </w:r>
            <w:r w:rsidRPr="00537A17">
              <w:rPr>
                <w:rFonts w:ascii="Calibri" w:hAnsi="Calibri" w:cs="Calibri"/>
                <w:color w:val="000000" w:themeColor="text1"/>
                <w:sz w:val="18"/>
                <w:szCs w:val="18"/>
              </w:rPr>
              <w:t>include in</w:t>
            </w:r>
            <w:r w:rsidRPr="00537A17">
              <w:rPr>
                <w:rFonts w:ascii="Calibri" w:hAnsi="Calibri" w:cs="Calibri"/>
                <w:color w:val="000000" w:themeColor="text1"/>
                <w:spacing w:val="-5"/>
                <w:sz w:val="18"/>
                <w:szCs w:val="18"/>
              </w:rPr>
              <w:t xml:space="preserve"> </w:t>
            </w:r>
            <w:r w:rsidRPr="00537A17">
              <w:rPr>
                <w:rFonts w:ascii="Calibri" w:hAnsi="Calibri" w:cs="Calibri"/>
                <w:color w:val="000000" w:themeColor="text1"/>
                <w:sz w:val="18"/>
                <w:szCs w:val="18"/>
              </w:rPr>
              <w:t>QSP;</w:t>
            </w:r>
            <w:r w:rsidRPr="00537A17">
              <w:rPr>
                <w:rFonts w:ascii="Calibri" w:hAnsi="Calibri" w:cs="Calibri"/>
                <w:color w:val="000000" w:themeColor="text1"/>
                <w:spacing w:val="-13"/>
                <w:sz w:val="18"/>
                <w:szCs w:val="18"/>
              </w:rPr>
              <w:t xml:space="preserve"> </w:t>
            </w:r>
            <w:r w:rsidRPr="00537A17">
              <w:rPr>
                <w:rFonts w:ascii="Calibri" w:hAnsi="Calibri" w:cs="Calibri"/>
                <w:color w:val="000000" w:themeColor="text1"/>
                <w:sz w:val="18"/>
                <w:szCs w:val="18"/>
              </w:rPr>
              <w:t>added</w:t>
            </w:r>
            <w:r w:rsidRPr="00537A17">
              <w:rPr>
                <w:rFonts w:ascii="Calibri" w:hAnsi="Calibri" w:cs="Calibri"/>
                <w:color w:val="000000" w:themeColor="text1"/>
                <w:spacing w:val="-5"/>
                <w:sz w:val="18"/>
                <w:szCs w:val="18"/>
              </w:rPr>
              <w:t xml:space="preserve"> </w:t>
            </w:r>
            <w:r w:rsidRPr="00537A17">
              <w:rPr>
                <w:rFonts w:ascii="Calibri" w:hAnsi="Calibri" w:cs="Calibri"/>
                <w:color w:val="000000" w:themeColor="text1"/>
                <w:sz w:val="18"/>
                <w:szCs w:val="18"/>
              </w:rPr>
              <w:t>RDC</w:t>
            </w:r>
            <w:r w:rsidRPr="00537A17">
              <w:rPr>
                <w:rFonts w:ascii="Calibri" w:hAnsi="Calibri" w:cs="Calibri"/>
                <w:color w:val="000000" w:themeColor="text1"/>
                <w:spacing w:val="-13"/>
                <w:sz w:val="18"/>
                <w:szCs w:val="18"/>
              </w:rPr>
              <w:t xml:space="preserve"> </w:t>
            </w:r>
            <w:r w:rsidRPr="00537A17">
              <w:rPr>
                <w:rFonts w:ascii="Calibri" w:hAnsi="Calibri" w:cs="Calibri"/>
                <w:color w:val="000000" w:themeColor="text1"/>
                <w:sz w:val="18"/>
                <w:szCs w:val="18"/>
              </w:rPr>
              <w:t>ANVISA</w:t>
            </w:r>
            <w:r w:rsidRPr="00537A17">
              <w:rPr>
                <w:rFonts w:ascii="Calibri" w:hAnsi="Calibri" w:cs="Calibri"/>
                <w:color w:val="000000" w:themeColor="text1"/>
                <w:spacing w:val="-10"/>
                <w:sz w:val="18"/>
                <w:szCs w:val="18"/>
              </w:rPr>
              <w:t xml:space="preserve"> </w:t>
            </w:r>
            <w:r w:rsidRPr="00537A17">
              <w:rPr>
                <w:rFonts w:ascii="Calibri" w:hAnsi="Calibri" w:cs="Calibri"/>
                <w:color w:val="000000" w:themeColor="text1"/>
                <w:sz w:val="18"/>
                <w:szCs w:val="18"/>
              </w:rPr>
              <w:t>16-2013;</w:t>
            </w:r>
            <w:r w:rsidRPr="00537A17">
              <w:rPr>
                <w:rFonts w:ascii="Calibri" w:hAnsi="Calibri" w:cs="Calibri"/>
                <w:color w:val="000000" w:themeColor="text1"/>
                <w:spacing w:val="-9"/>
                <w:sz w:val="18"/>
                <w:szCs w:val="18"/>
              </w:rPr>
              <w:t xml:space="preserve"> </w:t>
            </w:r>
            <w:r w:rsidRPr="00537A17">
              <w:rPr>
                <w:rFonts w:ascii="Calibri" w:hAnsi="Calibri" w:cs="Calibri"/>
                <w:color w:val="000000" w:themeColor="text1"/>
                <w:sz w:val="18"/>
                <w:szCs w:val="18"/>
              </w:rPr>
              <w:t>added</w:t>
            </w:r>
            <w:r w:rsidRPr="00537A17">
              <w:rPr>
                <w:rFonts w:ascii="Calibri" w:hAnsi="Calibri" w:cs="Calibri"/>
                <w:color w:val="000000" w:themeColor="text1"/>
                <w:spacing w:val="-6"/>
                <w:sz w:val="18"/>
                <w:szCs w:val="18"/>
              </w:rPr>
              <w:t xml:space="preserve"> </w:t>
            </w:r>
            <w:r w:rsidRPr="00537A17">
              <w:rPr>
                <w:rFonts w:ascii="Calibri" w:hAnsi="Calibri" w:cs="Calibri"/>
                <w:color w:val="000000" w:themeColor="text1"/>
                <w:sz w:val="18"/>
                <w:szCs w:val="18"/>
              </w:rPr>
              <w:t>RFD-092</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z w:val="18"/>
                <w:szCs w:val="18"/>
              </w:rPr>
              <w:t>Floor</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z w:val="18"/>
                <w:szCs w:val="18"/>
              </w:rPr>
              <w:t>Plan</w:t>
            </w:r>
          </w:p>
          <w:p w14:paraId="38BDDCCD" w14:textId="77777777" w:rsidR="00DC1FA8" w:rsidRPr="00537A17" w:rsidRDefault="00000000">
            <w:pPr>
              <w:pStyle w:val="TableParagraph"/>
              <w:spacing w:line="185" w:lineRule="exact"/>
              <w:ind w:left="124"/>
              <w:rPr>
                <w:rFonts w:ascii="Calibri" w:hAnsi="Calibri" w:cs="Calibri"/>
                <w:color w:val="000000" w:themeColor="text1"/>
                <w:sz w:val="18"/>
                <w:szCs w:val="18"/>
              </w:rPr>
            </w:pPr>
            <w:r w:rsidRPr="00537A17">
              <w:rPr>
                <w:rFonts w:ascii="Calibri" w:hAnsi="Calibri" w:cs="Calibri"/>
                <w:color w:val="000000" w:themeColor="text1"/>
                <w:sz w:val="18"/>
                <w:szCs w:val="18"/>
              </w:rPr>
              <w:t>7.0</w:t>
            </w:r>
            <w:r w:rsidRPr="00537A17">
              <w:rPr>
                <w:rFonts w:ascii="Calibri" w:hAnsi="Calibri" w:cs="Calibri"/>
                <w:color w:val="000000" w:themeColor="text1"/>
                <w:spacing w:val="-18"/>
                <w:sz w:val="18"/>
                <w:szCs w:val="18"/>
              </w:rPr>
              <w:t xml:space="preserve"> </w:t>
            </w:r>
            <w:r w:rsidRPr="00537A17">
              <w:rPr>
                <w:rFonts w:ascii="Calibri" w:hAnsi="Calibri" w:cs="Calibri"/>
                <w:color w:val="000000" w:themeColor="text1"/>
                <w:sz w:val="18"/>
                <w:szCs w:val="18"/>
              </w:rPr>
              <w:t>Procedure</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z w:val="18"/>
                <w:szCs w:val="18"/>
              </w:rPr>
              <w:t>-</w:t>
            </w:r>
            <w:r w:rsidRPr="00537A17">
              <w:rPr>
                <w:rFonts w:ascii="Calibri" w:hAnsi="Calibri" w:cs="Calibri"/>
                <w:color w:val="000000" w:themeColor="text1"/>
                <w:spacing w:val="34"/>
                <w:sz w:val="18"/>
                <w:szCs w:val="18"/>
              </w:rPr>
              <w:t xml:space="preserve"> </w:t>
            </w:r>
            <w:r w:rsidRPr="00537A17">
              <w:rPr>
                <w:rFonts w:ascii="Calibri" w:hAnsi="Calibri" w:cs="Calibri"/>
                <w:color w:val="000000" w:themeColor="text1"/>
                <w:sz w:val="18"/>
                <w:szCs w:val="18"/>
              </w:rPr>
              <w:t>added</w:t>
            </w:r>
            <w:r w:rsidRPr="00537A17">
              <w:rPr>
                <w:rFonts w:ascii="Calibri" w:hAnsi="Calibri" w:cs="Calibri"/>
                <w:color w:val="000000" w:themeColor="text1"/>
                <w:spacing w:val="-11"/>
                <w:sz w:val="18"/>
                <w:szCs w:val="18"/>
              </w:rPr>
              <w:t xml:space="preserve"> </w:t>
            </w:r>
            <w:r w:rsidRPr="00537A17">
              <w:rPr>
                <w:rFonts w:ascii="Calibri" w:hAnsi="Calibri" w:cs="Calibri"/>
                <w:color w:val="000000" w:themeColor="text1"/>
                <w:sz w:val="18"/>
                <w:szCs w:val="18"/>
              </w:rPr>
              <w:t>7.1</w:t>
            </w:r>
            <w:r w:rsidRPr="00537A17">
              <w:rPr>
                <w:rFonts w:ascii="Calibri" w:hAnsi="Calibri" w:cs="Calibri"/>
                <w:color w:val="000000" w:themeColor="text1"/>
                <w:spacing w:val="-13"/>
                <w:sz w:val="18"/>
                <w:szCs w:val="18"/>
              </w:rPr>
              <w:t xml:space="preserve"> </w:t>
            </w:r>
            <w:r w:rsidRPr="00537A17">
              <w:rPr>
                <w:rFonts w:ascii="Calibri" w:hAnsi="Calibri" w:cs="Calibri"/>
                <w:color w:val="000000" w:themeColor="text1"/>
                <w:sz w:val="18"/>
                <w:szCs w:val="18"/>
              </w:rPr>
              <w:t>Refer</w:t>
            </w:r>
            <w:r w:rsidRPr="00537A17">
              <w:rPr>
                <w:rFonts w:ascii="Calibri" w:hAnsi="Calibri" w:cs="Calibri"/>
                <w:color w:val="000000" w:themeColor="text1"/>
                <w:spacing w:val="-14"/>
                <w:sz w:val="18"/>
                <w:szCs w:val="18"/>
              </w:rPr>
              <w:t xml:space="preserve"> </w:t>
            </w:r>
            <w:r w:rsidRPr="00537A17">
              <w:rPr>
                <w:rFonts w:ascii="Calibri" w:hAnsi="Calibri" w:cs="Calibri"/>
                <w:color w:val="000000" w:themeColor="text1"/>
                <w:sz w:val="18"/>
                <w:szCs w:val="18"/>
              </w:rPr>
              <w:t>to</w:t>
            </w:r>
            <w:r w:rsidRPr="00537A17">
              <w:rPr>
                <w:rFonts w:ascii="Calibri" w:hAnsi="Calibri" w:cs="Calibri"/>
                <w:color w:val="000000" w:themeColor="text1"/>
                <w:spacing w:val="14"/>
                <w:sz w:val="18"/>
                <w:szCs w:val="18"/>
              </w:rPr>
              <w:t xml:space="preserve"> </w:t>
            </w:r>
            <w:r w:rsidRPr="00537A17">
              <w:rPr>
                <w:rFonts w:ascii="Calibri" w:hAnsi="Calibri" w:cs="Calibri"/>
                <w:color w:val="000000" w:themeColor="text1"/>
                <w:sz w:val="18"/>
                <w:szCs w:val="18"/>
              </w:rPr>
              <w:t>RFD-092</w:t>
            </w:r>
            <w:r w:rsidRPr="00537A17">
              <w:rPr>
                <w:rFonts w:ascii="Calibri" w:hAnsi="Calibri" w:cs="Calibri"/>
                <w:color w:val="000000" w:themeColor="text1"/>
                <w:spacing w:val="-18"/>
                <w:sz w:val="18"/>
                <w:szCs w:val="18"/>
              </w:rPr>
              <w:t xml:space="preserve"> </w:t>
            </w:r>
            <w:r w:rsidRPr="00537A17">
              <w:rPr>
                <w:rFonts w:ascii="Calibri" w:hAnsi="Calibri" w:cs="Calibri"/>
                <w:color w:val="000000" w:themeColor="text1"/>
                <w:sz w:val="18"/>
                <w:szCs w:val="18"/>
              </w:rPr>
              <w:t>Floor</w:t>
            </w:r>
            <w:r w:rsidRPr="00537A17">
              <w:rPr>
                <w:rFonts w:ascii="Calibri" w:hAnsi="Calibri" w:cs="Calibri"/>
                <w:color w:val="000000" w:themeColor="text1"/>
                <w:spacing w:val="-10"/>
                <w:sz w:val="18"/>
                <w:szCs w:val="18"/>
              </w:rPr>
              <w:t xml:space="preserve"> </w:t>
            </w:r>
            <w:r w:rsidRPr="00537A17">
              <w:rPr>
                <w:rFonts w:ascii="Calibri" w:hAnsi="Calibri" w:cs="Calibri"/>
                <w:color w:val="000000" w:themeColor="text1"/>
                <w:sz w:val="18"/>
                <w:szCs w:val="18"/>
              </w:rPr>
              <w:t>Plan</w:t>
            </w:r>
            <w:r w:rsidRPr="00537A17">
              <w:rPr>
                <w:rFonts w:ascii="Calibri" w:hAnsi="Calibri" w:cs="Calibri"/>
                <w:color w:val="000000" w:themeColor="text1"/>
                <w:spacing w:val="-17"/>
                <w:sz w:val="18"/>
                <w:szCs w:val="18"/>
              </w:rPr>
              <w:t xml:space="preserve"> </w:t>
            </w:r>
            <w:r w:rsidRPr="00537A17">
              <w:rPr>
                <w:rFonts w:ascii="Calibri" w:hAnsi="Calibri" w:cs="Calibri"/>
                <w:color w:val="000000" w:themeColor="text1"/>
                <w:sz w:val="18"/>
                <w:szCs w:val="18"/>
              </w:rPr>
              <w:t>on</w:t>
            </w:r>
            <w:r w:rsidRPr="00537A17">
              <w:rPr>
                <w:rFonts w:ascii="Calibri" w:hAnsi="Calibri" w:cs="Calibri"/>
                <w:color w:val="000000" w:themeColor="text1"/>
                <w:spacing w:val="-15"/>
                <w:sz w:val="18"/>
                <w:szCs w:val="18"/>
              </w:rPr>
              <w:t xml:space="preserve"> </w:t>
            </w:r>
            <w:r w:rsidRPr="00537A17">
              <w:rPr>
                <w:rFonts w:ascii="Calibri" w:hAnsi="Calibri" w:cs="Calibri"/>
                <w:color w:val="000000" w:themeColor="text1"/>
                <w:sz w:val="18"/>
                <w:szCs w:val="18"/>
              </w:rPr>
              <w:t>receiving</w:t>
            </w:r>
            <w:r w:rsidRPr="00537A17">
              <w:rPr>
                <w:rFonts w:ascii="Calibri" w:hAnsi="Calibri" w:cs="Calibri"/>
                <w:color w:val="000000" w:themeColor="text1"/>
                <w:spacing w:val="-8"/>
                <w:sz w:val="18"/>
                <w:szCs w:val="18"/>
              </w:rPr>
              <w:t xml:space="preserve"> </w:t>
            </w:r>
            <w:r w:rsidRPr="00537A17">
              <w:rPr>
                <w:rFonts w:ascii="Calibri" w:hAnsi="Calibri" w:cs="Calibri"/>
                <w:color w:val="000000" w:themeColor="text1"/>
                <w:sz w:val="18"/>
                <w:szCs w:val="18"/>
              </w:rPr>
              <w:t>of</w:t>
            </w:r>
            <w:r w:rsidRPr="00537A17">
              <w:rPr>
                <w:rFonts w:ascii="Calibri" w:hAnsi="Calibri" w:cs="Calibri"/>
                <w:color w:val="000000" w:themeColor="text1"/>
                <w:spacing w:val="2"/>
                <w:sz w:val="18"/>
                <w:szCs w:val="18"/>
              </w:rPr>
              <w:t xml:space="preserve"> </w:t>
            </w:r>
            <w:r w:rsidRPr="00537A17">
              <w:rPr>
                <w:rFonts w:ascii="Calibri" w:hAnsi="Calibri" w:cs="Calibri"/>
                <w:color w:val="000000" w:themeColor="text1"/>
                <w:sz w:val="18"/>
                <w:szCs w:val="18"/>
              </w:rPr>
              <w:t>products</w:t>
            </w:r>
            <w:r w:rsidRPr="00537A17">
              <w:rPr>
                <w:rFonts w:ascii="Calibri" w:hAnsi="Calibri" w:cs="Calibri"/>
                <w:color w:val="000000" w:themeColor="text1"/>
                <w:spacing w:val="-7"/>
                <w:sz w:val="18"/>
                <w:szCs w:val="18"/>
              </w:rPr>
              <w:t xml:space="preserve"> </w:t>
            </w:r>
            <w:r w:rsidRPr="00537A17">
              <w:rPr>
                <w:rFonts w:ascii="Calibri" w:hAnsi="Calibri" w:cs="Calibri"/>
                <w:color w:val="000000" w:themeColor="text1"/>
                <w:sz w:val="18"/>
                <w:szCs w:val="18"/>
              </w:rPr>
              <w:t>and</w:t>
            </w:r>
            <w:r w:rsidRPr="00537A17">
              <w:rPr>
                <w:rFonts w:ascii="Calibri" w:hAnsi="Calibri" w:cs="Calibri"/>
                <w:color w:val="000000" w:themeColor="text1"/>
                <w:spacing w:val="-13"/>
                <w:sz w:val="18"/>
                <w:szCs w:val="18"/>
              </w:rPr>
              <w:t xml:space="preserve"> </w:t>
            </w:r>
            <w:r w:rsidRPr="00537A17">
              <w:rPr>
                <w:rFonts w:ascii="Calibri" w:hAnsi="Calibri" w:cs="Calibri"/>
                <w:color w:val="000000" w:themeColor="text1"/>
                <w:sz w:val="18"/>
                <w:szCs w:val="18"/>
              </w:rPr>
              <w:t>outgoing</w:t>
            </w:r>
            <w:r w:rsidRPr="00537A17">
              <w:rPr>
                <w:rFonts w:ascii="Calibri" w:hAnsi="Calibri" w:cs="Calibri"/>
                <w:color w:val="000000" w:themeColor="text1"/>
                <w:spacing w:val="-11"/>
                <w:sz w:val="18"/>
                <w:szCs w:val="18"/>
              </w:rPr>
              <w:t xml:space="preserve"> </w:t>
            </w:r>
            <w:r w:rsidRPr="00537A17">
              <w:rPr>
                <w:rFonts w:ascii="Calibri" w:hAnsi="Calibri" w:cs="Calibri"/>
                <w:color w:val="000000" w:themeColor="text1"/>
                <w:spacing w:val="-2"/>
                <w:sz w:val="18"/>
                <w:szCs w:val="18"/>
              </w:rPr>
              <w:t>product</w:t>
            </w:r>
          </w:p>
          <w:p w14:paraId="7AF2C1A9" w14:textId="77777777" w:rsidR="00DC1FA8" w:rsidRDefault="00000000">
            <w:pPr>
              <w:pStyle w:val="TableParagraph"/>
              <w:spacing w:before="45"/>
              <w:ind w:left="124"/>
              <w:rPr>
                <w:rFonts w:ascii="Calibri" w:hAnsi="Calibri" w:cs="Calibri"/>
                <w:color w:val="000000" w:themeColor="text1"/>
                <w:spacing w:val="-2"/>
                <w:w w:val="105"/>
                <w:sz w:val="18"/>
                <w:szCs w:val="18"/>
              </w:rPr>
            </w:pPr>
            <w:r w:rsidRPr="00537A17">
              <w:rPr>
                <w:rFonts w:ascii="Calibri" w:hAnsi="Calibri" w:cs="Calibri"/>
                <w:color w:val="000000" w:themeColor="text1"/>
                <w:w w:val="105"/>
                <w:sz w:val="18"/>
                <w:szCs w:val="18"/>
              </w:rPr>
              <w:t>flow,</w:t>
            </w:r>
            <w:r w:rsidRPr="00537A17">
              <w:rPr>
                <w:rFonts w:ascii="Calibri" w:hAnsi="Calibri" w:cs="Calibri"/>
                <w:color w:val="000000" w:themeColor="text1"/>
                <w:spacing w:val="-19"/>
                <w:w w:val="105"/>
                <w:sz w:val="18"/>
                <w:szCs w:val="18"/>
              </w:rPr>
              <w:t xml:space="preserve"> </w:t>
            </w:r>
            <w:r w:rsidRPr="00537A17">
              <w:rPr>
                <w:rFonts w:ascii="Calibri" w:hAnsi="Calibri" w:cs="Calibri"/>
                <w:color w:val="000000" w:themeColor="text1"/>
                <w:w w:val="105"/>
                <w:sz w:val="18"/>
                <w:szCs w:val="18"/>
              </w:rPr>
              <w:t>all</w:t>
            </w:r>
            <w:r w:rsidRPr="00537A17">
              <w:rPr>
                <w:rFonts w:ascii="Calibri" w:hAnsi="Calibri" w:cs="Calibri"/>
                <w:color w:val="000000" w:themeColor="text1"/>
                <w:spacing w:val="-15"/>
                <w:w w:val="105"/>
                <w:sz w:val="18"/>
                <w:szCs w:val="18"/>
              </w:rPr>
              <w:t xml:space="preserve"> </w:t>
            </w:r>
            <w:r w:rsidRPr="00537A17">
              <w:rPr>
                <w:rFonts w:ascii="Calibri" w:hAnsi="Calibri" w:cs="Calibri"/>
                <w:color w:val="000000" w:themeColor="text1"/>
                <w:w w:val="105"/>
                <w:sz w:val="18"/>
                <w:szCs w:val="18"/>
              </w:rPr>
              <w:t>following</w:t>
            </w:r>
            <w:r w:rsidRPr="00537A17">
              <w:rPr>
                <w:rFonts w:ascii="Calibri" w:hAnsi="Calibri" w:cs="Calibri"/>
                <w:color w:val="000000" w:themeColor="text1"/>
                <w:spacing w:val="-13"/>
                <w:w w:val="105"/>
                <w:sz w:val="18"/>
                <w:szCs w:val="18"/>
              </w:rPr>
              <w:t xml:space="preserve"> </w:t>
            </w:r>
            <w:r w:rsidRPr="00537A17">
              <w:rPr>
                <w:rFonts w:ascii="Calibri" w:hAnsi="Calibri" w:cs="Calibri"/>
                <w:color w:val="000000" w:themeColor="text1"/>
                <w:w w:val="105"/>
                <w:sz w:val="18"/>
                <w:szCs w:val="18"/>
              </w:rPr>
              <w:t>procedure</w:t>
            </w:r>
            <w:r w:rsidRPr="00537A17">
              <w:rPr>
                <w:rFonts w:ascii="Calibri" w:hAnsi="Calibri" w:cs="Calibri"/>
                <w:color w:val="000000" w:themeColor="text1"/>
                <w:spacing w:val="-1"/>
                <w:w w:val="105"/>
                <w:sz w:val="18"/>
                <w:szCs w:val="18"/>
              </w:rPr>
              <w:t xml:space="preserve"> </w:t>
            </w:r>
            <w:r w:rsidRPr="00537A17">
              <w:rPr>
                <w:rFonts w:ascii="Calibri" w:hAnsi="Calibri" w:cs="Calibri"/>
                <w:color w:val="000000" w:themeColor="text1"/>
                <w:w w:val="105"/>
                <w:sz w:val="18"/>
                <w:szCs w:val="18"/>
              </w:rPr>
              <w:t>numbers</w:t>
            </w:r>
            <w:r w:rsidRPr="00537A17">
              <w:rPr>
                <w:rFonts w:ascii="Calibri" w:hAnsi="Calibri" w:cs="Calibri"/>
                <w:color w:val="000000" w:themeColor="text1"/>
                <w:spacing w:val="-11"/>
                <w:w w:val="105"/>
                <w:sz w:val="18"/>
                <w:szCs w:val="18"/>
              </w:rPr>
              <w:t xml:space="preserve"> </w:t>
            </w:r>
            <w:r w:rsidRPr="00537A17">
              <w:rPr>
                <w:rFonts w:ascii="Calibri" w:hAnsi="Calibri" w:cs="Calibri"/>
                <w:color w:val="000000" w:themeColor="text1"/>
                <w:w w:val="105"/>
                <w:sz w:val="18"/>
                <w:szCs w:val="18"/>
              </w:rPr>
              <w:t>moved</w:t>
            </w:r>
            <w:r w:rsidRPr="00537A17">
              <w:rPr>
                <w:rFonts w:ascii="Calibri" w:hAnsi="Calibri" w:cs="Calibri"/>
                <w:color w:val="000000" w:themeColor="text1"/>
                <w:spacing w:val="-11"/>
                <w:w w:val="105"/>
                <w:sz w:val="18"/>
                <w:szCs w:val="18"/>
              </w:rPr>
              <w:t xml:space="preserve"> </w:t>
            </w:r>
            <w:r w:rsidRPr="00537A17">
              <w:rPr>
                <w:rFonts w:ascii="Calibri" w:hAnsi="Calibri" w:cs="Calibri"/>
                <w:color w:val="000000" w:themeColor="text1"/>
                <w:w w:val="105"/>
                <w:sz w:val="18"/>
                <w:szCs w:val="18"/>
              </w:rPr>
              <w:t>down</w:t>
            </w:r>
            <w:r w:rsidRPr="00537A17">
              <w:rPr>
                <w:rFonts w:ascii="Calibri" w:hAnsi="Calibri" w:cs="Calibri"/>
                <w:color w:val="000000" w:themeColor="text1"/>
                <w:spacing w:val="-19"/>
                <w:w w:val="105"/>
                <w:sz w:val="18"/>
                <w:szCs w:val="18"/>
              </w:rPr>
              <w:t xml:space="preserve"> </w:t>
            </w:r>
            <w:r w:rsidRPr="00537A17">
              <w:rPr>
                <w:rFonts w:ascii="Calibri" w:hAnsi="Calibri" w:cs="Calibri"/>
                <w:color w:val="000000" w:themeColor="text1"/>
                <w:w w:val="105"/>
                <w:sz w:val="18"/>
                <w:szCs w:val="18"/>
              </w:rPr>
              <w:t>by</w:t>
            </w:r>
            <w:r w:rsidRPr="00537A17">
              <w:rPr>
                <w:rFonts w:ascii="Calibri" w:hAnsi="Calibri" w:cs="Calibri"/>
                <w:color w:val="000000" w:themeColor="text1"/>
                <w:spacing w:val="-14"/>
                <w:w w:val="105"/>
                <w:sz w:val="18"/>
                <w:szCs w:val="18"/>
              </w:rPr>
              <w:t xml:space="preserve"> </w:t>
            </w:r>
            <w:r w:rsidRPr="00537A17">
              <w:rPr>
                <w:rFonts w:ascii="Calibri" w:hAnsi="Calibri" w:cs="Calibri"/>
                <w:color w:val="000000" w:themeColor="text1"/>
                <w:w w:val="105"/>
                <w:sz w:val="18"/>
                <w:szCs w:val="18"/>
              </w:rPr>
              <w:t>one</w:t>
            </w:r>
            <w:r w:rsidRPr="00537A17">
              <w:rPr>
                <w:rFonts w:ascii="Calibri" w:hAnsi="Calibri" w:cs="Calibri"/>
                <w:color w:val="000000" w:themeColor="text1"/>
                <w:spacing w:val="-18"/>
                <w:w w:val="105"/>
                <w:sz w:val="18"/>
                <w:szCs w:val="18"/>
              </w:rPr>
              <w:t xml:space="preserve"> </w:t>
            </w:r>
            <w:r w:rsidRPr="00537A17">
              <w:rPr>
                <w:rFonts w:ascii="Calibri" w:hAnsi="Calibri" w:cs="Calibri"/>
                <w:color w:val="000000" w:themeColor="text1"/>
                <w:spacing w:val="-2"/>
                <w:w w:val="105"/>
                <w:sz w:val="18"/>
                <w:szCs w:val="18"/>
              </w:rPr>
              <w:t>digit.</w:t>
            </w:r>
          </w:p>
          <w:p w14:paraId="66CC6AFA" w14:textId="77777777" w:rsidR="0088165B" w:rsidRPr="00537A17" w:rsidRDefault="0088165B">
            <w:pPr>
              <w:pStyle w:val="TableParagraph"/>
              <w:spacing w:before="45"/>
              <w:ind w:left="124"/>
              <w:rPr>
                <w:rFonts w:ascii="Calibri" w:hAnsi="Calibri" w:cs="Calibri"/>
                <w:color w:val="000000" w:themeColor="text1"/>
                <w:sz w:val="18"/>
                <w:szCs w:val="18"/>
              </w:rPr>
            </w:pPr>
          </w:p>
        </w:tc>
      </w:tr>
      <w:tr w:rsidR="001F05C4" w:rsidRPr="00537A17" w14:paraId="1AB3C308" w14:textId="77777777" w:rsidTr="0088165B">
        <w:trPr>
          <w:trHeight w:val="3607"/>
        </w:trPr>
        <w:tc>
          <w:tcPr>
            <w:tcW w:w="656" w:type="dxa"/>
          </w:tcPr>
          <w:p w14:paraId="56AA3DAD" w14:textId="0B3F7525" w:rsidR="007C36E3" w:rsidRPr="00537A17" w:rsidRDefault="007C36E3">
            <w:pPr>
              <w:pStyle w:val="TableParagraph"/>
              <w:spacing w:before="47"/>
              <w:ind w:right="230"/>
              <w:jc w:val="right"/>
              <w:rPr>
                <w:rFonts w:ascii="Calibri" w:hAnsi="Calibri" w:cs="Calibri"/>
                <w:color w:val="000000" w:themeColor="text1"/>
                <w:spacing w:val="-10"/>
                <w:w w:val="105"/>
                <w:sz w:val="18"/>
                <w:szCs w:val="18"/>
              </w:rPr>
            </w:pPr>
            <w:r w:rsidRPr="00537A17">
              <w:rPr>
                <w:rFonts w:ascii="Calibri" w:hAnsi="Calibri" w:cs="Calibri"/>
                <w:color w:val="000000" w:themeColor="text1"/>
                <w:spacing w:val="-10"/>
                <w:w w:val="105"/>
                <w:sz w:val="18"/>
                <w:szCs w:val="18"/>
              </w:rPr>
              <w:lastRenderedPageBreak/>
              <w:t>8</w:t>
            </w:r>
          </w:p>
        </w:tc>
        <w:tc>
          <w:tcPr>
            <w:tcW w:w="1175" w:type="dxa"/>
          </w:tcPr>
          <w:p w14:paraId="5C0CE98B" w14:textId="675B00CC" w:rsidR="007C36E3" w:rsidRPr="00871088" w:rsidRDefault="00A66789">
            <w:pPr>
              <w:pStyle w:val="TableParagraph"/>
              <w:spacing w:before="54"/>
              <w:ind w:left="118"/>
              <w:rPr>
                <w:rFonts w:ascii="Calibri" w:hAnsi="Calibri" w:cs="Calibri"/>
                <w:color w:val="000000" w:themeColor="text1"/>
                <w:spacing w:val="-2"/>
                <w:w w:val="110"/>
                <w:sz w:val="18"/>
                <w:szCs w:val="18"/>
              </w:rPr>
            </w:pPr>
            <w:r w:rsidRPr="00871088">
              <w:rPr>
                <w:rFonts w:ascii="Calibri" w:hAnsi="Calibri" w:cs="Calibri"/>
                <w:color w:val="000000" w:themeColor="text1"/>
                <w:spacing w:val="-2"/>
                <w:w w:val="110"/>
                <w:sz w:val="18"/>
                <w:szCs w:val="18"/>
              </w:rPr>
              <w:t>3</w:t>
            </w:r>
            <w:r w:rsidR="007C36E3" w:rsidRPr="00871088">
              <w:rPr>
                <w:rFonts w:ascii="Calibri" w:hAnsi="Calibri" w:cs="Calibri"/>
                <w:color w:val="000000" w:themeColor="text1"/>
                <w:spacing w:val="-2"/>
                <w:w w:val="110"/>
                <w:sz w:val="18"/>
                <w:szCs w:val="18"/>
              </w:rPr>
              <w:t>/</w:t>
            </w:r>
            <w:r w:rsidR="00451582" w:rsidRPr="00871088">
              <w:rPr>
                <w:rFonts w:ascii="Calibri" w:hAnsi="Calibri" w:cs="Calibri"/>
                <w:color w:val="000000" w:themeColor="text1"/>
                <w:spacing w:val="-2"/>
                <w:w w:val="110"/>
                <w:sz w:val="18"/>
                <w:szCs w:val="18"/>
              </w:rPr>
              <w:t>11</w:t>
            </w:r>
            <w:r w:rsidR="007C36E3" w:rsidRPr="00871088">
              <w:rPr>
                <w:rFonts w:ascii="Calibri" w:hAnsi="Calibri" w:cs="Calibri"/>
                <w:color w:val="000000" w:themeColor="text1"/>
                <w:spacing w:val="-2"/>
                <w:w w:val="110"/>
                <w:sz w:val="18"/>
                <w:szCs w:val="18"/>
              </w:rPr>
              <w:t>/202</w:t>
            </w:r>
            <w:r w:rsidRPr="00871088">
              <w:rPr>
                <w:rFonts w:ascii="Calibri" w:hAnsi="Calibri" w:cs="Calibri"/>
                <w:color w:val="000000" w:themeColor="text1"/>
                <w:spacing w:val="-2"/>
                <w:w w:val="110"/>
                <w:sz w:val="18"/>
                <w:szCs w:val="18"/>
              </w:rPr>
              <w:t>5</w:t>
            </w:r>
          </w:p>
        </w:tc>
        <w:tc>
          <w:tcPr>
            <w:tcW w:w="8343" w:type="dxa"/>
          </w:tcPr>
          <w:p w14:paraId="37A60A1A" w14:textId="68C18915" w:rsidR="008E4ABD" w:rsidRPr="00871088" w:rsidRDefault="001554CE" w:rsidP="001554CE">
            <w:pPr>
              <w:pStyle w:val="BodyText"/>
              <w:numPr>
                <w:ilvl w:val="0"/>
                <w:numId w:val="5"/>
              </w:numPr>
              <w:rPr>
                <w:rFonts w:ascii="Calibri" w:hAnsi="Calibri" w:cs="Calibri"/>
                <w:color w:val="000000" w:themeColor="text1"/>
              </w:rPr>
            </w:pPr>
            <w:r w:rsidRPr="00871088">
              <w:rPr>
                <w:rFonts w:ascii="Calibri" w:hAnsi="Calibri" w:cs="Calibri"/>
                <w:color w:val="000000" w:themeColor="text1"/>
              </w:rPr>
              <w:t>-</w:t>
            </w:r>
            <w:r w:rsidR="008E4ABD" w:rsidRPr="00871088">
              <w:rPr>
                <w:rFonts w:ascii="Calibri" w:hAnsi="Calibri" w:cs="Calibri"/>
                <w:color w:val="000000" w:themeColor="text1"/>
              </w:rPr>
              <w:t>Removed RDC ANVISA 16-20123</w:t>
            </w:r>
          </w:p>
          <w:p w14:paraId="7D3D449B" w14:textId="5B5776FE" w:rsidR="008E4ABD" w:rsidRPr="00871088" w:rsidRDefault="001554CE" w:rsidP="001554CE">
            <w:pPr>
              <w:pStyle w:val="BodyText"/>
              <w:ind w:left="360"/>
              <w:rPr>
                <w:rFonts w:ascii="Calibri" w:hAnsi="Calibri" w:cs="Calibri"/>
                <w:color w:val="000000" w:themeColor="text1"/>
              </w:rPr>
            </w:pPr>
            <w:r w:rsidRPr="00871088">
              <w:rPr>
                <w:rFonts w:ascii="Calibri" w:hAnsi="Calibri" w:cs="Calibri"/>
                <w:color w:val="000000" w:themeColor="text1"/>
              </w:rPr>
              <w:t>-</w:t>
            </w:r>
            <w:r w:rsidR="008E4ABD" w:rsidRPr="00871088">
              <w:rPr>
                <w:rFonts w:ascii="Calibri" w:hAnsi="Calibri" w:cs="Calibri"/>
                <w:color w:val="000000" w:themeColor="text1"/>
              </w:rPr>
              <w:t>Removed Form 6.2-1-2</w:t>
            </w:r>
          </w:p>
          <w:p w14:paraId="6CD2B394" w14:textId="457CC50A" w:rsidR="008E4ABD" w:rsidRPr="00871088" w:rsidRDefault="001554CE" w:rsidP="001554CE">
            <w:pPr>
              <w:pStyle w:val="BodyText"/>
              <w:ind w:left="360"/>
              <w:rPr>
                <w:rFonts w:ascii="Calibri" w:hAnsi="Calibri" w:cs="Calibri"/>
                <w:color w:val="000000" w:themeColor="text1"/>
              </w:rPr>
            </w:pPr>
            <w:r w:rsidRPr="00871088">
              <w:rPr>
                <w:rFonts w:ascii="Calibri" w:hAnsi="Calibri" w:cs="Calibri"/>
                <w:color w:val="000000" w:themeColor="text1"/>
              </w:rPr>
              <w:t>-</w:t>
            </w:r>
            <w:r w:rsidR="008E4ABD" w:rsidRPr="00871088">
              <w:rPr>
                <w:rFonts w:ascii="Calibri" w:hAnsi="Calibri" w:cs="Calibri"/>
                <w:color w:val="000000" w:themeColor="text1"/>
              </w:rPr>
              <w:t>Added Form 6.3-1-2</w:t>
            </w:r>
          </w:p>
          <w:p w14:paraId="5D42F8FE" w14:textId="0E808AB4" w:rsidR="001554CE" w:rsidRPr="00871088" w:rsidRDefault="001554CE" w:rsidP="001554CE">
            <w:pPr>
              <w:pStyle w:val="BodyText"/>
              <w:ind w:left="360"/>
              <w:rPr>
                <w:rFonts w:ascii="Calibri" w:hAnsi="Calibri" w:cs="Calibri"/>
                <w:color w:val="000000" w:themeColor="text1"/>
              </w:rPr>
            </w:pPr>
            <w:r w:rsidRPr="00871088">
              <w:rPr>
                <w:rFonts w:ascii="Calibri" w:hAnsi="Calibri" w:cs="Calibri"/>
                <w:color w:val="000000" w:themeColor="text1"/>
              </w:rPr>
              <w:t>-</w:t>
            </w:r>
            <w:r w:rsidR="008E4ABD" w:rsidRPr="00871088">
              <w:rPr>
                <w:rFonts w:ascii="Calibri" w:hAnsi="Calibri" w:cs="Calibri"/>
                <w:color w:val="000000" w:themeColor="text1"/>
              </w:rPr>
              <w:t>Removed Form 7.6-1-1</w:t>
            </w:r>
            <w:r w:rsidR="008E4ABD" w:rsidRPr="00871088">
              <w:rPr>
                <w:rFonts w:ascii="Calibri" w:hAnsi="Calibri" w:cs="Calibri"/>
                <w:color w:val="000000" w:themeColor="text1"/>
              </w:rPr>
              <w:br/>
            </w:r>
            <w:r w:rsidRPr="00871088">
              <w:rPr>
                <w:rFonts w:ascii="Calibri" w:hAnsi="Calibri" w:cs="Calibri"/>
                <w:color w:val="000000" w:themeColor="text1"/>
              </w:rPr>
              <w:t>-</w:t>
            </w:r>
            <w:r w:rsidR="008E4ABD" w:rsidRPr="00871088">
              <w:rPr>
                <w:rFonts w:ascii="Calibri" w:hAnsi="Calibri" w:cs="Calibri"/>
                <w:color w:val="000000" w:themeColor="text1"/>
              </w:rPr>
              <w:t>Removed QSP 6.2-1</w:t>
            </w:r>
          </w:p>
          <w:p w14:paraId="11E2EE65" w14:textId="49A279F3" w:rsidR="001554CE" w:rsidRPr="00871088" w:rsidRDefault="001554CE" w:rsidP="001554CE">
            <w:pPr>
              <w:pStyle w:val="BodyText"/>
              <w:numPr>
                <w:ilvl w:val="0"/>
                <w:numId w:val="5"/>
              </w:numPr>
              <w:rPr>
                <w:rFonts w:ascii="Calibri" w:hAnsi="Calibri" w:cs="Calibri"/>
                <w:color w:val="000000" w:themeColor="text1"/>
              </w:rPr>
            </w:pPr>
            <w:r w:rsidRPr="00871088">
              <w:rPr>
                <w:rFonts w:ascii="Calibri" w:hAnsi="Calibri" w:cs="Calibri"/>
                <w:color w:val="000000" w:themeColor="text1"/>
              </w:rPr>
              <w:t>-Removed Emergency repair</w:t>
            </w:r>
          </w:p>
          <w:p w14:paraId="4495E2E1" w14:textId="77777777" w:rsidR="00EE2A30" w:rsidRPr="00871088" w:rsidRDefault="001554CE" w:rsidP="001554CE">
            <w:pPr>
              <w:pStyle w:val="BodyText"/>
              <w:ind w:left="360"/>
              <w:rPr>
                <w:rFonts w:ascii="Calibri" w:hAnsi="Calibri" w:cs="Calibri"/>
                <w:color w:val="000000" w:themeColor="text1"/>
              </w:rPr>
            </w:pPr>
            <w:r w:rsidRPr="00871088">
              <w:rPr>
                <w:rFonts w:ascii="Calibri" w:hAnsi="Calibri" w:cs="Calibri"/>
                <w:color w:val="000000" w:themeColor="text1"/>
              </w:rPr>
              <w:t>-Added Non-Scheduled maintenance</w:t>
            </w:r>
          </w:p>
          <w:p w14:paraId="3CD641F3" w14:textId="30932B91" w:rsidR="003C4185" w:rsidRPr="00871088" w:rsidRDefault="003C4185" w:rsidP="001554CE">
            <w:pPr>
              <w:pStyle w:val="BodyText"/>
              <w:ind w:left="360"/>
              <w:rPr>
                <w:rFonts w:ascii="Calibri" w:hAnsi="Calibri" w:cs="Calibri"/>
                <w:color w:val="000000" w:themeColor="text1"/>
              </w:rPr>
            </w:pPr>
            <w:r w:rsidRPr="00871088">
              <w:rPr>
                <w:rFonts w:ascii="Calibri" w:hAnsi="Calibri" w:cs="Calibri"/>
                <w:color w:val="000000" w:themeColor="text1"/>
              </w:rPr>
              <w:t>-Rephrased</w:t>
            </w:r>
            <w:r w:rsidRPr="00871088">
              <w:rPr>
                <w:rFonts w:ascii="Calibri" w:hAnsi="Calibri" w:cs="Calibri"/>
              </w:rPr>
              <w:t xml:space="preserve"> </w:t>
            </w:r>
            <w:r w:rsidRPr="00871088">
              <w:rPr>
                <w:rFonts w:ascii="Calibri" w:hAnsi="Calibri" w:cs="Calibri"/>
                <w:color w:val="000000" w:themeColor="text1"/>
              </w:rPr>
              <w:t>Maintenance</w:t>
            </w:r>
          </w:p>
          <w:p w14:paraId="3D49B70F" w14:textId="3F48E372" w:rsidR="003C4185" w:rsidRPr="00871088" w:rsidRDefault="003C4185" w:rsidP="003C4185">
            <w:pPr>
              <w:pStyle w:val="BodyText"/>
              <w:ind w:left="360"/>
              <w:rPr>
                <w:rFonts w:ascii="Calibri" w:hAnsi="Calibri" w:cs="Calibri"/>
                <w:color w:val="000000" w:themeColor="text1"/>
              </w:rPr>
            </w:pPr>
            <w:r w:rsidRPr="00871088">
              <w:rPr>
                <w:rFonts w:ascii="Calibri" w:hAnsi="Calibri" w:cs="Calibri"/>
                <w:color w:val="000000" w:themeColor="text1"/>
              </w:rPr>
              <w:t>-Rephrased Preventive Maintenance</w:t>
            </w:r>
          </w:p>
          <w:p w14:paraId="6496FE7B" w14:textId="77777777" w:rsidR="003C4185" w:rsidRPr="00871088" w:rsidRDefault="00EE2A30" w:rsidP="001554CE">
            <w:pPr>
              <w:pStyle w:val="BodyText"/>
              <w:ind w:left="360"/>
              <w:rPr>
                <w:rFonts w:ascii="Calibri" w:hAnsi="Calibri" w:cs="Calibri"/>
                <w:color w:val="000000" w:themeColor="text1"/>
              </w:rPr>
            </w:pPr>
            <w:r w:rsidRPr="00871088">
              <w:rPr>
                <w:rFonts w:ascii="Calibri" w:hAnsi="Calibri" w:cs="Calibri"/>
                <w:color w:val="000000" w:themeColor="text1"/>
              </w:rPr>
              <w:t>-Rephrased Scheduled Maintenance</w:t>
            </w:r>
          </w:p>
          <w:p w14:paraId="2527CA8B" w14:textId="77777777" w:rsidR="002310D2" w:rsidRPr="00871088" w:rsidRDefault="003C4185" w:rsidP="001554CE">
            <w:pPr>
              <w:pStyle w:val="BodyText"/>
              <w:ind w:left="360"/>
              <w:rPr>
                <w:rFonts w:ascii="Calibri" w:hAnsi="Calibri" w:cs="Calibri"/>
                <w:color w:val="000000" w:themeColor="text1"/>
                <w:w w:val="105"/>
              </w:rPr>
            </w:pPr>
            <w:r w:rsidRPr="00871088">
              <w:rPr>
                <w:rFonts w:ascii="Calibri" w:hAnsi="Calibri" w:cs="Calibri"/>
                <w:color w:val="000000" w:themeColor="text1"/>
              </w:rPr>
              <w:t xml:space="preserve">-Removed </w:t>
            </w:r>
            <w:r w:rsidRPr="00871088">
              <w:rPr>
                <w:rFonts w:ascii="Calibri" w:hAnsi="Calibri" w:cs="Calibri"/>
                <w:color w:val="000000" w:themeColor="text1"/>
                <w:w w:val="105"/>
              </w:rPr>
              <w:t>Production Personnel</w:t>
            </w:r>
            <w:r w:rsidR="002310D2" w:rsidRPr="00871088">
              <w:rPr>
                <w:rFonts w:ascii="Calibri" w:hAnsi="Calibri" w:cs="Calibri"/>
                <w:color w:val="000000" w:themeColor="text1"/>
                <w:w w:val="105"/>
              </w:rPr>
              <w:br/>
              <w:t>-Added Consumables</w:t>
            </w:r>
          </w:p>
          <w:p w14:paraId="027E34BF" w14:textId="77777777" w:rsidR="00BF038A" w:rsidRPr="00871088" w:rsidRDefault="002310D2" w:rsidP="002310D2">
            <w:pPr>
              <w:pStyle w:val="BodyText"/>
              <w:numPr>
                <w:ilvl w:val="0"/>
                <w:numId w:val="5"/>
              </w:numPr>
              <w:rPr>
                <w:rFonts w:ascii="Calibri" w:hAnsi="Calibri" w:cs="Calibri"/>
                <w:color w:val="000000" w:themeColor="text1"/>
              </w:rPr>
            </w:pPr>
            <w:r w:rsidRPr="00871088">
              <w:rPr>
                <w:rFonts w:ascii="Calibri" w:hAnsi="Calibri" w:cs="Calibri"/>
                <w:color w:val="000000" w:themeColor="text1"/>
              </w:rPr>
              <w:t>-Added PM- Production Manager</w:t>
            </w:r>
          </w:p>
          <w:p w14:paraId="53B81518" w14:textId="77777777" w:rsidR="00BF038A" w:rsidRPr="00871088" w:rsidRDefault="00BF038A" w:rsidP="002310D2">
            <w:pPr>
              <w:pStyle w:val="BodyText"/>
              <w:numPr>
                <w:ilvl w:val="0"/>
                <w:numId w:val="5"/>
              </w:numPr>
              <w:rPr>
                <w:rFonts w:ascii="Calibri" w:hAnsi="Calibri" w:cs="Calibri"/>
                <w:color w:val="000000" w:themeColor="text1"/>
              </w:rPr>
            </w:pPr>
            <w:r w:rsidRPr="00871088">
              <w:rPr>
                <w:rFonts w:ascii="Calibri" w:hAnsi="Calibri" w:cs="Calibri"/>
                <w:color w:val="000000" w:themeColor="text1"/>
              </w:rPr>
              <w:t xml:space="preserve">-Updated Operation to Production </w:t>
            </w:r>
          </w:p>
          <w:p w14:paraId="5334FF65" w14:textId="77777777" w:rsidR="008E4ABD" w:rsidRPr="00871088" w:rsidRDefault="00BF038A" w:rsidP="00BF038A">
            <w:pPr>
              <w:pStyle w:val="BodyText"/>
              <w:numPr>
                <w:ilvl w:val="0"/>
                <w:numId w:val="5"/>
              </w:numPr>
              <w:rPr>
                <w:rFonts w:ascii="Calibri" w:hAnsi="Calibri" w:cs="Calibri"/>
                <w:color w:val="000000" w:themeColor="text1"/>
              </w:rPr>
            </w:pPr>
            <w:r w:rsidRPr="00871088">
              <w:rPr>
                <w:rFonts w:ascii="Calibri" w:hAnsi="Calibri" w:cs="Calibri"/>
                <w:color w:val="000000" w:themeColor="text1"/>
              </w:rPr>
              <w:t>-Updated Procedure</w:t>
            </w:r>
          </w:p>
          <w:p w14:paraId="76684F36" w14:textId="4136A67D" w:rsidR="00035E08" w:rsidRPr="00871088" w:rsidRDefault="00035E08" w:rsidP="00BF038A">
            <w:pPr>
              <w:pStyle w:val="BodyText"/>
              <w:numPr>
                <w:ilvl w:val="0"/>
                <w:numId w:val="5"/>
              </w:numPr>
              <w:rPr>
                <w:rFonts w:ascii="Calibri" w:hAnsi="Calibri" w:cs="Calibri"/>
                <w:color w:val="000000" w:themeColor="text1"/>
              </w:rPr>
            </w:pPr>
            <w:r w:rsidRPr="00871088">
              <w:rPr>
                <w:rFonts w:ascii="Calibri" w:hAnsi="Calibri" w:cs="Calibri"/>
                <w:color w:val="000000" w:themeColor="text1"/>
              </w:rPr>
              <w:t>-Added Flowchart</w:t>
            </w:r>
          </w:p>
        </w:tc>
      </w:tr>
      <w:tr w:rsidR="00871088" w:rsidRPr="00537A17" w14:paraId="0A6D68D0" w14:textId="77777777" w:rsidTr="00871088">
        <w:trPr>
          <w:trHeight w:val="529"/>
        </w:trPr>
        <w:tc>
          <w:tcPr>
            <w:tcW w:w="656" w:type="dxa"/>
          </w:tcPr>
          <w:p w14:paraId="3E842157" w14:textId="31F789AB" w:rsidR="00871088" w:rsidRPr="00537A17" w:rsidRDefault="00B76D89">
            <w:pPr>
              <w:pStyle w:val="TableParagraph"/>
              <w:spacing w:before="47"/>
              <w:ind w:right="230"/>
              <w:jc w:val="right"/>
              <w:rPr>
                <w:rFonts w:ascii="Calibri" w:hAnsi="Calibri" w:cs="Calibri"/>
                <w:color w:val="000000" w:themeColor="text1"/>
                <w:spacing w:val="-10"/>
                <w:w w:val="105"/>
                <w:sz w:val="18"/>
                <w:szCs w:val="18"/>
              </w:rPr>
            </w:pPr>
            <w:r>
              <w:rPr>
                <w:rFonts w:ascii="Calibri" w:hAnsi="Calibri" w:cs="Calibri"/>
                <w:color w:val="000000" w:themeColor="text1"/>
                <w:spacing w:val="-10"/>
                <w:w w:val="105"/>
                <w:sz w:val="18"/>
                <w:szCs w:val="18"/>
              </w:rPr>
              <w:t>9</w:t>
            </w:r>
          </w:p>
        </w:tc>
        <w:tc>
          <w:tcPr>
            <w:tcW w:w="1175" w:type="dxa"/>
          </w:tcPr>
          <w:p w14:paraId="6DFFCFF6" w14:textId="3B1F770A" w:rsidR="00871088" w:rsidRPr="00871088" w:rsidRDefault="00B76D89">
            <w:pPr>
              <w:pStyle w:val="TableParagraph"/>
              <w:spacing w:before="54"/>
              <w:ind w:left="118"/>
              <w:rPr>
                <w:rFonts w:ascii="Calibri" w:hAnsi="Calibri" w:cs="Calibri"/>
                <w:color w:val="000000" w:themeColor="text1"/>
                <w:spacing w:val="-2"/>
                <w:w w:val="110"/>
                <w:sz w:val="18"/>
                <w:szCs w:val="18"/>
              </w:rPr>
            </w:pPr>
            <w:r>
              <w:rPr>
                <w:rFonts w:ascii="Calibri" w:hAnsi="Calibri" w:cs="Calibri"/>
                <w:color w:val="000000" w:themeColor="text1"/>
                <w:spacing w:val="-2"/>
                <w:w w:val="110"/>
                <w:sz w:val="18"/>
                <w:szCs w:val="18"/>
              </w:rPr>
              <w:t>5/23/2025</w:t>
            </w:r>
          </w:p>
        </w:tc>
        <w:tc>
          <w:tcPr>
            <w:tcW w:w="8343" w:type="dxa"/>
          </w:tcPr>
          <w:p w14:paraId="09D9FA8B" w14:textId="1858E2F0" w:rsidR="00871088" w:rsidRPr="00871088" w:rsidRDefault="00871088" w:rsidP="00871088">
            <w:pPr>
              <w:pStyle w:val="BodyText"/>
              <w:rPr>
                <w:rFonts w:ascii="Calibri" w:hAnsi="Calibri" w:cs="Calibri"/>
                <w:color w:val="000000" w:themeColor="text1"/>
              </w:rPr>
            </w:pPr>
            <w:r>
              <w:rPr>
                <w:rFonts w:ascii="Calibri" w:hAnsi="Calibri" w:cs="Calibri"/>
                <w:color w:val="000000" w:themeColor="text1"/>
              </w:rPr>
              <w:t>3.0 Added QSP 4.2-2 As mentioned in Procedures 7.12</w:t>
            </w:r>
          </w:p>
        </w:tc>
      </w:tr>
    </w:tbl>
    <w:p w14:paraId="5EA8AEAA" w14:textId="3C405F6C" w:rsidR="0088165B" w:rsidRDefault="0088165B" w:rsidP="0088165B">
      <w:pPr>
        <w:tabs>
          <w:tab w:val="left" w:pos="3851"/>
        </w:tabs>
        <w:rPr>
          <w:rFonts w:ascii="Calibri" w:hAnsi="Calibri" w:cs="Calibri"/>
          <w:color w:val="000000" w:themeColor="text1"/>
          <w:sz w:val="18"/>
        </w:rPr>
      </w:pPr>
    </w:p>
    <w:p w14:paraId="305E11E6" w14:textId="0841A300" w:rsidR="0088165B" w:rsidRPr="0088165B" w:rsidRDefault="0088165B" w:rsidP="0088165B">
      <w:pPr>
        <w:tabs>
          <w:tab w:val="left" w:pos="3851"/>
        </w:tabs>
        <w:rPr>
          <w:rFonts w:ascii="Calibri" w:hAnsi="Calibri" w:cs="Calibri"/>
          <w:sz w:val="18"/>
        </w:rPr>
        <w:sectPr w:rsidR="0088165B" w:rsidRPr="0088165B" w:rsidSect="00035E08">
          <w:type w:val="continuous"/>
          <w:pgSz w:w="12100" w:h="15720"/>
          <w:pgMar w:top="540" w:right="760" w:bottom="1320" w:left="880" w:header="720" w:footer="720" w:gutter="0"/>
          <w:cols w:space="720"/>
          <w:docGrid w:linePitch="299"/>
        </w:sectPr>
      </w:pPr>
      <w:r>
        <w:rPr>
          <w:rFonts w:ascii="Calibri" w:hAnsi="Calibri" w:cs="Calibri"/>
          <w:sz w:val="18"/>
        </w:rPr>
        <w:tab/>
      </w:r>
    </w:p>
    <w:p w14:paraId="226C25AB" w14:textId="77777777" w:rsidR="00DC1FA8" w:rsidRPr="00490593" w:rsidRDefault="00000000">
      <w:pPr>
        <w:pStyle w:val="Heading1"/>
        <w:numPr>
          <w:ilvl w:val="0"/>
          <w:numId w:val="2"/>
        </w:numPr>
        <w:tabs>
          <w:tab w:val="left" w:pos="765"/>
        </w:tabs>
        <w:ind w:left="765" w:hanging="364"/>
        <w:rPr>
          <w:rFonts w:ascii="Calibri" w:hAnsi="Calibri" w:cs="Calibri"/>
          <w:color w:val="000000" w:themeColor="text1"/>
          <w:sz w:val="20"/>
          <w:szCs w:val="20"/>
        </w:rPr>
      </w:pPr>
      <w:r w:rsidRPr="00490593">
        <w:rPr>
          <w:rFonts w:ascii="Calibri" w:hAnsi="Calibri" w:cs="Calibri"/>
          <w:color w:val="000000" w:themeColor="text1"/>
          <w:spacing w:val="-2"/>
          <w:w w:val="95"/>
          <w:sz w:val="20"/>
          <w:szCs w:val="20"/>
        </w:rPr>
        <w:lastRenderedPageBreak/>
        <w:t>PURPOSE</w:t>
      </w:r>
    </w:p>
    <w:p w14:paraId="29EDCA71" w14:textId="75AB2958" w:rsidR="00DC1FA8" w:rsidRPr="00490593" w:rsidRDefault="00000000" w:rsidP="00856897">
      <w:pPr>
        <w:pStyle w:val="BodyText"/>
        <w:ind w:left="720"/>
        <w:rPr>
          <w:rFonts w:ascii="Calibri" w:hAnsi="Calibri" w:cs="Calibri"/>
        </w:rPr>
      </w:pPr>
      <w:r w:rsidRPr="00490593">
        <w:rPr>
          <w:rFonts w:ascii="Calibri" w:hAnsi="Calibri" w:cs="Calibri"/>
          <w:w w:val="105"/>
        </w:rPr>
        <w:t>To</w:t>
      </w:r>
      <w:r w:rsidRPr="00490593">
        <w:rPr>
          <w:rFonts w:ascii="Calibri" w:hAnsi="Calibri" w:cs="Calibri"/>
          <w:spacing w:val="-12"/>
          <w:w w:val="105"/>
        </w:rPr>
        <w:t xml:space="preserve"> </w:t>
      </w:r>
      <w:r w:rsidRPr="00490593">
        <w:rPr>
          <w:rFonts w:ascii="Calibri" w:hAnsi="Calibri" w:cs="Calibri"/>
          <w:w w:val="105"/>
        </w:rPr>
        <w:t>define</w:t>
      </w:r>
      <w:r w:rsidRPr="00490593">
        <w:rPr>
          <w:rFonts w:ascii="Calibri" w:hAnsi="Calibri" w:cs="Calibri"/>
          <w:spacing w:val="-14"/>
          <w:w w:val="105"/>
        </w:rPr>
        <w:t xml:space="preserve"> </w:t>
      </w:r>
      <w:r w:rsidRPr="00490593">
        <w:rPr>
          <w:rFonts w:ascii="Calibri" w:hAnsi="Calibri" w:cs="Calibri"/>
          <w:w w:val="105"/>
        </w:rPr>
        <w:t>the</w:t>
      </w:r>
      <w:r w:rsidRPr="00490593">
        <w:rPr>
          <w:rFonts w:ascii="Calibri" w:hAnsi="Calibri" w:cs="Calibri"/>
          <w:spacing w:val="-4"/>
          <w:w w:val="105"/>
        </w:rPr>
        <w:t xml:space="preserve"> </w:t>
      </w:r>
      <w:r w:rsidRPr="00490593">
        <w:rPr>
          <w:rFonts w:ascii="Calibri" w:hAnsi="Calibri" w:cs="Calibri"/>
          <w:w w:val="105"/>
        </w:rPr>
        <w:t>maintenance</w:t>
      </w:r>
      <w:r w:rsidRPr="00490593">
        <w:rPr>
          <w:rFonts w:ascii="Calibri" w:hAnsi="Calibri" w:cs="Calibri"/>
          <w:spacing w:val="-9"/>
          <w:w w:val="105"/>
        </w:rPr>
        <w:t xml:space="preserve"> </w:t>
      </w:r>
      <w:r w:rsidRPr="00490593">
        <w:rPr>
          <w:rFonts w:ascii="Calibri" w:hAnsi="Calibri" w:cs="Calibri"/>
          <w:w w:val="105"/>
        </w:rPr>
        <w:t>procedure</w:t>
      </w:r>
      <w:r w:rsidRPr="00490593">
        <w:rPr>
          <w:rFonts w:ascii="Calibri" w:hAnsi="Calibri" w:cs="Calibri"/>
          <w:spacing w:val="-12"/>
          <w:w w:val="105"/>
        </w:rPr>
        <w:t xml:space="preserve"> </w:t>
      </w:r>
      <w:r w:rsidRPr="00490593">
        <w:rPr>
          <w:rFonts w:ascii="Calibri" w:hAnsi="Calibri" w:cs="Calibri"/>
          <w:w w:val="105"/>
        </w:rPr>
        <w:t>for</w:t>
      </w:r>
      <w:r w:rsidRPr="00490593">
        <w:rPr>
          <w:rFonts w:ascii="Calibri" w:hAnsi="Calibri" w:cs="Calibri"/>
          <w:spacing w:val="-1"/>
          <w:w w:val="105"/>
        </w:rPr>
        <w:t xml:space="preserve"> </w:t>
      </w:r>
      <w:r w:rsidRPr="00490593">
        <w:rPr>
          <w:rFonts w:ascii="Calibri" w:hAnsi="Calibri" w:cs="Calibri"/>
          <w:w w:val="105"/>
        </w:rPr>
        <w:t>production</w:t>
      </w:r>
      <w:r w:rsidRPr="00490593">
        <w:rPr>
          <w:rFonts w:ascii="Calibri" w:hAnsi="Calibri" w:cs="Calibri"/>
          <w:spacing w:val="-9"/>
          <w:w w:val="105"/>
        </w:rPr>
        <w:t xml:space="preserve"> </w:t>
      </w:r>
      <w:r w:rsidRPr="00490593">
        <w:rPr>
          <w:rFonts w:ascii="Calibri" w:hAnsi="Calibri" w:cs="Calibri"/>
          <w:w w:val="105"/>
        </w:rPr>
        <w:t>equipment</w:t>
      </w:r>
      <w:r w:rsidRPr="00490593">
        <w:rPr>
          <w:rFonts w:ascii="Calibri" w:hAnsi="Calibri" w:cs="Calibri"/>
          <w:spacing w:val="-2"/>
          <w:w w:val="105"/>
        </w:rPr>
        <w:t xml:space="preserve"> </w:t>
      </w:r>
      <w:r w:rsidRPr="00490593">
        <w:rPr>
          <w:rFonts w:ascii="Calibri" w:hAnsi="Calibri" w:cs="Calibri"/>
          <w:w w:val="105"/>
        </w:rPr>
        <w:t>used</w:t>
      </w:r>
      <w:r w:rsidRPr="00490593">
        <w:rPr>
          <w:rFonts w:ascii="Calibri" w:hAnsi="Calibri" w:cs="Calibri"/>
          <w:spacing w:val="-13"/>
          <w:w w:val="105"/>
        </w:rPr>
        <w:t xml:space="preserve"> </w:t>
      </w:r>
      <w:r w:rsidRPr="00490593">
        <w:rPr>
          <w:rFonts w:ascii="Calibri" w:hAnsi="Calibri" w:cs="Calibri"/>
          <w:w w:val="105"/>
        </w:rPr>
        <w:t>to manufacture</w:t>
      </w:r>
      <w:r w:rsidRPr="00490593">
        <w:rPr>
          <w:rFonts w:ascii="Calibri" w:hAnsi="Calibri" w:cs="Calibri"/>
          <w:spacing w:val="-6"/>
          <w:w w:val="105"/>
        </w:rPr>
        <w:t xml:space="preserve"> </w:t>
      </w:r>
      <w:r w:rsidRPr="00490593">
        <w:rPr>
          <w:rFonts w:ascii="Calibri" w:hAnsi="Calibri" w:cs="Calibri"/>
          <w:w w:val="105"/>
        </w:rPr>
        <w:t>or</w:t>
      </w:r>
      <w:r w:rsidRPr="00490593">
        <w:rPr>
          <w:rFonts w:ascii="Calibri" w:hAnsi="Calibri" w:cs="Calibri"/>
          <w:spacing w:val="-4"/>
          <w:w w:val="105"/>
        </w:rPr>
        <w:t xml:space="preserve"> </w:t>
      </w:r>
      <w:r w:rsidRPr="00490593">
        <w:rPr>
          <w:rFonts w:ascii="Calibri" w:hAnsi="Calibri" w:cs="Calibri"/>
          <w:w w:val="105"/>
        </w:rPr>
        <w:t>assist</w:t>
      </w:r>
      <w:r w:rsidRPr="00490593">
        <w:rPr>
          <w:rFonts w:ascii="Calibri" w:hAnsi="Calibri" w:cs="Calibri"/>
          <w:spacing w:val="-10"/>
          <w:w w:val="105"/>
        </w:rPr>
        <w:t xml:space="preserve"> </w:t>
      </w:r>
      <w:r w:rsidRPr="00490593">
        <w:rPr>
          <w:rFonts w:ascii="Calibri" w:hAnsi="Calibri" w:cs="Calibri"/>
          <w:w w:val="105"/>
        </w:rPr>
        <w:t>in the</w:t>
      </w:r>
      <w:r w:rsidRPr="00490593">
        <w:rPr>
          <w:rFonts w:ascii="Calibri" w:hAnsi="Calibri" w:cs="Calibri"/>
          <w:spacing w:val="13"/>
          <w:w w:val="105"/>
        </w:rPr>
        <w:t xml:space="preserve"> </w:t>
      </w:r>
      <w:r w:rsidRPr="00490593">
        <w:rPr>
          <w:rFonts w:ascii="Calibri" w:hAnsi="Calibri" w:cs="Calibri"/>
          <w:w w:val="105"/>
        </w:rPr>
        <w:t>manufacture</w:t>
      </w:r>
      <w:r w:rsidRPr="00490593">
        <w:rPr>
          <w:rFonts w:ascii="Calibri" w:hAnsi="Calibri" w:cs="Calibri"/>
          <w:spacing w:val="-6"/>
          <w:w w:val="105"/>
        </w:rPr>
        <w:t xml:space="preserve"> </w:t>
      </w:r>
      <w:r w:rsidRPr="00490593">
        <w:rPr>
          <w:rFonts w:ascii="Calibri" w:hAnsi="Calibri" w:cs="Calibri"/>
          <w:w w:val="105"/>
        </w:rPr>
        <w:t xml:space="preserve">of finished devices. This procedure will ensure that the equipment </w:t>
      </w:r>
      <w:r w:rsidR="00537A17" w:rsidRPr="00490593">
        <w:rPr>
          <w:rFonts w:ascii="Calibri" w:hAnsi="Calibri" w:cs="Calibri"/>
          <w:w w:val="105"/>
        </w:rPr>
        <w:t>is capable of consistently operating within established limits and tolerances and remains</w:t>
      </w:r>
      <w:r w:rsidRPr="00490593">
        <w:rPr>
          <w:rFonts w:ascii="Calibri" w:hAnsi="Calibri" w:cs="Calibri"/>
          <w:w w:val="105"/>
        </w:rPr>
        <w:t xml:space="preserve"> in a validated state (for equipment that requires process </w:t>
      </w:r>
      <w:r w:rsidRPr="00490593">
        <w:rPr>
          <w:rFonts w:ascii="Calibri" w:hAnsi="Calibri" w:cs="Calibri"/>
          <w:spacing w:val="-2"/>
          <w:w w:val="105"/>
        </w:rPr>
        <w:t>validation).</w:t>
      </w:r>
    </w:p>
    <w:p w14:paraId="227C292B" w14:textId="77777777" w:rsidR="00DC1FA8" w:rsidRPr="00490593" w:rsidRDefault="00DC1FA8">
      <w:pPr>
        <w:pStyle w:val="BodyText"/>
        <w:spacing w:before="51"/>
        <w:rPr>
          <w:rFonts w:ascii="Calibri" w:hAnsi="Calibri" w:cs="Calibri"/>
          <w:color w:val="000000" w:themeColor="text1"/>
          <w:sz w:val="20"/>
          <w:szCs w:val="20"/>
        </w:rPr>
      </w:pPr>
    </w:p>
    <w:p w14:paraId="1044217A" w14:textId="77777777" w:rsidR="00DC1FA8" w:rsidRPr="00490593" w:rsidRDefault="00000000">
      <w:pPr>
        <w:pStyle w:val="Heading1"/>
        <w:numPr>
          <w:ilvl w:val="0"/>
          <w:numId w:val="2"/>
        </w:numPr>
        <w:tabs>
          <w:tab w:val="left" w:pos="757"/>
        </w:tabs>
        <w:ind w:left="757" w:hanging="349"/>
        <w:rPr>
          <w:rFonts w:ascii="Calibri" w:hAnsi="Calibri" w:cs="Calibri"/>
          <w:color w:val="000000" w:themeColor="text1"/>
          <w:sz w:val="20"/>
          <w:szCs w:val="20"/>
        </w:rPr>
      </w:pPr>
      <w:r w:rsidRPr="00490593">
        <w:rPr>
          <w:rFonts w:ascii="Calibri" w:hAnsi="Calibri" w:cs="Calibri"/>
          <w:color w:val="000000" w:themeColor="text1"/>
          <w:spacing w:val="-2"/>
          <w:w w:val="95"/>
          <w:sz w:val="20"/>
          <w:szCs w:val="20"/>
        </w:rPr>
        <w:t>SCOPE</w:t>
      </w:r>
    </w:p>
    <w:p w14:paraId="20C50A68" w14:textId="60152E6B" w:rsidR="00DC1FA8" w:rsidRPr="00490593" w:rsidRDefault="00000000" w:rsidP="00856897">
      <w:pPr>
        <w:pStyle w:val="BodyText"/>
        <w:ind w:left="720"/>
        <w:rPr>
          <w:rFonts w:ascii="Calibri" w:hAnsi="Calibri" w:cs="Calibri"/>
        </w:rPr>
      </w:pPr>
      <w:r w:rsidRPr="00490593">
        <w:rPr>
          <w:rFonts w:ascii="Calibri" w:hAnsi="Calibri" w:cs="Calibri"/>
        </w:rPr>
        <w:t xml:space="preserve">This Quality System Procedure applies to equipment </w:t>
      </w:r>
      <w:r w:rsidR="00537A17" w:rsidRPr="00490593">
        <w:rPr>
          <w:rFonts w:ascii="Calibri" w:hAnsi="Calibri" w:cs="Calibri"/>
        </w:rPr>
        <w:t>but does not apply to the calibration of monitoring and measuring devices,</w:t>
      </w:r>
      <w:r w:rsidRPr="00490593">
        <w:rPr>
          <w:rFonts w:ascii="Calibri" w:hAnsi="Calibri" w:cs="Calibri"/>
        </w:rPr>
        <w:t xml:space="preserve"> as described in QSP 7.6-1</w:t>
      </w:r>
      <w:r w:rsidR="00A66789" w:rsidRPr="00490593">
        <w:rPr>
          <w:rFonts w:ascii="Calibri" w:hAnsi="Calibri" w:cs="Calibri"/>
        </w:rPr>
        <w:t xml:space="preserve"> </w:t>
      </w:r>
      <w:r w:rsidRPr="00490593">
        <w:rPr>
          <w:rFonts w:ascii="Calibri" w:hAnsi="Calibri" w:cs="Calibri"/>
        </w:rPr>
        <w:t>Control of Measurement Equipment.</w:t>
      </w:r>
    </w:p>
    <w:p w14:paraId="1C838DF4" w14:textId="77777777" w:rsidR="00856897" w:rsidRPr="00490593" w:rsidRDefault="00856897" w:rsidP="00856897">
      <w:pPr>
        <w:pStyle w:val="BodyText"/>
        <w:rPr>
          <w:rFonts w:ascii="Calibri" w:hAnsi="Calibri" w:cs="Calibri"/>
        </w:rPr>
      </w:pPr>
    </w:p>
    <w:p w14:paraId="422CFD64" w14:textId="60B1B542" w:rsidR="00DC1FA8" w:rsidRPr="00490593" w:rsidRDefault="00000000" w:rsidP="00856897">
      <w:pPr>
        <w:pStyle w:val="BodyText"/>
        <w:ind w:left="720"/>
        <w:rPr>
          <w:rFonts w:ascii="Calibri" w:hAnsi="Calibri" w:cs="Calibri"/>
        </w:rPr>
      </w:pPr>
      <w:r w:rsidRPr="00490593">
        <w:rPr>
          <w:rFonts w:ascii="Calibri" w:hAnsi="Calibri" w:cs="Calibri"/>
        </w:rPr>
        <w:t>This QSP applies to any equipment used in the manufacture of the finished devices to ensure that the equipment performs to specifications. Equipment must be maintained and in proper working condition and may be qualified, verified, or calibrated depending on the application.</w:t>
      </w:r>
    </w:p>
    <w:p w14:paraId="5301B55A" w14:textId="77777777" w:rsidR="00DC1FA8" w:rsidRPr="00490593" w:rsidRDefault="00DC1FA8">
      <w:pPr>
        <w:pStyle w:val="BodyText"/>
        <w:spacing w:before="41"/>
        <w:rPr>
          <w:rFonts w:ascii="Calibri" w:hAnsi="Calibri" w:cs="Calibri"/>
          <w:color w:val="000000" w:themeColor="text1"/>
          <w:sz w:val="20"/>
          <w:szCs w:val="20"/>
        </w:rPr>
      </w:pPr>
    </w:p>
    <w:p w14:paraId="5F6FF977" w14:textId="2E147BCC" w:rsidR="00442A39" w:rsidRPr="00490593" w:rsidRDefault="00B30070" w:rsidP="00856897">
      <w:pPr>
        <w:pStyle w:val="Heading1"/>
        <w:numPr>
          <w:ilvl w:val="0"/>
          <w:numId w:val="2"/>
        </w:numPr>
        <w:tabs>
          <w:tab w:val="left" w:pos="757"/>
        </w:tabs>
        <w:ind w:left="757" w:hanging="359"/>
        <w:rPr>
          <w:rFonts w:ascii="Calibri" w:hAnsi="Calibri" w:cs="Calibri"/>
          <w:color w:val="000000" w:themeColor="text1"/>
          <w:sz w:val="20"/>
          <w:szCs w:val="20"/>
        </w:rPr>
      </w:pPr>
      <w:r w:rsidRPr="00490593">
        <w:rPr>
          <w:rFonts w:ascii="Calibri" w:hAnsi="Calibri" w:cs="Calibri"/>
          <w:color w:val="000000" w:themeColor="text1"/>
          <w:spacing w:val="-2"/>
          <w:w w:val="95"/>
          <w:sz w:val="20"/>
          <w:szCs w:val="20"/>
        </w:rPr>
        <w:t>REFERENCE DOCUMENTS</w:t>
      </w:r>
    </w:p>
    <w:tbl>
      <w:tblPr>
        <w:tblStyle w:val="TableGrid"/>
        <w:tblW w:w="9733" w:type="dxa"/>
        <w:tblInd w:w="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8"/>
        <w:gridCol w:w="7795"/>
      </w:tblGrid>
      <w:tr w:rsidR="008E4ABD" w:rsidRPr="00490593" w14:paraId="11F5896B" w14:textId="77777777" w:rsidTr="00801D96">
        <w:tc>
          <w:tcPr>
            <w:tcW w:w="1938" w:type="dxa"/>
          </w:tcPr>
          <w:p w14:paraId="6D23F42A" w14:textId="2314CA9D" w:rsidR="008E4ABD" w:rsidRPr="00490593" w:rsidRDefault="008E4ABD" w:rsidP="00DC72D2">
            <w:pPr>
              <w:pStyle w:val="BodyText"/>
              <w:rPr>
                <w:rFonts w:ascii="Calibri" w:hAnsi="Calibri" w:cs="Calibri"/>
                <w:color w:val="000000" w:themeColor="text1"/>
              </w:rPr>
            </w:pPr>
            <w:r w:rsidRPr="00490593">
              <w:rPr>
                <w:rFonts w:ascii="Calibri" w:hAnsi="Calibri" w:cs="Calibri"/>
                <w:color w:val="000000" w:themeColor="text1"/>
              </w:rPr>
              <w:t>Form 6.3-1-1</w:t>
            </w:r>
          </w:p>
        </w:tc>
        <w:tc>
          <w:tcPr>
            <w:tcW w:w="7795" w:type="dxa"/>
          </w:tcPr>
          <w:p w14:paraId="175AD04B" w14:textId="769E6E1D" w:rsidR="008E4ABD" w:rsidRPr="00490593" w:rsidRDefault="008E4ABD" w:rsidP="00DC72D2">
            <w:pPr>
              <w:pStyle w:val="BodyText"/>
              <w:tabs>
                <w:tab w:val="left" w:pos="3780"/>
              </w:tabs>
              <w:rPr>
                <w:rFonts w:ascii="Calibri" w:hAnsi="Calibri" w:cs="Calibri"/>
                <w:color w:val="000000" w:themeColor="text1"/>
              </w:rPr>
            </w:pPr>
            <w:r w:rsidRPr="00490593">
              <w:rPr>
                <w:rFonts w:ascii="Calibri" w:hAnsi="Calibri" w:cs="Calibri"/>
                <w:color w:val="000000" w:themeColor="text1"/>
              </w:rPr>
              <w:t>Preventive Maintenance Schedule</w:t>
            </w:r>
          </w:p>
        </w:tc>
      </w:tr>
      <w:tr w:rsidR="008E4ABD" w:rsidRPr="00490593" w14:paraId="3F989EBC" w14:textId="77777777" w:rsidTr="00801D96">
        <w:tc>
          <w:tcPr>
            <w:tcW w:w="1938" w:type="dxa"/>
          </w:tcPr>
          <w:p w14:paraId="13A57BE1" w14:textId="3017AF49" w:rsidR="008E4ABD" w:rsidRPr="00490593" w:rsidRDefault="008E4ABD" w:rsidP="00DC72D2">
            <w:pPr>
              <w:pStyle w:val="BodyText"/>
              <w:rPr>
                <w:rFonts w:ascii="Calibri" w:hAnsi="Calibri" w:cs="Calibri"/>
                <w:color w:val="000000" w:themeColor="text1"/>
              </w:rPr>
            </w:pPr>
            <w:r w:rsidRPr="00490593">
              <w:rPr>
                <w:rFonts w:ascii="Calibri" w:hAnsi="Calibri" w:cs="Calibri"/>
                <w:color w:val="000000" w:themeColor="text1"/>
              </w:rPr>
              <w:t>Form 6.3-1-2</w:t>
            </w:r>
          </w:p>
        </w:tc>
        <w:tc>
          <w:tcPr>
            <w:tcW w:w="7795" w:type="dxa"/>
          </w:tcPr>
          <w:p w14:paraId="4E8E2E72" w14:textId="4A21C89F"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Preventive Maintenance Record</w:t>
            </w:r>
          </w:p>
        </w:tc>
      </w:tr>
      <w:tr w:rsidR="00871088" w:rsidRPr="00490593" w14:paraId="1A181A20" w14:textId="77777777" w:rsidTr="00801D96">
        <w:tc>
          <w:tcPr>
            <w:tcW w:w="1938" w:type="dxa"/>
          </w:tcPr>
          <w:p w14:paraId="0D5091E6" w14:textId="1A5A397E" w:rsidR="00871088" w:rsidRPr="00B76D89" w:rsidRDefault="00871088" w:rsidP="00442A39">
            <w:pPr>
              <w:pStyle w:val="Heading1"/>
              <w:tabs>
                <w:tab w:val="left" w:pos="757"/>
              </w:tabs>
              <w:ind w:left="0" w:firstLine="0"/>
              <w:rPr>
                <w:rFonts w:ascii="Calibri" w:hAnsi="Calibri" w:cs="Calibri"/>
                <w:b w:val="0"/>
                <w:bCs w:val="0"/>
                <w:color w:val="000000" w:themeColor="text1"/>
              </w:rPr>
            </w:pPr>
            <w:r w:rsidRPr="00B76D89">
              <w:rPr>
                <w:rFonts w:ascii="Calibri" w:hAnsi="Calibri" w:cs="Calibri"/>
                <w:b w:val="0"/>
                <w:bCs w:val="0"/>
                <w:color w:val="000000" w:themeColor="text1"/>
              </w:rPr>
              <w:t>QSP 4.2-2</w:t>
            </w:r>
          </w:p>
        </w:tc>
        <w:tc>
          <w:tcPr>
            <w:tcW w:w="7795" w:type="dxa"/>
          </w:tcPr>
          <w:p w14:paraId="66F9D974" w14:textId="6B77FF4A" w:rsidR="00871088" w:rsidRPr="00B76D89" w:rsidRDefault="00871088" w:rsidP="00442A39">
            <w:pPr>
              <w:pStyle w:val="Heading1"/>
              <w:tabs>
                <w:tab w:val="left" w:pos="757"/>
              </w:tabs>
              <w:ind w:left="0" w:firstLine="0"/>
              <w:rPr>
                <w:rFonts w:ascii="Calibri" w:hAnsi="Calibri" w:cs="Calibri"/>
                <w:b w:val="0"/>
                <w:bCs w:val="0"/>
                <w:color w:val="000000" w:themeColor="text1"/>
              </w:rPr>
            </w:pPr>
            <w:r w:rsidRPr="00B76D89">
              <w:rPr>
                <w:rFonts w:ascii="Calibri" w:hAnsi="Calibri" w:cs="Calibri"/>
                <w:b w:val="0"/>
                <w:bCs w:val="0"/>
                <w:color w:val="000000" w:themeColor="text1"/>
              </w:rPr>
              <w:t>Control of Quality Records</w:t>
            </w:r>
          </w:p>
        </w:tc>
      </w:tr>
      <w:tr w:rsidR="008E4ABD" w:rsidRPr="00490593" w14:paraId="3AB7AE28" w14:textId="77777777" w:rsidTr="00801D96">
        <w:tc>
          <w:tcPr>
            <w:tcW w:w="1938" w:type="dxa"/>
          </w:tcPr>
          <w:p w14:paraId="16672EAA" w14:textId="5A00AA0D"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QSP 7.6-1</w:t>
            </w:r>
          </w:p>
        </w:tc>
        <w:tc>
          <w:tcPr>
            <w:tcW w:w="7795" w:type="dxa"/>
          </w:tcPr>
          <w:p w14:paraId="0F75F153" w14:textId="1EFA65B0"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Control of Measurement Equipment</w:t>
            </w:r>
          </w:p>
        </w:tc>
      </w:tr>
      <w:tr w:rsidR="008E4ABD" w:rsidRPr="00490593" w14:paraId="4150EF6B" w14:textId="77777777" w:rsidTr="00801D96">
        <w:tc>
          <w:tcPr>
            <w:tcW w:w="1938" w:type="dxa"/>
          </w:tcPr>
          <w:p w14:paraId="3F6B14CF" w14:textId="4F8D0534"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RFD-057</w:t>
            </w:r>
          </w:p>
        </w:tc>
        <w:tc>
          <w:tcPr>
            <w:tcW w:w="7795" w:type="dxa"/>
          </w:tcPr>
          <w:p w14:paraId="0A0A1EEC" w14:textId="52641655"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Inspection Record Tag</w:t>
            </w:r>
          </w:p>
        </w:tc>
      </w:tr>
      <w:tr w:rsidR="008E4ABD" w:rsidRPr="00490593" w14:paraId="5065AA91" w14:textId="77777777" w:rsidTr="00801D96">
        <w:tc>
          <w:tcPr>
            <w:tcW w:w="1938" w:type="dxa"/>
          </w:tcPr>
          <w:p w14:paraId="58FDB1BD" w14:textId="418D85DB"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RFD-092</w:t>
            </w:r>
          </w:p>
        </w:tc>
        <w:tc>
          <w:tcPr>
            <w:tcW w:w="7795" w:type="dxa"/>
          </w:tcPr>
          <w:p w14:paraId="17987FA5" w14:textId="7188D988" w:rsidR="008E4ABD" w:rsidRPr="00490593" w:rsidRDefault="008E4ABD" w:rsidP="00442A39">
            <w:pPr>
              <w:pStyle w:val="Heading1"/>
              <w:tabs>
                <w:tab w:val="left" w:pos="757"/>
              </w:tabs>
              <w:ind w:left="0" w:firstLine="0"/>
              <w:rPr>
                <w:rFonts w:ascii="Calibri" w:hAnsi="Calibri" w:cs="Calibri"/>
                <w:b w:val="0"/>
                <w:bCs w:val="0"/>
                <w:color w:val="000000" w:themeColor="text1"/>
              </w:rPr>
            </w:pPr>
            <w:r w:rsidRPr="00490593">
              <w:rPr>
                <w:rFonts w:ascii="Calibri" w:hAnsi="Calibri" w:cs="Calibri"/>
                <w:b w:val="0"/>
                <w:bCs w:val="0"/>
                <w:color w:val="000000" w:themeColor="text1"/>
              </w:rPr>
              <w:t>Floor Plan</w:t>
            </w:r>
          </w:p>
        </w:tc>
      </w:tr>
    </w:tbl>
    <w:p w14:paraId="3A70B877" w14:textId="77777777" w:rsidR="00DC1FA8" w:rsidRPr="00490593" w:rsidRDefault="00DC1FA8">
      <w:pPr>
        <w:pStyle w:val="BodyText"/>
        <w:spacing w:before="48"/>
        <w:rPr>
          <w:rFonts w:ascii="Calibri" w:hAnsi="Calibri" w:cs="Calibri"/>
          <w:color w:val="000000" w:themeColor="text1"/>
          <w:sz w:val="20"/>
          <w:szCs w:val="20"/>
        </w:rPr>
      </w:pPr>
    </w:p>
    <w:p w14:paraId="11618739" w14:textId="77777777" w:rsidR="00DC1FA8" w:rsidRPr="00490593" w:rsidRDefault="00000000">
      <w:pPr>
        <w:pStyle w:val="Heading1"/>
        <w:numPr>
          <w:ilvl w:val="0"/>
          <w:numId w:val="2"/>
        </w:numPr>
        <w:tabs>
          <w:tab w:val="left" w:pos="758"/>
        </w:tabs>
        <w:ind w:left="758" w:hanging="354"/>
        <w:rPr>
          <w:rFonts w:ascii="Calibri" w:hAnsi="Calibri" w:cs="Calibri"/>
          <w:color w:val="000000" w:themeColor="text1"/>
          <w:sz w:val="20"/>
          <w:szCs w:val="20"/>
        </w:rPr>
      </w:pPr>
      <w:r w:rsidRPr="00490593">
        <w:rPr>
          <w:rFonts w:ascii="Calibri" w:hAnsi="Calibri" w:cs="Calibri"/>
          <w:color w:val="000000" w:themeColor="text1"/>
          <w:spacing w:val="-2"/>
          <w:sz w:val="20"/>
          <w:szCs w:val="20"/>
        </w:rPr>
        <w:t>DEFINITIONS</w:t>
      </w:r>
    </w:p>
    <w:p w14:paraId="4B608D84" w14:textId="2F36A11C" w:rsidR="00411E18" w:rsidRPr="00490593" w:rsidRDefault="00537A17" w:rsidP="00856897">
      <w:pPr>
        <w:pStyle w:val="BodyText"/>
        <w:ind w:firstLine="720"/>
        <w:rPr>
          <w:rFonts w:ascii="Calibri" w:hAnsi="Calibri" w:cs="Calibri"/>
        </w:rPr>
      </w:pPr>
      <w:r w:rsidRPr="00490593">
        <w:rPr>
          <w:rFonts w:ascii="Calibri" w:hAnsi="Calibri" w:cs="Calibri"/>
        </w:rPr>
        <w:t>Non-scheduled</w:t>
      </w:r>
      <w:r w:rsidR="00411E18" w:rsidRPr="00490593">
        <w:rPr>
          <w:rFonts w:ascii="Calibri" w:hAnsi="Calibri" w:cs="Calibri"/>
        </w:rPr>
        <w:t xml:space="preserve"> maintenance – Tasks that require attention </w:t>
      </w:r>
      <w:r w:rsidR="000B5A33" w:rsidRPr="00490593">
        <w:rPr>
          <w:rFonts w:ascii="Calibri" w:hAnsi="Calibri" w:cs="Calibri"/>
        </w:rPr>
        <w:t xml:space="preserve">for unforeseen </w:t>
      </w:r>
      <w:r w:rsidR="00A66789" w:rsidRPr="00490593">
        <w:rPr>
          <w:rFonts w:ascii="Calibri" w:hAnsi="Calibri" w:cs="Calibri"/>
        </w:rPr>
        <w:t>discrepancies</w:t>
      </w:r>
      <w:r w:rsidR="000B5A33" w:rsidRPr="00490593">
        <w:rPr>
          <w:rFonts w:ascii="Calibri" w:hAnsi="Calibri" w:cs="Calibri"/>
        </w:rPr>
        <w:t xml:space="preserve"> </w:t>
      </w:r>
      <w:r w:rsidR="00411E18" w:rsidRPr="00490593">
        <w:rPr>
          <w:rFonts w:ascii="Calibri" w:hAnsi="Calibri" w:cs="Calibri"/>
        </w:rPr>
        <w:t>on equipment</w:t>
      </w:r>
      <w:r w:rsidR="000B5A33" w:rsidRPr="00490593">
        <w:rPr>
          <w:rFonts w:ascii="Calibri" w:hAnsi="Calibri" w:cs="Calibri"/>
        </w:rPr>
        <w:t xml:space="preserve"> that may affect </w:t>
      </w:r>
      <w:r w:rsidR="00411E18" w:rsidRPr="00490593">
        <w:rPr>
          <w:rFonts w:ascii="Calibri" w:hAnsi="Calibri" w:cs="Calibri"/>
        </w:rPr>
        <w:t>its operation.</w:t>
      </w:r>
    </w:p>
    <w:p w14:paraId="0131D39E" w14:textId="77777777" w:rsidR="00856897" w:rsidRPr="00490593" w:rsidRDefault="00856897" w:rsidP="00856897">
      <w:pPr>
        <w:pStyle w:val="BodyText"/>
        <w:ind w:firstLine="720"/>
        <w:rPr>
          <w:rFonts w:ascii="Calibri" w:hAnsi="Calibri" w:cs="Calibri"/>
        </w:rPr>
      </w:pPr>
    </w:p>
    <w:p w14:paraId="791AB7C9" w14:textId="2AEA7FB4" w:rsidR="00DC1FA8" w:rsidRPr="00490593" w:rsidRDefault="00000000" w:rsidP="00856897">
      <w:pPr>
        <w:pStyle w:val="BodyText"/>
        <w:ind w:firstLine="720"/>
        <w:rPr>
          <w:rFonts w:ascii="Calibri" w:hAnsi="Calibri" w:cs="Calibri"/>
        </w:rPr>
      </w:pPr>
      <w:r w:rsidRPr="00490593">
        <w:rPr>
          <w:rFonts w:ascii="Calibri" w:hAnsi="Calibri" w:cs="Calibri"/>
        </w:rPr>
        <w:t>Maintenance - The repair and upkeep of existing equipment, in accordance with current design and operating specifications.</w:t>
      </w:r>
      <w:r w:rsidR="00BF038A" w:rsidRPr="00490593">
        <w:rPr>
          <w:rFonts w:ascii="Calibri" w:hAnsi="Calibri" w:cs="Calibri"/>
        </w:rPr>
        <w:tab/>
      </w:r>
      <w:r w:rsidRPr="00490593">
        <w:rPr>
          <w:rFonts w:ascii="Calibri" w:hAnsi="Calibri" w:cs="Calibri"/>
        </w:rPr>
        <w:t>Equipment must be kept in</w:t>
      </w:r>
      <w:r w:rsidR="003C4185" w:rsidRPr="00490593">
        <w:rPr>
          <w:rFonts w:ascii="Calibri" w:hAnsi="Calibri" w:cs="Calibri"/>
        </w:rPr>
        <w:t xml:space="preserve"> a</w:t>
      </w:r>
      <w:r w:rsidRPr="00490593">
        <w:rPr>
          <w:rFonts w:ascii="Calibri" w:hAnsi="Calibri" w:cs="Calibri"/>
        </w:rPr>
        <w:t xml:space="preserve"> </w:t>
      </w:r>
      <w:r w:rsidR="003C4185" w:rsidRPr="00490593">
        <w:rPr>
          <w:rFonts w:ascii="Calibri" w:hAnsi="Calibri" w:cs="Calibri"/>
        </w:rPr>
        <w:t xml:space="preserve">safe </w:t>
      </w:r>
      <w:r w:rsidRPr="00490593">
        <w:rPr>
          <w:rFonts w:ascii="Calibri" w:hAnsi="Calibri" w:cs="Calibri"/>
        </w:rPr>
        <w:t>working condition to meet its intended purposes.</w:t>
      </w:r>
    </w:p>
    <w:p w14:paraId="764C30C7" w14:textId="77777777" w:rsidR="00856897" w:rsidRPr="00490593" w:rsidRDefault="00856897" w:rsidP="00856897">
      <w:pPr>
        <w:pStyle w:val="BodyText"/>
        <w:ind w:firstLine="720"/>
        <w:rPr>
          <w:rFonts w:ascii="Calibri" w:hAnsi="Calibri" w:cs="Calibri"/>
        </w:rPr>
      </w:pPr>
    </w:p>
    <w:p w14:paraId="11098F5C" w14:textId="39212776" w:rsidR="00DC1FA8" w:rsidRPr="00490593" w:rsidRDefault="00000000" w:rsidP="00856897">
      <w:pPr>
        <w:pStyle w:val="BodyText"/>
        <w:ind w:left="720"/>
        <w:rPr>
          <w:rFonts w:ascii="Calibri" w:hAnsi="Calibri" w:cs="Calibri"/>
        </w:rPr>
      </w:pPr>
      <w:r w:rsidRPr="00490593">
        <w:rPr>
          <w:rFonts w:ascii="Calibri" w:hAnsi="Calibri" w:cs="Calibri"/>
        </w:rPr>
        <w:t xml:space="preserve">Management Representative - The member of Tulip Medical, whose cross-functional role encompasses the development and monitoring of the quality management system to ensure </w:t>
      </w:r>
      <w:r w:rsidR="00537A17" w:rsidRPr="00490593">
        <w:rPr>
          <w:rFonts w:ascii="Calibri" w:hAnsi="Calibri" w:cs="Calibri"/>
        </w:rPr>
        <w:t xml:space="preserve">the </w:t>
      </w:r>
      <w:r w:rsidRPr="00490593">
        <w:rPr>
          <w:rFonts w:ascii="Calibri" w:hAnsi="Calibri" w:cs="Calibri"/>
        </w:rPr>
        <w:t>accuracy and effectiveness of all Quality System Procedures (QSPs).</w:t>
      </w:r>
    </w:p>
    <w:p w14:paraId="463E5255" w14:textId="77777777" w:rsidR="00856897" w:rsidRPr="00490593" w:rsidRDefault="00856897" w:rsidP="00856897">
      <w:pPr>
        <w:pStyle w:val="BodyText"/>
        <w:ind w:firstLine="720"/>
        <w:rPr>
          <w:rFonts w:ascii="Calibri" w:hAnsi="Calibri" w:cs="Calibri"/>
        </w:rPr>
      </w:pPr>
    </w:p>
    <w:p w14:paraId="36CD8148" w14:textId="63F84364" w:rsidR="00DC1FA8" w:rsidRPr="00490593" w:rsidRDefault="00000000" w:rsidP="00856897">
      <w:pPr>
        <w:pStyle w:val="BodyText"/>
        <w:ind w:firstLine="720"/>
        <w:rPr>
          <w:rFonts w:ascii="Calibri" w:hAnsi="Calibri" w:cs="Calibri"/>
        </w:rPr>
      </w:pPr>
      <w:r w:rsidRPr="00490593">
        <w:rPr>
          <w:rFonts w:ascii="Calibri" w:hAnsi="Calibri" w:cs="Calibri"/>
        </w:rPr>
        <w:t xml:space="preserve">Preventive Maintenance - </w:t>
      </w:r>
      <w:r w:rsidR="003C4185" w:rsidRPr="00490593">
        <w:rPr>
          <w:rFonts w:ascii="Calibri" w:hAnsi="Calibri" w:cs="Calibri"/>
        </w:rPr>
        <w:t>a proactive approach to maintenance that helps prevent unexpected equipment failures.</w:t>
      </w:r>
    </w:p>
    <w:p w14:paraId="1680EC68" w14:textId="77777777" w:rsidR="00856897" w:rsidRPr="00490593" w:rsidRDefault="00856897" w:rsidP="00856897">
      <w:pPr>
        <w:pStyle w:val="BodyText"/>
        <w:rPr>
          <w:rFonts w:ascii="Calibri" w:hAnsi="Calibri" w:cs="Calibri"/>
        </w:rPr>
      </w:pPr>
    </w:p>
    <w:p w14:paraId="17C4C2D4" w14:textId="69F4876D" w:rsidR="00856897" w:rsidRPr="00490593" w:rsidRDefault="00000000" w:rsidP="00856897">
      <w:pPr>
        <w:pStyle w:val="BodyText"/>
        <w:ind w:left="720"/>
        <w:rPr>
          <w:rFonts w:ascii="Calibri" w:hAnsi="Calibri" w:cs="Calibri"/>
        </w:rPr>
      </w:pPr>
      <w:r w:rsidRPr="00490593">
        <w:rPr>
          <w:rFonts w:ascii="Calibri" w:hAnsi="Calibri" w:cs="Calibri"/>
        </w:rPr>
        <w:t xml:space="preserve">Scheduled Maintenance </w:t>
      </w:r>
      <w:r w:rsidR="002310D2" w:rsidRPr="00490593">
        <w:rPr>
          <w:rFonts w:ascii="Calibri" w:hAnsi="Calibri" w:cs="Calibri"/>
        </w:rPr>
        <w:t>–</w:t>
      </w:r>
      <w:r w:rsidRPr="00490593">
        <w:rPr>
          <w:rFonts w:ascii="Calibri" w:hAnsi="Calibri" w:cs="Calibri"/>
        </w:rPr>
        <w:t xml:space="preserve"> </w:t>
      </w:r>
      <w:r w:rsidR="002310D2" w:rsidRPr="00490593">
        <w:rPr>
          <w:rFonts w:ascii="Calibri" w:hAnsi="Calibri" w:cs="Calibri"/>
        </w:rPr>
        <w:t xml:space="preserve">A planned period of equipment downtime where routine </w:t>
      </w:r>
      <w:r w:rsidR="00537A17" w:rsidRPr="00490593">
        <w:rPr>
          <w:rFonts w:ascii="Calibri" w:hAnsi="Calibri" w:cs="Calibri"/>
        </w:rPr>
        <w:t>checks</w:t>
      </w:r>
      <w:r w:rsidR="002310D2" w:rsidRPr="00490593">
        <w:rPr>
          <w:rFonts w:ascii="Calibri" w:hAnsi="Calibri" w:cs="Calibri"/>
        </w:rPr>
        <w:t xml:space="preserve"> and repairs are performed to ensure </w:t>
      </w:r>
    </w:p>
    <w:p w14:paraId="6C33C02B" w14:textId="7272FB7B" w:rsidR="00F55B52" w:rsidRPr="00490593" w:rsidRDefault="002310D2" w:rsidP="00856897">
      <w:pPr>
        <w:pStyle w:val="BodyText"/>
        <w:ind w:left="720"/>
        <w:rPr>
          <w:rFonts w:ascii="Calibri" w:hAnsi="Calibri" w:cs="Calibri"/>
        </w:rPr>
      </w:pPr>
      <w:r w:rsidRPr="00490593">
        <w:rPr>
          <w:rFonts w:ascii="Calibri" w:hAnsi="Calibri" w:cs="Calibri"/>
        </w:rPr>
        <w:t>optimal functionality</w:t>
      </w:r>
    </w:p>
    <w:p w14:paraId="317E0065" w14:textId="77777777" w:rsidR="00856897" w:rsidRPr="00490593" w:rsidRDefault="00856897" w:rsidP="00856897">
      <w:pPr>
        <w:pStyle w:val="BodyText"/>
        <w:rPr>
          <w:rFonts w:ascii="Calibri" w:hAnsi="Calibri" w:cs="Calibri"/>
        </w:rPr>
      </w:pPr>
    </w:p>
    <w:p w14:paraId="597F9152" w14:textId="221F9AAF" w:rsidR="00F55B52" w:rsidRPr="00490593" w:rsidRDefault="00F55B52" w:rsidP="00856897">
      <w:pPr>
        <w:pStyle w:val="BodyText"/>
        <w:ind w:firstLine="720"/>
        <w:rPr>
          <w:rFonts w:ascii="Calibri" w:hAnsi="Calibri" w:cs="Calibri"/>
        </w:rPr>
      </w:pPr>
      <w:r w:rsidRPr="00490593">
        <w:rPr>
          <w:rFonts w:ascii="Calibri" w:hAnsi="Calibri" w:cs="Calibri"/>
        </w:rPr>
        <w:t>Consumables – A material or item that is depleted during the operation of a device or process</w:t>
      </w:r>
      <w:r w:rsidR="001554CE" w:rsidRPr="00490593">
        <w:rPr>
          <w:rFonts w:ascii="Calibri" w:hAnsi="Calibri" w:cs="Calibri"/>
        </w:rPr>
        <w:t>.</w:t>
      </w:r>
    </w:p>
    <w:p w14:paraId="0ACFCBF8" w14:textId="77777777" w:rsidR="00DC1FA8" w:rsidRPr="00490593" w:rsidRDefault="00DC1FA8">
      <w:pPr>
        <w:pStyle w:val="BodyText"/>
        <w:spacing w:before="76"/>
        <w:rPr>
          <w:rFonts w:ascii="Calibri" w:hAnsi="Calibri" w:cs="Calibri"/>
          <w:color w:val="000000" w:themeColor="text1"/>
          <w:sz w:val="20"/>
          <w:szCs w:val="20"/>
        </w:rPr>
      </w:pPr>
    </w:p>
    <w:p w14:paraId="60D0A389" w14:textId="77777777" w:rsidR="00DC1FA8" w:rsidRPr="00490593" w:rsidRDefault="00000000">
      <w:pPr>
        <w:pStyle w:val="Heading1"/>
        <w:numPr>
          <w:ilvl w:val="0"/>
          <w:numId w:val="2"/>
        </w:numPr>
        <w:tabs>
          <w:tab w:val="left" w:pos="764"/>
        </w:tabs>
        <w:spacing w:before="1"/>
        <w:ind w:left="764" w:hanging="358"/>
        <w:rPr>
          <w:rFonts w:ascii="Calibri" w:hAnsi="Calibri" w:cs="Calibri"/>
          <w:color w:val="000000" w:themeColor="text1"/>
          <w:sz w:val="20"/>
          <w:szCs w:val="20"/>
        </w:rPr>
      </w:pPr>
      <w:r w:rsidRPr="00490593">
        <w:rPr>
          <w:rFonts w:ascii="Calibri" w:hAnsi="Calibri" w:cs="Calibri"/>
          <w:color w:val="000000" w:themeColor="text1"/>
          <w:spacing w:val="-2"/>
          <w:sz w:val="20"/>
          <w:szCs w:val="20"/>
        </w:rPr>
        <w:t>ABBREVIATIONS</w:t>
      </w:r>
    </w:p>
    <w:p w14:paraId="3F1EB2AF" w14:textId="49361831" w:rsidR="00DC1FA8" w:rsidRPr="00490593" w:rsidRDefault="00000000" w:rsidP="00856897">
      <w:pPr>
        <w:pStyle w:val="BodyText"/>
        <w:ind w:firstLine="720"/>
        <w:rPr>
          <w:rFonts w:ascii="Calibri" w:hAnsi="Calibri" w:cs="Calibri"/>
        </w:rPr>
      </w:pPr>
      <w:r w:rsidRPr="00490593">
        <w:rPr>
          <w:rFonts w:ascii="Calibri" w:hAnsi="Calibri" w:cs="Calibri"/>
        </w:rPr>
        <w:t>MR</w:t>
      </w:r>
      <w:r w:rsidR="001554CE" w:rsidRPr="00490593">
        <w:rPr>
          <w:rFonts w:ascii="Calibri" w:hAnsi="Calibri" w:cs="Calibri"/>
        </w:rPr>
        <w:t xml:space="preserve"> -</w:t>
      </w:r>
      <w:r w:rsidR="00EE2A30" w:rsidRPr="00490593">
        <w:rPr>
          <w:rFonts w:ascii="Calibri" w:hAnsi="Calibri" w:cs="Calibri"/>
        </w:rPr>
        <w:t xml:space="preserve"> </w:t>
      </w:r>
      <w:r w:rsidRPr="00490593">
        <w:rPr>
          <w:rFonts w:ascii="Calibri" w:hAnsi="Calibri" w:cs="Calibri"/>
        </w:rPr>
        <w:t>Management Representative</w:t>
      </w:r>
    </w:p>
    <w:p w14:paraId="72785CB2" w14:textId="101AC22C" w:rsidR="001554CE" w:rsidRPr="00490593" w:rsidRDefault="001554CE" w:rsidP="00856897">
      <w:pPr>
        <w:pStyle w:val="BodyText"/>
        <w:ind w:firstLine="720"/>
        <w:rPr>
          <w:rFonts w:ascii="Calibri" w:hAnsi="Calibri" w:cs="Calibri"/>
        </w:rPr>
      </w:pPr>
      <w:r w:rsidRPr="00490593">
        <w:rPr>
          <w:rFonts w:ascii="Calibri" w:hAnsi="Calibri" w:cs="Calibri"/>
        </w:rPr>
        <w:t xml:space="preserve">PM </w:t>
      </w:r>
      <w:r w:rsidR="00EE2A30" w:rsidRPr="00490593">
        <w:rPr>
          <w:rFonts w:ascii="Calibri" w:hAnsi="Calibri" w:cs="Calibri"/>
        </w:rPr>
        <w:t xml:space="preserve">- </w:t>
      </w:r>
      <w:r w:rsidRPr="00490593">
        <w:rPr>
          <w:rFonts w:ascii="Calibri" w:hAnsi="Calibri" w:cs="Calibri"/>
        </w:rPr>
        <w:t>Production Manager</w:t>
      </w:r>
    </w:p>
    <w:p w14:paraId="17B9BD57" w14:textId="77777777" w:rsidR="00DC1FA8" w:rsidRPr="00490593" w:rsidRDefault="00DC1FA8">
      <w:pPr>
        <w:pStyle w:val="BodyText"/>
        <w:spacing w:before="76"/>
        <w:rPr>
          <w:rFonts w:ascii="Calibri" w:hAnsi="Calibri" w:cs="Calibri"/>
          <w:color w:val="000000" w:themeColor="text1"/>
          <w:sz w:val="20"/>
          <w:szCs w:val="20"/>
        </w:rPr>
      </w:pPr>
    </w:p>
    <w:p w14:paraId="4BA17D4F" w14:textId="77777777" w:rsidR="00DC1FA8" w:rsidRPr="00490593" w:rsidRDefault="00000000">
      <w:pPr>
        <w:pStyle w:val="Heading1"/>
        <w:numPr>
          <w:ilvl w:val="0"/>
          <w:numId w:val="2"/>
        </w:numPr>
        <w:tabs>
          <w:tab w:val="left" w:pos="758"/>
        </w:tabs>
        <w:ind w:left="758" w:hanging="351"/>
        <w:rPr>
          <w:rFonts w:ascii="Calibri" w:hAnsi="Calibri" w:cs="Calibri"/>
          <w:color w:val="000000" w:themeColor="text1"/>
          <w:sz w:val="20"/>
          <w:szCs w:val="20"/>
        </w:rPr>
      </w:pPr>
      <w:r w:rsidRPr="00490593">
        <w:rPr>
          <w:rFonts w:ascii="Calibri" w:hAnsi="Calibri" w:cs="Calibri"/>
          <w:color w:val="000000" w:themeColor="text1"/>
          <w:spacing w:val="-2"/>
          <w:sz w:val="20"/>
          <w:szCs w:val="20"/>
        </w:rPr>
        <w:t>RESPONSIBILITIES</w:t>
      </w:r>
    </w:p>
    <w:p w14:paraId="0D511D37" w14:textId="13CFA73F" w:rsidR="00DC1FA8" w:rsidRPr="00490593" w:rsidRDefault="00000000" w:rsidP="00856897">
      <w:pPr>
        <w:pStyle w:val="BodyText"/>
        <w:ind w:firstLine="720"/>
        <w:rPr>
          <w:rFonts w:ascii="Calibri" w:hAnsi="Calibri" w:cs="Calibri"/>
        </w:rPr>
      </w:pPr>
      <w:r w:rsidRPr="00490593">
        <w:rPr>
          <w:rFonts w:ascii="Calibri" w:hAnsi="Calibri" w:cs="Calibri"/>
        </w:rPr>
        <w:t xml:space="preserve">The </w:t>
      </w:r>
      <w:r w:rsidRPr="00490593">
        <w:rPr>
          <w:rFonts w:ascii="Calibri" w:hAnsi="Calibri" w:cs="Calibri"/>
          <w:u w:val="single"/>
        </w:rPr>
        <w:t>Management Representative</w:t>
      </w:r>
      <w:r w:rsidRPr="00490593">
        <w:rPr>
          <w:rFonts w:ascii="Calibri" w:hAnsi="Calibri" w:cs="Calibri"/>
        </w:rPr>
        <w:t xml:space="preserve"> is responsible for maintaining and updating this procedure as necessary to ensure it is </w:t>
      </w:r>
      <w:r w:rsidR="00856897" w:rsidRPr="00490593">
        <w:rPr>
          <w:rFonts w:ascii="Calibri" w:hAnsi="Calibri" w:cs="Calibri"/>
        </w:rPr>
        <w:t>up to date</w:t>
      </w:r>
      <w:r w:rsidRPr="00490593">
        <w:rPr>
          <w:rFonts w:ascii="Calibri" w:hAnsi="Calibri" w:cs="Calibri"/>
        </w:rPr>
        <w:t>.</w:t>
      </w:r>
    </w:p>
    <w:p w14:paraId="20EC42F1" w14:textId="77777777" w:rsidR="00856897" w:rsidRPr="00490593" w:rsidRDefault="00856897" w:rsidP="00856897">
      <w:pPr>
        <w:pStyle w:val="BodyText"/>
        <w:ind w:firstLine="720"/>
        <w:rPr>
          <w:rFonts w:ascii="Calibri" w:hAnsi="Calibri" w:cs="Calibri"/>
        </w:rPr>
      </w:pPr>
    </w:p>
    <w:p w14:paraId="7BDA6E77" w14:textId="77777777" w:rsidR="00DC1FA8" w:rsidRPr="00490593" w:rsidRDefault="00000000" w:rsidP="00856897">
      <w:pPr>
        <w:pStyle w:val="BodyText"/>
        <w:ind w:left="720"/>
        <w:rPr>
          <w:rFonts w:ascii="Calibri" w:hAnsi="Calibri" w:cs="Calibri"/>
        </w:rPr>
      </w:pPr>
      <w:r w:rsidRPr="00490593">
        <w:rPr>
          <w:rFonts w:ascii="Calibri" w:hAnsi="Calibri" w:cs="Calibri"/>
        </w:rPr>
        <w:t xml:space="preserve">The </w:t>
      </w:r>
      <w:r w:rsidRPr="00490593">
        <w:rPr>
          <w:rFonts w:ascii="Calibri" w:hAnsi="Calibri" w:cs="Calibri"/>
          <w:u w:val="single"/>
        </w:rPr>
        <w:t>Production Personnel</w:t>
      </w:r>
      <w:r w:rsidRPr="00490593">
        <w:rPr>
          <w:rFonts w:ascii="Calibri" w:hAnsi="Calibri" w:cs="Calibri"/>
        </w:rPr>
        <w:t xml:space="preserve"> are responsible for maintaining the equipment in good working order and documenting these activities on the Maintenance Inspection Record Sticker, which is applied to each piece of applicable equipment.</w:t>
      </w:r>
    </w:p>
    <w:p w14:paraId="439E6873" w14:textId="77777777" w:rsidR="00856897" w:rsidRPr="00490593" w:rsidRDefault="00856897" w:rsidP="00856897">
      <w:pPr>
        <w:pStyle w:val="BodyText"/>
        <w:ind w:firstLine="720"/>
        <w:rPr>
          <w:rFonts w:ascii="Calibri" w:hAnsi="Calibri" w:cs="Calibri"/>
        </w:rPr>
      </w:pPr>
    </w:p>
    <w:p w14:paraId="05CCC0DF" w14:textId="7D52C542" w:rsidR="00DC1FA8" w:rsidRPr="00490593" w:rsidRDefault="00000000" w:rsidP="00856897">
      <w:pPr>
        <w:pStyle w:val="BodyText"/>
        <w:ind w:left="720"/>
        <w:rPr>
          <w:rFonts w:ascii="Calibri" w:hAnsi="Calibri" w:cs="Calibri"/>
        </w:rPr>
      </w:pPr>
      <w:r w:rsidRPr="00490593">
        <w:rPr>
          <w:rFonts w:ascii="Calibri" w:hAnsi="Calibri" w:cs="Calibri"/>
        </w:rPr>
        <w:t>The</w:t>
      </w:r>
      <w:r w:rsidR="001554CE" w:rsidRPr="00490593">
        <w:rPr>
          <w:rFonts w:ascii="Calibri" w:hAnsi="Calibri" w:cs="Calibri"/>
        </w:rPr>
        <w:t xml:space="preserve"> </w:t>
      </w:r>
      <w:r w:rsidR="001554CE" w:rsidRPr="00490593">
        <w:rPr>
          <w:rFonts w:ascii="Calibri" w:hAnsi="Calibri" w:cs="Calibri"/>
          <w:u w:val="single"/>
        </w:rPr>
        <w:t>Production</w:t>
      </w:r>
      <w:r w:rsidRPr="00490593">
        <w:rPr>
          <w:rFonts w:ascii="Calibri" w:hAnsi="Calibri" w:cs="Calibri"/>
          <w:u w:val="single"/>
        </w:rPr>
        <w:t xml:space="preserve"> Manager</w:t>
      </w:r>
      <w:r w:rsidRPr="00490593">
        <w:rPr>
          <w:rFonts w:ascii="Calibri" w:hAnsi="Calibri" w:cs="Calibri"/>
        </w:rPr>
        <w:t xml:space="preserve"> is responsible for assuring that maintenance is performed as specified in this procedure and according to</w:t>
      </w:r>
      <w:r w:rsidR="00856897" w:rsidRPr="00490593">
        <w:rPr>
          <w:rFonts w:ascii="Calibri" w:hAnsi="Calibri" w:cs="Calibri"/>
        </w:rPr>
        <w:t xml:space="preserve"> </w:t>
      </w:r>
      <w:r w:rsidRPr="00490593">
        <w:rPr>
          <w:rFonts w:ascii="Calibri" w:hAnsi="Calibri" w:cs="Calibri"/>
        </w:rPr>
        <w:t>the manufacturer's instructions.</w:t>
      </w:r>
    </w:p>
    <w:p w14:paraId="1B0FE562" w14:textId="77777777" w:rsidR="00DC1FA8" w:rsidRPr="00490593" w:rsidRDefault="00DC1FA8">
      <w:pPr>
        <w:pStyle w:val="BodyText"/>
        <w:spacing w:before="23"/>
        <w:rPr>
          <w:rFonts w:ascii="Calibri" w:hAnsi="Calibri" w:cs="Calibri"/>
          <w:color w:val="000000" w:themeColor="text1"/>
          <w:sz w:val="20"/>
          <w:szCs w:val="20"/>
        </w:rPr>
      </w:pPr>
    </w:p>
    <w:p w14:paraId="7188B53D" w14:textId="77777777" w:rsidR="00856897" w:rsidRPr="00490593" w:rsidRDefault="00856897">
      <w:pPr>
        <w:pStyle w:val="BodyText"/>
        <w:spacing w:before="23"/>
        <w:rPr>
          <w:rFonts w:ascii="Calibri" w:hAnsi="Calibri" w:cs="Calibri"/>
          <w:color w:val="000000" w:themeColor="text1"/>
          <w:sz w:val="20"/>
          <w:szCs w:val="20"/>
        </w:rPr>
      </w:pPr>
    </w:p>
    <w:p w14:paraId="5E1D93F5" w14:textId="216A240D" w:rsidR="00DC1FA8" w:rsidRPr="00490593" w:rsidRDefault="00000000" w:rsidP="00BF038A">
      <w:pPr>
        <w:pStyle w:val="Heading1"/>
        <w:numPr>
          <w:ilvl w:val="0"/>
          <w:numId w:val="2"/>
        </w:numPr>
        <w:tabs>
          <w:tab w:val="left" w:pos="758"/>
        </w:tabs>
        <w:ind w:left="758" w:hanging="360"/>
        <w:rPr>
          <w:rFonts w:ascii="Calibri" w:hAnsi="Calibri" w:cs="Calibri"/>
          <w:color w:val="000000" w:themeColor="text1"/>
          <w:sz w:val="20"/>
          <w:szCs w:val="20"/>
        </w:rPr>
      </w:pPr>
      <w:r w:rsidRPr="00490593">
        <w:rPr>
          <w:rFonts w:ascii="Calibri" w:hAnsi="Calibri" w:cs="Calibri"/>
          <w:color w:val="000000" w:themeColor="text1"/>
          <w:spacing w:val="-2"/>
          <w:w w:val="95"/>
          <w:sz w:val="20"/>
          <w:szCs w:val="20"/>
        </w:rPr>
        <w:t>PROCEDURE</w:t>
      </w:r>
    </w:p>
    <w:p w14:paraId="2FC20EB3" w14:textId="28C460B6" w:rsidR="00DC1FA8" w:rsidRPr="00490593" w:rsidRDefault="00000000" w:rsidP="00785361">
      <w:pPr>
        <w:pStyle w:val="BodyText"/>
        <w:numPr>
          <w:ilvl w:val="1"/>
          <w:numId w:val="2"/>
        </w:numPr>
        <w:spacing w:after="100"/>
        <w:ind w:left="1383" w:hanging="634"/>
        <w:rPr>
          <w:rFonts w:ascii="Calibri" w:hAnsi="Calibri" w:cs="Calibri"/>
        </w:rPr>
      </w:pPr>
      <w:r w:rsidRPr="00490593">
        <w:rPr>
          <w:rFonts w:ascii="Calibri" w:hAnsi="Calibri" w:cs="Calibri"/>
        </w:rPr>
        <w:t>Refer</w:t>
      </w:r>
      <w:r w:rsidRPr="00490593">
        <w:rPr>
          <w:rFonts w:ascii="Calibri" w:hAnsi="Calibri" w:cs="Calibri"/>
          <w:spacing w:val="-4"/>
        </w:rPr>
        <w:t xml:space="preserve"> </w:t>
      </w:r>
      <w:r w:rsidRPr="00490593">
        <w:rPr>
          <w:rFonts w:ascii="Calibri" w:hAnsi="Calibri" w:cs="Calibri"/>
        </w:rPr>
        <w:t>to</w:t>
      </w:r>
      <w:r w:rsidRPr="00490593">
        <w:rPr>
          <w:rFonts w:ascii="Calibri" w:hAnsi="Calibri" w:cs="Calibri"/>
          <w:spacing w:val="26"/>
        </w:rPr>
        <w:t xml:space="preserve"> </w:t>
      </w:r>
      <w:r w:rsidRPr="00490593">
        <w:rPr>
          <w:rFonts w:ascii="Calibri" w:hAnsi="Calibri" w:cs="Calibri"/>
        </w:rPr>
        <w:t>RFD-092</w:t>
      </w:r>
      <w:r w:rsidRPr="00490593">
        <w:rPr>
          <w:rFonts w:ascii="Calibri" w:hAnsi="Calibri" w:cs="Calibri"/>
          <w:spacing w:val="-1"/>
        </w:rPr>
        <w:t xml:space="preserve"> </w:t>
      </w:r>
      <w:r w:rsidRPr="00490593">
        <w:rPr>
          <w:rFonts w:ascii="Calibri" w:hAnsi="Calibri" w:cs="Calibri"/>
        </w:rPr>
        <w:t>Floor</w:t>
      </w:r>
      <w:r w:rsidRPr="00490593">
        <w:rPr>
          <w:rFonts w:ascii="Calibri" w:hAnsi="Calibri" w:cs="Calibri"/>
          <w:spacing w:val="-1"/>
        </w:rPr>
        <w:t xml:space="preserve"> </w:t>
      </w:r>
      <w:r w:rsidRPr="00490593">
        <w:rPr>
          <w:rFonts w:ascii="Calibri" w:hAnsi="Calibri" w:cs="Calibri"/>
        </w:rPr>
        <w:t>Plan</w:t>
      </w:r>
      <w:r w:rsidR="000B5A33" w:rsidRPr="00490593">
        <w:rPr>
          <w:rFonts w:ascii="Calibri" w:hAnsi="Calibri" w:cs="Calibri"/>
        </w:rPr>
        <w:t xml:space="preserve"> </w:t>
      </w:r>
      <w:r w:rsidR="00BF038A" w:rsidRPr="00490593">
        <w:rPr>
          <w:rFonts w:ascii="Calibri" w:hAnsi="Calibri" w:cs="Calibri"/>
        </w:rPr>
        <w:t xml:space="preserve">when </w:t>
      </w:r>
      <w:r w:rsidR="00537A17" w:rsidRPr="00490593">
        <w:rPr>
          <w:rFonts w:ascii="Calibri" w:hAnsi="Calibri" w:cs="Calibri"/>
        </w:rPr>
        <w:t>cross-referencing</w:t>
      </w:r>
      <w:r w:rsidR="00BF038A" w:rsidRPr="00490593">
        <w:rPr>
          <w:rFonts w:ascii="Calibri" w:hAnsi="Calibri" w:cs="Calibri"/>
        </w:rPr>
        <w:t xml:space="preserve"> </w:t>
      </w:r>
      <w:r w:rsidR="000B5A33" w:rsidRPr="00490593">
        <w:rPr>
          <w:rFonts w:ascii="Calibri" w:hAnsi="Calibri" w:cs="Calibri"/>
        </w:rPr>
        <w:t xml:space="preserve">for </w:t>
      </w:r>
      <w:r w:rsidR="00537A17" w:rsidRPr="00490593">
        <w:rPr>
          <w:rFonts w:ascii="Calibri" w:hAnsi="Calibri" w:cs="Calibri"/>
        </w:rPr>
        <w:t xml:space="preserve">the </w:t>
      </w:r>
      <w:r w:rsidR="000B5A33" w:rsidRPr="00490593">
        <w:rPr>
          <w:rFonts w:ascii="Calibri" w:hAnsi="Calibri" w:cs="Calibri"/>
        </w:rPr>
        <w:t>location of equipment</w:t>
      </w:r>
      <w:r w:rsidRPr="00490593">
        <w:rPr>
          <w:rFonts w:ascii="Calibri" w:hAnsi="Calibri" w:cs="Calibri"/>
          <w:spacing w:val="-1"/>
        </w:rPr>
        <w:t xml:space="preserve"> </w:t>
      </w:r>
    </w:p>
    <w:p w14:paraId="42BAA3B2" w14:textId="38B618A0" w:rsidR="00DC1FA8" w:rsidRPr="00490593" w:rsidRDefault="00000000" w:rsidP="00785361">
      <w:pPr>
        <w:pStyle w:val="BodyText"/>
        <w:numPr>
          <w:ilvl w:val="1"/>
          <w:numId w:val="2"/>
        </w:numPr>
        <w:spacing w:after="100"/>
        <w:ind w:left="1383" w:hanging="634"/>
        <w:rPr>
          <w:rFonts w:ascii="Calibri" w:hAnsi="Calibri" w:cs="Calibri"/>
        </w:rPr>
      </w:pPr>
      <w:r w:rsidRPr="00490593">
        <w:rPr>
          <w:rFonts w:ascii="Calibri" w:hAnsi="Calibri" w:cs="Calibri"/>
        </w:rPr>
        <w:t xml:space="preserve">Production equipment </w:t>
      </w:r>
      <w:r w:rsidR="000032F9" w:rsidRPr="00490593">
        <w:rPr>
          <w:rFonts w:ascii="Calibri" w:hAnsi="Calibri" w:cs="Calibri"/>
        </w:rPr>
        <w:t>is</w:t>
      </w:r>
      <w:r w:rsidRPr="00490593">
        <w:rPr>
          <w:rFonts w:ascii="Calibri" w:hAnsi="Calibri" w:cs="Calibri"/>
        </w:rPr>
        <w:t xml:space="preserve"> maintained in accordance with a routine maintenance schedule and</w:t>
      </w:r>
      <w:r w:rsidR="000032F9" w:rsidRPr="00490593">
        <w:rPr>
          <w:rFonts w:ascii="Calibri" w:hAnsi="Calibri" w:cs="Calibri"/>
        </w:rPr>
        <w:t xml:space="preserve"> </w:t>
      </w:r>
      <w:r w:rsidRPr="00490593">
        <w:rPr>
          <w:rFonts w:ascii="Calibri" w:hAnsi="Calibri" w:cs="Calibri"/>
        </w:rPr>
        <w:t>non</w:t>
      </w:r>
      <w:r w:rsidR="000032F9" w:rsidRPr="00490593">
        <w:rPr>
          <w:rFonts w:ascii="Calibri" w:hAnsi="Calibri" w:cs="Calibri"/>
        </w:rPr>
        <w:t>-</w:t>
      </w:r>
      <w:r w:rsidRPr="00490593">
        <w:rPr>
          <w:rFonts w:ascii="Calibri" w:hAnsi="Calibri" w:cs="Calibri"/>
        </w:rPr>
        <w:t>scheduled</w:t>
      </w:r>
      <w:r w:rsidR="007E5E79" w:rsidRPr="00490593">
        <w:rPr>
          <w:rFonts w:ascii="Calibri" w:hAnsi="Calibri" w:cs="Calibri"/>
        </w:rPr>
        <w:t xml:space="preserve"> </w:t>
      </w:r>
      <w:r w:rsidRPr="00490593">
        <w:rPr>
          <w:rFonts w:ascii="Calibri" w:hAnsi="Calibri" w:cs="Calibri"/>
        </w:rPr>
        <w:t>repair</w:t>
      </w:r>
      <w:r w:rsidR="000032F9" w:rsidRPr="00490593">
        <w:rPr>
          <w:rFonts w:ascii="Calibri" w:hAnsi="Calibri" w:cs="Calibri"/>
        </w:rPr>
        <w:t>s.</w:t>
      </w:r>
    </w:p>
    <w:p w14:paraId="0D26C620" w14:textId="0970DFB8" w:rsidR="00DC1FA8" w:rsidRPr="00490593" w:rsidRDefault="00BF038A" w:rsidP="00785361">
      <w:pPr>
        <w:pStyle w:val="BodyText"/>
        <w:numPr>
          <w:ilvl w:val="1"/>
          <w:numId w:val="2"/>
        </w:numPr>
        <w:spacing w:after="100"/>
        <w:ind w:left="1383" w:hanging="634"/>
        <w:rPr>
          <w:rFonts w:ascii="Calibri" w:hAnsi="Calibri" w:cs="Calibri"/>
          <w:w w:val="105"/>
        </w:rPr>
      </w:pPr>
      <w:r w:rsidRPr="00490593">
        <w:rPr>
          <w:rFonts w:ascii="Calibri" w:hAnsi="Calibri" w:cs="Calibri"/>
          <w:w w:val="105"/>
        </w:rPr>
        <w:t>Refer to Form</w:t>
      </w:r>
      <w:r w:rsidRPr="00490593">
        <w:rPr>
          <w:rFonts w:ascii="Calibri" w:hAnsi="Calibri" w:cs="Calibri"/>
          <w:spacing w:val="24"/>
          <w:w w:val="105"/>
        </w:rPr>
        <w:t xml:space="preserve"> </w:t>
      </w:r>
      <w:r w:rsidRPr="00490593">
        <w:rPr>
          <w:rFonts w:ascii="Calibri" w:hAnsi="Calibri" w:cs="Calibri"/>
          <w:w w:val="105"/>
        </w:rPr>
        <w:t>6.3-1-1 Preventive</w:t>
      </w:r>
      <w:r w:rsidRPr="00490593">
        <w:rPr>
          <w:rFonts w:ascii="Calibri" w:hAnsi="Calibri" w:cs="Calibri"/>
          <w:spacing w:val="31"/>
          <w:w w:val="105"/>
        </w:rPr>
        <w:t xml:space="preserve"> </w:t>
      </w:r>
      <w:r w:rsidRPr="00490593">
        <w:rPr>
          <w:rFonts w:ascii="Calibri" w:hAnsi="Calibri" w:cs="Calibri"/>
          <w:w w:val="105"/>
        </w:rPr>
        <w:t>Maintenance</w:t>
      </w:r>
      <w:r w:rsidRPr="00490593">
        <w:rPr>
          <w:rFonts w:ascii="Calibri" w:hAnsi="Calibri" w:cs="Calibri"/>
          <w:spacing w:val="35"/>
          <w:w w:val="105"/>
        </w:rPr>
        <w:t xml:space="preserve"> </w:t>
      </w:r>
      <w:r w:rsidRPr="00490593">
        <w:rPr>
          <w:rFonts w:ascii="Calibri" w:hAnsi="Calibri" w:cs="Calibri"/>
          <w:w w:val="105"/>
        </w:rPr>
        <w:t>Schedule</w:t>
      </w:r>
      <w:r w:rsidRPr="00490593">
        <w:rPr>
          <w:rFonts w:ascii="Calibri" w:hAnsi="Calibri" w:cs="Calibri"/>
          <w:spacing w:val="16"/>
          <w:w w:val="105"/>
        </w:rPr>
        <w:t xml:space="preserve"> </w:t>
      </w:r>
      <w:r w:rsidRPr="00490593">
        <w:rPr>
          <w:rFonts w:ascii="Calibri" w:hAnsi="Calibri" w:cs="Calibri"/>
          <w:w w:val="105"/>
        </w:rPr>
        <w:t>administered</w:t>
      </w:r>
      <w:r w:rsidRPr="00490593">
        <w:rPr>
          <w:rFonts w:ascii="Calibri" w:hAnsi="Calibri" w:cs="Calibri"/>
          <w:spacing w:val="30"/>
          <w:w w:val="105"/>
        </w:rPr>
        <w:t xml:space="preserve"> </w:t>
      </w:r>
      <w:r w:rsidRPr="00490593">
        <w:rPr>
          <w:rFonts w:ascii="Calibri" w:hAnsi="Calibri" w:cs="Calibri"/>
          <w:w w:val="105"/>
        </w:rPr>
        <w:t>by</w:t>
      </w:r>
      <w:r w:rsidR="000032F9" w:rsidRPr="00490593">
        <w:rPr>
          <w:rFonts w:ascii="Calibri" w:hAnsi="Calibri" w:cs="Calibri"/>
          <w:w w:val="105"/>
        </w:rPr>
        <w:t xml:space="preserve"> the</w:t>
      </w:r>
      <w:r w:rsidRPr="00490593">
        <w:rPr>
          <w:rFonts w:ascii="Calibri" w:hAnsi="Calibri" w:cs="Calibri"/>
          <w:spacing w:val="20"/>
          <w:w w:val="105"/>
        </w:rPr>
        <w:t xml:space="preserve"> </w:t>
      </w:r>
      <w:r w:rsidR="002310D2" w:rsidRPr="00490593">
        <w:rPr>
          <w:rFonts w:ascii="Calibri" w:hAnsi="Calibri" w:cs="Calibri"/>
          <w:w w:val="105"/>
        </w:rPr>
        <w:t>Production Manager</w:t>
      </w:r>
      <w:r w:rsidRPr="00490593">
        <w:rPr>
          <w:rFonts w:ascii="Calibri" w:hAnsi="Calibri" w:cs="Calibri"/>
          <w:spacing w:val="35"/>
          <w:w w:val="105"/>
        </w:rPr>
        <w:t xml:space="preserve"> </w:t>
      </w:r>
      <w:r w:rsidRPr="00490593">
        <w:rPr>
          <w:rFonts w:ascii="Calibri" w:hAnsi="Calibri" w:cs="Calibri"/>
          <w:w w:val="105"/>
        </w:rPr>
        <w:t>to</w:t>
      </w:r>
      <w:r w:rsidRPr="00490593">
        <w:rPr>
          <w:rFonts w:ascii="Calibri" w:hAnsi="Calibri" w:cs="Calibri"/>
          <w:spacing w:val="40"/>
          <w:w w:val="105"/>
        </w:rPr>
        <w:t xml:space="preserve"> </w:t>
      </w:r>
      <w:r w:rsidRPr="00490593">
        <w:rPr>
          <w:rFonts w:ascii="Calibri" w:hAnsi="Calibri" w:cs="Calibri"/>
          <w:w w:val="105"/>
        </w:rPr>
        <w:t>ensure</w:t>
      </w:r>
      <w:r w:rsidRPr="00490593">
        <w:rPr>
          <w:rFonts w:ascii="Calibri" w:hAnsi="Calibri" w:cs="Calibri"/>
          <w:spacing w:val="33"/>
          <w:w w:val="105"/>
        </w:rPr>
        <w:t xml:space="preserve"> </w:t>
      </w:r>
      <w:r w:rsidRPr="00490593">
        <w:rPr>
          <w:rFonts w:ascii="Calibri" w:hAnsi="Calibri" w:cs="Calibri"/>
          <w:w w:val="105"/>
        </w:rPr>
        <w:t>the</w:t>
      </w:r>
      <w:r w:rsidRPr="00490593">
        <w:rPr>
          <w:rFonts w:ascii="Calibri" w:hAnsi="Calibri" w:cs="Calibri"/>
          <w:spacing w:val="26"/>
          <w:w w:val="105"/>
        </w:rPr>
        <w:t xml:space="preserve"> </w:t>
      </w:r>
      <w:r w:rsidRPr="00490593">
        <w:rPr>
          <w:rFonts w:ascii="Calibri" w:hAnsi="Calibri" w:cs="Calibri"/>
          <w:w w:val="105"/>
        </w:rPr>
        <w:t>list</w:t>
      </w:r>
      <w:r w:rsidRPr="00490593">
        <w:rPr>
          <w:rFonts w:ascii="Calibri" w:hAnsi="Calibri" w:cs="Calibri"/>
          <w:spacing w:val="30"/>
          <w:w w:val="105"/>
        </w:rPr>
        <w:t xml:space="preserve"> </w:t>
      </w:r>
      <w:r w:rsidRPr="00490593">
        <w:rPr>
          <w:rFonts w:ascii="Calibri" w:hAnsi="Calibri" w:cs="Calibri"/>
          <w:w w:val="105"/>
        </w:rPr>
        <w:t>of</w:t>
      </w:r>
      <w:r w:rsidRPr="00490593">
        <w:rPr>
          <w:rFonts w:ascii="Calibri" w:hAnsi="Calibri" w:cs="Calibri"/>
          <w:spacing w:val="29"/>
          <w:w w:val="105"/>
        </w:rPr>
        <w:t xml:space="preserve"> </w:t>
      </w:r>
      <w:r w:rsidRPr="00490593">
        <w:rPr>
          <w:rFonts w:ascii="Calibri" w:hAnsi="Calibri" w:cs="Calibri"/>
          <w:w w:val="105"/>
        </w:rPr>
        <w:t xml:space="preserve">the equipment </w:t>
      </w:r>
      <w:r w:rsidR="005F4FBD" w:rsidRPr="00490593">
        <w:rPr>
          <w:rFonts w:ascii="Calibri" w:hAnsi="Calibri" w:cs="Calibri"/>
          <w:w w:val="105"/>
        </w:rPr>
        <w:t>mentioned</w:t>
      </w:r>
      <w:r w:rsidRPr="00490593">
        <w:rPr>
          <w:rFonts w:ascii="Calibri" w:hAnsi="Calibri" w:cs="Calibri"/>
          <w:spacing w:val="-7"/>
          <w:w w:val="105"/>
        </w:rPr>
        <w:t xml:space="preserve"> </w:t>
      </w:r>
      <w:r w:rsidRPr="00490593">
        <w:rPr>
          <w:rFonts w:ascii="Calibri" w:hAnsi="Calibri" w:cs="Calibri"/>
          <w:w w:val="105"/>
        </w:rPr>
        <w:t>is</w:t>
      </w:r>
      <w:r w:rsidRPr="00490593">
        <w:rPr>
          <w:rFonts w:ascii="Calibri" w:hAnsi="Calibri" w:cs="Calibri"/>
          <w:spacing w:val="-13"/>
          <w:w w:val="105"/>
        </w:rPr>
        <w:t xml:space="preserve"> </w:t>
      </w:r>
      <w:r w:rsidR="00C41BC0" w:rsidRPr="00490593">
        <w:rPr>
          <w:rFonts w:ascii="Calibri" w:hAnsi="Calibri" w:cs="Calibri"/>
          <w:w w:val="105"/>
        </w:rPr>
        <w:t>inspected at the frequency stated</w:t>
      </w:r>
      <w:r w:rsidR="005F4FBD" w:rsidRPr="00490593">
        <w:rPr>
          <w:rFonts w:ascii="Calibri" w:hAnsi="Calibri" w:cs="Calibri"/>
        </w:rPr>
        <w:t xml:space="preserve"> to prevent an </w:t>
      </w:r>
      <w:r w:rsidR="005F4FBD" w:rsidRPr="00490593">
        <w:rPr>
          <w:rFonts w:ascii="Calibri" w:hAnsi="Calibri" w:cs="Calibri"/>
          <w:w w:val="105"/>
        </w:rPr>
        <w:t>adverse effect on the safety, dependability, or quality of the final product.</w:t>
      </w:r>
    </w:p>
    <w:p w14:paraId="1CA3276E" w14:textId="6AB89CC7" w:rsidR="005F4FBD" w:rsidRPr="00490593" w:rsidRDefault="005F4FBD" w:rsidP="00785361">
      <w:pPr>
        <w:pStyle w:val="BodyText"/>
        <w:numPr>
          <w:ilvl w:val="1"/>
          <w:numId w:val="2"/>
        </w:numPr>
        <w:spacing w:after="100"/>
        <w:ind w:left="1383" w:hanging="634"/>
        <w:rPr>
          <w:rFonts w:ascii="Calibri" w:hAnsi="Calibri" w:cs="Calibri"/>
        </w:rPr>
      </w:pPr>
      <w:r w:rsidRPr="00490593">
        <w:rPr>
          <w:rFonts w:ascii="Calibri" w:hAnsi="Calibri" w:cs="Calibri"/>
        </w:rPr>
        <w:t xml:space="preserve">Initiate Form 6.3-1-2 Preventive Maintenance Record to conduct </w:t>
      </w:r>
      <w:r w:rsidR="00C15408" w:rsidRPr="00490593">
        <w:rPr>
          <w:rFonts w:ascii="Calibri" w:hAnsi="Calibri" w:cs="Calibri"/>
        </w:rPr>
        <w:t xml:space="preserve">the </w:t>
      </w:r>
      <w:r w:rsidRPr="00490593">
        <w:rPr>
          <w:rFonts w:ascii="Calibri" w:hAnsi="Calibri" w:cs="Calibri"/>
        </w:rPr>
        <w:t xml:space="preserve">preventive maintenance task </w:t>
      </w:r>
      <w:r w:rsidR="00C15408" w:rsidRPr="00490593">
        <w:rPr>
          <w:rFonts w:ascii="Calibri" w:hAnsi="Calibri" w:cs="Calibri"/>
        </w:rPr>
        <w:t xml:space="preserve">as </w:t>
      </w:r>
      <w:r w:rsidRPr="00490593">
        <w:rPr>
          <w:rFonts w:ascii="Calibri" w:hAnsi="Calibri" w:cs="Calibri"/>
        </w:rPr>
        <w:t xml:space="preserve">stated on Form 6.3-1-1 </w:t>
      </w:r>
    </w:p>
    <w:p w14:paraId="46BAEBD4" w14:textId="40902DCA" w:rsidR="007E5E79" w:rsidRPr="00490593" w:rsidRDefault="007E5E79" w:rsidP="00785361">
      <w:pPr>
        <w:pStyle w:val="BodyText"/>
        <w:numPr>
          <w:ilvl w:val="1"/>
          <w:numId w:val="2"/>
        </w:numPr>
        <w:spacing w:after="100"/>
        <w:ind w:left="1383" w:hanging="634"/>
        <w:rPr>
          <w:rFonts w:ascii="Calibri" w:hAnsi="Calibri" w:cs="Calibri"/>
        </w:rPr>
      </w:pPr>
      <w:r w:rsidRPr="00490593">
        <w:rPr>
          <w:rFonts w:ascii="Calibri" w:hAnsi="Calibri" w:cs="Calibri"/>
        </w:rPr>
        <w:t>Non-scheduled repairs of parts that affect the overall function will also initiate Form 6.3-1-2</w:t>
      </w:r>
    </w:p>
    <w:p w14:paraId="556D8BA4" w14:textId="57F8410D" w:rsidR="005F4FBD" w:rsidRPr="00490593" w:rsidRDefault="005F4FBD" w:rsidP="00785361">
      <w:pPr>
        <w:pStyle w:val="BodyText"/>
        <w:numPr>
          <w:ilvl w:val="1"/>
          <w:numId w:val="2"/>
        </w:numPr>
        <w:spacing w:after="100"/>
        <w:ind w:left="1383" w:hanging="634"/>
        <w:rPr>
          <w:rFonts w:ascii="Calibri" w:hAnsi="Calibri" w:cs="Calibri"/>
        </w:rPr>
      </w:pPr>
      <w:r w:rsidRPr="00490593">
        <w:rPr>
          <w:rFonts w:ascii="Calibri" w:hAnsi="Calibri" w:cs="Calibri"/>
        </w:rPr>
        <w:t>Non-scheduled replacement of consumables or cleaning may be needed</w:t>
      </w:r>
      <w:r w:rsidR="00411E18" w:rsidRPr="00490593">
        <w:rPr>
          <w:rFonts w:ascii="Calibri" w:hAnsi="Calibri" w:cs="Calibri"/>
        </w:rPr>
        <w:t xml:space="preserve"> by production personnel or manager</w:t>
      </w:r>
      <w:r w:rsidR="00C15408" w:rsidRPr="00490593">
        <w:rPr>
          <w:rFonts w:ascii="Calibri" w:hAnsi="Calibri" w:cs="Calibri"/>
        </w:rPr>
        <w:t xml:space="preserve"> for daily operation</w:t>
      </w:r>
      <w:r w:rsidR="00F55B52" w:rsidRPr="00490593">
        <w:rPr>
          <w:rFonts w:ascii="Calibri" w:hAnsi="Calibri" w:cs="Calibri"/>
        </w:rPr>
        <w:t>.</w:t>
      </w:r>
    </w:p>
    <w:p w14:paraId="1496BE71" w14:textId="2E318A30" w:rsidR="00DC1FA8" w:rsidRPr="00490593" w:rsidRDefault="00000000" w:rsidP="00785361">
      <w:pPr>
        <w:pStyle w:val="BodyText"/>
        <w:numPr>
          <w:ilvl w:val="1"/>
          <w:numId w:val="2"/>
        </w:numPr>
        <w:spacing w:after="100"/>
        <w:ind w:left="1383" w:hanging="634"/>
        <w:rPr>
          <w:rFonts w:ascii="Calibri" w:hAnsi="Calibri" w:cs="Calibri"/>
        </w:rPr>
      </w:pPr>
      <w:r w:rsidRPr="00490593">
        <w:rPr>
          <w:rFonts w:ascii="Calibri" w:hAnsi="Calibri" w:cs="Calibri"/>
        </w:rPr>
        <w:t>Record</w:t>
      </w:r>
      <w:r w:rsidRPr="00490593">
        <w:rPr>
          <w:rFonts w:ascii="Calibri" w:hAnsi="Calibri" w:cs="Calibri"/>
          <w:spacing w:val="-7"/>
        </w:rPr>
        <w:t xml:space="preserve"> </w:t>
      </w:r>
      <w:r w:rsidRPr="00490593">
        <w:rPr>
          <w:rFonts w:ascii="Calibri" w:hAnsi="Calibri" w:cs="Calibri"/>
        </w:rPr>
        <w:t>both</w:t>
      </w:r>
      <w:r w:rsidRPr="00490593">
        <w:rPr>
          <w:rFonts w:ascii="Calibri" w:hAnsi="Calibri" w:cs="Calibri"/>
          <w:spacing w:val="-18"/>
        </w:rPr>
        <w:t xml:space="preserve"> </w:t>
      </w:r>
      <w:r w:rsidRPr="00490593">
        <w:rPr>
          <w:rFonts w:ascii="Calibri" w:hAnsi="Calibri" w:cs="Calibri"/>
        </w:rPr>
        <w:t>preventive</w:t>
      </w:r>
      <w:r w:rsidRPr="00490593">
        <w:rPr>
          <w:rFonts w:ascii="Calibri" w:hAnsi="Calibri" w:cs="Calibri"/>
          <w:spacing w:val="-9"/>
        </w:rPr>
        <w:t xml:space="preserve"> </w:t>
      </w:r>
      <w:r w:rsidRPr="00490593">
        <w:rPr>
          <w:rFonts w:ascii="Calibri" w:hAnsi="Calibri" w:cs="Calibri"/>
        </w:rPr>
        <w:t>maintenance</w:t>
      </w:r>
      <w:r w:rsidRPr="00490593">
        <w:rPr>
          <w:rFonts w:ascii="Calibri" w:hAnsi="Calibri" w:cs="Calibri"/>
          <w:spacing w:val="5"/>
        </w:rPr>
        <w:t xml:space="preserve"> </w:t>
      </w:r>
      <w:r w:rsidRPr="00490593">
        <w:rPr>
          <w:rFonts w:ascii="Calibri" w:hAnsi="Calibri" w:cs="Calibri"/>
        </w:rPr>
        <w:t>and</w:t>
      </w:r>
      <w:r w:rsidRPr="00490593">
        <w:rPr>
          <w:rFonts w:ascii="Calibri" w:hAnsi="Calibri" w:cs="Calibri"/>
          <w:spacing w:val="-9"/>
        </w:rPr>
        <w:t xml:space="preserve"> </w:t>
      </w:r>
      <w:r w:rsidR="00C15408" w:rsidRPr="00490593">
        <w:rPr>
          <w:rFonts w:ascii="Calibri" w:hAnsi="Calibri" w:cs="Calibri"/>
          <w:spacing w:val="6"/>
        </w:rPr>
        <w:t xml:space="preserve">non-scheduled repairs </w:t>
      </w:r>
      <w:r w:rsidR="00FA73BF" w:rsidRPr="00490593">
        <w:rPr>
          <w:rFonts w:ascii="Calibri" w:hAnsi="Calibri" w:cs="Calibri"/>
        </w:rPr>
        <w:t>of</w:t>
      </w:r>
      <w:r w:rsidRPr="00490593">
        <w:rPr>
          <w:rFonts w:ascii="Calibri" w:hAnsi="Calibri" w:cs="Calibri"/>
          <w:spacing w:val="31"/>
        </w:rPr>
        <w:t xml:space="preserve"> </w:t>
      </w:r>
      <w:r w:rsidRPr="00490593">
        <w:rPr>
          <w:rFonts w:ascii="Calibri" w:hAnsi="Calibri" w:cs="Calibri"/>
        </w:rPr>
        <w:t>each</w:t>
      </w:r>
      <w:r w:rsidRPr="00490593">
        <w:rPr>
          <w:rFonts w:ascii="Calibri" w:hAnsi="Calibri" w:cs="Calibri"/>
          <w:spacing w:val="-12"/>
        </w:rPr>
        <w:t xml:space="preserve"> </w:t>
      </w:r>
      <w:r w:rsidR="00C15408" w:rsidRPr="00490593">
        <w:rPr>
          <w:rFonts w:ascii="Calibri" w:hAnsi="Calibri" w:cs="Calibri"/>
        </w:rPr>
        <w:t>task completed</w:t>
      </w:r>
      <w:r w:rsidR="00EE2A30" w:rsidRPr="00490593">
        <w:rPr>
          <w:rFonts w:ascii="Calibri" w:hAnsi="Calibri" w:cs="Calibri"/>
        </w:rPr>
        <w:t xml:space="preserve"> from </w:t>
      </w:r>
      <w:r w:rsidRPr="00490593">
        <w:rPr>
          <w:rFonts w:ascii="Calibri" w:hAnsi="Calibri" w:cs="Calibri"/>
        </w:rPr>
        <w:t>Form</w:t>
      </w:r>
      <w:r w:rsidRPr="00490593">
        <w:rPr>
          <w:rFonts w:ascii="Calibri" w:hAnsi="Calibri" w:cs="Calibri"/>
          <w:spacing w:val="-4"/>
        </w:rPr>
        <w:t xml:space="preserve"> 6.3-</w:t>
      </w:r>
      <w:r w:rsidRPr="00490593">
        <w:rPr>
          <w:rFonts w:ascii="Calibri" w:hAnsi="Calibri" w:cs="Calibri"/>
        </w:rPr>
        <w:t>1-1</w:t>
      </w:r>
      <w:r w:rsidRPr="00490593">
        <w:rPr>
          <w:rFonts w:ascii="Calibri" w:hAnsi="Calibri" w:cs="Calibri"/>
          <w:spacing w:val="2"/>
        </w:rPr>
        <w:t xml:space="preserve"> </w:t>
      </w:r>
      <w:r w:rsidR="00EE2A30" w:rsidRPr="00490593">
        <w:rPr>
          <w:rFonts w:ascii="Calibri" w:hAnsi="Calibri" w:cs="Calibri"/>
          <w:spacing w:val="2"/>
        </w:rPr>
        <w:t xml:space="preserve">onto </w:t>
      </w:r>
      <w:r w:rsidR="00537A17" w:rsidRPr="00490593">
        <w:rPr>
          <w:rFonts w:ascii="Calibri" w:hAnsi="Calibri" w:cs="Calibri"/>
          <w:spacing w:val="2"/>
        </w:rPr>
        <w:t xml:space="preserve">the </w:t>
      </w:r>
      <w:r w:rsidR="000B5A33" w:rsidRPr="00490593">
        <w:rPr>
          <w:rFonts w:ascii="Calibri" w:hAnsi="Calibri" w:cs="Calibri"/>
          <w:spacing w:val="-2"/>
        </w:rPr>
        <w:t>Inspection Record Tag o</w:t>
      </w:r>
      <w:r w:rsidR="00EE2A30" w:rsidRPr="00490593">
        <w:rPr>
          <w:rFonts w:ascii="Calibri" w:hAnsi="Calibri" w:cs="Calibri"/>
          <w:spacing w:val="-2"/>
        </w:rPr>
        <w:t>n</w:t>
      </w:r>
      <w:r w:rsidR="000B5A33" w:rsidRPr="00490593">
        <w:rPr>
          <w:rFonts w:ascii="Calibri" w:hAnsi="Calibri" w:cs="Calibri"/>
          <w:spacing w:val="-2"/>
        </w:rPr>
        <w:t xml:space="preserve"> equipment </w:t>
      </w:r>
      <w:r w:rsidR="00EE2A30" w:rsidRPr="00490593">
        <w:rPr>
          <w:rFonts w:ascii="Calibri" w:hAnsi="Calibri" w:cs="Calibri"/>
          <w:spacing w:val="-2"/>
        </w:rPr>
        <w:t>refer to RFD-057</w:t>
      </w:r>
      <w:r w:rsidR="000B5A33" w:rsidRPr="00490593">
        <w:rPr>
          <w:rFonts w:ascii="Calibri" w:hAnsi="Calibri" w:cs="Calibri"/>
          <w:spacing w:val="-2"/>
        </w:rPr>
        <w:t>.</w:t>
      </w:r>
    </w:p>
    <w:p w14:paraId="3DA08E8C" w14:textId="29870276" w:rsidR="00FA73BF" w:rsidRPr="00490593" w:rsidRDefault="00FA73BF" w:rsidP="00785361">
      <w:pPr>
        <w:pStyle w:val="BodyText"/>
        <w:numPr>
          <w:ilvl w:val="1"/>
          <w:numId w:val="2"/>
        </w:numPr>
        <w:spacing w:after="100"/>
        <w:ind w:left="1383" w:hanging="634"/>
        <w:rPr>
          <w:rFonts w:ascii="Calibri" w:hAnsi="Calibri" w:cs="Calibri"/>
        </w:rPr>
      </w:pPr>
      <w:r w:rsidRPr="00490593">
        <w:rPr>
          <w:rFonts w:ascii="Calibri" w:hAnsi="Calibri" w:cs="Calibri"/>
          <w:w w:val="105"/>
        </w:rPr>
        <w:t xml:space="preserve">The Production Manager (PM) will then update Form 6.3-1-1 upon completing </w:t>
      </w:r>
      <w:r w:rsidRPr="00490593">
        <w:rPr>
          <w:rFonts w:ascii="Calibri" w:hAnsi="Calibri" w:cs="Calibri"/>
        </w:rPr>
        <w:t>Form 6.3-1-2</w:t>
      </w:r>
    </w:p>
    <w:p w14:paraId="7614AB72" w14:textId="7652214D" w:rsidR="00DC1FA8" w:rsidRPr="00490593" w:rsidRDefault="00000000" w:rsidP="00785361">
      <w:pPr>
        <w:pStyle w:val="BodyText"/>
        <w:numPr>
          <w:ilvl w:val="1"/>
          <w:numId w:val="2"/>
        </w:numPr>
        <w:spacing w:after="100"/>
        <w:ind w:left="1383" w:hanging="634"/>
        <w:rPr>
          <w:rFonts w:ascii="Calibri" w:hAnsi="Calibri" w:cs="Calibri"/>
        </w:rPr>
      </w:pPr>
      <w:r w:rsidRPr="00490593">
        <w:rPr>
          <w:rFonts w:ascii="Calibri" w:hAnsi="Calibri" w:cs="Calibri"/>
          <w:w w:val="105"/>
        </w:rPr>
        <w:t>In</w:t>
      </w:r>
      <w:r w:rsidRPr="00490593">
        <w:rPr>
          <w:rFonts w:ascii="Calibri" w:hAnsi="Calibri" w:cs="Calibri"/>
          <w:spacing w:val="-14"/>
          <w:w w:val="105"/>
        </w:rPr>
        <w:t xml:space="preserve"> </w:t>
      </w:r>
      <w:r w:rsidRPr="00490593">
        <w:rPr>
          <w:rFonts w:ascii="Calibri" w:hAnsi="Calibri" w:cs="Calibri"/>
          <w:w w:val="105"/>
        </w:rPr>
        <w:t>any</w:t>
      </w:r>
      <w:r w:rsidRPr="00490593">
        <w:rPr>
          <w:rFonts w:ascii="Calibri" w:hAnsi="Calibri" w:cs="Calibri"/>
          <w:spacing w:val="-5"/>
          <w:w w:val="105"/>
        </w:rPr>
        <w:t xml:space="preserve"> </w:t>
      </w:r>
      <w:r w:rsidRPr="00490593">
        <w:rPr>
          <w:rFonts w:ascii="Calibri" w:hAnsi="Calibri" w:cs="Calibri"/>
          <w:w w:val="105"/>
        </w:rPr>
        <w:t>occurrence</w:t>
      </w:r>
      <w:r w:rsidRPr="00490593">
        <w:rPr>
          <w:rFonts w:ascii="Calibri" w:hAnsi="Calibri" w:cs="Calibri"/>
          <w:spacing w:val="-3"/>
          <w:w w:val="105"/>
        </w:rPr>
        <w:t xml:space="preserve"> </w:t>
      </w:r>
      <w:r w:rsidRPr="00490593">
        <w:rPr>
          <w:rFonts w:ascii="Calibri" w:hAnsi="Calibri" w:cs="Calibri"/>
          <w:w w:val="105"/>
        </w:rPr>
        <w:t>of preventive</w:t>
      </w:r>
      <w:r w:rsidRPr="00490593">
        <w:rPr>
          <w:rFonts w:ascii="Calibri" w:hAnsi="Calibri" w:cs="Calibri"/>
          <w:spacing w:val="-3"/>
          <w:w w:val="105"/>
        </w:rPr>
        <w:t xml:space="preserve"> </w:t>
      </w:r>
      <w:r w:rsidRPr="00490593">
        <w:rPr>
          <w:rFonts w:ascii="Calibri" w:hAnsi="Calibri" w:cs="Calibri"/>
          <w:w w:val="105"/>
        </w:rPr>
        <w:t xml:space="preserve">maintenance </w:t>
      </w:r>
      <w:r w:rsidR="0076616E" w:rsidRPr="00490593">
        <w:rPr>
          <w:rFonts w:ascii="Calibri" w:hAnsi="Calibri" w:cs="Calibri"/>
          <w:w w:val="105"/>
        </w:rPr>
        <w:t xml:space="preserve">where the </w:t>
      </w:r>
      <w:r w:rsidRPr="00490593">
        <w:rPr>
          <w:rFonts w:ascii="Calibri" w:hAnsi="Calibri" w:cs="Calibri"/>
          <w:w w:val="105"/>
        </w:rPr>
        <w:t>equipment refer</w:t>
      </w:r>
      <w:r w:rsidR="0076616E" w:rsidRPr="00490593">
        <w:rPr>
          <w:rFonts w:ascii="Calibri" w:hAnsi="Calibri" w:cs="Calibri"/>
          <w:w w:val="105"/>
        </w:rPr>
        <w:t>s</w:t>
      </w:r>
      <w:r w:rsidRPr="00490593">
        <w:rPr>
          <w:rFonts w:ascii="Calibri" w:hAnsi="Calibri" w:cs="Calibri"/>
          <w:spacing w:val="-5"/>
          <w:w w:val="105"/>
        </w:rPr>
        <w:t xml:space="preserve"> </w:t>
      </w:r>
      <w:r w:rsidRPr="00490593">
        <w:rPr>
          <w:rFonts w:ascii="Calibri" w:hAnsi="Calibri" w:cs="Calibri"/>
          <w:w w:val="105"/>
        </w:rPr>
        <w:t xml:space="preserve">to </w:t>
      </w:r>
      <w:r w:rsidR="001870E0" w:rsidRPr="00490593">
        <w:rPr>
          <w:rFonts w:ascii="Calibri" w:hAnsi="Calibri" w:cs="Calibri"/>
          <w:w w:val="105"/>
        </w:rPr>
        <w:t xml:space="preserve">a </w:t>
      </w:r>
      <w:r w:rsidRPr="00490593">
        <w:rPr>
          <w:rFonts w:ascii="Calibri" w:hAnsi="Calibri" w:cs="Calibri"/>
          <w:w w:val="105"/>
        </w:rPr>
        <w:t>specific manufacturer's</w:t>
      </w:r>
      <w:r w:rsidR="00FA73BF" w:rsidRPr="00490593">
        <w:rPr>
          <w:rFonts w:ascii="Calibri" w:hAnsi="Calibri" w:cs="Calibri"/>
          <w:spacing w:val="-14"/>
          <w:w w:val="105"/>
        </w:rPr>
        <w:t xml:space="preserve"> </w:t>
      </w:r>
      <w:r w:rsidRPr="00490593">
        <w:rPr>
          <w:rFonts w:ascii="Calibri" w:hAnsi="Calibri" w:cs="Calibri"/>
          <w:w w:val="105"/>
        </w:rPr>
        <w:t>instructions</w:t>
      </w:r>
      <w:r w:rsidR="001870E0" w:rsidRPr="00490593">
        <w:rPr>
          <w:rFonts w:ascii="Calibri" w:hAnsi="Calibri" w:cs="Calibri"/>
          <w:w w:val="105"/>
        </w:rPr>
        <w:t>,</w:t>
      </w:r>
      <w:r w:rsidRPr="00490593">
        <w:rPr>
          <w:rFonts w:ascii="Calibri" w:hAnsi="Calibri" w:cs="Calibri"/>
          <w:w w:val="105"/>
        </w:rPr>
        <w:t xml:space="preserve"> </w:t>
      </w:r>
      <w:r w:rsidR="001870E0" w:rsidRPr="00490593">
        <w:rPr>
          <w:rFonts w:ascii="Calibri" w:hAnsi="Calibri" w:cs="Calibri"/>
          <w:w w:val="105"/>
        </w:rPr>
        <w:t>m</w:t>
      </w:r>
      <w:r w:rsidRPr="00490593">
        <w:rPr>
          <w:rFonts w:ascii="Calibri" w:hAnsi="Calibri" w:cs="Calibri"/>
          <w:w w:val="105"/>
        </w:rPr>
        <w:t>aintenance</w:t>
      </w:r>
      <w:r w:rsidRPr="00490593">
        <w:rPr>
          <w:rFonts w:ascii="Calibri" w:hAnsi="Calibri" w:cs="Calibri"/>
          <w:spacing w:val="-1"/>
          <w:w w:val="105"/>
        </w:rPr>
        <w:t xml:space="preserve"> </w:t>
      </w:r>
      <w:r w:rsidRPr="00490593">
        <w:rPr>
          <w:rFonts w:ascii="Calibri" w:hAnsi="Calibri" w:cs="Calibri"/>
          <w:w w:val="105"/>
        </w:rPr>
        <w:t>shall</w:t>
      </w:r>
      <w:r w:rsidRPr="00490593">
        <w:rPr>
          <w:rFonts w:ascii="Calibri" w:hAnsi="Calibri" w:cs="Calibri"/>
          <w:spacing w:val="-13"/>
          <w:w w:val="105"/>
        </w:rPr>
        <w:t xml:space="preserve"> </w:t>
      </w:r>
      <w:r w:rsidRPr="00490593">
        <w:rPr>
          <w:rFonts w:ascii="Calibri" w:hAnsi="Calibri" w:cs="Calibri"/>
          <w:w w:val="105"/>
        </w:rPr>
        <w:t>incorporate</w:t>
      </w:r>
      <w:r w:rsidRPr="00490593">
        <w:rPr>
          <w:rFonts w:ascii="Calibri" w:hAnsi="Calibri" w:cs="Calibri"/>
          <w:spacing w:val="-6"/>
          <w:w w:val="105"/>
        </w:rPr>
        <w:t xml:space="preserve"> </w:t>
      </w:r>
      <w:r w:rsidRPr="00490593">
        <w:rPr>
          <w:rFonts w:ascii="Calibri" w:hAnsi="Calibri" w:cs="Calibri"/>
          <w:w w:val="105"/>
        </w:rPr>
        <w:t>established</w:t>
      </w:r>
      <w:r w:rsidRPr="00490593">
        <w:rPr>
          <w:rFonts w:ascii="Calibri" w:hAnsi="Calibri" w:cs="Calibri"/>
          <w:spacing w:val="-6"/>
          <w:w w:val="105"/>
        </w:rPr>
        <w:t xml:space="preserve"> </w:t>
      </w:r>
      <w:r w:rsidRPr="00490593">
        <w:rPr>
          <w:rFonts w:ascii="Calibri" w:hAnsi="Calibri" w:cs="Calibri"/>
          <w:w w:val="105"/>
        </w:rPr>
        <w:t>commercial</w:t>
      </w:r>
      <w:r w:rsidRPr="00490593">
        <w:rPr>
          <w:rFonts w:ascii="Calibri" w:hAnsi="Calibri" w:cs="Calibri"/>
          <w:spacing w:val="-2"/>
          <w:w w:val="105"/>
        </w:rPr>
        <w:t xml:space="preserve"> </w:t>
      </w:r>
      <w:r w:rsidRPr="00490593">
        <w:rPr>
          <w:rFonts w:ascii="Calibri" w:hAnsi="Calibri" w:cs="Calibri"/>
          <w:w w:val="105"/>
        </w:rPr>
        <w:t>safety</w:t>
      </w:r>
      <w:r w:rsidRPr="00490593">
        <w:rPr>
          <w:rFonts w:ascii="Calibri" w:hAnsi="Calibri" w:cs="Calibri"/>
          <w:spacing w:val="-12"/>
          <w:w w:val="105"/>
        </w:rPr>
        <w:t xml:space="preserve"> </w:t>
      </w:r>
      <w:r w:rsidRPr="00490593">
        <w:rPr>
          <w:rFonts w:ascii="Calibri" w:hAnsi="Calibri" w:cs="Calibri"/>
          <w:w w:val="105"/>
        </w:rPr>
        <w:t>guidelines</w:t>
      </w:r>
      <w:r w:rsidRPr="00490593">
        <w:rPr>
          <w:rFonts w:ascii="Calibri" w:hAnsi="Calibri" w:cs="Calibri"/>
          <w:spacing w:val="-1"/>
          <w:w w:val="105"/>
        </w:rPr>
        <w:t xml:space="preserve"> </w:t>
      </w:r>
      <w:r w:rsidR="00BE530F" w:rsidRPr="00490593">
        <w:rPr>
          <w:rFonts w:ascii="Calibri" w:hAnsi="Calibri" w:cs="Calibri"/>
          <w:spacing w:val="-10"/>
          <w:w w:val="105"/>
        </w:rPr>
        <w:t xml:space="preserve">if </w:t>
      </w:r>
      <w:r w:rsidRPr="00490593">
        <w:rPr>
          <w:rFonts w:ascii="Calibri" w:hAnsi="Calibri" w:cs="Calibri"/>
          <w:w w:val="105"/>
        </w:rPr>
        <w:t>applicable.</w:t>
      </w:r>
      <w:r w:rsidRPr="00490593">
        <w:rPr>
          <w:rFonts w:ascii="Calibri" w:hAnsi="Calibri" w:cs="Calibri"/>
          <w:spacing w:val="-11"/>
          <w:w w:val="105"/>
        </w:rPr>
        <w:t xml:space="preserve"> </w:t>
      </w:r>
    </w:p>
    <w:p w14:paraId="04261605" w14:textId="68A7A229" w:rsidR="00DC1FA8" w:rsidRPr="00490593" w:rsidRDefault="00000000" w:rsidP="00785361">
      <w:pPr>
        <w:pStyle w:val="BodyText"/>
        <w:numPr>
          <w:ilvl w:val="1"/>
          <w:numId w:val="2"/>
        </w:numPr>
        <w:spacing w:after="100"/>
        <w:ind w:left="1383" w:hanging="634"/>
        <w:rPr>
          <w:rFonts w:ascii="Calibri" w:hAnsi="Calibri" w:cs="Calibri"/>
        </w:rPr>
      </w:pPr>
      <w:r w:rsidRPr="00490593">
        <w:rPr>
          <w:rFonts w:ascii="Calibri" w:hAnsi="Calibri" w:cs="Calibri"/>
          <w:w w:val="105"/>
        </w:rPr>
        <w:t>Parts</w:t>
      </w:r>
      <w:r w:rsidRPr="00490593">
        <w:rPr>
          <w:rFonts w:ascii="Calibri" w:hAnsi="Calibri" w:cs="Calibri"/>
          <w:spacing w:val="3"/>
          <w:w w:val="105"/>
        </w:rPr>
        <w:t xml:space="preserve"> </w:t>
      </w:r>
      <w:r w:rsidRPr="00490593">
        <w:rPr>
          <w:rFonts w:ascii="Calibri" w:hAnsi="Calibri" w:cs="Calibri"/>
          <w:w w:val="105"/>
        </w:rPr>
        <w:t>will</w:t>
      </w:r>
      <w:r w:rsidRPr="00490593">
        <w:rPr>
          <w:rFonts w:ascii="Calibri" w:hAnsi="Calibri" w:cs="Calibri"/>
          <w:spacing w:val="-19"/>
          <w:w w:val="105"/>
        </w:rPr>
        <w:t xml:space="preserve"> </w:t>
      </w:r>
      <w:r w:rsidRPr="00490593">
        <w:rPr>
          <w:rFonts w:ascii="Calibri" w:hAnsi="Calibri" w:cs="Calibri"/>
          <w:w w:val="105"/>
        </w:rPr>
        <w:t>not</w:t>
      </w:r>
      <w:r w:rsidRPr="00490593">
        <w:rPr>
          <w:rFonts w:ascii="Calibri" w:hAnsi="Calibri" w:cs="Calibri"/>
          <w:spacing w:val="-13"/>
          <w:w w:val="105"/>
        </w:rPr>
        <w:t xml:space="preserve"> </w:t>
      </w:r>
      <w:r w:rsidRPr="00490593">
        <w:rPr>
          <w:rFonts w:ascii="Calibri" w:hAnsi="Calibri" w:cs="Calibri"/>
          <w:w w:val="105"/>
        </w:rPr>
        <w:t>be</w:t>
      </w:r>
      <w:r w:rsidRPr="00490593">
        <w:rPr>
          <w:rFonts w:ascii="Calibri" w:hAnsi="Calibri" w:cs="Calibri"/>
          <w:spacing w:val="-20"/>
          <w:w w:val="105"/>
        </w:rPr>
        <w:t xml:space="preserve"> </w:t>
      </w:r>
      <w:r w:rsidRPr="00490593">
        <w:rPr>
          <w:rFonts w:ascii="Calibri" w:hAnsi="Calibri" w:cs="Calibri"/>
          <w:w w:val="105"/>
        </w:rPr>
        <w:t>removed</w:t>
      </w:r>
      <w:r w:rsidRPr="00490593">
        <w:rPr>
          <w:rFonts w:ascii="Calibri" w:hAnsi="Calibri" w:cs="Calibri"/>
          <w:spacing w:val="-8"/>
          <w:w w:val="105"/>
        </w:rPr>
        <w:t xml:space="preserve"> </w:t>
      </w:r>
      <w:r w:rsidRPr="00490593">
        <w:rPr>
          <w:rFonts w:ascii="Calibri" w:hAnsi="Calibri" w:cs="Calibri"/>
          <w:w w:val="105"/>
        </w:rPr>
        <w:t>from</w:t>
      </w:r>
      <w:r w:rsidRPr="00490593">
        <w:rPr>
          <w:rFonts w:ascii="Calibri" w:hAnsi="Calibri" w:cs="Calibri"/>
          <w:spacing w:val="-8"/>
          <w:w w:val="105"/>
        </w:rPr>
        <w:t xml:space="preserve"> </w:t>
      </w:r>
      <w:r w:rsidRPr="00490593">
        <w:rPr>
          <w:rFonts w:ascii="Calibri" w:hAnsi="Calibri" w:cs="Calibri"/>
          <w:w w:val="105"/>
        </w:rPr>
        <w:t>any</w:t>
      </w:r>
      <w:r w:rsidRPr="00490593">
        <w:rPr>
          <w:rFonts w:ascii="Calibri" w:hAnsi="Calibri" w:cs="Calibri"/>
          <w:spacing w:val="-4"/>
          <w:w w:val="105"/>
        </w:rPr>
        <w:t xml:space="preserve"> </w:t>
      </w:r>
      <w:r w:rsidRPr="00490593">
        <w:rPr>
          <w:rFonts w:ascii="Calibri" w:hAnsi="Calibri" w:cs="Calibri"/>
          <w:w w:val="105"/>
        </w:rPr>
        <w:t>unit</w:t>
      </w:r>
      <w:r w:rsidRPr="00490593">
        <w:rPr>
          <w:rFonts w:ascii="Calibri" w:hAnsi="Calibri" w:cs="Calibri"/>
          <w:spacing w:val="-5"/>
          <w:w w:val="105"/>
        </w:rPr>
        <w:t xml:space="preserve"> </w:t>
      </w:r>
      <w:r w:rsidRPr="00490593">
        <w:rPr>
          <w:rFonts w:ascii="Calibri" w:hAnsi="Calibri" w:cs="Calibri"/>
          <w:w w:val="105"/>
        </w:rPr>
        <w:t>of</w:t>
      </w:r>
      <w:r w:rsidRPr="00490593">
        <w:rPr>
          <w:rFonts w:ascii="Calibri" w:hAnsi="Calibri" w:cs="Calibri"/>
          <w:spacing w:val="-6"/>
          <w:w w:val="105"/>
        </w:rPr>
        <w:t xml:space="preserve"> </w:t>
      </w:r>
      <w:r w:rsidRPr="00490593">
        <w:rPr>
          <w:rFonts w:ascii="Calibri" w:hAnsi="Calibri" w:cs="Calibri"/>
          <w:w w:val="105"/>
        </w:rPr>
        <w:t>equipment</w:t>
      </w:r>
      <w:r w:rsidRPr="00490593">
        <w:rPr>
          <w:rFonts w:ascii="Calibri" w:hAnsi="Calibri" w:cs="Calibri"/>
          <w:spacing w:val="2"/>
          <w:w w:val="105"/>
        </w:rPr>
        <w:t xml:space="preserve"> </w:t>
      </w:r>
      <w:r w:rsidRPr="00490593">
        <w:rPr>
          <w:rFonts w:ascii="Calibri" w:hAnsi="Calibri" w:cs="Calibri"/>
          <w:w w:val="105"/>
        </w:rPr>
        <w:t>and</w:t>
      </w:r>
      <w:r w:rsidRPr="00490593">
        <w:rPr>
          <w:rFonts w:ascii="Calibri" w:hAnsi="Calibri" w:cs="Calibri"/>
          <w:spacing w:val="-16"/>
          <w:w w:val="105"/>
        </w:rPr>
        <w:t xml:space="preserve"> </w:t>
      </w:r>
      <w:r w:rsidRPr="00490593">
        <w:rPr>
          <w:rFonts w:ascii="Calibri" w:hAnsi="Calibri" w:cs="Calibri"/>
          <w:w w:val="105"/>
        </w:rPr>
        <w:t>used</w:t>
      </w:r>
      <w:r w:rsidRPr="00490593">
        <w:rPr>
          <w:rFonts w:ascii="Calibri" w:hAnsi="Calibri" w:cs="Calibri"/>
          <w:spacing w:val="-10"/>
          <w:w w:val="105"/>
        </w:rPr>
        <w:t xml:space="preserve"> </w:t>
      </w:r>
      <w:r w:rsidRPr="00490593">
        <w:rPr>
          <w:rFonts w:ascii="Calibri" w:hAnsi="Calibri" w:cs="Calibri"/>
          <w:w w:val="105"/>
        </w:rPr>
        <w:t>to</w:t>
      </w:r>
      <w:r w:rsidRPr="00490593">
        <w:rPr>
          <w:rFonts w:ascii="Calibri" w:hAnsi="Calibri" w:cs="Calibri"/>
          <w:spacing w:val="17"/>
          <w:w w:val="105"/>
        </w:rPr>
        <w:t xml:space="preserve"> </w:t>
      </w:r>
      <w:r w:rsidRPr="00490593">
        <w:rPr>
          <w:rFonts w:ascii="Calibri" w:hAnsi="Calibri" w:cs="Calibri"/>
          <w:w w:val="105"/>
        </w:rPr>
        <w:t>restore</w:t>
      </w:r>
      <w:r w:rsidRPr="00490593">
        <w:rPr>
          <w:rFonts w:ascii="Calibri" w:hAnsi="Calibri" w:cs="Calibri"/>
          <w:spacing w:val="-3"/>
          <w:w w:val="105"/>
        </w:rPr>
        <w:t xml:space="preserve"> </w:t>
      </w:r>
      <w:r w:rsidRPr="00490593">
        <w:rPr>
          <w:rFonts w:ascii="Calibri" w:hAnsi="Calibri" w:cs="Calibri"/>
          <w:w w:val="105"/>
        </w:rPr>
        <w:t>another</w:t>
      </w:r>
      <w:r w:rsidRPr="00490593">
        <w:rPr>
          <w:rFonts w:ascii="Calibri" w:hAnsi="Calibri" w:cs="Calibri"/>
          <w:spacing w:val="-1"/>
          <w:w w:val="105"/>
        </w:rPr>
        <w:t xml:space="preserve"> </w:t>
      </w:r>
      <w:r w:rsidRPr="00490593">
        <w:rPr>
          <w:rFonts w:ascii="Calibri" w:hAnsi="Calibri" w:cs="Calibri"/>
          <w:w w:val="105"/>
        </w:rPr>
        <w:t>unit</w:t>
      </w:r>
      <w:r w:rsidRPr="00490593">
        <w:rPr>
          <w:rFonts w:ascii="Calibri" w:hAnsi="Calibri" w:cs="Calibri"/>
          <w:spacing w:val="-11"/>
          <w:w w:val="105"/>
        </w:rPr>
        <w:t xml:space="preserve"> </w:t>
      </w:r>
      <w:r w:rsidRPr="00490593">
        <w:rPr>
          <w:rFonts w:ascii="Calibri" w:hAnsi="Calibri" w:cs="Calibri"/>
          <w:w w:val="105"/>
        </w:rPr>
        <w:t>to</w:t>
      </w:r>
      <w:r w:rsidRPr="00490593">
        <w:rPr>
          <w:rFonts w:ascii="Calibri" w:hAnsi="Calibri" w:cs="Calibri"/>
          <w:spacing w:val="9"/>
          <w:w w:val="105"/>
        </w:rPr>
        <w:t xml:space="preserve"> </w:t>
      </w:r>
      <w:r w:rsidRPr="00490593">
        <w:rPr>
          <w:rFonts w:ascii="Calibri" w:hAnsi="Calibri" w:cs="Calibri"/>
          <w:w w:val="105"/>
        </w:rPr>
        <w:t>operating</w:t>
      </w:r>
      <w:r w:rsidRPr="00490593">
        <w:rPr>
          <w:rFonts w:ascii="Calibri" w:hAnsi="Calibri" w:cs="Calibri"/>
          <w:spacing w:val="-15"/>
          <w:w w:val="105"/>
        </w:rPr>
        <w:t xml:space="preserve"> </w:t>
      </w:r>
      <w:r w:rsidRPr="00490593">
        <w:rPr>
          <w:rFonts w:ascii="Calibri" w:hAnsi="Calibri" w:cs="Calibri"/>
          <w:w w:val="105"/>
        </w:rPr>
        <w:t>condition</w:t>
      </w:r>
      <w:r w:rsidR="001870E0" w:rsidRPr="00490593">
        <w:rPr>
          <w:rFonts w:ascii="Calibri" w:hAnsi="Calibri" w:cs="Calibri"/>
          <w:w w:val="105"/>
        </w:rPr>
        <w:t xml:space="preserve"> </w:t>
      </w:r>
      <w:r w:rsidRPr="00490593">
        <w:rPr>
          <w:rFonts w:ascii="Calibri" w:hAnsi="Calibri" w:cs="Calibri"/>
          <w:w w:val="105"/>
        </w:rPr>
        <w:t>without</w:t>
      </w:r>
      <w:r w:rsidRPr="00490593">
        <w:rPr>
          <w:rFonts w:ascii="Calibri" w:hAnsi="Calibri" w:cs="Calibri"/>
          <w:spacing w:val="-7"/>
          <w:w w:val="105"/>
        </w:rPr>
        <w:t xml:space="preserve"> </w:t>
      </w:r>
      <w:r w:rsidRPr="00490593">
        <w:rPr>
          <w:rFonts w:ascii="Calibri" w:hAnsi="Calibri" w:cs="Calibri"/>
          <w:w w:val="105"/>
        </w:rPr>
        <w:t>the</w:t>
      </w:r>
      <w:r w:rsidRPr="00490593">
        <w:rPr>
          <w:rFonts w:ascii="Calibri" w:hAnsi="Calibri" w:cs="Calibri"/>
          <w:spacing w:val="-7"/>
          <w:w w:val="105"/>
        </w:rPr>
        <w:t xml:space="preserve"> </w:t>
      </w:r>
      <w:r w:rsidRPr="00490593">
        <w:rPr>
          <w:rFonts w:ascii="Calibri" w:hAnsi="Calibri" w:cs="Calibri"/>
          <w:w w:val="105"/>
        </w:rPr>
        <w:t>explicit authorization</w:t>
      </w:r>
      <w:r w:rsidRPr="00490593">
        <w:rPr>
          <w:rFonts w:ascii="Calibri" w:hAnsi="Calibri" w:cs="Calibri"/>
          <w:spacing w:val="1"/>
          <w:w w:val="105"/>
        </w:rPr>
        <w:t xml:space="preserve"> </w:t>
      </w:r>
      <w:r w:rsidRPr="00490593">
        <w:rPr>
          <w:rFonts w:ascii="Calibri" w:hAnsi="Calibri" w:cs="Calibri"/>
          <w:w w:val="105"/>
        </w:rPr>
        <w:t>of</w:t>
      </w:r>
      <w:r w:rsidRPr="00490593">
        <w:rPr>
          <w:rFonts w:ascii="Calibri" w:hAnsi="Calibri" w:cs="Calibri"/>
          <w:spacing w:val="6"/>
          <w:w w:val="105"/>
        </w:rPr>
        <w:t xml:space="preserve"> </w:t>
      </w:r>
      <w:r w:rsidRPr="00490593">
        <w:rPr>
          <w:rFonts w:ascii="Calibri" w:hAnsi="Calibri" w:cs="Calibri"/>
          <w:w w:val="105"/>
        </w:rPr>
        <w:t>the</w:t>
      </w:r>
      <w:r w:rsidRPr="00490593">
        <w:rPr>
          <w:rFonts w:ascii="Calibri" w:hAnsi="Calibri" w:cs="Calibri"/>
          <w:spacing w:val="-9"/>
          <w:w w:val="105"/>
        </w:rPr>
        <w:t xml:space="preserve"> </w:t>
      </w:r>
      <w:r w:rsidRPr="00490593">
        <w:rPr>
          <w:rFonts w:ascii="Calibri" w:hAnsi="Calibri" w:cs="Calibri"/>
          <w:w w:val="105"/>
        </w:rPr>
        <w:t>Management</w:t>
      </w:r>
      <w:r w:rsidRPr="00490593">
        <w:rPr>
          <w:rFonts w:ascii="Calibri" w:hAnsi="Calibri" w:cs="Calibri"/>
          <w:spacing w:val="9"/>
          <w:w w:val="105"/>
        </w:rPr>
        <w:t xml:space="preserve"> </w:t>
      </w:r>
      <w:r w:rsidRPr="00490593">
        <w:rPr>
          <w:rFonts w:ascii="Calibri" w:hAnsi="Calibri" w:cs="Calibri"/>
          <w:w w:val="105"/>
        </w:rPr>
        <w:t>Representative</w:t>
      </w:r>
      <w:r w:rsidRPr="00490593">
        <w:rPr>
          <w:rFonts w:ascii="Calibri" w:hAnsi="Calibri" w:cs="Calibri"/>
          <w:spacing w:val="-8"/>
          <w:w w:val="105"/>
        </w:rPr>
        <w:t xml:space="preserve"> </w:t>
      </w:r>
      <w:r w:rsidR="00BE530F" w:rsidRPr="00490593">
        <w:rPr>
          <w:rFonts w:ascii="Calibri" w:hAnsi="Calibri" w:cs="Calibri"/>
          <w:w w:val="105"/>
        </w:rPr>
        <w:t>(</w:t>
      </w:r>
      <w:r w:rsidRPr="00490593">
        <w:rPr>
          <w:rFonts w:ascii="Calibri" w:hAnsi="Calibri" w:cs="Calibri"/>
          <w:w w:val="105"/>
        </w:rPr>
        <w:t>MR)</w:t>
      </w:r>
      <w:r w:rsidRPr="00490593">
        <w:rPr>
          <w:rFonts w:ascii="Calibri" w:hAnsi="Calibri" w:cs="Calibri"/>
          <w:spacing w:val="7"/>
          <w:w w:val="105"/>
        </w:rPr>
        <w:t xml:space="preserve"> </w:t>
      </w:r>
      <w:r w:rsidRPr="00490593">
        <w:rPr>
          <w:rFonts w:ascii="Calibri" w:hAnsi="Calibri" w:cs="Calibri"/>
          <w:w w:val="105"/>
        </w:rPr>
        <w:t>or</w:t>
      </w:r>
      <w:r w:rsidRPr="00490593">
        <w:rPr>
          <w:rFonts w:ascii="Calibri" w:hAnsi="Calibri" w:cs="Calibri"/>
          <w:spacing w:val="-9"/>
          <w:w w:val="105"/>
        </w:rPr>
        <w:t xml:space="preserve"> </w:t>
      </w:r>
      <w:r w:rsidR="001870E0" w:rsidRPr="00490593">
        <w:rPr>
          <w:rFonts w:ascii="Calibri" w:hAnsi="Calibri" w:cs="Calibri"/>
          <w:w w:val="105"/>
        </w:rPr>
        <w:t>Production Manager (PM)</w:t>
      </w:r>
    </w:p>
    <w:p w14:paraId="65B24AD2" w14:textId="607D1742" w:rsidR="00DC1FA8" w:rsidRPr="00490593" w:rsidRDefault="001870E0" w:rsidP="00785361">
      <w:pPr>
        <w:pStyle w:val="BodyText"/>
        <w:numPr>
          <w:ilvl w:val="1"/>
          <w:numId w:val="2"/>
        </w:numPr>
        <w:spacing w:after="100"/>
        <w:ind w:left="1383" w:hanging="634"/>
        <w:rPr>
          <w:rFonts w:ascii="Calibri" w:hAnsi="Calibri" w:cs="Calibri"/>
        </w:rPr>
      </w:pPr>
      <w:r w:rsidRPr="00490593">
        <w:rPr>
          <w:rFonts w:ascii="Calibri" w:hAnsi="Calibri" w:cs="Calibri"/>
          <w:w w:val="105"/>
        </w:rPr>
        <w:t>The Production Manager (PM)</w:t>
      </w:r>
      <w:r w:rsidRPr="00490593">
        <w:rPr>
          <w:rFonts w:ascii="Calibri" w:hAnsi="Calibri" w:cs="Calibri"/>
          <w:spacing w:val="19"/>
          <w:w w:val="105"/>
        </w:rPr>
        <w:t xml:space="preserve"> </w:t>
      </w:r>
      <w:r w:rsidR="00D86DF6" w:rsidRPr="00490593">
        <w:rPr>
          <w:rFonts w:ascii="Calibri" w:hAnsi="Calibri" w:cs="Calibri"/>
          <w:spacing w:val="21"/>
          <w:w w:val="105"/>
        </w:rPr>
        <w:t xml:space="preserve">is </w:t>
      </w:r>
      <w:r w:rsidRPr="00490593">
        <w:rPr>
          <w:rFonts w:ascii="Calibri" w:hAnsi="Calibri" w:cs="Calibri"/>
          <w:w w:val="105"/>
        </w:rPr>
        <w:t>responsible</w:t>
      </w:r>
      <w:r w:rsidRPr="00490593">
        <w:rPr>
          <w:rFonts w:ascii="Calibri" w:hAnsi="Calibri" w:cs="Calibri"/>
          <w:spacing w:val="37"/>
          <w:w w:val="105"/>
        </w:rPr>
        <w:t xml:space="preserve"> </w:t>
      </w:r>
      <w:r w:rsidRPr="00490593">
        <w:rPr>
          <w:rFonts w:ascii="Calibri" w:hAnsi="Calibri" w:cs="Calibri"/>
          <w:w w:val="105"/>
        </w:rPr>
        <w:t>for</w:t>
      </w:r>
      <w:r w:rsidRPr="00490593">
        <w:rPr>
          <w:rFonts w:ascii="Calibri" w:hAnsi="Calibri" w:cs="Calibri"/>
          <w:spacing w:val="47"/>
          <w:w w:val="105"/>
        </w:rPr>
        <w:t xml:space="preserve"> </w:t>
      </w:r>
      <w:r w:rsidRPr="00490593">
        <w:rPr>
          <w:rFonts w:ascii="Calibri" w:hAnsi="Calibri" w:cs="Calibri"/>
          <w:w w:val="105"/>
        </w:rPr>
        <w:t>monitoring</w:t>
      </w:r>
      <w:r w:rsidRPr="00490593">
        <w:rPr>
          <w:rFonts w:ascii="Calibri" w:hAnsi="Calibri" w:cs="Calibri"/>
          <w:spacing w:val="21"/>
          <w:w w:val="105"/>
        </w:rPr>
        <w:t xml:space="preserve"> </w:t>
      </w:r>
      <w:r w:rsidRPr="00490593">
        <w:rPr>
          <w:rFonts w:ascii="Calibri" w:hAnsi="Calibri" w:cs="Calibri"/>
          <w:w w:val="105"/>
        </w:rPr>
        <w:t>the</w:t>
      </w:r>
      <w:r w:rsidRPr="00490593">
        <w:rPr>
          <w:rFonts w:ascii="Calibri" w:hAnsi="Calibri" w:cs="Calibri"/>
          <w:spacing w:val="24"/>
          <w:w w:val="105"/>
        </w:rPr>
        <w:t xml:space="preserve"> </w:t>
      </w:r>
      <w:r w:rsidRPr="00490593">
        <w:rPr>
          <w:rFonts w:ascii="Calibri" w:hAnsi="Calibri" w:cs="Calibri"/>
          <w:w w:val="105"/>
        </w:rPr>
        <w:t>satisfactory</w:t>
      </w:r>
      <w:r w:rsidRPr="00490593">
        <w:rPr>
          <w:rFonts w:ascii="Calibri" w:hAnsi="Calibri" w:cs="Calibri"/>
          <w:spacing w:val="28"/>
          <w:w w:val="105"/>
        </w:rPr>
        <w:t xml:space="preserve"> </w:t>
      </w:r>
      <w:r w:rsidRPr="00490593">
        <w:rPr>
          <w:rFonts w:ascii="Calibri" w:hAnsi="Calibri" w:cs="Calibri"/>
          <w:w w:val="105"/>
        </w:rPr>
        <w:t>performance</w:t>
      </w:r>
      <w:r w:rsidRPr="00490593">
        <w:rPr>
          <w:rFonts w:ascii="Calibri" w:hAnsi="Calibri" w:cs="Calibri"/>
          <w:spacing w:val="35"/>
          <w:w w:val="105"/>
        </w:rPr>
        <w:t xml:space="preserve"> </w:t>
      </w:r>
      <w:r w:rsidRPr="00490593">
        <w:rPr>
          <w:rFonts w:ascii="Calibri" w:hAnsi="Calibri" w:cs="Calibri"/>
          <w:w w:val="105"/>
        </w:rPr>
        <w:t>of</w:t>
      </w:r>
      <w:r w:rsidRPr="00490593">
        <w:rPr>
          <w:rFonts w:ascii="Calibri" w:hAnsi="Calibri" w:cs="Calibri"/>
          <w:spacing w:val="35"/>
          <w:w w:val="105"/>
        </w:rPr>
        <w:t xml:space="preserve"> </w:t>
      </w:r>
      <w:r w:rsidRPr="00490593">
        <w:rPr>
          <w:rFonts w:ascii="Calibri" w:hAnsi="Calibri" w:cs="Calibri"/>
          <w:w w:val="105"/>
        </w:rPr>
        <w:t>any</w:t>
      </w:r>
      <w:r w:rsidRPr="00490593">
        <w:rPr>
          <w:rFonts w:ascii="Calibri" w:hAnsi="Calibri" w:cs="Calibri"/>
          <w:spacing w:val="26"/>
          <w:w w:val="105"/>
        </w:rPr>
        <w:t xml:space="preserve"> </w:t>
      </w:r>
      <w:r w:rsidRPr="00490593">
        <w:rPr>
          <w:rFonts w:ascii="Calibri" w:hAnsi="Calibri" w:cs="Calibri"/>
          <w:w w:val="105"/>
        </w:rPr>
        <w:t>outside</w:t>
      </w:r>
      <w:r w:rsidRPr="00490593">
        <w:rPr>
          <w:rFonts w:ascii="Calibri" w:hAnsi="Calibri" w:cs="Calibri"/>
          <w:spacing w:val="25"/>
          <w:w w:val="105"/>
        </w:rPr>
        <w:t xml:space="preserve"> </w:t>
      </w:r>
      <w:r w:rsidRPr="00490593">
        <w:rPr>
          <w:rFonts w:ascii="Calibri" w:hAnsi="Calibri" w:cs="Calibri"/>
          <w:w w:val="105"/>
        </w:rPr>
        <w:t>contract</w:t>
      </w:r>
      <w:r w:rsidRPr="00490593">
        <w:rPr>
          <w:rFonts w:ascii="Calibri" w:hAnsi="Calibri" w:cs="Calibri"/>
          <w:spacing w:val="27"/>
          <w:w w:val="105"/>
        </w:rPr>
        <w:t xml:space="preserve"> </w:t>
      </w:r>
      <w:r w:rsidRPr="00490593">
        <w:rPr>
          <w:rFonts w:ascii="Calibri" w:hAnsi="Calibri" w:cs="Calibri"/>
          <w:spacing w:val="-2"/>
          <w:w w:val="105"/>
        </w:rPr>
        <w:t>services</w:t>
      </w:r>
      <w:r w:rsidR="000B5A33" w:rsidRPr="00490593">
        <w:rPr>
          <w:rFonts w:ascii="Calibri" w:hAnsi="Calibri" w:cs="Calibri"/>
          <w:spacing w:val="-2"/>
          <w:w w:val="105"/>
        </w:rPr>
        <w:t xml:space="preserve"> </w:t>
      </w:r>
      <w:r w:rsidRPr="00490593">
        <w:rPr>
          <w:rFonts w:ascii="Calibri" w:hAnsi="Calibri" w:cs="Calibri"/>
        </w:rPr>
        <w:t>performing servicing</w:t>
      </w:r>
      <w:r w:rsidRPr="00490593">
        <w:rPr>
          <w:rFonts w:ascii="Calibri" w:hAnsi="Calibri" w:cs="Calibri"/>
          <w:spacing w:val="14"/>
        </w:rPr>
        <w:t xml:space="preserve"> </w:t>
      </w:r>
      <w:r w:rsidRPr="00490593">
        <w:rPr>
          <w:rFonts w:ascii="Calibri" w:hAnsi="Calibri" w:cs="Calibri"/>
        </w:rPr>
        <w:t>of</w:t>
      </w:r>
      <w:r w:rsidRPr="00490593">
        <w:rPr>
          <w:rFonts w:ascii="Calibri" w:hAnsi="Calibri" w:cs="Calibri"/>
          <w:spacing w:val="18"/>
        </w:rPr>
        <w:t xml:space="preserve"> </w:t>
      </w:r>
      <w:r w:rsidRPr="00490593">
        <w:rPr>
          <w:rFonts w:ascii="Calibri" w:hAnsi="Calibri" w:cs="Calibri"/>
        </w:rPr>
        <w:t>commercial</w:t>
      </w:r>
      <w:r w:rsidRPr="00490593">
        <w:rPr>
          <w:rFonts w:ascii="Calibri" w:hAnsi="Calibri" w:cs="Calibri"/>
          <w:spacing w:val="15"/>
        </w:rPr>
        <w:t xml:space="preserve"> </w:t>
      </w:r>
      <w:r w:rsidRPr="00490593">
        <w:rPr>
          <w:rFonts w:ascii="Calibri" w:hAnsi="Calibri" w:cs="Calibri"/>
        </w:rPr>
        <w:t>equipment</w:t>
      </w:r>
      <w:r w:rsidRPr="00490593">
        <w:rPr>
          <w:rFonts w:ascii="Calibri" w:hAnsi="Calibri" w:cs="Calibri"/>
          <w:spacing w:val="27"/>
        </w:rPr>
        <w:t xml:space="preserve"> </w:t>
      </w:r>
      <w:r w:rsidRPr="00490593">
        <w:rPr>
          <w:rFonts w:ascii="Calibri" w:hAnsi="Calibri" w:cs="Calibri"/>
        </w:rPr>
        <w:t>and</w:t>
      </w:r>
      <w:r w:rsidRPr="00490593">
        <w:rPr>
          <w:rFonts w:ascii="Calibri" w:hAnsi="Calibri" w:cs="Calibri"/>
          <w:spacing w:val="2"/>
        </w:rPr>
        <w:t xml:space="preserve"> </w:t>
      </w:r>
      <w:r w:rsidRPr="00490593">
        <w:rPr>
          <w:rFonts w:ascii="Calibri" w:hAnsi="Calibri" w:cs="Calibri"/>
          <w:spacing w:val="-2"/>
        </w:rPr>
        <w:t>systems.</w:t>
      </w:r>
    </w:p>
    <w:p w14:paraId="45A5A5B2" w14:textId="0D57F403" w:rsidR="00D86DF6" w:rsidRPr="00490593" w:rsidRDefault="00D86DF6" w:rsidP="00785361">
      <w:pPr>
        <w:pStyle w:val="BodyText"/>
        <w:numPr>
          <w:ilvl w:val="1"/>
          <w:numId w:val="2"/>
        </w:numPr>
        <w:spacing w:after="100"/>
        <w:ind w:left="1383" w:hanging="634"/>
        <w:rPr>
          <w:rFonts w:ascii="Calibri" w:hAnsi="Calibri" w:cs="Calibri"/>
        </w:rPr>
      </w:pPr>
      <w:r w:rsidRPr="00490593">
        <w:rPr>
          <w:rFonts w:ascii="Calibri" w:hAnsi="Calibri" w:cs="Calibri"/>
          <w:spacing w:val="-2"/>
        </w:rPr>
        <w:t xml:space="preserve">Document Control will collect Form 6.3-1-2 and </w:t>
      </w:r>
      <w:r w:rsidR="001870E0" w:rsidRPr="00490593">
        <w:rPr>
          <w:rFonts w:ascii="Calibri" w:hAnsi="Calibri" w:cs="Calibri"/>
          <w:spacing w:val="-2"/>
        </w:rPr>
        <w:t xml:space="preserve">upload </w:t>
      </w:r>
      <w:r w:rsidR="00537A17" w:rsidRPr="00490593">
        <w:rPr>
          <w:rFonts w:ascii="Calibri" w:hAnsi="Calibri" w:cs="Calibri"/>
          <w:spacing w:val="-2"/>
        </w:rPr>
        <w:t xml:space="preserve">it </w:t>
      </w:r>
      <w:r w:rsidRPr="00490593">
        <w:rPr>
          <w:rFonts w:ascii="Calibri" w:hAnsi="Calibri" w:cs="Calibri"/>
          <w:spacing w:val="-2"/>
        </w:rPr>
        <w:t>per QSP 4.2-2 Control of Quality Records</w:t>
      </w:r>
    </w:p>
    <w:p w14:paraId="3F0D2B81" w14:textId="347AA9BC" w:rsidR="003F0EE3" w:rsidRPr="00490593" w:rsidRDefault="00000000" w:rsidP="00785361">
      <w:pPr>
        <w:pStyle w:val="BodyText"/>
        <w:numPr>
          <w:ilvl w:val="1"/>
          <w:numId w:val="2"/>
        </w:numPr>
        <w:spacing w:after="100"/>
        <w:ind w:left="1383" w:hanging="634"/>
        <w:rPr>
          <w:rFonts w:ascii="Calibri" w:hAnsi="Calibri" w:cs="Calibri"/>
        </w:rPr>
      </w:pPr>
      <w:r w:rsidRPr="00490593">
        <w:rPr>
          <w:rFonts w:ascii="Calibri" w:hAnsi="Calibri" w:cs="Calibri"/>
        </w:rPr>
        <w:t>Inspection</w:t>
      </w:r>
      <w:r w:rsidRPr="00490593">
        <w:rPr>
          <w:rFonts w:ascii="Calibri" w:hAnsi="Calibri" w:cs="Calibri"/>
          <w:spacing w:val="17"/>
        </w:rPr>
        <w:t xml:space="preserve"> </w:t>
      </w:r>
      <w:r w:rsidRPr="00490593">
        <w:rPr>
          <w:rFonts w:ascii="Calibri" w:hAnsi="Calibri" w:cs="Calibri"/>
        </w:rPr>
        <w:t>of</w:t>
      </w:r>
      <w:r w:rsidRPr="00490593">
        <w:rPr>
          <w:rFonts w:ascii="Calibri" w:hAnsi="Calibri" w:cs="Calibri"/>
          <w:spacing w:val="22"/>
        </w:rPr>
        <w:t xml:space="preserve"> </w:t>
      </w:r>
      <w:r w:rsidRPr="00490593">
        <w:rPr>
          <w:rFonts w:ascii="Calibri" w:hAnsi="Calibri" w:cs="Calibri"/>
        </w:rPr>
        <w:t>Maintenance</w:t>
      </w:r>
      <w:r w:rsidRPr="00490593">
        <w:rPr>
          <w:rFonts w:ascii="Calibri" w:hAnsi="Calibri" w:cs="Calibri"/>
          <w:spacing w:val="21"/>
        </w:rPr>
        <w:t xml:space="preserve"> </w:t>
      </w:r>
      <w:r w:rsidRPr="00490593">
        <w:rPr>
          <w:rFonts w:ascii="Calibri" w:hAnsi="Calibri" w:cs="Calibri"/>
        </w:rPr>
        <w:t>Records for</w:t>
      </w:r>
      <w:r w:rsidRPr="00490593">
        <w:rPr>
          <w:rFonts w:ascii="Calibri" w:hAnsi="Calibri" w:cs="Calibri"/>
          <w:spacing w:val="56"/>
        </w:rPr>
        <w:t xml:space="preserve"> </w:t>
      </w:r>
      <w:r w:rsidRPr="00490593">
        <w:rPr>
          <w:rFonts w:ascii="Calibri" w:hAnsi="Calibri" w:cs="Calibri"/>
        </w:rPr>
        <w:t>production</w:t>
      </w:r>
      <w:r w:rsidRPr="00490593">
        <w:rPr>
          <w:rFonts w:ascii="Calibri" w:hAnsi="Calibri" w:cs="Calibri"/>
          <w:spacing w:val="15"/>
        </w:rPr>
        <w:t xml:space="preserve"> </w:t>
      </w:r>
      <w:r w:rsidRPr="00490593">
        <w:rPr>
          <w:rFonts w:ascii="Calibri" w:hAnsi="Calibri" w:cs="Calibri"/>
        </w:rPr>
        <w:t>equipment</w:t>
      </w:r>
      <w:r w:rsidRPr="00490593">
        <w:rPr>
          <w:rFonts w:ascii="Calibri" w:hAnsi="Calibri" w:cs="Calibri"/>
          <w:spacing w:val="31"/>
        </w:rPr>
        <w:t xml:space="preserve"> </w:t>
      </w:r>
      <w:r w:rsidRPr="00490593">
        <w:rPr>
          <w:rFonts w:ascii="Calibri" w:hAnsi="Calibri" w:cs="Calibri"/>
        </w:rPr>
        <w:t>will</w:t>
      </w:r>
      <w:r w:rsidRPr="00490593">
        <w:rPr>
          <w:rFonts w:ascii="Calibri" w:hAnsi="Calibri" w:cs="Calibri"/>
          <w:spacing w:val="1"/>
        </w:rPr>
        <w:t xml:space="preserve"> </w:t>
      </w:r>
      <w:r w:rsidRPr="00490593">
        <w:rPr>
          <w:rFonts w:ascii="Calibri" w:hAnsi="Calibri" w:cs="Calibri"/>
        </w:rPr>
        <w:t>commence</w:t>
      </w:r>
      <w:r w:rsidRPr="00490593">
        <w:rPr>
          <w:rFonts w:ascii="Calibri" w:hAnsi="Calibri" w:cs="Calibri"/>
          <w:spacing w:val="24"/>
        </w:rPr>
        <w:t xml:space="preserve"> </w:t>
      </w:r>
      <w:r w:rsidRPr="00490593">
        <w:rPr>
          <w:rFonts w:ascii="Calibri" w:hAnsi="Calibri" w:cs="Calibri"/>
        </w:rPr>
        <w:t>during</w:t>
      </w:r>
      <w:r w:rsidRPr="00490593">
        <w:rPr>
          <w:rFonts w:ascii="Calibri" w:hAnsi="Calibri" w:cs="Calibri"/>
          <w:spacing w:val="-5"/>
        </w:rPr>
        <w:t xml:space="preserve"> </w:t>
      </w:r>
      <w:r w:rsidRPr="00490593">
        <w:rPr>
          <w:rFonts w:ascii="Calibri" w:hAnsi="Calibri" w:cs="Calibri"/>
        </w:rPr>
        <w:t>internal</w:t>
      </w:r>
      <w:r w:rsidRPr="00490593">
        <w:rPr>
          <w:rFonts w:ascii="Calibri" w:hAnsi="Calibri" w:cs="Calibri"/>
          <w:spacing w:val="2"/>
        </w:rPr>
        <w:t xml:space="preserve"> </w:t>
      </w:r>
      <w:r w:rsidRPr="00490593">
        <w:rPr>
          <w:rFonts w:ascii="Calibri" w:hAnsi="Calibri" w:cs="Calibri"/>
          <w:spacing w:val="-2"/>
        </w:rPr>
        <w:t>audits.</w:t>
      </w:r>
    </w:p>
    <w:p w14:paraId="69AE336E" w14:textId="77777777" w:rsidR="00576719" w:rsidRPr="00537A17" w:rsidRDefault="00576719" w:rsidP="00576719">
      <w:pPr>
        <w:pStyle w:val="BodyText"/>
        <w:ind w:left="1388"/>
        <w:rPr>
          <w:rFonts w:ascii="Calibri" w:hAnsi="Calibri" w:cs="Calibri"/>
          <w:spacing w:val="-2"/>
        </w:rPr>
      </w:pPr>
    </w:p>
    <w:p w14:paraId="3EE657DC" w14:textId="77777777" w:rsidR="00576719" w:rsidRPr="00537A17" w:rsidRDefault="00576719">
      <w:pPr>
        <w:rPr>
          <w:rFonts w:ascii="Calibri" w:hAnsi="Calibri" w:cs="Calibri"/>
          <w:b/>
          <w:bCs/>
          <w:sz w:val="18"/>
          <w:szCs w:val="18"/>
        </w:rPr>
      </w:pPr>
      <w:r w:rsidRPr="00537A17">
        <w:rPr>
          <w:rFonts w:ascii="Calibri" w:hAnsi="Calibri" w:cs="Calibri"/>
        </w:rPr>
        <w:br w:type="page"/>
      </w:r>
    </w:p>
    <w:p w14:paraId="1FC0CFE7" w14:textId="6184CE2C" w:rsidR="00576719" w:rsidRPr="00537A17" w:rsidRDefault="00576719" w:rsidP="00576719">
      <w:pPr>
        <w:pStyle w:val="Heading1"/>
        <w:numPr>
          <w:ilvl w:val="0"/>
          <w:numId w:val="2"/>
        </w:numPr>
        <w:rPr>
          <w:rFonts w:ascii="Calibri" w:hAnsi="Calibri" w:cs="Calibri"/>
          <w:sz w:val="20"/>
          <w:szCs w:val="20"/>
        </w:rPr>
      </w:pPr>
      <w:r w:rsidRPr="00537A17">
        <w:rPr>
          <w:rFonts w:ascii="Calibri" w:hAnsi="Calibri" w:cs="Calibri"/>
          <w:sz w:val="20"/>
          <w:szCs w:val="20"/>
        </w:rPr>
        <w:lastRenderedPageBreak/>
        <w:t>FLOWCHART</w:t>
      </w:r>
    </w:p>
    <w:p w14:paraId="02FE7FA1" w14:textId="77777777" w:rsidR="00576719" w:rsidRPr="00537A17" w:rsidRDefault="00576719" w:rsidP="00576719">
      <w:pPr>
        <w:pStyle w:val="Heading1"/>
        <w:ind w:left="768" w:firstLine="0"/>
        <w:rPr>
          <w:rFonts w:ascii="Calibri" w:hAnsi="Calibri" w:cs="Calibri"/>
        </w:rPr>
      </w:pPr>
    </w:p>
    <w:p w14:paraId="3D1BA4EE" w14:textId="319B4472" w:rsidR="003F0EE3" w:rsidRPr="00537A17" w:rsidRDefault="00785361" w:rsidP="003F0EE3">
      <w:pPr>
        <w:jc w:val="center"/>
        <w:rPr>
          <w:rFonts w:ascii="Calibri" w:hAnsi="Calibri" w:cs="Calibri"/>
          <w:color w:val="000000" w:themeColor="text1"/>
          <w:sz w:val="20"/>
          <w:szCs w:val="20"/>
        </w:rPr>
      </w:pPr>
      <w:r w:rsidRPr="00785361">
        <w:rPr>
          <w:rFonts w:ascii="Calibri" w:hAnsi="Calibri" w:cs="Calibri"/>
          <w:noProof/>
          <w:color w:val="000000" w:themeColor="text1"/>
          <w:sz w:val="20"/>
          <w:szCs w:val="20"/>
        </w:rPr>
        <w:drawing>
          <wp:inline distT="0" distB="0" distL="0" distR="0" wp14:anchorId="2C9D873B" wp14:editId="68510FD3">
            <wp:extent cx="6667500" cy="5222875"/>
            <wp:effectExtent l="0" t="0" r="0" b="0"/>
            <wp:docPr id="182530555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5551" name="Picture 1" descr="A diagram of a process&#10;&#10;AI-generated content may be incorrect."/>
                    <pic:cNvPicPr/>
                  </pic:nvPicPr>
                  <pic:blipFill>
                    <a:blip r:embed="rId10"/>
                    <a:stretch>
                      <a:fillRect/>
                    </a:stretch>
                  </pic:blipFill>
                  <pic:spPr>
                    <a:xfrm>
                      <a:off x="0" y="0"/>
                      <a:ext cx="6667500" cy="5222875"/>
                    </a:xfrm>
                    <a:prstGeom prst="rect">
                      <a:avLst/>
                    </a:prstGeom>
                  </pic:spPr>
                </pic:pic>
              </a:graphicData>
            </a:graphic>
          </wp:inline>
        </w:drawing>
      </w:r>
    </w:p>
    <w:sectPr w:rsidR="003F0EE3" w:rsidRPr="00537A17" w:rsidSect="00035E08">
      <w:footerReference w:type="default" r:id="rId11"/>
      <w:pgSz w:w="12080" w:h="15760"/>
      <w:pgMar w:top="600" w:right="800" w:bottom="1340" w:left="7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F2C3" w14:textId="77777777" w:rsidR="006E221F" w:rsidRDefault="006E221F">
      <w:r>
        <w:separator/>
      </w:r>
    </w:p>
  </w:endnote>
  <w:endnote w:type="continuationSeparator" w:id="0">
    <w:p w14:paraId="7101F174" w14:textId="77777777" w:rsidR="006E221F" w:rsidRDefault="006E2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F50B" w14:textId="77777777" w:rsidR="0032572F" w:rsidRPr="007C36E3" w:rsidRDefault="0032572F" w:rsidP="0032572F">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16"/>
        <w:szCs w:val="16"/>
      </w:rPr>
    </w:pPr>
    <w:r w:rsidRPr="007C36E3">
      <w:rPr>
        <w:rFonts w:asciiTheme="minorHAnsi" w:hAnsiTheme="minorHAnsi" w:cstheme="minorHAnsi"/>
        <w:sz w:val="16"/>
        <w:szCs w:val="16"/>
      </w:rPr>
      <w:t>All information contained herein is confidential and proprietary.  All design, manufacturing, use, reproduction, &amp; sales rights are expressly reserved.  Communication of this information to others is prohibited.</w:t>
    </w:r>
  </w:p>
  <w:p w14:paraId="53078C60" w14:textId="77777777" w:rsidR="0032572F" w:rsidRPr="007C36E3" w:rsidRDefault="0032572F" w:rsidP="0032572F">
    <w:pPr>
      <w:pStyle w:val="Footer"/>
      <w:rPr>
        <w:sz w:val="16"/>
        <w:szCs w:val="16"/>
      </w:rPr>
    </w:pPr>
  </w:p>
  <w:p w14:paraId="6B7932CA" w14:textId="7D454C8F" w:rsidR="00DC1FA8" w:rsidRPr="0032572F" w:rsidRDefault="00DC1FA8" w:rsidP="00325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D34B" w14:textId="4E524FA9" w:rsidR="007C36E3" w:rsidRPr="007C36E3" w:rsidRDefault="007C36E3" w:rsidP="007C36E3">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16"/>
        <w:szCs w:val="16"/>
      </w:rPr>
    </w:pPr>
    <w:r w:rsidRPr="007C36E3">
      <w:rPr>
        <w:rFonts w:asciiTheme="minorHAnsi" w:hAnsiTheme="minorHAnsi" w:cstheme="minorHAnsi"/>
        <w:sz w:val="16"/>
        <w:szCs w:val="16"/>
      </w:rPr>
      <w:t>All information contained herein is confidential and proprietary.  All design, manufacturing, use, reproduction, &amp; sales rights are expressly reserved.  Communication of this information to others is prohibited.</w:t>
    </w:r>
  </w:p>
  <w:p w14:paraId="0B8594C9" w14:textId="146CD624" w:rsidR="00DC1FA8" w:rsidRPr="007C36E3" w:rsidRDefault="00DC1FA8" w:rsidP="007C36E3">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13CEF" w14:textId="77777777" w:rsidR="006E221F" w:rsidRDefault="006E221F">
      <w:r>
        <w:separator/>
      </w:r>
    </w:p>
  </w:footnote>
  <w:footnote w:type="continuationSeparator" w:id="0">
    <w:p w14:paraId="73415A1C" w14:textId="77777777" w:rsidR="006E221F" w:rsidRDefault="006E2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9" w:type="dxa"/>
      <w:tblInd w:w="6" w:type="dxa"/>
      <w:tblLayout w:type="fixed"/>
      <w:tblCellMar>
        <w:left w:w="86" w:type="dxa"/>
        <w:right w:w="86" w:type="dxa"/>
      </w:tblCellMar>
      <w:tblLook w:val="04A0" w:firstRow="1" w:lastRow="0" w:firstColumn="1" w:lastColumn="0" w:noHBand="0" w:noVBand="1"/>
    </w:tblPr>
    <w:tblGrid>
      <w:gridCol w:w="2615"/>
      <w:gridCol w:w="5104"/>
      <w:gridCol w:w="1170"/>
      <w:gridCol w:w="1530"/>
    </w:tblGrid>
    <w:tr w:rsidR="00035E08" w:rsidRPr="00D843CB" w14:paraId="20429C07" w14:textId="77777777" w:rsidTr="00035E08">
      <w:trPr>
        <w:cantSplit/>
        <w:trHeight w:val="366"/>
      </w:trPr>
      <w:tc>
        <w:tcPr>
          <w:tcW w:w="2615" w:type="dxa"/>
          <w:tcBorders>
            <w:top w:val="single" w:sz="12" w:space="0" w:color="auto"/>
            <w:left w:val="single" w:sz="12" w:space="0" w:color="auto"/>
            <w:bottom w:val="nil"/>
            <w:right w:val="single" w:sz="12" w:space="0" w:color="auto"/>
          </w:tcBorders>
          <w:vAlign w:val="center"/>
        </w:tcPr>
        <w:p w14:paraId="531754AD" w14:textId="77777777" w:rsidR="00576719" w:rsidRPr="00005310" w:rsidRDefault="00576719" w:rsidP="00576719">
          <w:pPr>
            <w:ind w:left="-176" w:firstLine="176"/>
            <w:jc w:val="center"/>
            <w:rPr>
              <w:b/>
            </w:rPr>
          </w:pPr>
          <w:r>
            <w:rPr>
              <w:b/>
              <w:noProof/>
            </w:rPr>
            <w:drawing>
              <wp:anchor distT="0" distB="0" distL="114300" distR="114300" simplePos="0" relativeHeight="251659264" behindDoc="0" locked="0" layoutInCell="1" allowOverlap="1" wp14:anchorId="7EE8A166" wp14:editId="3D84B254">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326507196" name="Picture 32650719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04" w:type="dxa"/>
          <w:vMerge w:val="restart"/>
          <w:tcBorders>
            <w:top w:val="single" w:sz="12" w:space="0" w:color="auto"/>
            <w:left w:val="single" w:sz="12" w:space="0" w:color="auto"/>
            <w:bottom w:val="single" w:sz="12" w:space="0" w:color="auto"/>
            <w:right w:val="single" w:sz="12" w:space="0" w:color="auto"/>
          </w:tcBorders>
          <w:vAlign w:val="center"/>
        </w:tcPr>
        <w:p w14:paraId="41185A92" w14:textId="71BF1735" w:rsidR="00576719" w:rsidRPr="00B76D89" w:rsidRDefault="00576719" w:rsidP="00576719">
          <w:pPr>
            <w:jc w:val="center"/>
            <w:rPr>
              <w:rFonts w:ascii="Calibri" w:hAnsi="Calibri" w:cs="Calibri"/>
              <w:sz w:val="36"/>
              <w:szCs w:val="36"/>
            </w:rPr>
          </w:pPr>
          <w:r w:rsidRPr="00B76D89">
            <w:rPr>
              <w:rFonts w:ascii="Calibri" w:hAnsi="Calibri" w:cs="Calibri"/>
              <w:sz w:val="36"/>
              <w:szCs w:val="36"/>
            </w:rPr>
            <w:t>Preventive Maintenance</w:t>
          </w:r>
        </w:p>
      </w:tc>
      <w:tc>
        <w:tcPr>
          <w:tcW w:w="1170" w:type="dxa"/>
          <w:vMerge w:val="restart"/>
          <w:tcBorders>
            <w:top w:val="single" w:sz="12" w:space="0" w:color="auto"/>
            <w:left w:val="single" w:sz="12" w:space="0" w:color="auto"/>
            <w:bottom w:val="single" w:sz="12" w:space="0" w:color="auto"/>
            <w:right w:val="single" w:sz="12" w:space="0" w:color="auto"/>
          </w:tcBorders>
          <w:vAlign w:val="center"/>
        </w:tcPr>
        <w:p w14:paraId="4B19106C" w14:textId="77777777" w:rsidR="00576719" w:rsidRPr="00B76D89" w:rsidRDefault="00576719" w:rsidP="00576719">
          <w:pPr>
            <w:jc w:val="center"/>
            <w:rPr>
              <w:rFonts w:ascii="Calibri" w:hAnsi="Calibri" w:cs="Calibri"/>
              <w:sz w:val="18"/>
              <w:szCs w:val="18"/>
            </w:rPr>
          </w:pPr>
          <w:r w:rsidRPr="00B76D89">
            <w:rPr>
              <w:rFonts w:ascii="Calibri" w:hAnsi="Calibri" w:cs="Calibri"/>
              <w:sz w:val="18"/>
              <w:szCs w:val="18"/>
            </w:rPr>
            <w:t>QSP</w:t>
          </w:r>
        </w:p>
        <w:p w14:paraId="5E577831" w14:textId="715EB789" w:rsidR="00576719" w:rsidRPr="00B76D89" w:rsidRDefault="00576719" w:rsidP="00576719">
          <w:pPr>
            <w:jc w:val="center"/>
            <w:rPr>
              <w:rFonts w:ascii="Calibri" w:hAnsi="Calibri" w:cs="Calibri"/>
              <w:sz w:val="18"/>
              <w:szCs w:val="18"/>
            </w:rPr>
          </w:pPr>
          <w:r w:rsidRPr="00B76D89">
            <w:rPr>
              <w:rFonts w:ascii="Calibri" w:hAnsi="Calibri" w:cs="Calibri"/>
              <w:sz w:val="18"/>
              <w:szCs w:val="18"/>
            </w:rPr>
            <w:t>6.3-1</w:t>
          </w:r>
        </w:p>
      </w:tc>
      <w:tc>
        <w:tcPr>
          <w:tcW w:w="1530" w:type="dxa"/>
          <w:tcBorders>
            <w:top w:val="single" w:sz="12" w:space="0" w:color="auto"/>
            <w:left w:val="single" w:sz="12" w:space="0" w:color="auto"/>
            <w:bottom w:val="single" w:sz="12" w:space="0" w:color="auto"/>
            <w:right w:val="single" w:sz="12" w:space="0" w:color="auto"/>
          </w:tcBorders>
          <w:vAlign w:val="center"/>
        </w:tcPr>
        <w:p w14:paraId="5CAAD1E1" w14:textId="1E11D513" w:rsidR="00576719" w:rsidRPr="00B76D89" w:rsidRDefault="00576719" w:rsidP="00576719">
          <w:pPr>
            <w:jc w:val="center"/>
            <w:rPr>
              <w:rFonts w:ascii="Calibri" w:hAnsi="Calibri" w:cs="Calibri"/>
              <w:sz w:val="18"/>
              <w:szCs w:val="18"/>
            </w:rPr>
          </w:pPr>
          <w:r w:rsidRPr="00B76D89">
            <w:rPr>
              <w:rFonts w:ascii="Calibri" w:hAnsi="Calibri" w:cs="Calibri"/>
              <w:sz w:val="18"/>
              <w:szCs w:val="18"/>
            </w:rPr>
            <w:t xml:space="preserve">Rev. </w:t>
          </w:r>
          <w:r w:rsidR="00B76D89">
            <w:rPr>
              <w:rFonts w:ascii="Calibri" w:hAnsi="Calibri" w:cs="Calibri"/>
              <w:sz w:val="18"/>
              <w:szCs w:val="18"/>
            </w:rPr>
            <w:t>9</w:t>
          </w:r>
        </w:p>
      </w:tc>
    </w:tr>
    <w:tr w:rsidR="00035E08" w:rsidRPr="00223B0D" w14:paraId="51748A40" w14:textId="77777777" w:rsidTr="00035E08">
      <w:trPr>
        <w:cantSplit/>
        <w:trHeight w:val="213"/>
      </w:trPr>
      <w:tc>
        <w:tcPr>
          <w:tcW w:w="2615" w:type="dxa"/>
          <w:tcBorders>
            <w:top w:val="nil"/>
            <w:left w:val="single" w:sz="12" w:space="0" w:color="auto"/>
            <w:bottom w:val="single" w:sz="12" w:space="0" w:color="auto"/>
            <w:right w:val="single" w:sz="12" w:space="0" w:color="auto"/>
          </w:tcBorders>
          <w:vAlign w:val="center"/>
        </w:tcPr>
        <w:p w14:paraId="3668729D" w14:textId="77777777" w:rsidR="00576719" w:rsidRPr="00005310" w:rsidRDefault="00576719" w:rsidP="00576719">
          <w:pPr>
            <w:jc w:val="center"/>
          </w:pPr>
        </w:p>
      </w:tc>
      <w:tc>
        <w:tcPr>
          <w:tcW w:w="5104" w:type="dxa"/>
          <w:vMerge/>
          <w:tcBorders>
            <w:top w:val="single" w:sz="12" w:space="0" w:color="auto"/>
            <w:left w:val="single" w:sz="12" w:space="0" w:color="auto"/>
            <w:bottom w:val="single" w:sz="12" w:space="0" w:color="auto"/>
            <w:right w:val="single" w:sz="12" w:space="0" w:color="auto"/>
          </w:tcBorders>
          <w:vAlign w:val="center"/>
        </w:tcPr>
        <w:p w14:paraId="6001C21B" w14:textId="77777777" w:rsidR="00576719" w:rsidRPr="00B76D89" w:rsidRDefault="00576719" w:rsidP="00576719">
          <w:pPr>
            <w:jc w:val="center"/>
            <w:rPr>
              <w:rFonts w:ascii="Calibri" w:hAnsi="Calibri" w:cs="Calibri"/>
            </w:rPr>
          </w:pPr>
        </w:p>
      </w:tc>
      <w:tc>
        <w:tcPr>
          <w:tcW w:w="1170" w:type="dxa"/>
          <w:vMerge/>
          <w:tcBorders>
            <w:top w:val="single" w:sz="12" w:space="0" w:color="auto"/>
            <w:left w:val="single" w:sz="12" w:space="0" w:color="auto"/>
            <w:bottom w:val="single" w:sz="12" w:space="0" w:color="auto"/>
            <w:right w:val="single" w:sz="12" w:space="0" w:color="auto"/>
          </w:tcBorders>
          <w:vAlign w:val="center"/>
        </w:tcPr>
        <w:p w14:paraId="3E80742E" w14:textId="77777777" w:rsidR="00576719" w:rsidRPr="00B76D89" w:rsidRDefault="00576719" w:rsidP="00576719">
          <w:pPr>
            <w:jc w:val="center"/>
            <w:rPr>
              <w:rFonts w:ascii="Calibri" w:hAnsi="Calibri" w:cs="Calibri"/>
              <w:b/>
            </w:rPr>
          </w:pPr>
        </w:p>
      </w:tc>
      <w:tc>
        <w:tcPr>
          <w:tcW w:w="1530" w:type="dxa"/>
          <w:tcBorders>
            <w:top w:val="single" w:sz="12" w:space="0" w:color="auto"/>
            <w:left w:val="single" w:sz="12" w:space="0" w:color="auto"/>
            <w:bottom w:val="single" w:sz="12" w:space="0" w:color="auto"/>
            <w:right w:val="single" w:sz="12" w:space="0" w:color="auto"/>
          </w:tcBorders>
          <w:vAlign w:val="center"/>
        </w:tcPr>
        <w:p w14:paraId="60F5D18A" w14:textId="77777777" w:rsidR="00576719" w:rsidRPr="00B76D89" w:rsidRDefault="00576719" w:rsidP="00576719">
          <w:pPr>
            <w:jc w:val="center"/>
            <w:rPr>
              <w:rFonts w:ascii="Calibri" w:hAnsi="Calibri" w:cs="Calibri"/>
              <w:sz w:val="16"/>
              <w:szCs w:val="16"/>
              <w:highlight w:val="yellow"/>
            </w:rPr>
          </w:pPr>
          <w:r w:rsidRPr="00B76D89">
            <w:rPr>
              <w:rFonts w:ascii="Calibri" w:hAnsi="Calibri" w:cs="Calibri"/>
              <w:sz w:val="16"/>
              <w:szCs w:val="16"/>
            </w:rPr>
            <w:t xml:space="preserve">Page </w:t>
          </w:r>
          <w:r w:rsidRPr="00B76D89">
            <w:rPr>
              <w:rFonts w:ascii="Calibri" w:hAnsi="Calibri" w:cs="Calibri"/>
              <w:sz w:val="16"/>
              <w:szCs w:val="16"/>
            </w:rPr>
            <w:fldChar w:fldCharType="begin"/>
          </w:r>
          <w:r w:rsidRPr="00B76D89">
            <w:rPr>
              <w:rFonts w:ascii="Calibri" w:hAnsi="Calibri" w:cs="Calibri"/>
              <w:sz w:val="16"/>
              <w:szCs w:val="16"/>
            </w:rPr>
            <w:instrText xml:space="preserve"> PAGE </w:instrText>
          </w:r>
          <w:r w:rsidRPr="00B76D89">
            <w:rPr>
              <w:rFonts w:ascii="Calibri" w:hAnsi="Calibri" w:cs="Calibri"/>
              <w:sz w:val="16"/>
              <w:szCs w:val="16"/>
            </w:rPr>
            <w:fldChar w:fldCharType="separate"/>
          </w:r>
          <w:r w:rsidRPr="00B76D89">
            <w:rPr>
              <w:rFonts w:ascii="Calibri" w:hAnsi="Calibri" w:cs="Calibri"/>
              <w:noProof/>
              <w:sz w:val="16"/>
              <w:szCs w:val="16"/>
            </w:rPr>
            <w:t>1</w:t>
          </w:r>
          <w:r w:rsidRPr="00B76D89">
            <w:rPr>
              <w:rFonts w:ascii="Calibri" w:hAnsi="Calibri" w:cs="Calibri"/>
              <w:sz w:val="16"/>
              <w:szCs w:val="16"/>
            </w:rPr>
            <w:fldChar w:fldCharType="end"/>
          </w:r>
          <w:r w:rsidRPr="00B76D89">
            <w:rPr>
              <w:rFonts w:ascii="Calibri" w:hAnsi="Calibri" w:cs="Calibri"/>
              <w:sz w:val="16"/>
              <w:szCs w:val="16"/>
            </w:rPr>
            <w:t xml:space="preserve"> of </w:t>
          </w:r>
          <w:r w:rsidRPr="00B76D89">
            <w:rPr>
              <w:rFonts w:ascii="Calibri" w:hAnsi="Calibri" w:cs="Calibri"/>
              <w:sz w:val="16"/>
              <w:szCs w:val="16"/>
            </w:rPr>
            <w:fldChar w:fldCharType="begin"/>
          </w:r>
          <w:r w:rsidRPr="00B76D89">
            <w:rPr>
              <w:rFonts w:ascii="Calibri" w:hAnsi="Calibri" w:cs="Calibri"/>
              <w:sz w:val="16"/>
              <w:szCs w:val="16"/>
            </w:rPr>
            <w:instrText xml:space="preserve"> NUMPAGES </w:instrText>
          </w:r>
          <w:r w:rsidRPr="00B76D89">
            <w:rPr>
              <w:rFonts w:ascii="Calibri" w:hAnsi="Calibri" w:cs="Calibri"/>
              <w:sz w:val="16"/>
              <w:szCs w:val="16"/>
            </w:rPr>
            <w:fldChar w:fldCharType="separate"/>
          </w:r>
          <w:r w:rsidRPr="00B76D89">
            <w:rPr>
              <w:rFonts w:ascii="Calibri" w:hAnsi="Calibri" w:cs="Calibri"/>
              <w:noProof/>
              <w:sz w:val="16"/>
              <w:szCs w:val="16"/>
            </w:rPr>
            <w:t>1</w:t>
          </w:r>
          <w:r w:rsidRPr="00B76D89">
            <w:rPr>
              <w:rFonts w:ascii="Calibri" w:hAnsi="Calibri" w:cs="Calibri"/>
              <w:sz w:val="16"/>
              <w:szCs w:val="16"/>
            </w:rPr>
            <w:fldChar w:fldCharType="end"/>
          </w:r>
        </w:p>
      </w:tc>
    </w:tr>
  </w:tbl>
  <w:p w14:paraId="559A2C58" w14:textId="77777777" w:rsidR="0032572F" w:rsidRDefault="00325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84AEA"/>
    <w:multiLevelType w:val="hybridMultilevel"/>
    <w:tmpl w:val="1C0EAB40"/>
    <w:lvl w:ilvl="0" w:tplc="0409000F">
      <w:start w:val="1"/>
      <w:numFmt w:val="decimal"/>
      <w:lvlText w:val="%1."/>
      <w:lvlJc w:val="left"/>
      <w:pPr>
        <w:ind w:left="720" w:hanging="360"/>
      </w:pPr>
    </w:lvl>
    <w:lvl w:ilvl="1" w:tplc="40C05042">
      <w:start w:val="3"/>
      <w:numFmt w:val="bullet"/>
      <w:lvlText w:val="-"/>
      <w:lvlJc w:val="left"/>
      <w:pPr>
        <w:ind w:left="1440" w:hanging="360"/>
      </w:pPr>
      <w:rPr>
        <w:rFonts w:ascii="Calibri" w:eastAsia="Arial"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B849DE"/>
    <w:multiLevelType w:val="multilevel"/>
    <w:tmpl w:val="409C2FB8"/>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36A46BBB"/>
    <w:multiLevelType w:val="hybridMultilevel"/>
    <w:tmpl w:val="8A00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5D1E0B"/>
    <w:multiLevelType w:val="multilevel"/>
    <w:tmpl w:val="11703BCA"/>
    <w:lvl w:ilvl="0">
      <w:start w:val="8"/>
      <w:numFmt w:val="decimal"/>
      <w:lvlText w:val="%1"/>
      <w:lvlJc w:val="left"/>
      <w:pPr>
        <w:ind w:left="855" w:hanging="363"/>
      </w:pPr>
      <w:rPr>
        <w:rFonts w:hint="default"/>
        <w:lang w:val="en-US" w:eastAsia="en-US" w:bidi="ar-SA"/>
      </w:rPr>
    </w:lvl>
    <w:lvl w:ilvl="1">
      <w:numFmt w:val="decimal"/>
      <w:lvlText w:val="%1.%2"/>
      <w:lvlJc w:val="left"/>
      <w:pPr>
        <w:ind w:left="855" w:hanging="363"/>
        <w:jc w:val="right"/>
      </w:pPr>
      <w:rPr>
        <w:rFonts w:hint="default"/>
        <w:spacing w:val="-1"/>
        <w:w w:val="109"/>
        <w:lang w:val="en-US" w:eastAsia="en-US" w:bidi="ar-SA"/>
      </w:rPr>
    </w:lvl>
    <w:lvl w:ilvl="2">
      <w:numFmt w:val="bullet"/>
      <w:lvlText w:val="•"/>
      <w:lvlJc w:val="left"/>
      <w:pPr>
        <w:ind w:left="2784" w:hanging="363"/>
      </w:pPr>
      <w:rPr>
        <w:rFonts w:hint="default"/>
        <w:lang w:val="en-US" w:eastAsia="en-US" w:bidi="ar-SA"/>
      </w:rPr>
    </w:lvl>
    <w:lvl w:ilvl="3">
      <w:numFmt w:val="bullet"/>
      <w:lvlText w:val="•"/>
      <w:lvlJc w:val="left"/>
      <w:pPr>
        <w:ind w:left="3746" w:hanging="363"/>
      </w:pPr>
      <w:rPr>
        <w:rFonts w:hint="default"/>
        <w:lang w:val="en-US" w:eastAsia="en-US" w:bidi="ar-SA"/>
      </w:rPr>
    </w:lvl>
    <w:lvl w:ilvl="4">
      <w:numFmt w:val="bullet"/>
      <w:lvlText w:val="•"/>
      <w:lvlJc w:val="left"/>
      <w:pPr>
        <w:ind w:left="4708" w:hanging="363"/>
      </w:pPr>
      <w:rPr>
        <w:rFonts w:hint="default"/>
        <w:lang w:val="en-US" w:eastAsia="en-US" w:bidi="ar-SA"/>
      </w:rPr>
    </w:lvl>
    <w:lvl w:ilvl="5">
      <w:numFmt w:val="bullet"/>
      <w:lvlText w:val="•"/>
      <w:lvlJc w:val="left"/>
      <w:pPr>
        <w:ind w:left="5670" w:hanging="363"/>
      </w:pPr>
      <w:rPr>
        <w:rFonts w:hint="default"/>
        <w:lang w:val="en-US" w:eastAsia="en-US" w:bidi="ar-SA"/>
      </w:rPr>
    </w:lvl>
    <w:lvl w:ilvl="6">
      <w:numFmt w:val="bullet"/>
      <w:lvlText w:val="•"/>
      <w:lvlJc w:val="left"/>
      <w:pPr>
        <w:ind w:left="6632" w:hanging="363"/>
      </w:pPr>
      <w:rPr>
        <w:rFonts w:hint="default"/>
        <w:lang w:val="en-US" w:eastAsia="en-US" w:bidi="ar-SA"/>
      </w:rPr>
    </w:lvl>
    <w:lvl w:ilvl="7">
      <w:numFmt w:val="bullet"/>
      <w:lvlText w:val="•"/>
      <w:lvlJc w:val="left"/>
      <w:pPr>
        <w:ind w:left="7594" w:hanging="363"/>
      </w:pPr>
      <w:rPr>
        <w:rFonts w:hint="default"/>
        <w:lang w:val="en-US" w:eastAsia="en-US" w:bidi="ar-SA"/>
      </w:rPr>
    </w:lvl>
    <w:lvl w:ilvl="8">
      <w:numFmt w:val="bullet"/>
      <w:lvlText w:val="•"/>
      <w:lvlJc w:val="left"/>
      <w:pPr>
        <w:ind w:left="8556" w:hanging="363"/>
      </w:pPr>
      <w:rPr>
        <w:rFonts w:hint="default"/>
        <w:lang w:val="en-US" w:eastAsia="en-US" w:bidi="ar-SA"/>
      </w:rPr>
    </w:lvl>
  </w:abstractNum>
  <w:abstractNum w:abstractNumId="4" w15:restartNumberingAfterBreak="0">
    <w:nsid w:val="508A07FA"/>
    <w:multiLevelType w:val="multilevel"/>
    <w:tmpl w:val="598E0A1A"/>
    <w:lvl w:ilvl="0">
      <w:start w:val="1"/>
      <w:numFmt w:val="decimal"/>
      <w:lvlText w:val="%1.0"/>
      <w:lvlJc w:val="left"/>
      <w:pPr>
        <w:ind w:left="768" w:hanging="367"/>
      </w:pPr>
      <w:rPr>
        <w:rFonts w:asciiTheme="minorHAnsi" w:hAnsiTheme="minorHAnsi" w:cstheme="minorHAnsi" w:hint="default"/>
        <w:spacing w:val="-1"/>
        <w:w w:val="108"/>
        <w:sz w:val="20"/>
        <w:szCs w:val="20"/>
        <w:lang w:val="en-US" w:eastAsia="en-US" w:bidi="ar-SA"/>
      </w:rPr>
    </w:lvl>
    <w:lvl w:ilvl="1">
      <w:start w:val="1"/>
      <w:numFmt w:val="decimal"/>
      <w:lvlText w:val="%1.%2"/>
      <w:lvlJc w:val="left"/>
      <w:pPr>
        <w:ind w:left="1388" w:hanging="637"/>
      </w:pPr>
      <w:rPr>
        <w:rFonts w:hint="default"/>
        <w:spacing w:val="-1"/>
        <w:w w:val="97"/>
        <w:lang w:val="en-US" w:eastAsia="en-US" w:bidi="ar-SA"/>
      </w:rPr>
    </w:lvl>
    <w:lvl w:ilvl="2">
      <w:numFmt w:val="bullet"/>
      <w:lvlText w:val="•"/>
      <w:lvlJc w:val="left"/>
      <w:pPr>
        <w:ind w:left="2391" w:hanging="637"/>
      </w:pPr>
      <w:rPr>
        <w:rFonts w:hint="default"/>
        <w:lang w:val="en-US" w:eastAsia="en-US" w:bidi="ar-SA"/>
      </w:rPr>
    </w:lvl>
    <w:lvl w:ilvl="3">
      <w:numFmt w:val="bullet"/>
      <w:lvlText w:val="•"/>
      <w:lvlJc w:val="left"/>
      <w:pPr>
        <w:ind w:left="3402" w:hanging="637"/>
      </w:pPr>
      <w:rPr>
        <w:rFonts w:hint="default"/>
        <w:lang w:val="en-US" w:eastAsia="en-US" w:bidi="ar-SA"/>
      </w:rPr>
    </w:lvl>
    <w:lvl w:ilvl="4">
      <w:numFmt w:val="bullet"/>
      <w:lvlText w:val="•"/>
      <w:lvlJc w:val="left"/>
      <w:pPr>
        <w:ind w:left="4413" w:hanging="637"/>
      </w:pPr>
      <w:rPr>
        <w:rFonts w:hint="default"/>
        <w:lang w:val="en-US" w:eastAsia="en-US" w:bidi="ar-SA"/>
      </w:rPr>
    </w:lvl>
    <w:lvl w:ilvl="5">
      <w:numFmt w:val="bullet"/>
      <w:lvlText w:val="•"/>
      <w:lvlJc w:val="left"/>
      <w:pPr>
        <w:ind w:left="5424" w:hanging="637"/>
      </w:pPr>
      <w:rPr>
        <w:rFonts w:hint="default"/>
        <w:lang w:val="en-US" w:eastAsia="en-US" w:bidi="ar-SA"/>
      </w:rPr>
    </w:lvl>
    <w:lvl w:ilvl="6">
      <w:numFmt w:val="bullet"/>
      <w:lvlText w:val="•"/>
      <w:lvlJc w:val="left"/>
      <w:pPr>
        <w:ind w:left="6435" w:hanging="637"/>
      </w:pPr>
      <w:rPr>
        <w:rFonts w:hint="default"/>
        <w:lang w:val="en-US" w:eastAsia="en-US" w:bidi="ar-SA"/>
      </w:rPr>
    </w:lvl>
    <w:lvl w:ilvl="7">
      <w:numFmt w:val="bullet"/>
      <w:lvlText w:val="•"/>
      <w:lvlJc w:val="left"/>
      <w:pPr>
        <w:ind w:left="7446" w:hanging="637"/>
      </w:pPr>
      <w:rPr>
        <w:rFonts w:hint="default"/>
        <w:lang w:val="en-US" w:eastAsia="en-US" w:bidi="ar-SA"/>
      </w:rPr>
    </w:lvl>
    <w:lvl w:ilvl="8">
      <w:numFmt w:val="bullet"/>
      <w:lvlText w:val="•"/>
      <w:lvlJc w:val="left"/>
      <w:pPr>
        <w:ind w:left="8457" w:hanging="637"/>
      </w:pPr>
      <w:rPr>
        <w:rFonts w:hint="default"/>
        <w:lang w:val="en-US" w:eastAsia="en-US" w:bidi="ar-SA"/>
      </w:rPr>
    </w:lvl>
  </w:abstractNum>
  <w:abstractNum w:abstractNumId="5" w15:restartNumberingAfterBreak="0">
    <w:nsid w:val="5E4708C3"/>
    <w:multiLevelType w:val="hybridMultilevel"/>
    <w:tmpl w:val="BEDC8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6916F2"/>
    <w:multiLevelType w:val="hybridMultilevel"/>
    <w:tmpl w:val="2C7AB146"/>
    <w:lvl w:ilvl="0" w:tplc="0EE4A8EE">
      <w:start w:val="3"/>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2158222">
    <w:abstractNumId w:val="3"/>
  </w:num>
  <w:num w:numId="2" w16cid:durableId="1201547724">
    <w:abstractNumId w:val="4"/>
  </w:num>
  <w:num w:numId="3" w16cid:durableId="800539818">
    <w:abstractNumId w:val="5"/>
  </w:num>
  <w:num w:numId="4" w16cid:durableId="1095399566">
    <w:abstractNumId w:val="0"/>
  </w:num>
  <w:num w:numId="5" w16cid:durableId="195899374">
    <w:abstractNumId w:val="1"/>
  </w:num>
  <w:num w:numId="6" w16cid:durableId="1275291055">
    <w:abstractNumId w:val="2"/>
  </w:num>
  <w:num w:numId="7" w16cid:durableId="1111053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A8"/>
    <w:rsid w:val="000032F9"/>
    <w:rsid w:val="00035E08"/>
    <w:rsid w:val="000B5A33"/>
    <w:rsid w:val="000D69B8"/>
    <w:rsid w:val="000E0C87"/>
    <w:rsid w:val="00107EAB"/>
    <w:rsid w:val="001554CE"/>
    <w:rsid w:val="00157AE5"/>
    <w:rsid w:val="00171539"/>
    <w:rsid w:val="001870E0"/>
    <w:rsid w:val="001E266B"/>
    <w:rsid w:val="001F05C4"/>
    <w:rsid w:val="002310D2"/>
    <w:rsid w:val="00233AB8"/>
    <w:rsid w:val="0026573F"/>
    <w:rsid w:val="002957F9"/>
    <w:rsid w:val="002A24F5"/>
    <w:rsid w:val="002C51C5"/>
    <w:rsid w:val="002E6B9A"/>
    <w:rsid w:val="0032572F"/>
    <w:rsid w:val="00396ED4"/>
    <w:rsid w:val="003A5C81"/>
    <w:rsid w:val="003C3853"/>
    <w:rsid w:val="003C4185"/>
    <w:rsid w:val="003F0EE3"/>
    <w:rsid w:val="00411E18"/>
    <w:rsid w:val="00442A39"/>
    <w:rsid w:val="00451582"/>
    <w:rsid w:val="0048391E"/>
    <w:rsid w:val="00490593"/>
    <w:rsid w:val="00494ACA"/>
    <w:rsid w:val="004F6A73"/>
    <w:rsid w:val="00537A17"/>
    <w:rsid w:val="00576719"/>
    <w:rsid w:val="005F4FBD"/>
    <w:rsid w:val="006266D7"/>
    <w:rsid w:val="00652C82"/>
    <w:rsid w:val="006E221F"/>
    <w:rsid w:val="006E299C"/>
    <w:rsid w:val="006F6515"/>
    <w:rsid w:val="00754B71"/>
    <w:rsid w:val="007568B9"/>
    <w:rsid w:val="0076616E"/>
    <w:rsid w:val="007721F6"/>
    <w:rsid w:val="00785361"/>
    <w:rsid w:val="007C36E3"/>
    <w:rsid w:val="007D6C01"/>
    <w:rsid w:val="007E351D"/>
    <w:rsid w:val="007E5E79"/>
    <w:rsid w:val="007E782A"/>
    <w:rsid w:val="00856897"/>
    <w:rsid w:val="00871088"/>
    <w:rsid w:val="0088165B"/>
    <w:rsid w:val="008A5B9B"/>
    <w:rsid w:val="008D1A76"/>
    <w:rsid w:val="008D62F5"/>
    <w:rsid w:val="008E4ABD"/>
    <w:rsid w:val="008E6FC2"/>
    <w:rsid w:val="00954FEC"/>
    <w:rsid w:val="0097509F"/>
    <w:rsid w:val="009777B2"/>
    <w:rsid w:val="00980941"/>
    <w:rsid w:val="009D3034"/>
    <w:rsid w:val="00A1660E"/>
    <w:rsid w:val="00A44ACB"/>
    <w:rsid w:val="00A66789"/>
    <w:rsid w:val="00AB4C81"/>
    <w:rsid w:val="00AC17B0"/>
    <w:rsid w:val="00B30070"/>
    <w:rsid w:val="00B3257C"/>
    <w:rsid w:val="00B525D7"/>
    <w:rsid w:val="00B76D89"/>
    <w:rsid w:val="00BE530F"/>
    <w:rsid w:val="00BF038A"/>
    <w:rsid w:val="00BF46C3"/>
    <w:rsid w:val="00C15408"/>
    <w:rsid w:val="00C418F6"/>
    <w:rsid w:val="00C41BC0"/>
    <w:rsid w:val="00C56995"/>
    <w:rsid w:val="00C96160"/>
    <w:rsid w:val="00CD09C6"/>
    <w:rsid w:val="00CD6BE3"/>
    <w:rsid w:val="00CF467E"/>
    <w:rsid w:val="00D27FC0"/>
    <w:rsid w:val="00D56EB1"/>
    <w:rsid w:val="00D86DF6"/>
    <w:rsid w:val="00DA7EC8"/>
    <w:rsid w:val="00DC1FA8"/>
    <w:rsid w:val="00DC72D2"/>
    <w:rsid w:val="00DE19BC"/>
    <w:rsid w:val="00DF512D"/>
    <w:rsid w:val="00E16223"/>
    <w:rsid w:val="00E21A74"/>
    <w:rsid w:val="00E97AB6"/>
    <w:rsid w:val="00EE2A30"/>
    <w:rsid w:val="00F05F89"/>
    <w:rsid w:val="00F119F9"/>
    <w:rsid w:val="00F12F4D"/>
    <w:rsid w:val="00F55B52"/>
    <w:rsid w:val="00F63688"/>
    <w:rsid w:val="00FA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9A531"/>
  <w15:docId w15:val="{C577DFF2-803E-7349-AC40-90F15771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58" w:hanging="358"/>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2707"/>
    </w:pPr>
    <w:rPr>
      <w:b/>
      <w:bCs/>
      <w:sz w:val="26"/>
      <w:szCs w:val="26"/>
    </w:rPr>
  </w:style>
  <w:style w:type="paragraph" w:styleId="ListParagraph">
    <w:name w:val="List Paragraph"/>
    <w:basedOn w:val="Normal"/>
    <w:uiPriority w:val="1"/>
    <w:qFormat/>
    <w:pPr>
      <w:ind w:left="758" w:hanging="358"/>
    </w:pPr>
  </w:style>
  <w:style w:type="paragraph" w:customStyle="1" w:styleId="TableParagraph">
    <w:name w:val="Table Paragraph"/>
    <w:basedOn w:val="Normal"/>
    <w:uiPriority w:val="1"/>
    <w:qFormat/>
  </w:style>
  <w:style w:type="character" w:styleId="PageNumber">
    <w:name w:val="page number"/>
    <w:basedOn w:val="DefaultParagraphFont"/>
    <w:rsid w:val="007C36E3"/>
  </w:style>
  <w:style w:type="paragraph" w:styleId="Header">
    <w:name w:val="header"/>
    <w:basedOn w:val="Normal"/>
    <w:link w:val="HeaderChar"/>
    <w:uiPriority w:val="99"/>
    <w:unhideWhenUsed/>
    <w:rsid w:val="007C36E3"/>
    <w:pPr>
      <w:tabs>
        <w:tab w:val="center" w:pos="4680"/>
        <w:tab w:val="right" w:pos="9360"/>
      </w:tabs>
    </w:pPr>
  </w:style>
  <w:style w:type="character" w:customStyle="1" w:styleId="HeaderChar">
    <w:name w:val="Header Char"/>
    <w:basedOn w:val="DefaultParagraphFont"/>
    <w:link w:val="Header"/>
    <w:uiPriority w:val="99"/>
    <w:rsid w:val="007C36E3"/>
    <w:rPr>
      <w:rFonts w:ascii="Arial" w:eastAsia="Arial" w:hAnsi="Arial" w:cs="Arial"/>
    </w:rPr>
  </w:style>
  <w:style w:type="paragraph" w:styleId="Footer">
    <w:name w:val="footer"/>
    <w:basedOn w:val="Normal"/>
    <w:link w:val="FooterChar"/>
    <w:uiPriority w:val="99"/>
    <w:unhideWhenUsed/>
    <w:rsid w:val="007C36E3"/>
    <w:pPr>
      <w:tabs>
        <w:tab w:val="center" w:pos="4680"/>
        <w:tab w:val="right" w:pos="9360"/>
      </w:tabs>
    </w:pPr>
  </w:style>
  <w:style w:type="character" w:customStyle="1" w:styleId="FooterChar">
    <w:name w:val="Footer Char"/>
    <w:basedOn w:val="DefaultParagraphFont"/>
    <w:link w:val="Footer"/>
    <w:uiPriority w:val="99"/>
    <w:rsid w:val="007C36E3"/>
    <w:rPr>
      <w:rFonts w:ascii="Arial" w:eastAsia="Arial" w:hAnsi="Arial" w:cs="Arial"/>
    </w:rPr>
  </w:style>
  <w:style w:type="table" w:styleId="TableGrid">
    <w:name w:val="Table Grid"/>
    <w:basedOn w:val="TableNormal"/>
    <w:uiPriority w:val="39"/>
    <w:rsid w:val="00DC7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6DA03-5186-2D43-8A07-25A2F9186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 Pilkington</cp:lastModifiedBy>
  <cp:revision>2</cp:revision>
  <cp:lastPrinted>2025-03-12T14:35:00Z</cp:lastPrinted>
  <dcterms:created xsi:type="dcterms:W3CDTF">2025-05-26T19:40:00Z</dcterms:created>
  <dcterms:modified xsi:type="dcterms:W3CDTF">2025-05-26T19:40:00Z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ScanSnap Home #S1300i</vt:lpwstr>
  </property>
  <property fmtid="{D5CDD505-2E9C-101B-9397-08002B2CF9AE}" pid="4" name="LastSaved">
    <vt:filetime>2024-03-10T00:00:00Z</vt:filetime>
  </property>
  <property fmtid="{D5CDD505-2E9C-101B-9397-08002B2CF9AE}" pid="5" name="Producer">
    <vt:lpwstr>macOS Version 10.15.4 (Build 19E287) Quartz PDFContext</vt:lpwstr>
  </property>
</Properties>
</file>