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75452" w14:textId="77777777" w:rsidR="00610C34" w:rsidRPr="00610C34" w:rsidRDefault="00610C34" w:rsidP="00610C34">
      <w:pPr>
        <w:jc w:val="center"/>
        <w:rPr>
          <w:rFonts w:ascii="Calibri" w:hAnsi="Calibri" w:cs="Calibri"/>
          <w:b/>
          <w:bCs/>
          <w:sz w:val="28"/>
          <w:szCs w:val="28"/>
        </w:rPr>
      </w:pPr>
      <w:r w:rsidRPr="00610C34">
        <w:rPr>
          <w:rFonts w:ascii="Calibri" w:hAnsi="Calibri" w:cs="Calibri"/>
          <w:b/>
          <w:bCs/>
          <w:sz w:val="28"/>
          <w:szCs w:val="28"/>
        </w:rPr>
        <w:t>Tulip Medical</w:t>
      </w:r>
    </w:p>
    <w:p w14:paraId="43A13076" w14:textId="670E8A48" w:rsidR="00594836" w:rsidRPr="00610C34" w:rsidRDefault="00610C34" w:rsidP="00610C34">
      <w:pPr>
        <w:jc w:val="center"/>
        <w:rPr>
          <w:rFonts w:ascii="Calibri" w:hAnsi="Calibri" w:cs="Calibri"/>
          <w:b/>
          <w:bCs/>
          <w:sz w:val="28"/>
          <w:szCs w:val="28"/>
        </w:rPr>
      </w:pPr>
      <w:r w:rsidRPr="00610C34">
        <w:rPr>
          <w:rFonts w:ascii="Calibri" w:hAnsi="Calibri" w:cs="Calibri"/>
          <w:b/>
          <w:bCs/>
          <w:sz w:val="28"/>
          <w:szCs w:val="28"/>
        </w:rPr>
        <w:t>Quality System Procedure</w:t>
      </w:r>
    </w:p>
    <w:p w14:paraId="148F683C" w14:textId="11D65884" w:rsidR="00893C3F" w:rsidRPr="00610C34" w:rsidRDefault="00610C34" w:rsidP="00893C3F">
      <w:pPr>
        <w:ind w:left="-360"/>
        <w:jc w:val="center"/>
        <w:rPr>
          <w:rFonts w:ascii="Calibri" w:hAnsi="Calibri" w:cs="Calibri"/>
          <w:b/>
          <w:bCs/>
          <w:sz w:val="28"/>
          <w:szCs w:val="28"/>
        </w:rPr>
      </w:pPr>
      <w:r w:rsidRPr="00610C34">
        <w:rPr>
          <w:rFonts w:ascii="Calibri" w:hAnsi="Calibri" w:cs="Calibri"/>
          <w:b/>
          <w:bCs/>
          <w:sz w:val="28"/>
          <w:szCs w:val="28"/>
        </w:rPr>
        <w:t xml:space="preserve">QSP 7.1-1 </w:t>
      </w:r>
      <w:r w:rsidR="004F2AA2" w:rsidRPr="00610C34">
        <w:rPr>
          <w:rFonts w:ascii="Calibri" w:hAnsi="Calibri" w:cs="Calibri"/>
          <w:b/>
          <w:bCs/>
          <w:sz w:val="28"/>
          <w:szCs w:val="28"/>
        </w:rPr>
        <w:t>Project System</w:t>
      </w:r>
      <w:r w:rsidR="00893C3F" w:rsidRPr="00610C34">
        <w:rPr>
          <w:rFonts w:ascii="Calibri" w:hAnsi="Calibri" w:cs="Calibri"/>
          <w:b/>
          <w:bCs/>
          <w:sz w:val="28"/>
          <w:szCs w:val="28"/>
        </w:rPr>
        <w:t xml:space="preserve"> Control</w:t>
      </w:r>
    </w:p>
    <w:p w14:paraId="651D8EC5" w14:textId="77777777" w:rsidR="00893C3F" w:rsidRDefault="00893C3F" w:rsidP="00893C3F">
      <w:pPr>
        <w:ind w:left="-360"/>
        <w:rPr>
          <w:sz w:val="36"/>
          <w:szCs w:val="36"/>
        </w:rPr>
      </w:pPr>
    </w:p>
    <w:p w14:paraId="48026DD3" w14:textId="77777777" w:rsidR="0093585C" w:rsidRPr="00E90182" w:rsidRDefault="0093585C" w:rsidP="0093585C">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203C0175" w14:textId="77777777" w:rsidR="0093585C" w:rsidRPr="00E90182" w:rsidRDefault="0093585C" w:rsidP="0093585C">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9264" behindDoc="0" locked="0" layoutInCell="1" allowOverlap="1" wp14:anchorId="50B43F99" wp14:editId="2DF8C0C0">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6A2FA5"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3910BC1F" w14:textId="77777777" w:rsidR="0093585C" w:rsidRPr="00E90182" w:rsidRDefault="0093585C" w:rsidP="0093585C">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520DCA33" w14:textId="77777777" w:rsidR="0093585C" w:rsidRPr="00E90182" w:rsidRDefault="0093585C" w:rsidP="0093585C">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60288" behindDoc="0" locked="0" layoutInCell="1" allowOverlap="1" wp14:anchorId="3B075C5E" wp14:editId="246F5B17">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494E1B"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E90182">
        <w:rPr>
          <w:rFonts w:ascii="Calibri" w:hAnsi="Calibri" w:cs="Calibri"/>
          <w:color w:val="000000" w:themeColor="text1"/>
          <w:sz w:val="22"/>
          <w:szCs w:val="22"/>
        </w:rPr>
        <w:br/>
      </w:r>
    </w:p>
    <w:p w14:paraId="7612F7AB" w14:textId="77777777" w:rsidR="0093585C" w:rsidRPr="00E90182" w:rsidRDefault="0093585C" w:rsidP="0093585C">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1A220817" w14:textId="77777777" w:rsidR="00893C3F" w:rsidRDefault="00893C3F" w:rsidP="00893C3F">
      <w:pPr>
        <w:ind w:left="-360"/>
        <w:rPr>
          <w:sz w:val="24"/>
          <w:szCs w:val="24"/>
        </w:rPr>
      </w:pPr>
    </w:p>
    <w:p w14:paraId="715F3F1A" w14:textId="77777777" w:rsidR="00893C3F" w:rsidRDefault="00893C3F" w:rsidP="00893C3F">
      <w:pPr>
        <w:ind w:left="-360"/>
        <w:rPr>
          <w:sz w:val="24"/>
          <w:szCs w:val="24"/>
        </w:rPr>
      </w:pPr>
    </w:p>
    <w:tbl>
      <w:tblPr>
        <w:tblStyle w:val="TableGrid"/>
        <w:tblW w:w="10188" w:type="dxa"/>
        <w:tblInd w:w="-360" w:type="dxa"/>
        <w:tblLook w:val="04A0" w:firstRow="1" w:lastRow="0" w:firstColumn="1" w:lastColumn="0" w:noHBand="0" w:noVBand="1"/>
      </w:tblPr>
      <w:tblGrid>
        <w:gridCol w:w="648"/>
        <w:gridCol w:w="1440"/>
        <w:gridCol w:w="8100"/>
      </w:tblGrid>
      <w:tr w:rsidR="0054021F" w14:paraId="073AE9D6" w14:textId="77777777" w:rsidTr="0054021F">
        <w:tc>
          <w:tcPr>
            <w:tcW w:w="648" w:type="dxa"/>
          </w:tcPr>
          <w:p w14:paraId="11032D82" w14:textId="214D6BD7" w:rsidR="0054021F" w:rsidRPr="0093585C" w:rsidRDefault="0054021F" w:rsidP="00893C3F">
            <w:pPr>
              <w:ind w:left="-90"/>
              <w:rPr>
                <w:rFonts w:ascii="Calibri" w:hAnsi="Calibri" w:cs="Calibri"/>
              </w:rPr>
            </w:pPr>
            <w:r w:rsidRPr="0093585C">
              <w:rPr>
                <w:rFonts w:ascii="Calibri" w:hAnsi="Calibri" w:cs="Calibri"/>
              </w:rPr>
              <w:t>Rev</w:t>
            </w:r>
          </w:p>
        </w:tc>
        <w:tc>
          <w:tcPr>
            <w:tcW w:w="1440" w:type="dxa"/>
          </w:tcPr>
          <w:p w14:paraId="34021092" w14:textId="2C65A4C4" w:rsidR="0054021F" w:rsidRPr="0093585C" w:rsidRDefault="0054021F" w:rsidP="00893C3F">
            <w:pPr>
              <w:jc w:val="both"/>
              <w:rPr>
                <w:rFonts w:ascii="Calibri" w:hAnsi="Calibri" w:cs="Calibri"/>
              </w:rPr>
            </w:pPr>
            <w:r w:rsidRPr="0093585C">
              <w:rPr>
                <w:rFonts w:ascii="Calibri" w:hAnsi="Calibri" w:cs="Calibri"/>
              </w:rPr>
              <w:t>Date</w:t>
            </w:r>
          </w:p>
        </w:tc>
        <w:tc>
          <w:tcPr>
            <w:tcW w:w="8100" w:type="dxa"/>
          </w:tcPr>
          <w:p w14:paraId="41F5A154" w14:textId="7DEACE87" w:rsidR="0054021F" w:rsidRPr="0093585C" w:rsidRDefault="0054021F" w:rsidP="00893C3F">
            <w:pPr>
              <w:jc w:val="both"/>
              <w:rPr>
                <w:rFonts w:ascii="Calibri" w:hAnsi="Calibri" w:cs="Calibri"/>
              </w:rPr>
            </w:pPr>
            <w:r w:rsidRPr="0093585C">
              <w:rPr>
                <w:rFonts w:ascii="Calibri" w:hAnsi="Calibri" w:cs="Calibri"/>
              </w:rPr>
              <w:t>Description of Change</w:t>
            </w:r>
          </w:p>
        </w:tc>
      </w:tr>
      <w:tr w:rsidR="0054021F" w14:paraId="4EC13CFF" w14:textId="77777777" w:rsidTr="0054021F">
        <w:tc>
          <w:tcPr>
            <w:tcW w:w="648" w:type="dxa"/>
          </w:tcPr>
          <w:p w14:paraId="7A2973CE" w14:textId="322ECEDA" w:rsidR="0054021F" w:rsidRPr="0093585C" w:rsidRDefault="0054021F" w:rsidP="00893C3F">
            <w:pPr>
              <w:jc w:val="center"/>
              <w:rPr>
                <w:rFonts w:ascii="Calibri" w:hAnsi="Calibri" w:cs="Calibri"/>
              </w:rPr>
            </w:pPr>
            <w:r w:rsidRPr="0093585C">
              <w:rPr>
                <w:rFonts w:ascii="Calibri" w:hAnsi="Calibri" w:cs="Calibri"/>
              </w:rPr>
              <w:t>0</w:t>
            </w:r>
          </w:p>
        </w:tc>
        <w:tc>
          <w:tcPr>
            <w:tcW w:w="1440" w:type="dxa"/>
          </w:tcPr>
          <w:p w14:paraId="6ABCA110" w14:textId="1B581B49" w:rsidR="0054021F" w:rsidRPr="0093585C" w:rsidRDefault="001D334F" w:rsidP="0054021F">
            <w:pPr>
              <w:jc w:val="center"/>
              <w:rPr>
                <w:rFonts w:ascii="Calibri" w:hAnsi="Calibri" w:cs="Calibri"/>
              </w:rPr>
            </w:pPr>
            <w:r w:rsidRPr="0093585C">
              <w:rPr>
                <w:rFonts w:ascii="Calibri" w:hAnsi="Calibri" w:cs="Calibri"/>
              </w:rPr>
              <w:t>05/06/2013</w:t>
            </w:r>
          </w:p>
        </w:tc>
        <w:tc>
          <w:tcPr>
            <w:tcW w:w="8100" w:type="dxa"/>
          </w:tcPr>
          <w:p w14:paraId="234CA777" w14:textId="4E4290DF" w:rsidR="0054021F" w:rsidRPr="0093585C" w:rsidRDefault="0054021F" w:rsidP="00893C3F">
            <w:pPr>
              <w:jc w:val="both"/>
              <w:rPr>
                <w:rFonts w:ascii="Calibri" w:hAnsi="Calibri" w:cs="Calibri"/>
              </w:rPr>
            </w:pPr>
            <w:r w:rsidRPr="0093585C">
              <w:rPr>
                <w:rFonts w:ascii="Calibri" w:hAnsi="Calibri" w:cs="Calibri"/>
              </w:rPr>
              <w:t>Initial release.</w:t>
            </w:r>
          </w:p>
        </w:tc>
      </w:tr>
      <w:tr w:rsidR="0054021F" w14:paraId="037E7F48" w14:textId="77777777" w:rsidTr="0054021F">
        <w:tc>
          <w:tcPr>
            <w:tcW w:w="648" w:type="dxa"/>
          </w:tcPr>
          <w:p w14:paraId="664DE863" w14:textId="48C2606E" w:rsidR="0054021F" w:rsidRPr="0093585C" w:rsidRDefault="0054021F" w:rsidP="00893C3F">
            <w:pPr>
              <w:jc w:val="center"/>
              <w:rPr>
                <w:rFonts w:ascii="Calibri" w:hAnsi="Calibri" w:cs="Calibri"/>
              </w:rPr>
            </w:pPr>
            <w:r w:rsidRPr="0093585C">
              <w:rPr>
                <w:rFonts w:ascii="Calibri" w:hAnsi="Calibri" w:cs="Calibri"/>
              </w:rPr>
              <w:t>1</w:t>
            </w:r>
          </w:p>
        </w:tc>
        <w:tc>
          <w:tcPr>
            <w:tcW w:w="1440" w:type="dxa"/>
          </w:tcPr>
          <w:p w14:paraId="6545CA37" w14:textId="5026AB25" w:rsidR="0054021F" w:rsidRPr="0093585C" w:rsidRDefault="001D334F" w:rsidP="0054021F">
            <w:pPr>
              <w:jc w:val="center"/>
              <w:rPr>
                <w:rFonts w:ascii="Calibri" w:hAnsi="Calibri" w:cs="Calibri"/>
              </w:rPr>
            </w:pPr>
            <w:r w:rsidRPr="0093585C">
              <w:rPr>
                <w:rFonts w:ascii="Calibri" w:hAnsi="Calibri" w:cs="Calibri"/>
              </w:rPr>
              <w:t>05/08/2015</w:t>
            </w:r>
          </w:p>
        </w:tc>
        <w:tc>
          <w:tcPr>
            <w:tcW w:w="8100" w:type="dxa"/>
          </w:tcPr>
          <w:p w14:paraId="55D9116E" w14:textId="64482476" w:rsidR="0054021F" w:rsidRPr="0093585C" w:rsidRDefault="001D334F" w:rsidP="00893C3F">
            <w:pPr>
              <w:jc w:val="both"/>
              <w:rPr>
                <w:rFonts w:ascii="Calibri" w:hAnsi="Calibri" w:cs="Calibri"/>
              </w:rPr>
            </w:pPr>
            <w:r w:rsidRPr="0093585C">
              <w:rPr>
                <w:rFonts w:ascii="Calibri" w:hAnsi="Calibri" w:cs="Calibri"/>
              </w:rPr>
              <w:t xml:space="preserve">Complete rewrite to define controls for projects and prototypes. </w:t>
            </w:r>
            <w:r w:rsidR="0054021F" w:rsidRPr="0093585C">
              <w:rPr>
                <w:rFonts w:ascii="Calibri" w:hAnsi="Calibri" w:cs="Calibri"/>
              </w:rPr>
              <w:t xml:space="preserve"> </w:t>
            </w:r>
          </w:p>
        </w:tc>
      </w:tr>
      <w:tr w:rsidR="0054021F" w14:paraId="0DCA3814" w14:textId="77777777" w:rsidTr="0054021F">
        <w:tc>
          <w:tcPr>
            <w:tcW w:w="648" w:type="dxa"/>
          </w:tcPr>
          <w:p w14:paraId="26E5AA3A" w14:textId="63FA30A1" w:rsidR="0054021F" w:rsidRPr="0093585C" w:rsidRDefault="0054021F" w:rsidP="00893C3F">
            <w:pPr>
              <w:jc w:val="center"/>
              <w:rPr>
                <w:rFonts w:ascii="Calibri" w:hAnsi="Calibri" w:cs="Calibri"/>
              </w:rPr>
            </w:pPr>
            <w:r w:rsidRPr="0093585C">
              <w:rPr>
                <w:rFonts w:ascii="Calibri" w:hAnsi="Calibri" w:cs="Calibri"/>
              </w:rPr>
              <w:t>2</w:t>
            </w:r>
          </w:p>
        </w:tc>
        <w:tc>
          <w:tcPr>
            <w:tcW w:w="1440" w:type="dxa"/>
          </w:tcPr>
          <w:p w14:paraId="54D6ABD2" w14:textId="3E8A2B5C" w:rsidR="0054021F" w:rsidRPr="0093585C" w:rsidRDefault="001D334F" w:rsidP="0054021F">
            <w:pPr>
              <w:jc w:val="center"/>
              <w:rPr>
                <w:rFonts w:ascii="Calibri" w:hAnsi="Calibri" w:cs="Calibri"/>
              </w:rPr>
            </w:pPr>
            <w:r w:rsidRPr="0093585C">
              <w:rPr>
                <w:rFonts w:ascii="Calibri" w:hAnsi="Calibri" w:cs="Calibri"/>
              </w:rPr>
              <w:t>08/28/2018</w:t>
            </w:r>
          </w:p>
        </w:tc>
        <w:tc>
          <w:tcPr>
            <w:tcW w:w="8100" w:type="dxa"/>
          </w:tcPr>
          <w:p w14:paraId="53C027F8" w14:textId="3F800C6D" w:rsidR="0054021F" w:rsidRPr="0093585C" w:rsidRDefault="001D334F" w:rsidP="0089780A">
            <w:pPr>
              <w:jc w:val="both"/>
              <w:rPr>
                <w:rFonts w:ascii="Calibri" w:hAnsi="Calibri" w:cs="Calibri"/>
              </w:rPr>
            </w:pPr>
            <w:r w:rsidRPr="0093585C">
              <w:rPr>
                <w:rFonts w:ascii="Calibri" w:hAnsi="Calibri" w:cs="Calibri"/>
              </w:rPr>
              <w:t xml:space="preserve">Reformatted. </w:t>
            </w:r>
            <w:r w:rsidR="00DE74B0" w:rsidRPr="0093585C">
              <w:rPr>
                <w:rFonts w:ascii="Calibri" w:hAnsi="Calibri" w:cs="Calibri"/>
              </w:rPr>
              <w:t>Addition of Section 2.0 s</w:t>
            </w:r>
            <w:r w:rsidR="0089780A" w:rsidRPr="0093585C">
              <w:rPr>
                <w:rFonts w:ascii="Calibri" w:hAnsi="Calibri" w:cs="Calibri"/>
              </w:rPr>
              <w:t>cope.  Sections 3.0, 4.0, 5.0, 6.0 and 7.0 updated for accuracy in accordance with ISO 13485:2016.</w:t>
            </w:r>
          </w:p>
        </w:tc>
      </w:tr>
      <w:tr w:rsidR="00A51BA3" w14:paraId="5403E9BE" w14:textId="77777777" w:rsidTr="0054021F">
        <w:tc>
          <w:tcPr>
            <w:tcW w:w="648" w:type="dxa"/>
          </w:tcPr>
          <w:p w14:paraId="16B7FC8D" w14:textId="5FCE5E0E" w:rsidR="00A51BA3" w:rsidRPr="0093585C" w:rsidRDefault="0093585C" w:rsidP="00893C3F">
            <w:pPr>
              <w:jc w:val="center"/>
              <w:rPr>
                <w:rFonts w:ascii="Calibri" w:hAnsi="Calibri" w:cs="Calibri"/>
              </w:rPr>
            </w:pPr>
            <w:r w:rsidRPr="0093585C">
              <w:rPr>
                <w:rFonts w:ascii="Calibri" w:hAnsi="Calibri" w:cs="Calibri"/>
              </w:rPr>
              <w:t>3</w:t>
            </w:r>
          </w:p>
        </w:tc>
        <w:tc>
          <w:tcPr>
            <w:tcW w:w="1440" w:type="dxa"/>
          </w:tcPr>
          <w:p w14:paraId="2B605BAE" w14:textId="0DBA5DC2" w:rsidR="00A51BA3" w:rsidRPr="0093585C" w:rsidRDefault="0093585C" w:rsidP="0054021F">
            <w:pPr>
              <w:jc w:val="center"/>
              <w:rPr>
                <w:rFonts w:ascii="Calibri" w:hAnsi="Calibri" w:cs="Calibri"/>
              </w:rPr>
            </w:pPr>
            <w:r w:rsidRPr="0093585C">
              <w:rPr>
                <w:rFonts w:ascii="Calibri" w:hAnsi="Calibri" w:cs="Calibri"/>
              </w:rPr>
              <w:t>5/23/2025</w:t>
            </w:r>
          </w:p>
        </w:tc>
        <w:tc>
          <w:tcPr>
            <w:tcW w:w="8100" w:type="dxa"/>
          </w:tcPr>
          <w:p w14:paraId="33897971" w14:textId="77777777" w:rsidR="0093585C" w:rsidRDefault="0093585C" w:rsidP="0089780A">
            <w:pPr>
              <w:jc w:val="both"/>
              <w:rPr>
                <w:rFonts w:ascii="Calibri" w:hAnsi="Calibri" w:cs="Calibri"/>
              </w:rPr>
            </w:pPr>
            <w:r w:rsidRPr="0093585C">
              <w:rPr>
                <w:rFonts w:ascii="Calibri" w:hAnsi="Calibri" w:cs="Calibri"/>
                <w:b/>
                <w:bCs/>
              </w:rPr>
              <w:t>Reviewed</w:t>
            </w:r>
            <w:r w:rsidRPr="0093585C">
              <w:rPr>
                <w:rFonts w:ascii="Calibri" w:hAnsi="Calibri" w:cs="Calibri"/>
              </w:rPr>
              <w:t xml:space="preserve"> for MDR 2017/745 compliance </w:t>
            </w:r>
          </w:p>
          <w:p w14:paraId="2AA9ED5E" w14:textId="5554DC04" w:rsidR="00A51BA3" w:rsidRPr="0093585C" w:rsidRDefault="00A51BA3" w:rsidP="0089780A">
            <w:pPr>
              <w:jc w:val="both"/>
              <w:rPr>
                <w:rFonts w:ascii="Calibri" w:hAnsi="Calibri" w:cs="Calibri"/>
              </w:rPr>
            </w:pPr>
            <w:r w:rsidRPr="0093585C">
              <w:rPr>
                <w:rFonts w:ascii="Calibri" w:hAnsi="Calibri" w:cs="Calibri"/>
                <w:b/>
                <w:bCs/>
              </w:rPr>
              <w:t>Added</w:t>
            </w:r>
            <w:r w:rsidRPr="0093585C">
              <w:rPr>
                <w:rFonts w:ascii="Calibri" w:hAnsi="Calibri" w:cs="Calibri"/>
              </w:rPr>
              <w:t xml:space="preserve"> </w:t>
            </w:r>
            <w:proofErr w:type="gramStart"/>
            <w:r w:rsidRPr="0093585C">
              <w:rPr>
                <w:rFonts w:ascii="Calibri" w:hAnsi="Calibri" w:cs="Calibri"/>
              </w:rPr>
              <w:t xml:space="preserve">MDR </w:t>
            </w:r>
            <w:r w:rsidR="00A32312" w:rsidRPr="0093585C">
              <w:rPr>
                <w:rFonts w:ascii="Calibri" w:hAnsi="Calibri" w:cs="Calibri"/>
              </w:rPr>
              <w:t>,</w:t>
            </w:r>
            <w:r w:rsidRPr="0093585C">
              <w:rPr>
                <w:rFonts w:ascii="Calibri" w:hAnsi="Calibri" w:cs="Calibri"/>
              </w:rPr>
              <w:t>ISO</w:t>
            </w:r>
            <w:proofErr w:type="gramEnd"/>
            <w:r w:rsidR="00A32312" w:rsidRPr="0093585C">
              <w:rPr>
                <w:rFonts w:ascii="Calibri" w:hAnsi="Calibri" w:cs="Calibri"/>
              </w:rPr>
              <w:t xml:space="preserve"> and forms to cross reference with the QSP </w:t>
            </w:r>
          </w:p>
        </w:tc>
      </w:tr>
    </w:tbl>
    <w:p w14:paraId="581F7D4C" w14:textId="3091EC09" w:rsidR="00893C3F" w:rsidRDefault="00893C3F" w:rsidP="00893C3F">
      <w:pPr>
        <w:ind w:left="-450"/>
        <w:rPr>
          <w:sz w:val="24"/>
          <w:szCs w:val="24"/>
        </w:rPr>
      </w:pPr>
    </w:p>
    <w:p w14:paraId="6918D136" w14:textId="77777777" w:rsidR="00893C3F" w:rsidRDefault="00893C3F">
      <w:pPr>
        <w:rPr>
          <w:sz w:val="24"/>
          <w:szCs w:val="24"/>
        </w:rPr>
      </w:pPr>
      <w:r>
        <w:rPr>
          <w:sz w:val="24"/>
          <w:szCs w:val="24"/>
        </w:rPr>
        <w:br w:type="page"/>
      </w:r>
    </w:p>
    <w:p w14:paraId="577EA522" w14:textId="19239962" w:rsidR="001A33F3" w:rsidRPr="00610C34" w:rsidRDefault="00893C3F" w:rsidP="00610C34">
      <w:pPr>
        <w:pStyle w:val="ListParagraph"/>
        <w:numPr>
          <w:ilvl w:val="0"/>
          <w:numId w:val="1"/>
        </w:numPr>
        <w:spacing w:after="120"/>
        <w:ind w:left="274"/>
        <w:rPr>
          <w:rFonts w:ascii="Calibri" w:hAnsi="Calibri" w:cs="Calibri"/>
          <w:b/>
        </w:rPr>
      </w:pPr>
      <w:r w:rsidRPr="00610C34">
        <w:rPr>
          <w:rFonts w:ascii="Calibri" w:hAnsi="Calibri" w:cs="Calibri"/>
          <w:b/>
        </w:rPr>
        <w:lastRenderedPageBreak/>
        <w:t>PURPOSE</w:t>
      </w:r>
    </w:p>
    <w:p w14:paraId="0061B100" w14:textId="77777777" w:rsidR="00A51BA3" w:rsidRPr="00610C34" w:rsidRDefault="00A51BA3" w:rsidP="00610C34">
      <w:pPr>
        <w:pStyle w:val="ListParagraph"/>
        <w:spacing w:after="120"/>
        <w:ind w:left="274"/>
        <w:rPr>
          <w:rFonts w:ascii="Calibri" w:hAnsi="Calibri" w:cs="Calibri"/>
        </w:rPr>
      </w:pPr>
      <w:r w:rsidRPr="00610C34">
        <w:rPr>
          <w:rFonts w:ascii="Calibri" w:hAnsi="Calibri" w:cs="Calibri"/>
        </w:rPr>
        <w:t>The purpose of this procedure is to define the necessary controls and processes for managing projects at Tulip Medical Products in accordance with Regulation (EU) 2017/745 on medical devices (MDR) and the principles of risk management as outlined in EN ISO 14971:2019.</w:t>
      </w:r>
    </w:p>
    <w:p w14:paraId="1103073D" w14:textId="77777777" w:rsidR="00A673AD" w:rsidRPr="00610C34" w:rsidRDefault="00A673AD" w:rsidP="00610C34">
      <w:pPr>
        <w:pStyle w:val="ListParagraph"/>
        <w:spacing w:after="120"/>
        <w:ind w:left="274"/>
        <w:rPr>
          <w:rFonts w:ascii="Calibri" w:hAnsi="Calibri" w:cs="Calibri"/>
          <w:b/>
        </w:rPr>
      </w:pPr>
    </w:p>
    <w:p w14:paraId="709DD27F" w14:textId="4B43BACA" w:rsidR="00781B68" w:rsidRPr="00610C34" w:rsidRDefault="00893C3F" w:rsidP="00610C34">
      <w:pPr>
        <w:pStyle w:val="ListParagraph"/>
        <w:numPr>
          <w:ilvl w:val="0"/>
          <w:numId w:val="1"/>
        </w:numPr>
        <w:spacing w:after="120"/>
        <w:ind w:left="274"/>
        <w:rPr>
          <w:rFonts w:ascii="Calibri" w:hAnsi="Calibri" w:cs="Calibri"/>
          <w:b/>
        </w:rPr>
      </w:pPr>
      <w:r w:rsidRPr="00610C34">
        <w:rPr>
          <w:rFonts w:ascii="Calibri" w:hAnsi="Calibri" w:cs="Calibri"/>
          <w:b/>
        </w:rPr>
        <w:t>SCOPE</w:t>
      </w:r>
    </w:p>
    <w:p w14:paraId="44A0C9A9" w14:textId="77777777" w:rsidR="004660E0" w:rsidRPr="00610C34" w:rsidRDefault="004660E0" w:rsidP="00610C34">
      <w:pPr>
        <w:pStyle w:val="ListParagraph"/>
        <w:spacing w:after="120"/>
        <w:ind w:left="360"/>
        <w:rPr>
          <w:rFonts w:ascii="Calibri" w:hAnsi="Calibri" w:cs="Calibri"/>
        </w:rPr>
      </w:pPr>
      <w:r w:rsidRPr="00610C34">
        <w:rPr>
          <w:rFonts w:ascii="Calibri" w:hAnsi="Calibri" w:cs="Calibri"/>
        </w:rPr>
        <w:t xml:space="preserve">This Quality System Procedure is to be followed by all Tulip Medical Products personnel. Comprehension of, and satisfactory expertise in, the material covered by this Quality System Procedure by each employee will be indicated through the completion of all applicable and appropriate training requirements, as is indicated by the completion of Form 6.2-1-2 Training Record in accordance with QSP 6.2-1 Training and Qualification. </w:t>
      </w:r>
    </w:p>
    <w:p w14:paraId="2CA2561A" w14:textId="77777777" w:rsidR="004660E0" w:rsidRPr="00610C34" w:rsidRDefault="004660E0" w:rsidP="00610C34">
      <w:pPr>
        <w:pStyle w:val="ListParagraph"/>
        <w:spacing w:after="120"/>
        <w:ind w:left="360"/>
        <w:rPr>
          <w:rFonts w:ascii="Calibri" w:hAnsi="Calibri" w:cs="Calibri"/>
        </w:rPr>
      </w:pPr>
    </w:p>
    <w:p w14:paraId="05BFFBC1" w14:textId="4A517FEE" w:rsidR="00893C3F" w:rsidRPr="00610C34" w:rsidRDefault="00893C3F" w:rsidP="00610C34">
      <w:pPr>
        <w:pStyle w:val="ListParagraph"/>
        <w:numPr>
          <w:ilvl w:val="0"/>
          <w:numId w:val="1"/>
        </w:numPr>
        <w:spacing w:after="120"/>
        <w:ind w:left="274"/>
        <w:rPr>
          <w:rFonts w:ascii="Calibri" w:hAnsi="Calibri" w:cs="Calibri"/>
          <w:b/>
        </w:rPr>
      </w:pPr>
      <w:r w:rsidRPr="00610C34">
        <w:rPr>
          <w:rFonts w:ascii="Calibri" w:hAnsi="Calibri" w:cs="Calibri"/>
          <w:b/>
        </w:rPr>
        <w:t>REFERENCE DOCUMENTS</w:t>
      </w:r>
      <w:r w:rsidR="0089780A" w:rsidRPr="00610C34">
        <w:rPr>
          <w:rFonts w:ascii="Calibri" w:hAnsi="Calibri" w:cs="Calibri"/>
          <w:b/>
        </w:rPr>
        <w:t xml:space="preserve"> </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A51BA3" w:rsidRPr="00610C34" w14:paraId="2F7C21D5" w14:textId="77777777" w:rsidTr="002039EB">
        <w:tc>
          <w:tcPr>
            <w:tcW w:w="8856" w:type="dxa"/>
            <w:gridSpan w:val="2"/>
          </w:tcPr>
          <w:p w14:paraId="7C74FF89" w14:textId="75B2C24F" w:rsidR="00A51BA3" w:rsidRPr="00610C34" w:rsidRDefault="00A51BA3" w:rsidP="00610C34">
            <w:pPr>
              <w:rPr>
                <w:rFonts w:ascii="Calibri" w:hAnsi="Calibri" w:cs="Calibri"/>
              </w:rPr>
            </w:pPr>
            <w:r w:rsidRPr="00610C34">
              <w:rPr>
                <w:rFonts w:ascii="Calibri" w:hAnsi="Calibri" w:cs="Calibri"/>
              </w:rPr>
              <w:t>Regulation (EU) 2017/745 on Medical Devices (MDR)</w:t>
            </w:r>
          </w:p>
        </w:tc>
      </w:tr>
      <w:tr w:rsidR="00385340" w:rsidRPr="00610C34" w14:paraId="7301CE84" w14:textId="77777777" w:rsidTr="002039EB">
        <w:tc>
          <w:tcPr>
            <w:tcW w:w="8856" w:type="dxa"/>
            <w:gridSpan w:val="2"/>
          </w:tcPr>
          <w:p w14:paraId="4BAE2658" w14:textId="544EA243" w:rsidR="00385340" w:rsidRPr="00610C34" w:rsidRDefault="00385340" w:rsidP="00610C34">
            <w:pPr>
              <w:rPr>
                <w:rFonts w:ascii="Calibri" w:hAnsi="Calibri" w:cs="Calibri"/>
              </w:rPr>
            </w:pPr>
            <w:r w:rsidRPr="00610C34">
              <w:rPr>
                <w:rFonts w:ascii="Calibri" w:hAnsi="Calibri" w:cs="Calibri"/>
              </w:rPr>
              <w:t>EN ISO 14971:2019 Medical devices – Application of risk management to medical devices</w:t>
            </w:r>
          </w:p>
        </w:tc>
      </w:tr>
      <w:tr w:rsidR="0089780A" w:rsidRPr="00610C34" w14:paraId="18A6FD50" w14:textId="77777777" w:rsidTr="00FA7465">
        <w:tc>
          <w:tcPr>
            <w:tcW w:w="1728" w:type="dxa"/>
            <w:vAlign w:val="center"/>
          </w:tcPr>
          <w:p w14:paraId="692A1835" w14:textId="59509A36" w:rsidR="0089780A" w:rsidRPr="00610C34" w:rsidRDefault="0089780A" w:rsidP="00610C34">
            <w:pPr>
              <w:rPr>
                <w:rFonts w:ascii="Calibri" w:hAnsi="Calibri" w:cs="Calibri"/>
              </w:rPr>
            </w:pPr>
            <w:r w:rsidRPr="00610C34">
              <w:rPr>
                <w:rFonts w:ascii="Calibri" w:hAnsi="Calibri" w:cs="Calibri"/>
              </w:rPr>
              <w:t>Form 4.2-1-2</w:t>
            </w:r>
          </w:p>
        </w:tc>
        <w:tc>
          <w:tcPr>
            <w:tcW w:w="7128" w:type="dxa"/>
            <w:vAlign w:val="center"/>
          </w:tcPr>
          <w:p w14:paraId="0EEF9800" w14:textId="0438F3A5" w:rsidR="0089780A" w:rsidRPr="00610C34" w:rsidRDefault="0089780A" w:rsidP="00610C34">
            <w:pPr>
              <w:rPr>
                <w:rFonts w:ascii="Calibri" w:hAnsi="Calibri" w:cs="Calibri"/>
              </w:rPr>
            </w:pPr>
            <w:r w:rsidRPr="00610C34">
              <w:rPr>
                <w:rFonts w:ascii="Calibri" w:hAnsi="Calibri" w:cs="Calibri"/>
              </w:rPr>
              <w:t>Change Request</w:t>
            </w:r>
          </w:p>
        </w:tc>
      </w:tr>
      <w:tr w:rsidR="00A32312" w:rsidRPr="00610C34" w14:paraId="163DF35F" w14:textId="77777777" w:rsidTr="00FA7465">
        <w:tc>
          <w:tcPr>
            <w:tcW w:w="1728" w:type="dxa"/>
            <w:vAlign w:val="center"/>
          </w:tcPr>
          <w:p w14:paraId="2A8A5FAA" w14:textId="5FAA4AE6" w:rsidR="00A32312" w:rsidRPr="00610C34" w:rsidRDefault="00A32312" w:rsidP="00610C34">
            <w:pPr>
              <w:rPr>
                <w:rFonts w:ascii="Calibri" w:hAnsi="Calibri" w:cs="Calibri"/>
              </w:rPr>
            </w:pPr>
            <w:r w:rsidRPr="00610C34">
              <w:rPr>
                <w:rFonts w:ascii="Calibri" w:hAnsi="Calibri" w:cs="Calibri"/>
              </w:rPr>
              <w:t>Form 6.2-1-2</w:t>
            </w:r>
          </w:p>
        </w:tc>
        <w:tc>
          <w:tcPr>
            <w:tcW w:w="7128" w:type="dxa"/>
            <w:vAlign w:val="center"/>
          </w:tcPr>
          <w:p w14:paraId="1984C9C9" w14:textId="17B213C3" w:rsidR="00A32312" w:rsidRPr="00610C34" w:rsidRDefault="00A32312" w:rsidP="00610C34">
            <w:pPr>
              <w:rPr>
                <w:rFonts w:ascii="Calibri" w:hAnsi="Calibri" w:cs="Calibri"/>
              </w:rPr>
            </w:pPr>
            <w:r w:rsidRPr="00610C34">
              <w:rPr>
                <w:rFonts w:ascii="Calibri" w:hAnsi="Calibri" w:cs="Calibri"/>
              </w:rPr>
              <w:t>Training Record</w:t>
            </w:r>
          </w:p>
        </w:tc>
      </w:tr>
      <w:tr w:rsidR="0089780A" w:rsidRPr="00610C34" w14:paraId="47F10DC8" w14:textId="77777777" w:rsidTr="00FA7465">
        <w:tc>
          <w:tcPr>
            <w:tcW w:w="1728" w:type="dxa"/>
            <w:vAlign w:val="center"/>
          </w:tcPr>
          <w:p w14:paraId="32A5B1D6" w14:textId="05AA856E" w:rsidR="0089780A" w:rsidRPr="00610C34" w:rsidRDefault="0089780A" w:rsidP="00610C34">
            <w:pPr>
              <w:rPr>
                <w:rFonts w:ascii="Calibri" w:hAnsi="Calibri" w:cs="Calibri"/>
              </w:rPr>
            </w:pPr>
            <w:r w:rsidRPr="00610C34">
              <w:rPr>
                <w:rFonts w:ascii="Calibri" w:hAnsi="Calibri" w:cs="Calibri"/>
              </w:rPr>
              <w:t>Form 7.1-1-1</w:t>
            </w:r>
          </w:p>
        </w:tc>
        <w:tc>
          <w:tcPr>
            <w:tcW w:w="7128" w:type="dxa"/>
            <w:vAlign w:val="center"/>
          </w:tcPr>
          <w:p w14:paraId="19A41CC9" w14:textId="79CD8348" w:rsidR="0089780A" w:rsidRPr="00610C34" w:rsidRDefault="0089780A" w:rsidP="00610C34">
            <w:pPr>
              <w:rPr>
                <w:rFonts w:ascii="Calibri" w:hAnsi="Calibri" w:cs="Calibri"/>
              </w:rPr>
            </w:pPr>
            <w:r w:rsidRPr="00610C34">
              <w:rPr>
                <w:rFonts w:ascii="Calibri" w:hAnsi="Calibri" w:cs="Calibri"/>
              </w:rPr>
              <w:t xml:space="preserve">Project Control Form </w:t>
            </w:r>
          </w:p>
        </w:tc>
      </w:tr>
      <w:tr w:rsidR="003712EF" w:rsidRPr="00610C34" w14:paraId="22A16A03" w14:textId="77777777" w:rsidTr="00FA7465">
        <w:tc>
          <w:tcPr>
            <w:tcW w:w="1728" w:type="dxa"/>
            <w:vAlign w:val="center"/>
          </w:tcPr>
          <w:p w14:paraId="6B4E61EC" w14:textId="256CB2FC" w:rsidR="003712EF" w:rsidRPr="00610C34" w:rsidRDefault="003712EF" w:rsidP="00610C34">
            <w:pPr>
              <w:rPr>
                <w:rFonts w:ascii="Calibri" w:hAnsi="Calibri" w:cs="Calibri"/>
              </w:rPr>
            </w:pPr>
            <w:r w:rsidRPr="00610C34">
              <w:rPr>
                <w:rFonts w:ascii="Calibri" w:hAnsi="Calibri" w:cs="Calibri"/>
              </w:rPr>
              <w:t>QSP 6.2-1</w:t>
            </w:r>
          </w:p>
        </w:tc>
        <w:tc>
          <w:tcPr>
            <w:tcW w:w="7128" w:type="dxa"/>
            <w:vAlign w:val="center"/>
          </w:tcPr>
          <w:p w14:paraId="390F7FAA" w14:textId="561B225F" w:rsidR="003712EF" w:rsidRPr="00610C34" w:rsidRDefault="003712EF" w:rsidP="00610C34">
            <w:pPr>
              <w:rPr>
                <w:rFonts w:ascii="Calibri" w:hAnsi="Calibri" w:cs="Calibri"/>
              </w:rPr>
            </w:pPr>
            <w:r w:rsidRPr="00610C34">
              <w:rPr>
                <w:rFonts w:ascii="Calibri" w:hAnsi="Calibri" w:cs="Calibri"/>
              </w:rPr>
              <w:t>Training and Qualification</w:t>
            </w:r>
          </w:p>
        </w:tc>
      </w:tr>
      <w:tr w:rsidR="00B00791" w:rsidRPr="00610C34" w14:paraId="59AAE558" w14:textId="77777777" w:rsidTr="00FA7465">
        <w:tc>
          <w:tcPr>
            <w:tcW w:w="1728" w:type="dxa"/>
            <w:vAlign w:val="center"/>
          </w:tcPr>
          <w:p w14:paraId="72D4E767" w14:textId="047F2C33" w:rsidR="00B00791" w:rsidRPr="00610C34" w:rsidRDefault="0089780A" w:rsidP="00610C34">
            <w:pPr>
              <w:rPr>
                <w:rFonts w:ascii="Calibri" w:hAnsi="Calibri" w:cs="Calibri"/>
              </w:rPr>
            </w:pPr>
            <w:r w:rsidRPr="00610C34">
              <w:rPr>
                <w:rFonts w:ascii="Calibri" w:hAnsi="Calibri" w:cs="Calibri"/>
              </w:rPr>
              <w:t>QSP 7.3-1</w:t>
            </w:r>
          </w:p>
        </w:tc>
        <w:tc>
          <w:tcPr>
            <w:tcW w:w="7128" w:type="dxa"/>
            <w:vAlign w:val="center"/>
          </w:tcPr>
          <w:p w14:paraId="6CBE4005" w14:textId="36CD7E9D" w:rsidR="00B00791" w:rsidRPr="00610C34" w:rsidRDefault="0089780A" w:rsidP="00610C34">
            <w:pPr>
              <w:rPr>
                <w:rFonts w:ascii="Calibri" w:hAnsi="Calibri" w:cs="Calibri"/>
              </w:rPr>
            </w:pPr>
            <w:r w:rsidRPr="00610C34">
              <w:rPr>
                <w:rFonts w:ascii="Calibri" w:hAnsi="Calibri" w:cs="Calibri"/>
              </w:rPr>
              <w:t xml:space="preserve">Design and Development </w:t>
            </w:r>
          </w:p>
        </w:tc>
      </w:tr>
    </w:tbl>
    <w:p w14:paraId="22B8C562" w14:textId="77777777" w:rsidR="00B00791" w:rsidRPr="00610C34" w:rsidRDefault="00B00791" w:rsidP="00610C34">
      <w:pPr>
        <w:rPr>
          <w:rFonts w:ascii="Calibri" w:hAnsi="Calibri" w:cs="Calibri"/>
          <w:b/>
        </w:rPr>
      </w:pPr>
    </w:p>
    <w:p w14:paraId="6502E3C3" w14:textId="227590D4" w:rsidR="00AA0F8A" w:rsidRPr="00610C34" w:rsidRDefault="00893C3F" w:rsidP="00610C34">
      <w:pPr>
        <w:pStyle w:val="ListParagraph"/>
        <w:numPr>
          <w:ilvl w:val="0"/>
          <w:numId w:val="1"/>
        </w:numPr>
        <w:spacing w:after="120"/>
        <w:ind w:left="274"/>
        <w:rPr>
          <w:rFonts w:ascii="Calibri" w:hAnsi="Calibri" w:cs="Calibri"/>
          <w:b/>
        </w:rPr>
      </w:pPr>
      <w:r w:rsidRPr="00610C34">
        <w:rPr>
          <w:rFonts w:ascii="Calibri" w:hAnsi="Calibri" w:cs="Calibri"/>
          <w:b/>
        </w:rPr>
        <w:t>DEFINITIONS</w:t>
      </w:r>
    </w:p>
    <w:p w14:paraId="212B6DFD" w14:textId="62835E79" w:rsidR="001B62DB" w:rsidRPr="00610C34" w:rsidRDefault="001B62DB" w:rsidP="00610C34">
      <w:pPr>
        <w:spacing w:after="120"/>
        <w:ind w:left="270"/>
        <w:rPr>
          <w:rFonts w:ascii="Calibri" w:hAnsi="Calibri" w:cs="Calibri"/>
        </w:rPr>
      </w:pPr>
      <w:r w:rsidRPr="00610C34">
        <w:rPr>
          <w:rFonts w:ascii="Calibri" w:hAnsi="Calibri" w:cs="Calibri"/>
          <w:u w:val="single"/>
        </w:rPr>
        <w:t>Management Representative</w:t>
      </w:r>
      <w:r w:rsidRPr="00610C34">
        <w:rPr>
          <w:rFonts w:ascii="Calibri" w:hAnsi="Calibri" w:cs="Calibri"/>
        </w:rPr>
        <w:t xml:space="preserve"> – The member</w:t>
      </w:r>
      <w:r w:rsidR="009F1F03" w:rsidRPr="00610C34">
        <w:rPr>
          <w:rFonts w:ascii="Calibri" w:hAnsi="Calibri" w:cs="Calibri"/>
        </w:rPr>
        <w:t>s</w:t>
      </w:r>
      <w:r w:rsidRPr="00610C34">
        <w:rPr>
          <w:rFonts w:ascii="Calibri" w:hAnsi="Calibri" w:cs="Calibri"/>
        </w:rPr>
        <w:t xml:space="preserve"> of Tulip Medical whose cross-functional role encompasses the development and monitoring of the quality management system to ensure accuracy and effectiveness of all Quality System Procedures (QSPs).  </w:t>
      </w:r>
    </w:p>
    <w:p w14:paraId="11B2F58A" w14:textId="1D69BEC6" w:rsidR="00FA7465" w:rsidRPr="00610C34" w:rsidRDefault="001C4071" w:rsidP="00610C34">
      <w:pPr>
        <w:pStyle w:val="ListParagraph"/>
        <w:numPr>
          <w:ilvl w:val="0"/>
          <w:numId w:val="1"/>
        </w:numPr>
        <w:spacing w:after="120"/>
        <w:ind w:left="274"/>
        <w:rPr>
          <w:rFonts w:ascii="Calibri" w:hAnsi="Calibri" w:cs="Calibri"/>
          <w:b/>
        </w:rPr>
      </w:pPr>
      <w:r w:rsidRPr="00610C34">
        <w:rPr>
          <w:rFonts w:ascii="Calibri" w:hAnsi="Calibri" w:cs="Calibri"/>
          <w:b/>
        </w:rPr>
        <w:t>ABBREVIATIONS</w:t>
      </w:r>
    </w:p>
    <w:p w14:paraId="06D87D58" w14:textId="5B6484A0" w:rsidR="00105A86" w:rsidRPr="00610C34" w:rsidRDefault="00E21FA8" w:rsidP="00610C34">
      <w:pPr>
        <w:ind w:left="274"/>
        <w:rPr>
          <w:rFonts w:ascii="Calibri" w:hAnsi="Calibri" w:cs="Calibri"/>
        </w:rPr>
      </w:pPr>
      <w:r w:rsidRPr="00610C34">
        <w:rPr>
          <w:rFonts w:ascii="Calibri" w:hAnsi="Calibri" w:cs="Calibri"/>
        </w:rPr>
        <w:t>MR</w:t>
      </w:r>
      <w:r w:rsidR="00105A86" w:rsidRPr="00610C34">
        <w:rPr>
          <w:rFonts w:ascii="Calibri" w:hAnsi="Calibri" w:cs="Calibri"/>
        </w:rPr>
        <w:t xml:space="preserve"> – </w:t>
      </w:r>
      <w:r w:rsidRPr="00610C34">
        <w:rPr>
          <w:rFonts w:ascii="Calibri" w:hAnsi="Calibri" w:cs="Calibri"/>
        </w:rPr>
        <w:t>Management Representative</w:t>
      </w:r>
    </w:p>
    <w:p w14:paraId="19668C8B" w14:textId="4BEFDEEA" w:rsidR="0089780A" w:rsidRPr="00610C34" w:rsidRDefault="0089780A" w:rsidP="00610C34">
      <w:pPr>
        <w:ind w:left="274"/>
        <w:rPr>
          <w:rFonts w:ascii="Calibri" w:hAnsi="Calibri" w:cs="Calibri"/>
        </w:rPr>
      </w:pPr>
      <w:r w:rsidRPr="00610C34">
        <w:rPr>
          <w:rFonts w:ascii="Calibri" w:hAnsi="Calibri" w:cs="Calibri"/>
        </w:rPr>
        <w:t xml:space="preserve">PM – Production Manager </w:t>
      </w:r>
    </w:p>
    <w:p w14:paraId="4A571673" w14:textId="5C4CAFDC" w:rsidR="007163F3" w:rsidRPr="00610C34" w:rsidRDefault="00E21FA8" w:rsidP="00610C34">
      <w:pPr>
        <w:spacing w:after="120"/>
        <w:ind w:left="274"/>
        <w:rPr>
          <w:rFonts w:ascii="Calibri" w:hAnsi="Calibri" w:cs="Calibri"/>
        </w:rPr>
      </w:pPr>
      <w:r w:rsidRPr="00610C34">
        <w:rPr>
          <w:rFonts w:ascii="Calibri" w:hAnsi="Calibri" w:cs="Calibri"/>
        </w:rPr>
        <w:t>QA</w:t>
      </w:r>
      <w:r w:rsidR="007163F3" w:rsidRPr="00610C34">
        <w:rPr>
          <w:rFonts w:ascii="Calibri" w:hAnsi="Calibri" w:cs="Calibri"/>
        </w:rPr>
        <w:t xml:space="preserve"> – </w:t>
      </w:r>
      <w:r w:rsidRPr="00610C34">
        <w:rPr>
          <w:rFonts w:ascii="Calibri" w:hAnsi="Calibri" w:cs="Calibri"/>
        </w:rPr>
        <w:t>Quality Assurance</w:t>
      </w:r>
    </w:p>
    <w:p w14:paraId="26AEBDE4" w14:textId="1439DCC0" w:rsidR="001C4071" w:rsidRPr="00610C34" w:rsidRDefault="001C4071" w:rsidP="00610C34">
      <w:pPr>
        <w:pStyle w:val="ListParagraph"/>
        <w:numPr>
          <w:ilvl w:val="0"/>
          <w:numId w:val="1"/>
        </w:numPr>
        <w:spacing w:after="120"/>
        <w:ind w:left="274"/>
        <w:rPr>
          <w:rFonts w:ascii="Calibri" w:hAnsi="Calibri" w:cs="Calibri"/>
          <w:b/>
        </w:rPr>
      </w:pPr>
      <w:r w:rsidRPr="00610C34">
        <w:rPr>
          <w:rFonts w:ascii="Calibri" w:hAnsi="Calibri" w:cs="Calibri"/>
          <w:b/>
        </w:rPr>
        <w:t>RESPONSIBILITIES</w:t>
      </w:r>
    </w:p>
    <w:p w14:paraId="64079741" w14:textId="41B2FE32" w:rsidR="00F926C2" w:rsidRPr="00610C34" w:rsidRDefault="0089780A" w:rsidP="00610C34">
      <w:pPr>
        <w:spacing w:after="120"/>
        <w:ind w:left="274"/>
        <w:rPr>
          <w:rFonts w:ascii="Calibri" w:hAnsi="Calibri" w:cs="Calibri"/>
        </w:rPr>
      </w:pPr>
      <w:r w:rsidRPr="00610C34">
        <w:rPr>
          <w:rFonts w:ascii="Calibri" w:hAnsi="Calibri" w:cs="Calibri"/>
          <w:u w:val="single"/>
        </w:rPr>
        <w:t>Quality Assurance</w:t>
      </w:r>
      <w:r w:rsidRPr="00610C34">
        <w:rPr>
          <w:rFonts w:ascii="Calibri" w:hAnsi="Calibri" w:cs="Calibri"/>
        </w:rPr>
        <w:t xml:space="preserve"> (QA) is responsible for maintain this procedure in a current state.</w:t>
      </w:r>
    </w:p>
    <w:p w14:paraId="60D0B4BF" w14:textId="49521ED8" w:rsidR="0089780A" w:rsidRPr="00610C34" w:rsidRDefault="0089780A" w:rsidP="00610C34">
      <w:pPr>
        <w:spacing w:after="120"/>
        <w:ind w:left="274"/>
        <w:rPr>
          <w:rFonts w:ascii="Calibri" w:hAnsi="Calibri" w:cs="Calibri"/>
        </w:rPr>
      </w:pPr>
      <w:r w:rsidRPr="00610C34">
        <w:rPr>
          <w:rFonts w:ascii="Calibri" w:hAnsi="Calibri" w:cs="Calibri"/>
          <w:u w:val="single"/>
        </w:rPr>
        <w:t>All employees</w:t>
      </w:r>
      <w:r w:rsidRPr="00610C34">
        <w:rPr>
          <w:rFonts w:ascii="Calibri" w:hAnsi="Calibri" w:cs="Calibri"/>
        </w:rPr>
        <w:t xml:space="preserve"> are responsible to ensure that efforts directed towards producing the medical device products comply with the requirements of the Quality System. </w:t>
      </w:r>
    </w:p>
    <w:p w14:paraId="701E0C8E" w14:textId="77777777" w:rsidR="00A673AD" w:rsidRPr="00610C34" w:rsidRDefault="00A673AD" w:rsidP="00610C34">
      <w:pPr>
        <w:spacing w:after="120"/>
        <w:ind w:left="274"/>
        <w:rPr>
          <w:rFonts w:ascii="Calibri" w:hAnsi="Calibri" w:cs="Calibri"/>
        </w:rPr>
      </w:pPr>
    </w:p>
    <w:p w14:paraId="55B17748" w14:textId="0AD67231" w:rsidR="001C4071" w:rsidRPr="00610C34" w:rsidRDefault="001C4071" w:rsidP="00610C34">
      <w:pPr>
        <w:pStyle w:val="ListParagraph"/>
        <w:numPr>
          <w:ilvl w:val="0"/>
          <w:numId w:val="1"/>
        </w:numPr>
        <w:spacing w:after="60"/>
        <w:ind w:left="274"/>
        <w:contextualSpacing w:val="0"/>
        <w:rPr>
          <w:rFonts w:ascii="Calibri" w:hAnsi="Calibri" w:cs="Calibri"/>
          <w:b/>
        </w:rPr>
      </w:pPr>
      <w:r w:rsidRPr="00610C34">
        <w:rPr>
          <w:rFonts w:ascii="Calibri" w:hAnsi="Calibri" w:cs="Calibri"/>
          <w:b/>
        </w:rPr>
        <w:t>PROCEDURE</w:t>
      </w:r>
    </w:p>
    <w:p w14:paraId="7059763A" w14:textId="0BD7D7CB" w:rsidR="0089780A" w:rsidRPr="00610C34" w:rsidRDefault="0089780A" w:rsidP="00610C34">
      <w:pPr>
        <w:pStyle w:val="ListParagraph"/>
        <w:numPr>
          <w:ilvl w:val="1"/>
          <w:numId w:val="1"/>
        </w:numPr>
        <w:spacing w:before="60"/>
        <w:contextualSpacing w:val="0"/>
        <w:rPr>
          <w:rFonts w:ascii="Calibri" w:hAnsi="Calibri" w:cs="Calibri"/>
          <w:b/>
        </w:rPr>
      </w:pPr>
      <w:r w:rsidRPr="00610C34">
        <w:rPr>
          <w:rFonts w:ascii="Calibri" w:hAnsi="Calibri" w:cs="Calibri"/>
        </w:rPr>
        <w:t xml:space="preserve">Planning of Product Realization </w:t>
      </w:r>
    </w:p>
    <w:p w14:paraId="6D4B8628" w14:textId="63BB59DF" w:rsidR="0089780A" w:rsidRPr="00610C34" w:rsidRDefault="00664E75" w:rsidP="00610C34">
      <w:pPr>
        <w:pStyle w:val="ListParagraph"/>
        <w:numPr>
          <w:ilvl w:val="2"/>
          <w:numId w:val="1"/>
        </w:numPr>
        <w:spacing w:before="60"/>
        <w:ind w:left="1260" w:hanging="630"/>
        <w:contextualSpacing w:val="0"/>
        <w:rPr>
          <w:rFonts w:ascii="Calibri" w:hAnsi="Calibri" w:cs="Calibri"/>
          <w:b/>
        </w:rPr>
      </w:pPr>
      <w:r w:rsidRPr="00610C34">
        <w:rPr>
          <w:rFonts w:ascii="Calibri" w:hAnsi="Calibri" w:cs="Calibri"/>
        </w:rPr>
        <w:t xml:space="preserve">Production staff, MR, PM, QA and EVP coordinate plans, and develop and manage the processes needed for product realization during scheduled meetings. Planning of product realization is consistent with the requirements of the other processes of the quality management system. </w:t>
      </w:r>
    </w:p>
    <w:p w14:paraId="25739AC0" w14:textId="79F25F31" w:rsidR="00664E75" w:rsidRPr="00610C34" w:rsidRDefault="00664E75" w:rsidP="00610C34">
      <w:pPr>
        <w:pStyle w:val="ListParagraph"/>
        <w:numPr>
          <w:ilvl w:val="2"/>
          <w:numId w:val="1"/>
        </w:numPr>
        <w:spacing w:before="60"/>
        <w:ind w:left="1260" w:hanging="630"/>
        <w:contextualSpacing w:val="0"/>
        <w:rPr>
          <w:rFonts w:ascii="Calibri" w:hAnsi="Calibri" w:cs="Calibri"/>
          <w:b/>
        </w:rPr>
      </w:pPr>
      <w:r w:rsidRPr="00610C34">
        <w:rPr>
          <w:rFonts w:ascii="Calibri" w:hAnsi="Calibri" w:cs="Calibri"/>
        </w:rPr>
        <w:t xml:space="preserve">During these product realization (gateway) meetings, include one or more processes for risk management in product realization. </w:t>
      </w:r>
    </w:p>
    <w:p w14:paraId="623AD78E" w14:textId="6D46B121" w:rsidR="00664E75" w:rsidRPr="00610C34" w:rsidRDefault="00664E75" w:rsidP="00610C34">
      <w:pPr>
        <w:pStyle w:val="ListParagraph"/>
        <w:numPr>
          <w:ilvl w:val="3"/>
          <w:numId w:val="1"/>
        </w:numPr>
        <w:spacing w:before="60"/>
        <w:ind w:left="1980"/>
        <w:contextualSpacing w:val="0"/>
        <w:rPr>
          <w:rFonts w:ascii="Calibri" w:hAnsi="Calibri" w:cs="Calibri"/>
          <w:b/>
        </w:rPr>
      </w:pPr>
      <w:r w:rsidRPr="00610C34">
        <w:rPr>
          <w:rFonts w:ascii="Calibri" w:hAnsi="Calibri" w:cs="Calibri"/>
        </w:rPr>
        <w:t>Product realization, these gateway meetings will determine the following, as appropriate.</w:t>
      </w:r>
    </w:p>
    <w:p w14:paraId="4B02F7E2" w14:textId="21FB6DB8" w:rsidR="00664E75" w:rsidRPr="00610C34" w:rsidRDefault="00664E75" w:rsidP="00610C34">
      <w:pPr>
        <w:pStyle w:val="ListParagraph"/>
        <w:numPr>
          <w:ilvl w:val="4"/>
          <w:numId w:val="1"/>
        </w:numPr>
        <w:spacing w:before="60"/>
        <w:ind w:left="2610"/>
        <w:contextualSpacing w:val="0"/>
        <w:rPr>
          <w:rFonts w:ascii="Calibri" w:hAnsi="Calibri" w:cs="Calibri"/>
        </w:rPr>
      </w:pPr>
      <w:r w:rsidRPr="00610C34">
        <w:rPr>
          <w:rFonts w:ascii="Calibri" w:hAnsi="Calibri" w:cs="Calibri"/>
        </w:rPr>
        <w:t xml:space="preserve">Quality objectives and requirements for the </w:t>
      </w:r>
      <w:proofErr w:type="gramStart"/>
      <w:r w:rsidRPr="00610C34">
        <w:rPr>
          <w:rFonts w:ascii="Calibri" w:hAnsi="Calibri" w:cs="Calibri"/>
        </w:rPr>
        <w:t>product;</w:t>
      </w:r>
      <w:proofErr w:type="gramEnd"/>
      <w:r w:rsidRPr="00610C34">
        <w:rPr>
          <w:rFonts w:ascii="Calibri" w:hAnsi="Calibri" w:cs="Calibri"/>
        </w:rPr>
        <w:t xml:space="preserve"> </w:t>
      </w:r>
    </w:p>
    <w:p w14:paraId="1EDD11AA" w14:textId="41BCFAEA" w:rsidR="00664E75" w:rsidRPr="00610C34" w:rsidRDefault="00664E75" w:rsidP="00610C34">
      <w:pPr>
        <w:pStyle w:val="ListParagraph"/>
        <w:numPr>
          <w:ilvl w:val="4"/>
          <w:numId w:val="1"/>
        </w:numPr>
        <w:spacing w:before="60"/>
        <w:ind w:left="2610"/>
        <w:contextualSpacing w:val="0"/>
        <w:rPr>
          <w:rFonts w:ascii="Calibri" w:hAnsi="Calibri" w:cs="Calibri"/>
        </w:rPr>
      </w:pPr>
      <w:r w:rsidRPr="00610C34">
        <w:rPr>
          <w:rFonts w:ascii="Calibri" w:hAnsi="Calibri" w:cs="Calibri"/>
        </w:rPr>
        <w:lastRenderedPageBreak/>
        <w:t xml:space="preserve">The need to establish processes and documents (see 4.2.4) an to provide resources specific to the product, including infrastructure and work </w:t>
      </w:r>
      <w:proofErr w:type="gramStart"/>
      <w:r w:rsidRPr="00610C34">
        <w:rPr>
          <w:rFonts w:ascii="Calibri" w:hAnsi="Calibri" w:cs="Calibri"/>
        </w:rPr>
        <w:t>environment;</w:t>
      </w:r>
      <w:proofErr w:type="gramEnd"/>
    </w:p>
    <w:p w14:paraId="68EEC043" w14:textId="3DCB3EF5" w:rsidR="00664E75" w:rsidRPr="00610C34" w:rsidRDefault="00664E75" w:rsidP="00610C34">
      <w:pPr>
        <w:pStyle w:val="ListParagraph"/>
        <w:numPr>
          <w:ilvl w:val="4"/>
          <w:numId w:val="1"/>
        </w:numPr>
        <w:spacing w:before="60"/>
        <w:ind w:left="2610"/>
        <w:contextualSpacing w:val="0"/>
        <w:rPr>
          <w:rFonts w:ascii="Calibri" w:hAnsi="Calibri" w:cs="Calibri"/>
        </w:rPr>
      </w:pPr>
      <w:r w:rsidRPr="00610C34">
        <w:rPr>
          <w:rFonts w:ascii="Calibri" w:hAnsi="Calibri" w:cs="Calibri"/>
        </w:rPr>
        <w:t xml:space="preserve">Required verification, validation, monitoring, measurement, inspection and testing, handling, storage, distribution and traceability activities specific to the product together with the criteria for product </w:t>
      </w:r>
      <w:proofErr w:type="gramStart"/>
      <w:r w:rsidRPr="00610C34">
        <w:rPr>
          <w:rFonts w:ascii="Calibri" w:hAnsi="Calibri" w:cs="Calibri"/>
        </w:rPr>
        <w:t>acceptance;</w:t>
      </w:r>
      <w:proofErr w:type="gramEnd"/>
    </w:p>
    <w:p w14:paraId="393B084F" w14:textId="691FD522" w:rsidR="00664E75" w:rsidRPr="00610C34" w:rsidRDefault="00664E75" w:rsidP="00610C34">
      <w:pPr>
        <w:pStyle w:val="ListParagraph"/>
        <w:numPr>
          <w:ilvl w:val="4"/>
          <w:numId w:val="1"/>
        </w:numPr>
        <w:spacing w:before="60"/>
        <w:ind w:left="2610"/>
        <w:contextualSpacing w:val="0"/>
        <w:rPr>
          <w:rFonts w:ascii="Calibri" w:hAnsi="Calibri" w:cs="Calibri"/>
        </w:rPr>
      </w:pPr>
      <w:r w:rsidRPr="00610C34">
        <w:rPr>
          <w:rFonts w:ascii="Calibri" w:hAnsi="Calibri" w:cs="Calibri"/>
        </w:rPr>
        <w:t>Records needed to provide evidence that the realization processes and resulting product meet requirements (see 4.2.5).</w:t>
      </w:r>
    </w:p>
    <w:p w14:paraId="2BC2DA8A" w14:textId="1DA1EF57" w:rsidR="00664E75" w:rsidRPr="00610C34" w:rsidRDefault="00664E75" w:rsidP="00610C34">
      <w:pPr>
        <w:pStyle w:val="ListParagraph"/>
        <w:numPr>
          <w:ilvl w:val="3"/>
          <w:numId w:val="1"/>
        </w:numPr>
        <w:spacing w:before="60"/>
        <w:ind w:left="1980"/>
        <w:contextualSpacing w:val="0"/>
        <w:rPr>
          <w:rFonts w:ascii="Calibri" w:hAnsi="Calibri" w:cs="Calibri"/>
          <w:b/>
        </w:rPr>
      </w:pPr>
      <w:r w:rsidRPr="00610C34">
        <w:rPr>
          <w:rFonts w:ascii="Calibri" w:hAnsi="Calibri" w:cs="Calibri"/>
        </w:rPr>
        <w:t xml:space="preserve">The output of this planning shall be documented in a form suitable for the organization’s method of operations. </w:t>
      </w:r>
    </w:p>
    <w:p w14:paraId="3E9FA830" w14:textId="2F083FA7" w:rsidR="00664E75" w:rsidRPr="00610C34" w:rsidRDefault="00664E75" w:rsidP="00610C34">
      <w:pPr>
        <w:pStyle w:val="ListParagraph"/>
        <w:spacing w:before="60"/>
        <w:ind w:left="1980"/>
        <w:contextualSpacing w:val="0"/>
        <w:rPr>
          <w:rFonts w:ascii="Calibri" w:hAnsi="Calibri" w:cs="Calibri"/>
          <w:b/>
        </w:rPr>
      </w:pPr>
      <w:r w:rsidRPr="00610C34">
        <w:rPr>
          <w:rFonts w:ascii="Calibri" w:hAnsi="Calibri" w:cs="Calibri"/>
          <w:u w:val="single"/>
        </w:rPr>
        <w:t>Note</w:t>
      </w:r>
      <w:r w:rsidRPr="00610C34">
        <w:rPr>
          <w:rFonts w:ascii="Calibri" w:hAnsi="Calibri" w:cs="Calibri"/>
        </w:rPr>
        <w:t xml:space="preserve">: Further information can be found in ISO 14971. </w:t>
      </w:r>
    </w:p>
    <w:p w14:paraId="1E54F02A" w14:textId="3B8E3105" w:rsidR="00664E75" w:rsidRPr="00610C34" w:rsidRDefault="00664E75" w:rsidP="00610C34">
      <w:pPr>
        <w:pStyle w:val="ListParagraph"/>
        <w:numPr>
          <w:ilvl w:val="3"/>
          <w:numId w:val="1"/>
        </w:numPr>
        <w:spacing w:before="60"/>
        <w:ind w:left="1980"/>
        <w:contextualSpacing w:val="0"/>
        <w:rPr>
          <w:rFonts w:ascii="Calibri" w:hAnsi="Calibri" w:cs="Calibri"/>
          <w:b/>
        </w:rPr>
      </w:pPr>
      <w:r w:rsidRPr="00610C34">
        <w:rPr>
          <w:rFonts w:ascii="Calibri" w:hAnsi="Calibri" w:cs="Calibri"/>
        </w:rPr>
        <w:t xml:space="preserve">Records of risk management activities shall be maintained. </w:t>
      </w:r>
    </w:p>
    <w:p w14:paraId="4DF6B057" w14:textId="063C0B24" w:rsidR="0089780A" w:rsidRPr="00610C34" w:rsidRDefault="0089780A" w:rsidP="00610C34">
      <w:pPr>
        <w:pStyle w:val="ListParagraph"/>
        <w:numPr>
          <w:ilvl w:val="1"/>
          <w:numId w:val="1"/>
        </w:numPr>
        <w:spacing w:before="60"/>
        <w:contextualSpacing w:val="0"/>
        <w:rPr>
          <w:rFonts w:ascii="Calibri" w:hAnsi="Calibri" w:cs="Calibri"/>
          <w:b/>
        </w:rPr>
      </w:pPr>
      <w:r w:rsidRPr="00610C34">
        <w:rPr>
          <w:rFonts w:ascii="Calibri" w:hAnsi="Calibri" w:cs="Calibri"/>
        </w:rPr>
        <w:t>All requests for custom made orders, prototypes and special use items will be forwarded to the Management Representative (MR) for review and disposition. For all large or complex requests, a Quality Plan and cost estimate will be completed for a business case analysis prior to proceeding. For all major deviations from existing products, new product design or at the Production Manager’s (PM) discretion, the design control requirements from QSP 7.3-1 Design and Development will be invoked.</w:t>
      </w:r>
    </w:p>
    <w:p w14:paraId="40F51F16" w14:textId="56FF1C34" w:rsidR="0089780A" w:rsidRPr="00610C34" w:rsidRDefault="0089780A" w:rsidP="00610C34">
      <w:pPr>
        <w:pStyle w:val="ListParagraph"/>
        <w:numPr>
          <w:ilvl w:val="1"/>
          <w:numId w:val="1"/>
        </w:numPr>
        <w:spacing w:before="60"/>
        <w:contextualSpacing w:val="0"/>
        <w:rPr>
          <w:rFonts w:ascii="Calibri" w:hAnsi="Calibri" w:cs="Calibri"/>
          <w:b/>
        </w:rPr>
      </w:pPr>
      <w:r w:rsidRPr="00610C34">
        <w:rPr>
          <w:rFonts w:ascii="Calibri" w:hAnsi="Calibri" w:cs="Calibri"/>
        </w:rPr>
        <w:t xml:space="preserve">Form 7.1-1-1 Project Control Form will be filled out for all approved projects and logged by the MR into the excel spreadsheet maintained in Dropbox for Project Control. This request will go to the PM for manufacturing or sourcing. A separate item will be manufactured for Tulip Medical Products to retain for follow-up testing if required. </w:t>
      </w:r>
    </w:p>
    <w:p w14:paraId="5C325572" w14:textId="7B79D235" w:rsidR="0089780A" w:rsidRPr="00610C34" w:rsidRDefault="0089780A" w:rsidP="00610C34">
      <w:pPr>
        <w:pStyle w:val="ListParagraph"/>
        <w:numPr>
          <w:ilvl w:val="1"/>
          <w:numId w:val="1"/>
        </w:numPr>
        <w:spacing w:before="60"/>
        <w:contextualSpacing w:val="0"/>
        <w:rPr>
          <w:rFonts w:ascii="Calibri" w:hAnsi="Calibri" w:cs="Calibri"/>
          <w:b/>
        </w:rPr>
      </w:pPr>
      <w:r w:rsidRPr="00610C34">
        <w:rPr>
          <w:rFonts w:ascii="Calibri" w:hAnsi="Calibri" w:cs="Calibri"/>
        </w:rPr>
        <w:t xml:space="preserve">The PM will be responsible for determining and executing the required testing based on the project complexity and intended use. </w:t>
      </w:r>
    </w:p>
    <w:p w14:paraId="5F7DE2FC" w14:textId="1D1EB577" w:rsidR="0089780A" w:rsidRPr="00610C34" w:rsidRDefault="0089780A" w:rsidP="00610C34">
      <w:pPr>
        <w:pStyle w:val="ListParagraph"/>
        <w:numPr>
          <w:ilvl w:val="1"/>
          <w:numId w:val="1"/>
        </w:numPr>
        <w:spacing w:before="60"/>
        <w:contextualSpacing w:val="0"/>
        <w:rPr>
          <w:rFonts w:ascii="Calibri" w:hAnsi="Calibri" w:cs="Calibri"/>
          <w:b/>
        </w:rPr>
      </w:pPr>
      <w:r w:rsidRPr="00610C34">
        <w:rPr>
          <w:rFonts w:ascii="Calibri" w:hAnsi="Calibri" w:cs="Calibri"/>
        </w:rPr>
        <w:t xml:space="preserve">Once the project is completed, one item will be provided to the MR. The other will be sent to the person requesting the item. Form 7.1-1-1 Project Control Form will be completed. </w:t>
      </w:r>
    </w:p>
    <w:p w14:paraId="0B823457" w14:textId="62CE4D35" w:rsidR="0089780A" w:rsidRPr="00610C34" w:rsidRDefault="0089780A" w:rsidP="00610C34">
      <w:pPr>
        <w:pStyle w:val="ListParagraph"/>
        <w:numPr>
          <w:ilvl w:val="1"/>
          <w:numId w:val="1"/>
        </w:numPr>
        <w:spacing w:before="60"/>
        <w:contextualSpacing w:val="0"/>
        <w:rPr>
          <w:rFonts w:ascii="Calibri" w:hAnsi="Calibri" w:cs="Calibri"/>
          <w:b/>
        </w:rPr>
      </w:pPr>
      <w:r w:rsidRPr="00610C34">
        <w:rPr>
          <w:rFonts w:ascii="Calibri" w:hAnsi="Calibri" w:cs="Calibri"/>
        </w:rPr>
        <w:t xml:space="preserve">For all projects which will be put into production, Form 7.1-1-1 Project Control Form and Form 4.2-1-2 Change Request will be completed to document process/product validation testing and determine actions based on the change to the product line. </w:t>
      </w:r>
    </w:p>
    <w:p w14:paraId="18F38536" w14:textId="6328C6BC" w:rsidR="0089780A" w:rsidRPr="00610C34" w:rsidRDefault="0089780A" w:rsidP="00610C34">
      <w:pPr>
        <w:pStyle w:val="ListParagraph"/>
        <w:numPr>
          <w:ilvl w:val="1"/>
          <w:numId w:val="1"/>
        </w:numPr>
        <w:spacing w:before="60"/>
        <w:ind w:left="634"/>
        <w:contextualSpacing w:val="0"/>
        <w:rPr>
          <w:rFonts w:ascii="Calibri" w:hAnsi="Calibri" w:cs="Calibri"/>
          <w:b/>
        </w:rPr>
      </w:pPr>
      <w:r w:rsidRPr="00610C34">
        <w:rPr>
          <w:rFonts w:ascii="Calibri" w:hAnsi="Calibri" w:cs="Calibri"/>
        </w:rPr>
        <w:t xml:space="preserve">The PM and MR will ensure that the Design History Files and/or Device Master Records is/are updated as required for all items put into production. The Document Control Log will be updated for the new drawing. </w:t>
      </w:r>
    </w:p>
    <w:p w14:paraId="2252C6B2" w14:textId="77777777" w:rsidR="00664E75" w:rsidRPr="00610C34" w:rsidRDefault="00664E75" w:rsidP="00610C34">
      <w:pPr>
        <w:pStyle w:val="ListParagraph"/>
        <w:spacing w:before="60"/>
        <w:ind w:left="634"/>
        <w:contextualSpacing w:val="0"/>
        <w:rPr>
          <w:rFonts w:ascii="Calibri" w:hAnsi="Calibri" w:cs="Calibri"/>
          <w:b/>
        </w:rPr>
      </w:pPr>
    </w:p>
    <w:p w14:paraId="5904BDEE" w14:textId="5D30171C" w:rsidR="009E3610" w:rsidRPr="00610C34" w:rsidRDefault="009E3610" w:rsidP="00610C34">
      <w:pPr>
        <w:pStyle w:val="ListParagraph"/>
        <w:numPr>
          <w:ilvl w:val="0"/>
          <w:numId w:val="1"/>
        </w:numPr>
        <w:ind w:left="270"/>
        <w:rPr>
          <w:rFonts w:ascii="Calibri" w:hAnsi="Calibri" w:cs="Calibri"/>
          <w:b/>
        </w:rPr>
      </w:pPr>
      <w:r w:rsidRPr="00610C34">
        <w:rPr>
          <w:rFonts w:ascii="Calibri" w:hAnsi="Calibri" w:cs="Calibri"/>
          <w:b/>
        </w:rPr>
        <w:t>PROCESS FLOWCHART</w:t>
      </w:r>
      <w:r w:rsidR="00967CF1" w:rsidRPr="00610C34">
        <w:rPr>
          <w:rFonts w:ascii="Calibri" w:hAnsi="Calibri" w:cs="Calibri"/>
          <w:b/>
          <w:color w:val="FF0000"/>
        </w:rPr>
        <w:t xml:space="preserve"> </w:t>
      </w:r>
    </w:p>
    <w:p w14:paraId="517375FA" w14:textId="0109A316" w:rsidR="00105A86" w:rsidRPr="00610C34" w:rsidRDefault="0089780A" w:rsidP="00610C34">
      <w:pPr>
        <w:pStyle w:val="ListParagraph"/>
        <w:numPr>
          <w:ilvl w:val="1"/>
          <w:numId w:val="1"/>
        </w:numPr>
        <w:rPr>
          <w:rFonts w:ascii="Calibri" w:hAnsi="Calibri" w:cs="Calibri"/>
        </w:rPr>
      </w:pPr>
      <w:r w:rsidRPr="00610C34">
        <w:rPr>
          <w:rFonts w:ascii="Calibri" w:hAnsi="Calibri" w:cs="Calibri"/>
        </w:rPr>
        <w:t>N/A</w:t>
      </w:r>
    </w:p>
    <w:sectPr w:rsidR="00105A86" w:rsidRPr="00610C34" w:rsidSect="0089780A">
      <w:headerReference w:type="even" r:id="rId8"/>
      <w:headerReference w:type="default" r:id="rId9"/>
      <w:footerReference w:type="default" r:id="rId10"/>
      <w:headerReference w:type="first" r:id="rId11"/>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A6817" w14:textId="77777777" w:rsidR="00210A9E" w:rsidRDefault="00210A9E" w:rsidP="00D73CFB">
      <w:r>
        <w:separator/>
      </w:r>
    </w:p>
  </w:endnote>
  <w:endnote w:type="continuationSeparator" w:id="0">
    <w:p w14:paraId="2781897E" w14:textId="77777777" w:rsidR="00210A9E" w:rsidRDefault="00210A9E"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89780A" w14:paraId="1CF08990" w14:textId="77777777" w:rsidTr="00893C3F">
      <w:tc>
        <w:tcPr>
          <w:tcW w:w="9908" w:type="dxa"/>
        </w:tcPr>
        <w:p w14:paraId="1BEAE219" w14:textId="77777777" w:rsidR="0089780A" w:rsidRPr="00893C3F" w:rsidRDefault="0089780A"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89780A" w:rsidRDefault="0089780A">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1300C" w14:textId="77777777" w:rsidR="00210A9E" w:rsidRDefault="00210A9E" w:rsidP="00D73CFB">
      <w:r>
        <w:separator/>
      </w:r>
    </w:p>
  </w:footnote>
  <w:footnote w:type="continuationSeparator" w:id="0">
    <w:p w14:paraId="2FE42C89" w14:textId="77777777" w:rsidR="00210A9E" w:rsidRDefault="00210A9E"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E9D3" w14:textId="5157F00F" w:rsidR="0089780A" w:rsidRDefault="00210A9E">
    <w:pPr>
      <w:pStyle w:val="Header"/>
    </w:pPr>
    <w:r>
      <w:rPr>
        <w:noProof/>
      </w:rPr>
      <w:pict w14:anchorId="0F086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8010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89780A"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6CD8C3CF" w:rsidR="0089780A" w:rsidRPr="00005310" w:rsidRDefault="0089780A"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150CC357" w:rsidR="0089780A" w:rsidRPr="0093585C" w:rsidRDefault="0089780A" w:rsidP="00893C3F">
          <w:pPr>
            <w:widowControl w:val="0"/>
            <w:jc w:val="center"/>
            <w:rPr>
              <w:rFonts w:ascii="Calibri" w:hAnsi="Calibri" w:cs="Calibri"/>
              <w:sz w:val="22"/>
              <w:szCs w:val="22"/>
            </w:rPr>
          </w:pPr>
          <w:r w:rsidRPr="0093585C">
            <w:rPr>
              <w:rFonts w:ascii="Calibri" w:hAnsi="Calibri" w:cs="Calibri"/>
              <w:sz w:val="36"/>
              <w:szCs w:val="36"/>
            </w:rPr>
            <w:t xml:space="preserve">Project System Control </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89780A" w:rsidRPr="0093585C" w:rsidRDefault="0089780A" w:rsidP="00893C3F">
          <w:pPr>
            <w:jc w:val="center"/>
            <w:rPr>
              <w:rFonts w:ascii="Calibri" w:hAnsi="Calibri" w:cs="Calibri"/>
              <w:sz w:val="22"/>
              <w:szCs w:val="22"/>
            </w:rPr>
          </w:pPr>
          <w:r w:rsidRPr="0093585C">
            <w:rPr>
              <w:rFonts w:ascii="Calibri" w:hAnsi="Calibri" w:cs="Calibri"/>
              <w:sz w:val="22"/>
              <w:szCs w:val="22"/>
            </w:rPr>
            <w:t>QSP</w:t>
          </w:r>
        </w:p>
        <w:p w14:paraId="2CC6FBD5" w14:textId="380BBD6D" w:rsidR="0089780A" w:rsidRPr="0093585C" w:rsidRDefault="0089780A" w:rsidP="00893C3F">
          <w:pPr>
            <w:jc w:val="center"/>
            <w:rPr>
              <w:rFonts w:ascii="Calibri" w:hAnsi="Calibri" w:cs="Calibri"/>
              <w:sz w:val="22"/>
              <w:szCs w:val="22"/>
            </w:rPr>
          </w:pPr>
          <w:r w:rsidRPr="0093585C">
            <w:rPr>
              <w:rFonts w:ascii="Calibri" w:hAnsi="Calibri" w:cs="Calibri"/>
              <w:sz w:val="22"/>
              <w:szCs w:val="22"/>
            </w:rPr>
            <w:t>7.1-1</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2ADD568D" w:rsidR="0089780A" w:rsidRPr="0093585C" w:rsidRDefault="0089780A" w:rsidP="00893C3F">
          <w:pPr>
            <w:jc w:val="center"/>
            <w:rPr>
              <w:rFonts w:ascii="Calibri" w:hAnsi="Calibri" w:cs="Calibri"/>
              <w:sz w:val="22"/>
              <w:szCs w:val="22"/>
            </w:rPr>
          </w:pPr>
          <w:r w:rsidRPr="0093585C">
            <w:rPr>
              <w:rFonts w:ascii="Calibri" w:hAnsi="Calibri" w:cs="Calibri"/>
              <w:sz w:val="22"/>
              <w:szCs w:val="22"/>
            </w:rPr>
            <w:t xml:space="preserve">Rev. </w:t>
          </w:r>
          <w:r w:rsidR="0093585C">
            <w:rPr>
              <w:rFonts w:ascii="Calibri" w:hAnsi="Calibri" w:cs="Calibri"/>
              <w:sz w:val="22"/>
              <w:szCs w:val="22"/>
            </w:rPr>
            <w:t>3</w:t>
          </w:r>
        </w:p>
      </w:tc>
    </w:tr>
    <w:tr w:rsidR="0089780A"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89780A" w:rsidRPr="00005310" w:rsidRDefault="0089780A"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89780A" w:rsidRPr="0093585C" w:rsidRDefault="0089780A" w:rsidP="00893C3F">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89780A" w:rsidRPr="0093585C" w:rsidRDefault="0089780A" w:rsidP="00893C3F">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2F634FE9" w:rsidR="0089780A" w:rsidRPr="0093585C" w:rsidRDefault="0089780A" w:rsidP="00AD57C3">
          <w:pPr>
            <w:jc w:val="center"/>
            <w:rPr>
              <w:rFonts w:ascii="Calibri" w:hAnsi="Calibri" w:cs="Calibri"/>
              <w:sz w:val="16"/>
              <w:szCs w:val="16"/>
            </w:rPr>
          </w:pPr>
          <w:r w:rsidRPr="0093585C">
            <w:rPr>
              <w:rFonts w:ascii="Calibri" w:hAnsi="Calibri" w:cs="Calibri"/>
              <w:sz w:val="16"/>
              <w:szCs w:val="16"/>
            </w:rPr>
            <w:t xml:space="preserve">Page </w:t>
          </w:r>
          <w:r w:rsidRPr="0093585C">
            <w:rPr>
              <w:rStyle w:val="PageNumber"/>
              <w:rFonts w:ascii="Calibri" w:hAnsi="Calibri" w:cs="Calibri"/>
              <w:sz w:val="16"/>
              <w:szCs w:val="16"/>
            </w:rPr>
            <w:fldChar w:fldCharType="begin"/>
          </w:r>
          <w:r w:rsidRPr="0093585C">
            <w:rPr>
              <w:rStyle w:val="PageNumber"/>
              <w:rFonts w:ascii="Calibri" w:hAnsi="Calibri" w:cs="Calibri"/>
              <w:sz w:val="16"/>
              <w:szCs w:val="16"/>
            </w:rPr>
            <w:instrText xml:space="preserve"> PAGE </w:instrText>
          </w:r>
          <w:r w:rsidRPr="0093585C">
            <w:rPr>
              <w:rStyle w:val="PageNumber"/>
              <w:rFonts w:ascii="Calibri" w:hAnsi="Calibri" w:cs="Calibri"/>
              <w:sz w:val="16"/>
              <w:szCs w:val="16"/>
            </w:rPr>
            <w:fldChar w:fldCharType="separate"/>
          </w:r>
          <w:r w:rsidR="00DE74B0" w:rsidRPr="0093585C">
            <w:rPr>
              <w:rStyle w:val="PageNumber"/>
              <w:rFonts w:ascii="Calibri" w:hAnsi="Calibri" w:cs="Calibri"/>
              <w:noProof/>
              <w:sz w:val="16"/>
              <w:szCs w:val="16"/>
            </w:rPr>
            <w:t>3</w:t>
          </w:r>
          <w:r w:rsidRPr="0093585C">
            <w:rPr>
              <w:rStyle w:val="PageNumber"/>
              <w:rFonts w:ascii="Calibri" w:hAnsi="Calibri" w:cs="Calibri"/>
              <w:sz w:val="16"/>
              <w:szCs w:val="16"/>
            </w:rPr>
            <w:fldChar w:fldCharType="end"/>
          </w:r>
          <w:r w:rsidRPr="0093585C">
            <w:rPr>
              <w:rStyle w:val="PageNumber"/>
              <w:rFonts w:ascii="Calibri" w:hAnsi="Calibri" w:cs="Calibri"/>
              <w:sz w:val="16"/>
              <w:szCs w:val="16"/>
            </w:rPr>
            <w:t xml:space="preserve"> of </w:t>
          </w:r>
          <w:r w:rsidR="00664E75" w:rsidRPr="0093585C">
            <w:rPr>
              <w:rStyle w:val="PageNumber"/>
              <w:rFonts w:ascii="Calibri" w:hAnsi="Calibri" w:cs="Calibri"/>
              <w:sz w:val="16"/>
              <w:szCs w:val="16"/>
            </w:rPr>
            <w:t>3</w:t>
          </w:r>
        </w:p>
      </w:tc>
    </w:tr>
  </w:tbl>
  <w:p w14:paraId="4BA45454" w14:textId="13715845" w:rsidR="0089780A" w:rsidRDefault="008978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CF3E" w14:textId="509F4A2B" w:rsidR="0089780A" w:rsidRDefault="00210A9E">
    <w:pPr>
      <w:pStyle w:val="Header"/>
    </w:pPr>
    <w:r>
      <w:rPr>
        <w:noProof/>
      </w:rPr>
      <w:pict w14:anchorId="6BFFD5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8010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732C"/>
    <w:multiLevelType w:val="hybridMultilevel"/>
    <w:tmpl w:val="7FBE1CB6"/>
    <w:lvl w:ilvl="0" w:tplc="04090003">
      <w:start w:val="1"/>
      <w:numFmt w:val="bullet"/>
      <w:lvlText w:val="o"/>
      <w:lvlJc w:val="left"/>
      <w:pPr>
        <w:ind w:left="2520" w:hanging="360"/>
      </w:pPr>
      <w:rPr>
        <w:rFonts w:ascii="Courier New" w:hAnsi="Courier New" w:hint="default"/>
      </w:rPr>
    </w:lvl>
    <w:lvl w:ilvl="1" w:tplc="04090003">
      <w:start w:val="1"/>
      <w:numFmt w:val="bullet"/>
      <w:lvlText w:val="o"/>
      <w:lvlJc w:val="left"/>
      <w:pPr>
        <w:ind w:left="3240" w:hanging="360"/>
      </w:pPr>
      <w:rPr>
        <w:rFonts w:ascii="Courier New" w:hAnsi="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BC24E26"/>
    <w:multiLevelType w:val="hybridMultilevel"/>
    <w:tmpl w:val="BC661BCC"/>
    <w:lvl w:ilvl="0" w:tplc="04090003">
      <w:start w:val="1"/>
      <w:numFmt w:val="bullet"/>
      <w:lvlText w:val="o"/>
      <w:lvlJc w:val="left"/>
      <w:pPr>
        <w:ind w:left="3240" w:hanging="360"/>
      </w:pPr>
      <w:rPr>
        <w:rFonts w:ascii="Courier New" w:hAnsi="Courier New" w:hint="default"/>
      </w:rPr>
    </w:lvl>
    <w:lvl w:ilvl="1" w:tplc="04090003">
      <w:start w:val="1"/>
      <w:numFmt w:val="bullet"/>
      <w:lvlText w:val="o"/>
      <w:lvlJc w:val="left"/>
      <w:pPr>
        <w:ind w:left="3960" w:hanging="360"/>
      </w:pPr>
      <w:rPr>
        <w:rFonts w:ascii="Courier New" w:hAnsi="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194B19F5"/>
    <w:multiLevelType w:val="hybridMultilevel"/>
    <w:tmpl w:val="02224C9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3">
      <w:start w:val="1"/>
      <w:numFmt w:val="bullet"/>
      <w:lvlText w:val="o"/>
      <w:lvlJc w:val="left"/>
      <w:pPr>
        <w:ind w:left="2520" w:hanging="360"/>
      </w:pPr>
      <w:rPr>
        <w:rFonts w:ascii="Courier New" w:hAnsi="Courier New" w:hint="default"/>
      </w:rPr>
    </w:lvl>
    <w:lvl w:ilvl="6" w:tplc="04090003">
      <w:start w:val="1"/>
      <w:numFmt w:val="bullet"/>
      <w:lvlText w:val="o"/>
      <w:lvlJc w:val="left"/>
      <w:pPr>
        <w:ind w:left="2520" w:hanging="360"/>
      </w:pPr>
      <w:rPr>
        <w:rFonts w:ascii="Courier New" w:hAnsi="Courier New" w:hint="default"/>
      </w:rPr>
    </w:lvl>
    <w:lvl w:ilvl="7" w:tplc="04090003">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3" w15:restartNumberingAfterBreak="0">
    <w:nsid w:val="207B3924"/>
    <w:multiLevelType w:val="hybridMultilevel"/>
    <w:tmpl w:val="C81EAD9E"/>
    <w:lvl w:ilvl="0" w:tplc="04090003">
      <w:start w:val="1"/>
      <w:numFmt w:val="bullet"/>
      <w:lvlText w:val="o"/>
      <w:lvlJc w:val="left"/>
      <w:pPr>
        <w:ind w:left="3240" w:hanging="360"/>
      </w:pPr>
      <w:rPr>
        <w:rFonts w:ascii="Courier New" w:hAnsi="Courier New"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21A45779"/>
    <w:multiLevelType w:val="hybridMultilevel"/>
    <w:tmpl w:val="0FAA4A5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26C05AB4"/>
    <w:multiLevelType w:val="hybridMultilevel"/>
    <w:tmpl w:val="F200B012"/>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D461DEC"/>
    <w:multiLevelType w:val="hybridMultilevel"/>
    <w:tmpl w:val="2F0E877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66D7869"/>
    <w:multiLevelType w:val="hybridMultilevel"/>
    <w:tmpl w:val="2E246E4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3">
      <w:start w:val="1"/>
      <w:numFmt w:val="bullet"/>
      <w:lvlText w:val="o"/>
      <w:lvlJc w:val="left"/>
      <w:pPr>
        <w:ind w:left="2520" w:hanging="360"/>
      </w:pPr>
      <w:rPr>
        <w:rFonts w:ascii="Courier New" w:hAnsi="Courier New" w:hint="default"/>
      </w:rPr>
    </w:lvl>
    <w:lvl w:ilvl="6" w:tplc="0409000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9" w15:restartNumberingAfterBreak="0">
    <w:nsid w:val="4EC34BD8"/>
    <w:multiLevelType w:val="hybridMultilevel"/>
    <w:tmpl w:val="A2C869FE"/>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3960" w:hanging="360"/>
      </w:pPr>
      <w:rPr>
        <w:rFonts w:ascii="Courier New" w:hAnsi="Courier New"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569278E8"/>
    <w:multiLevelType w:val="hybridMultilevel"/>
    <w:tmpl w:val="4A12F6D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6C524406"/>
    <w:multiLevelType w:val="hybridMultilevel"/>
    <w:tmpl w:val="B2E219D0"/>
    <w:lvl w:ilvl="0" w:tplc="04090003">
      <w:start w:val="1"/>
      <w:numFmt w:val="bullet"/>
      <w:lvlText w:val="o"/>
      <w:lvlJc w:val="left"/>
      <w:pPr>
        <w:ind w:left="2880" w:hanging="360"/>
      </w:pPr>
      <w:rPr>
        <w:rFonts w:ascii="Courier New" w:hAnsi="Courier New"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6C5D6F70"/>
    <w:multiLevelType w:val="hybridMultilevel"/>
    <w:tmpl w:val="BC94F02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77E6704"/>
    <w:multiLevelType w:val="hybridMultilevel"/>
    <w:tmpl w:val="ACFE069E"/>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781D5514"/>
    <w:multiLevelType w:val="multilevel"/>
    <w:tmpl w:val="175A596A"/>
    <w:lvl w:ilvl="0">
      <w:start w:val="1"/>
      <w:numFmt w:val="decimal"/>
      <w:lvlText w:val="%1.0"/>
      <w:lvlJc w:val="left"/>
      <w:pPr>
        <w:ind w:left="360" w:hanging="360"/>
      </w:pPr>
      <w:rPr>
        <w:rFonts w:hint="default"/>
        <w:b w:val="0"/>
        <w:bCs w:val="0"/>
        <w:i w:val="0"/>
        <w:iCs w:val="0"/>
        <w:sz w:val="20"/>
        <w:szCs w:val="20"/>
      </w:rPr>
    </w:lvl>
    <w:lvl w:ilvl="1">
      <w:start w:val="1"/>
      <w:numFmt w:val="decimal"/>
      <w:lvlText w:val="%1.%2"/>
      <w:lvlJc w:val="left"/>
      <w:pPr>
        <w:ind w:left="63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lowerLetter"/>
      <w:lvlText w:val="%5."/>
      <w:lvlJc w:val="left"/>
      <w:pPr>
        <w:ind w:left="3240" w:hanging="360"/>
      </w:pPr>
      <w:rPr>
        <w:rFonts w:hint="default"/>
        <w:b w:val="0"/>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DF45417"/>
    <w:multiLevelType w:val="hybridMultilevel"/>
    <w:tmpl w:val="97B2FD6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0" w:hanging="360"/>
      </w:pPr>
      <w:rPr>
        <w:rFonts w:ascii="Courier New" w:hAnsi="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hint="default"/>
      </w:rPr>
    </w:lvl>
    <w:lvl w:ilvl="5" w:tplc="04090005">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818228459">
    <w:abstractNumId w:val="14"/>
  </w:num>
  <w:num w:numId="2" w16cid:durableId="130363298">
    <w:abstractNumId w:val="6"/>
  </w:num>
  <w:num w:numId="3" w16cid:durableId="1241406582">
    <w:abstractNumId w:val="13"/>
  </w:num>
  <w:num w:numId="4" w16cid:durableId="41222682">
    <w:abstractNumId w:val="7"/>
  </w:num>
  <w:num w:numId="5" w16cid:durableId="1584611172">
    <w:abstractNumId w:val="12"/>
  </w:num>
  <w:num w:numId="6" w16cid:durableId="71858602">
    <w:abstractNumId w:val="10"/>
  </w:num>
  <w:num w:numId="7" w16cid:durableId="372776998">
    <w:abstractNumId w:val="5"/>
  </w:num>
  <w:num w:numId="8" w16cid:durableId="190460159">
    <w:abstractNumId w:val="1"/>
  </w:num>
  <w:num w:numId="9" w16cid:durableId="804737381">
    <w:abstractNumId w:val="11"/>
  </w:num>
  <w:num w:numId="10" w16cid:durableId="44842634">
    <w:abstractNumId w:val="0"/>
  </w:num>
  <w:num w:numId="11" w16cid:durableId="2121682697">
    <w:abstractNumId w:val="15"/>
  </w:num>
  <w:num w:numId="12" w16cid:durableId="1708524918">
    <w:abstractNumId w:val="8"/>
  </w:num>
  <w:num w:numId="13" w16cid:durableId="1892225949">
    <w:abstractNumId w:val="2"/>
  </w:num>
  <w:num w:numId="14" w16cid:durableId="677385536">
    <w:abstractNumId w:val="3"/>
  </w:num>
  <w:num w:numId="15" w16cid:durableId="1500582287">
    <w:abstractNumId w:val="4"/>
  </w:num>
  <w:num w:numId="16" w16cid:durableId="8454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6191C"/>
    <w:rsid w:val="00095EEE"/>
    <w:rsid w:val="000A73C6"/>
    <w:rsid w:val="000F0E3E"/>
    <w:rsid w:val="000F7FB2"/>
    <w:rsid w:val="00105A86"/>
    <w:rsid w:val="00106972"/>
    <w:rsid w:val="00160461"/>
    <w:rsid w:val="001833CF"/>
    <w:rsid w:val="001902CC"/>
    <w:rsid w:val="00195548"/>
    <w:rsid w:val="001A33F3"/>
    <w:rsid w:val="001B62DB"/>
    <w:rsid w:val="001C4071"/>
    <w:rsid w:val="001D334F"/>
    <w:rsid w:val="001F6D96"/>
    <w:rsid w:val="002040E6"/>
    <w:rsid w:val="00210A9E"/>
    <w:rsid w:val="00241A21"/>
    <w:rsid w:val="002909C0"/>
    <w:rsid w:val="002B4AFC"/>
    <w:rsid w:val="003032FE"/>
    <w:rsid w:val="00346E36"/>
    <w:rsid w:val="003712EF"/>
    <w:rsid w:val="00385340"/>
    <w:rsid w:val="003B7AFD"/>
    <w:rsid w:val="003F688A"/>
    <w:rsid w:val="004660E0"/>
    <w:rsid w:val="004E2CB1"/>
    <w:rsid w:val="004E6B10"/>
    <w:rsid w:val="004F2AA2"/>
    <w:rsid w:val="0054021F"/>
    <w:rsid w:val="00594836"/>
    <w:rsid w:val="005C4742"/>
    <w:rsid w:val="00606C6E"/>
    <w:rsid w:val="00610C34"/>
    <w:rsid w:val="00624D08"/>
    <w:rsid w:val="006513FE"/>
    <w:rsid w:val="00664E75"/>
    <w:rsid w:val="006659B1"/>
    <w:rsid w:val="007163F3"/>
    <w:rsid w:val="0072381B"/>
    <w:rsid w:val="00781B68"/>
    <w:rsid w:val="007E66FF"/>
    <w:rsid w:val="00823D28"/>
    <w:rsid w:val="008411E6"/>
    <w:rsid w:val="00893C3F"/>
    <w:rsid w:val="0089780A"/>
    <w:rsid w:val="008C7542"/>
    <w:rsid w:val="0093585C"/>
    <w:rsid w:val="00947745"/>
    <w:rsid w:val="00967CF1"/>
    <w:rsid w:val="009733B3"/>
    <w:rsid w:val="009A79D5"/>
    <w:rsid w:val="009E3610"/>
    <w:rsid w:val="009F1F03"/>
    <w:rsid w:val="00A066F7"/>
    <w:rsid w:val="00A22D5D"/>
    <w:rsid w:val="00A32312"/>
    <w:rsid w:val="00A51BA3"/>
    <w:rsid w:val="00A673AD"/>
    <w:rsid w:val="00A742AF"/>
    <w:rsid w:val="00AA0F8A"/>
    <w:rsid w:val="00AD28F1"/>
    <w:rsid w:val="00AD57C3"/>
    <w:rsid w:val="00AF58DE"/>
    <w:rsid w:val="00B00791"/>
    <w:rsid w:val="00B36879"/>
    <w:rsid w:val="00B813DD"/>
    <w:rsid w:val="00BB5AF8"/>
    <w:rsid w:val="00C241EB"/>
    <w:rsid w:val="00CD3A79"/>
    <w:rsid w:val="00D15DC7"/>
    <w:rsid w:val="00D54346"/>
    <w:rsid w:val="00D73CFB"/>
    <w:rsid w:val="00DD041F"/>
    <w:rsid w:val="00DE74B0"/>
    <w:rsid w:val="00E07BA4"/>
    <w:rsid w:val="00E21A74"/>
    <w:rsid w:val="00E21FA8"/>
    <w:rsid w:val="00E926B1"/>
    <w:rsid w:val="00EB1A9C"/>
    <w:rsid w:val="00F00CD5"/>
    <w:rsid w:val="00F656EA"/>
    <w:rsid w:val="00F926C2"/>
    <w:rsid w:val="00FA70C7"/>
    <w:rsid w:val="00FA74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7C0A5FF0-DEFE-0341-AA4E-C5784ECDD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C241EB"/>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11456C-3816-7648-9C45-6E38311E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Oscar Zendejas</cp:lastModifiedBy>
  <cp:revision>3</cp:revision>
  <cp:lastPrinted>2017-10-19T20:57:00Z</cp:lastPrinted>
  <dcterms:created xsi:type="dcterms:W3CDTF">2025-05-26T20:04:00Z</dcterms:created>
  <dcterms:modified xsi:type="dcterms:W3CDTF">2025-05-27T14:42:00Z</dcterms:modified>
</cp:coreProperties>
</file>