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006" w:rsidRPr="00275EB4" w:rsidRDefault="00F12006" w:rsidP="00F12006">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661312" behindDoc="0" locked="1" layoutInCell="0" allowOverlap="1" wp14:anchorId="766BB273" wp14:editId="1CA9EA54">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660288" behindDoc="1" locked="1" layoutInCell="0" allowOverlap="1" wp14:anchorId="3D8F586E" wp14:editId="3F404B7A">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rgbClr val="C656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AB262"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" o:allowincell="f" fillcolor="#c6562c"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659264" behindDoc="1" locked="1" layoutInCell="0" allowOverlap="1" wp14:anchorId="209C6728" wp14:editId="2B2E2939">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A0A">
        <w:rPr>
          <w:rFonts w:ascii="Arial" w:hAnsi="Arial" w:cs="Arial"/>
          <w:sz w:val="22"/>
          <w:szCs w:val="22"/>
        </w:rPr>
        <w:t>lasten</w:t>
      </w:r>
      <w:r w:rsidRPr="00275EB4">
        <w:rPr>
          <w:rFonts w:ascii="Arial" w:hAnsi="Arial" w:cs="Arial"/>
          <w:sz w:val="22"/>
          <w:szCs w:val="22"/>
        </w:rPr>
        <w:t>heft</w:t>
      </w:r>
    </w:p>
    <w:p w:rsidR="00F12006" w:rsidRPr="00275EB4" w:rsidRDefault="00F12006" w:rsidP="00F12006">
      <w:pPr>
        <w:spacing w:line="240" w:lineRule="auto"/>
        <w:rPr>
          <w:rFonts w:cs="Arial"/>
        </w:rPr>
      </w:pPr>
    </w:p>
    <w:p w:rsidR="00F12006" w:rsidRPr="00275EB4" w:rsidRDefault="00F12006" w:rsidP="00F12006">
      <w:pPr>
        <w:widowControl/>
        <w:spacing w:line="240" w:lineRule="auto"/>
        <w:rPr>
          <w:rFonts w:cs="Arial"/>
        </w:rPr>
      </w:pPr>
      <w:r w:rsidRPr="00275EB4">
        <w:rPr>
          <w:rFonts w:cs="Arial"/>
          <w:noProof/>
        </w:rPr>
        <mc:AlternateContent>
          <mc:Choice Requires="wps">
            <w:drawing>
              <wp:anchor distT="0" distB="0" distL="114300" distR="114300" simplePos="0" relativeHeight="251662336" behindDoc="0" locked="0" layoutInCell="1" allowOverlap="1" wp14:anchorId="43A46068" wp14:editId="1413559E">
                <wp:simplePos x="0" y="0"/>
                <wp:positionH relativeFrom="column">
                  <wp:posOffset>-338455</wp:posOffset>
                </wp:positionH>
                <wp:positionV relativeFrom="paragraph">
                  <wp:posOffset>986790</wp:posOffset>
                </wp:positionV>
                <wp:extent cx="6273165" cy="522414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224145"/>
                        </a:xfrm>
                        <a:prstGeom prst="rect">
                          <a:avLst/>
                        </a:prstGeom>
                        <a:noFill/>
                        <a:ln w="9525">
                          <a:noFill/>
                          <a:miter lim="800000"/>
                          <a:headEnd/>
                          <a:tailEnd/>
                        </a:ln>
                      </wps:spPr>
                      <wps:txbx>
                        <w:txbxContent>
                          <w:p w:rsidR="00223A20" w:rsidRPr="00733D05" w:rsidRDefault="00223A20" w:rsidP="00F12006">
                            <w:pPr>
                              <w:spacing w:line="240" w:lineRule="auto"/>
                              <w:rPr>
                                <w:rFonts w:cs="Arial"/>
                                <w:sz w:val="40"/>
                                <w:szCs w:val="40"/>
                                <w:lang w:val="en-US"/>
                              </w:rPr>
                            </w:pPr>
                            <w:r w:rsidRPr="00733D05">
                              <w:rPr>
                                <w:rFonts w:cs="Arial"/>
                                <w:color w:val="000000" w:themeColor="text1"/>
                                <w:sz w:val="48"/>
                                <w:szCs w:val="48"/>
                                <w:lang w:val="en-US"/>
                              </w:rPr>
                              <w:t>Lastenheft</w:t>
                            </w:r>
                          </w:p>
                          <w:sdt>
                            <w:sdtPr>
                              <w:rPr>
                                <w:rFonts w:cs="Arial"/>
                                <w:color w:val="C6562C"/>
                                <w:sz w:val="56"/>
                                <w:szCs w:val="56"/>
                                <w:lang w:val="en-US"/>
                              </w:rPr>
                              <w:alias w:val="Titel"/>
                              <w:tag w:val=""/>
                              <w:id w:val="-1639794691"/>
                              <w:dataBinding w:prefixMappings="xmlns:ns0='http://purl.org/dc/elements/1.1/' xmlns:ns1='http://schemas.openxmlformats.org/package/2006/metadata/core-properties' " w:xpath="/ns1:coreProperties[1]/ns0:title[1]" w:storeItemID="{6C3C8BC8-F283-45AE-878A-BAB7291924A1}"/>
                              <w:text/>
                            </w:sdtPr>
                            <w:sdtEndPr/>
                            <w:sdtContent>
                              <w:p w:rsidR="00223A20" w:rsidRPr="00733D05" w:rsidRDefault="00733D05" w:rsidP="00F12006">
                                <w:pPr>
                                  <w:spacing w:line="240" w:lineRule="auto"/>
                                  <w:rPr>
                                    <w:rFonts w:cs="Arial"/>
                                    <w:color w:val="C6562C"/>
                                    <w:sz w:val="56"/>
                                    <w:szCs w:val="56"/>
                                    <w:lang w:val="en-US"/>
                                  </w:rPr>
                                </w:pPr>
                                <w:r w:rsidRPr="00733D05">
                                  <w:rPr>
                                    <w:rFonts w:cs="Arial"/>
                                    <w:color w:val="C6562C"/>
                                    <w:sz w:val="56"/>
                                    <w:szCs w:val="56"/>
                                    <w:lang w:val="en-US"/>
                                  </w:rPr>
                                  <w:t>LSC – Live Support Chat</w:t>
                                </w:r>
                              </w:p>
                            </w:sdtContent>
                          </w:sdt>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A94546" w:rsidP="00F12006">
                            <w:pPr>
                              <w:spacing w:line="240" w:lineRule="auto"/>
                              <w:rPr>
                                <w:rFonts w:cs="Arial"/>
                                <w:sz w:val="40"/>
                                <w:szCs w:val="40"/>
                                <w:lang w:val="en-US"/>
                              </w:rPr>
                            </w:pPr>
                            <w:sdt>
                              <w:sdtPr>
                                <w:rPr>
                                  <w:rFonts w:cs="Arial"/>
                                  <w:sz w:val="40"/>
                                  <w:szCs w:val="40"/>
                                  <w:lang w:val="en-US"/>
                                </w:rPr>
                                <w:alias w:val="Autor"/>
                                <w:tag w:val=""/>
                                <w:id w:val="-612523218"/>
                                <w:dataBinding w:prefixMappings="xmlns:ns0='http://purl.org/dc/elements/1.1/' xmlns:ns1='http://schemas.openxmlformats.org/package/2006/metadata/core-properties' " w:xpath="/ns1:coreProperties[1]/ns0:creator[1]" w:storeItemID="{6C3C8BC8-F283-45AE-878A-BAB7291924A1}"/>
                                <w:text/>
                              </w:sdtPr>
                              <w:sdtEndPr/>
                              <w:sdtContent>
                                <w:r w:rsidR="00223A20" w:rsidRPr="00733D05">
                                  <w:rPr>
                                    <w:rFonts w:cs="Arial"/>
                                    <w:sz w:val="40"/>
                                    <w:szCs w:val="40"/>
                                    <w:lang w:val="en-US"/>
                                  </w:rPr>
                                  <w:t>IT-Management</w:t>
                                </w:r>
                              </w:sdtContent>
                            </w:sdt>
                          </w:p>
                          <w:p w:rsidR="00223A20" w:rsidRPr="00733D05" w:rsidRDefault="00223A20" w:rsidP="00F12006">
                            <w:pPr>
                              <w:spacing w:line="240" w:lineRule="auto"/>
                              <w:rPr>
                                <w:rFonts w:cs="Arial"/>
                                <w:color w:val="C6562C"/>
                                <w:sz w:val="56"/>
                                <w:szCs w:val="56"/>
                                <w:lang w:val="en-US"/>
                              </w:rPr>
                            </w:pPr>
                            <w:r w:rsidRPr="00733D05">
                              <w:rPr>
                                <w:rFonts w:cs="Arial"/>
                                <w:sz w:val="40"/>
                                <w:szCs w:val="40"/>
                                <w:lang w:val="en-US"/>
                              </w:rPr>
                              <w:t>12.04.2017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46068" id="_x0000_t202" coordsize="21600,21600" o:spt="202" path="m,l,21600r21600,l21600,xe">
                <v:stroke joinstyle="miter"/>
                <v:path gradientshapeok="t" o:connecttype="rect"/>
              </v:shapetype>
              <v:shape id="Textfeld 2" o:spid="_x0000_s1026" type="#_x0000_t202" style="position:absolute;margin-left:-26.65pt;margin-top:77.7pt;width:493.95pt;height:4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" filled="f" stroked="f">
                <v:textbox>
                  <w:txbxContent>
                    <w:p w:rsidR="00223A20" w:rsidRPr="00733D05" w:rsidRDefault="00223A20" w:rsidP="00F12006">
                      <w:pPr>
                        <w:spacing w:line="240" w:lineRule="auto"/>
                        <w:rPr>
                          <w:rFonts w:cs="Arial"/>
                          <w:sz w:val="40"/>
                          <w:szCs w:val="40"/>
                          <w:lang w:val="en-US"/>
                        </w:rPr>
                      </w:pPr>
                      <w:r w:rsidRPr="00733D05">
                        <w:rPr>
                          <w:rFonts w:cs="Arial"/>
                          <w:color w:val="000000" w:themeColor="text1"/>
                          <w:sz w:val="48"/>
                          <w:szCs w:val="48"/>
                          <w:lang w:val="en-US"/>
                        </w:rPr>
                        <w:t>Lastenheft</w:t>
                      </w:r>
                    </w:p>
                    <w:sdt>
                      <w:sdtPr>
                        <w:rPr>
                          <w:rFonts w:cs="Arial"/>
                          <w:color w:val="C6562C"/>
                          <w:sz w:val="56"/>
                          <w:szCs w:val="56"/>
                          <w:lang w:val="en-US"/>
                        </w:rPr>
                        <w:alias w:val="Titel"/>
                        <w:tag w:val=""/>
                        <w:id w:val="-1639794691"/>
                        <w:dataBinding w:prefixMappings="xmlns:ns0='http://purl.org/dc/elements/1.1/' xmlns:ns1='http://schemas.openxmlformats.org/package/2006/metadata/core-properties' " w:xpath="/ns1:coreProperties[1]/ns0:title[1]" w:storeItemID="{6C3C8BC8-F283-45AE-878A-BAB7291924A1}"/>
                        <w:text/>
                      </w:sdtPr>
                      <w:sdtEndPr/>
                      <w:sdtContent>
                        <w:p w:rsidR="00223A20" w:rsidRPr="00733D05" w:rsidRDefault="00733D05" w:rsidP="00F12006">
                          <w:pPr>
                            <w:spacing w:line="240" w:lineRule="auto"/>
                            <w:rPr>
                              <w:rFonts w:cs="Arial"/>
                              <w:color w:val="C6562C"/>
                              <w:sz w:val="56"/>
                              <w:szCs w:val="56"/>
                              <w:lang w:val="en-US"/>
                            </w:rPr>
                          </w:pPr>
                          <w:r w:rsidRPr="00733D05">
                            <w:rPr>
                              <w:rFonts w:cs="Arial"/>
                              <w:color w:val="C6562C"/>
                              <w:sz w:val="56"/>
                              <w:szCs w:val="56"/>
                              <w:lang w:val="en-US"/>
                            </w:rPr>
                            <w:t>LSC – Live Support Chat</w:t>
                          </w:r>
                        </w:p>
                      </w:sdtContent>
                    </w:sdt>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223A20" w:rsidP="00F12006">
                      <w:pPr>
                        <w:spacing w:line="240" w:lineRule="auto"/>
                        <w:rPr>
                          <w:rFonts w:cs="Arial"/>
                          <w:color w:val="C6562C"/>
                          <w:sz w:val="56"/>
                          <w:szCs w:val="56"/>
                          <w:lang w:val="en-US"/>
                        </w:rPr>
                      </w:pPr>
                    </w:p>
                    <w:p w:rsidR="00223A20" w:rsidRPr="00733D05" w:rsidRDefault="00A94546" w:rsidP="00F12006">
                      <w:pPr>
                        <w:spacing w:line="240" w:lineRule="auto"/>
                        <w:rPr>
                          <w:rFonts w:cs="Arial"/>
                          <w:sz w:val="40"/>
                          <w:szCs w:val="40"/>
                          <w:lang w:val="en-US"/>
                        </w:rPr>
                      </w:pPr>
                      <w:sdt>
                        <w:sdtPr>
                          <w:rPr>
                            <w:rFonts w:cs="Arial"/>
                            <w:sz w:val="40"/>
                            <w:szCs w:val="40"/>
                            <w:lang w:val="en-US"/>
                          </w:rPr>
                          <w:alias w:val="Autor"/>
                          <w:tag w:val=""/>
                          <w:id w:val="-612523218"/>
                          <w:dataBinding w:prefixMappings="xmlns:ns0='http://purl.org/dc/elements/1.1/' xmlns:ns1='http://schemas.openxmlformats.org/package/2006/metadata/core-properties' " w:xpath="/ns1:coreProperties[1]/ns0:creator[1]" w:storeItemID="{6C3C8BC8-F283-45AE-878A-BAB7291924A1}"/>
                          <w:text/>
                        </w:sdtPr>
                        <w:sdtEndPr/>
                        <w:sdtContent>
                          <w:r w:rsidR="00223A20" w:rsidRPr="00733D05">
                            <w:rPr>
                              <w:rFonts w:cs="Arial"/>
                              <w:sz w:val="40"/>
                              <w:szCs w:val="40"/>
                              <w:lang w:val="en-US"/>
                            </w:rPr>
                            <w:t>IT-Management</w:t>
                          </w:r>
                        </w:sdtContent>
                      </w:sdt>
                    </w:p>
                    <w:p w:rsidR="00223A20" w:rsidRPr="00733D05" w:rsidRDefault="00223A20" w:rsidP="00F12006">
                      <w:pPr>
                        <w:spacing w:line="240" w:lineRule="auto"/>
                        <w:rPr>
                          <w:rFonts w:cs="Arial"/>
                          <w:color w:val="C6562C"/>
                          <w:sz w:val="56"/>
                          <w:szCs w:val="56"/>
                          <w:lang w:val="en-US"/>
                        </w:rPr>
                      </w:pPr>
                      <w:r w:rsidRPr="00733D05">
                        <w:rPr>
                          <w:rFonts w:cs="Arial"/>
                          <w:sz w:val="40"/>
                          <w:szCs w:val="40"/>
                          <w:lang w:val="en-US"/>
                        </w:rPr>
                        <w:t>12.04.2017</w:t>
                      </w:r>
                    </w:p>
                  </w:txbxContent>
                </v:textbox>
              </v:shape>
            </w:pict>
          </mc:Fallback>
        </mc:AlternateContent>
      </w:r>
    </w:p>
    <w:p w:rsidR="00F12006" w:rsidRDefault="00F12006" w:rsidP="00F12006">
      <w:pPr>
        <w:widowControl/>
        <w:spacing w:line="240" w:lineRule="auto"/>
        <w:rPr>
          <w:rFonts w:cs="Arial"/>
        </w:rPr>
      </w:pPr>
      <w:r w:rsidRPr="00275EB4">
        <w:rPr>
          <w:rFonts w:cs="Arial"/>
          <w:noProof/>
        </w:rPr>
        <mc:AlternateContent>
          <mc:Choice Requires="wps">
            <w:drawing>
              <wp:anchor distT="0" distB="0" distL="114300" distR="114300" simplePos="0" relativeHeight="251663360" behindDoc="0" locked="0" layoutInCell="1" allowOverlap="1" wp14:anchorId="44C84E16" wp14:editId="53688AF7">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453360843"/>
                              <w:showingPlcHdr/>
                            </w:sdtPr>
                            <w:sdtEndPr/>
                            <w:sdtContent>
                              <w:p w:rsidR="00223A20" w:rsidRDefault="00223A20" w:rsidP="00F12006">
                                <w:pPr>
                                  <w:spacing w:line="240" w:lineRule="auto"/>
                                </w:pPr>
                                <w:r>
                                  <w:t xml:space="preserve">     </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C84E16" id="_x0000_s1027" type="#_x0000_t202" style="position:absolute;margin-left:-30.8pt;margin-top:155.8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453360843"/>
                        <w:showingPlcHdr/>
                      </w:sdtPr>
                      <w:sdtEndPr/>
                      <w:sdtContent>
                        <w:p w:rsidR="00223A20" w:rsidRDefault="00223A20" w:rsidP="00F12006">
                          <w:pPr>
                            <w:spacing w:line="240" w:lineRule="auto"/>
                          </w:pPr>
                          <w:r>
                            <w:t xml:space="preserve">     </w:t>
                          </w:r>
                        </w:p>
                      </w:sdtContent>
                    </w:sdt>
                  </w:txbxContent>
                </v:textbox>
              </v:shape>
            </w:pict>
          </mc:Fallback>
        </mc:AlternateContent>
      </w:r>
      <w:r w:rsidRPr="00275EB4">
        <w:rPr>
          <w:rFonts w:cs="Arial"/>
          <w:noProof/>
        </w:rPr>
        <w:t xml:space="preserve">  </w:t>
      </w:r>
      <w:r w:rsidRPr="00275EB4">
        <w:rPr>
          <w:rFonts w:cs="Arial"/>
        </w:rPr>
        <w:t xml:space="preserve"> </w:t>
      </w: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F12006" w:rsidRDefault="00F12006" w:rsidP="00F12006">
      <w:pPr>
        <w:widowControl/>
        <w:spacing w:line="240" w:lineRule="auto"/>
        <w:rPr>
          <w:rFonts w:cs="Arial"/>
        </w:rPr>
      </w:pPr>
    </w:p>
    <w:p w:rsidR="00816E35" w:rsidRDefault="00816E35"/>
    <w:p w:rsidR="00666A0A" w:rsidRDefault="00666A0A"/>
    <w:p w:rsidR="00666A0A" w:rsidRDefault="00666A0A"/>
    <w:p w:rsidR="00666A0A" w:rsidRDefault="00666A0A"/>
    <w:p w:rsidR="00E43D7C" w:rsidRDefault="00E43D7C"/>
    <w:p w:rsidR="00E43D7C" w:rsidRDefault="00E43D7C"/>
    <w:p w:rsidR="00E43D7C" w:rsidRDefault="00E43D7C"/>
    <w:p w:rsidR="00E43D7C" w:rsidRDefault="00E43D7C"/>
    <w:p w:rsidR="00E43D7C" w:rsidRDefault="00E43D7C"/>
    <w:sdt>
      <w:sdtPr>
        <w:id w:val="-1036350288"/>
        <w:docPartObj>
          <w:docPartGallery w:val="Table of Contents"/>
          <w:docPartUnique/>
        </w:docPartObj>
      </w:sdtPr>
      <w:sdtEndPr/>
      <w:sdtContent>
        <w:p w:rsidR="008C3042" w:rsidRPr="002B1925" w:rsidRDefault="008C3042" w:rsidP="00EE53BE">
          <w:pPr>
            <w:pStyle w:val="KeinLeerraum"/>
            <w:rPr>
              <w:color w:val="C6562C"/>
              <w:sz w:val="32"/>
              <w:szCs w:val="32"/>
            </w:rPr>
          </w:pPr>
          <w:r w:rsidRPr="002B1925">
            <w:rPr>
              <w:color w:val="C6562C"/>
              <w:sz w:val="32"/>
              <w:szCs w:val="32"/>
            </w:rPr>
            <w:t>Inhalt</w:t>
          </w:r>
        </w:p>
        <w:p w:rsidR="008C3042" w:rsidRPr="00933518" w:rsidRDefault="008C3042">
          <w:pPr>
            <w:pStyle w:val="Verzeichnis1"/>
            <w:tabs>
              <w:tab w:val="left" w:pos="440"/>
              <w:tab w:val="right" w:leader="dot" w:pos="9060"/>
            </w:tabs>
            <w:rPr>
              <w:noProof/>
            </w:rPr>
          </w:pPr>
          <w:r w:rsidRPr="00933518">
            <w:fldChar w:fldCharType="begin"/>
          </w:r>
          <w:r w:rsidRPr="00933518">
            <w:instrText xml:space="preserve"> TOC \o "1-3" \h \z \u </w:instrText>
          </w:r>
          <w:r w:rsidRPr="00933518">
            <w:fldChar w:fldCharType="separate"/>
          </w:r>
          <w:hyperlink w:anchor="_Toc480276729" w:history="1">
            <w:r w:rsidRPr="00933518">
              <w:rPr>
                <w:rStyle w:val="Hyperlink"/>
                <w:rFonts w:cs="Arial"/>
                <w:b/>
                <w:noProof/>
              </w:rPr>
              <w:t>1.</w:t>
            </w:r>
            <w:r w:rsidRPr="00933518">
              <w:rPr>
                <w:b/>
                <w:noProof/>
              </w:rPr>
              <w:tab/>
            </w:r>
            <w:r w:rsidRPr="00933518">
              <w:rPr>
                <w:rStyle w:val="Hyperlink"/>
                <w:rFonts w:cs="Arial"/>
                <w:b/>
                <w:noProof/>
              </w:rPr>
              <w:t>Ausgangssituation</w:t>
            </w:r>
            <w:r w:rsidRPr="00933518">
              <w:rPr>
                <w:noProof/>
                <w:webHidden/>
              </w:rPr>
              <w:tab/>
            </w:r>
            <w:r w:rsidRPr="00933518">
              <w:rPr>
                <w:noProof/>
                <w:webHidden/>
              </w:rPr>
              <w:fldChar w:fldCharType="begin"/>
            </w:r>
            <w:r w:rsidRPr="00933518">
              <w:rPr>
                <w:noProof/>
                <w:webHidden/>
              </w:rPr>
              <w:instrText xml:space="preserve"> PAGEREF _Toc480276729 \h </w:instrText>
            </w:r>
            <w:r w:rsidRPr="00933518">
              <w:rPr>
                <w:noProof/>
                <w:webHidden/>
              </w:rPr>
            </w:r>
            <w:r w:rsidRPr="00933518">
              <w:rPr>
                <w:noProof/>
                <w:webHidden/>
              </w:rPr>
              <w:fldChar w:fldCharType="separate"/>
            </w:r>
            <w:r w:rsidR="00E50D18">
              <w:rPr>
                <w:noProof/>
                <w:webHidden/>
              </w:rPr>
              <w:t>3</w:t>
            </w:r>
            <w:r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0" w:history="1">
            <w:r w:rsidR="008C3042" w:rsidRPr="00933518">
              <w:rPr>
                <w:rStyle w:val="Hyperlink"/>
                <w:rFonts w:cs="Arial"/>
                <w:b/>
                <w:noProof/>
              </w:rPr>
              <w:t>2.</w:t>
            </w:r>
            <w:r w:rsidR="008C3042" w:rsidRPr="00933518">
              <w:rPr>
                <w:b/>
                <w:noProof/>
              </w:rPr>
              <w:tab/>
            </w:r>
            <w:r w:rsidR="008C3042" w:rsidRPr="00933518">
              <w:rPr>
                <w:rStyle w:val="Hyperlink"/>
                <w:rFonts w:cs="Arial"/>
                <w:b/>
                <w:noProof/>
              </w:rPr>
              <w:t>Zielsetzung</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_Toc480276730 \h </w:instrText>
            </w:r>
            <w:r w:rsidR="008C3042" w:rsidRPr="00933518">
              <w:rPr>
                <w:noProof/>
                <w:webHidden/>
              </w:rPr>
            </w:r>
            <w:r w:rsidR="008C3042" w:rsidRPr="00933518">
              <w:rPr>
                <w:noProof/>
                <w:webHidden/>
              </w:rPr>
              <w:fldChar w:fldCharType="separate"/>
            </w:r>
            <w:r w:rsidR="00E50D18">
              <w:rPr>
                <w:noProof/>
                <w:webHidden/>
              </w:rPr>
              <w:t>3</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1" w:history="1">
            <w:r w:rsidR="008C3042" w:rsidRPr="00933518">
              <w:rPr>
                <w:rStyle w:val="Hyperlink"/>
                <w:rFonts w:cs="Arial"/>
                <w:b/>
                <w:noProof/>
              </w:rPr>
              <w:t>3.</w:t>
            </w:r>
            <w:r w:rsidR="008C3042" w:rsidRPr="00933518">
              <w:rPr>
                <w:b/>
                <w:noProof/>
              </w:rPr>
              <w:tab/>
            </w:r>
            <w:r w:rsidR="008C3042" w:rsidRPr="00933518">
              <w:rPr>
                <w:rStyle w:val="Hyperlink"/>
                <w:b/>
                <w:noProof/>
              </w:rPr>
              <w:t>Produkteinsatz</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_Toc480276731 \h </w:instrText>
            </w:r>
            <w:r w:rsidR="008C3042" w:rsidRPr="00933518">
              <w:rPr>
                <w:noProof/>
                <w:webHidden/>
              </w:rPr>
            </w:r>
            <w:r w:rsidR="008C3042" w:rsidRPr="00933518">
              <w:rPr>
                <w:noProof/>
                <w:webHidden/>
              </w:rPr>
              <w:fldChar w:fldCharType="separate"/>
            </w:r>
            <w:r w:rsidR="00E50D18">
              <w:rPr>
                <w:noProof/>
                <w:webHidden/>
              </w:rPr>
              <w:t>3</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2" w:history="1">
            <w:r w:rsidR="008C3042" w:rsidRPr="00933518">
              <w:rPr>
                <w:rStyle w:val="Hyperlink"/>
                <w:rFonts w:cs="Arial"/>
                <w:b/>
                <w:noProof/>
              </w:rPr>
              <w:t>4.</w:t>
            </w:r>
            <w:r w:rsidR="008C3042" w:rsidRPr="00933518">
              <w:rPr>
                <w:b/>
                <w:noProof/>
              </w:rPr>
              <w:tab/>
            </w:r>
            <w:r w:rsidR="008C3042" w:rsidRPr="00933518">
              <w:rPr>
                <w:rStyle w:val="Hyperlink"/>
                <w:b/>
                <w:noProof/>
              </w:rPr>
              <w:t>Funktionale Anforderungen</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_Toc480276732 \h </w:instrText>
            </w:r>
            <w:r w:rsidR="008C3042" w:rsidRPr="00933518">
              <w:rPr>
                <w:noProof/>
                <w:webHidden/>
              </w:rPr>
            </w:r>
            <w:r w:rsidR="008C3042" w:rsidRPr="00933518">
              <w:rPr>
                <w:noProof/>
                <w:webHidden/>
              </w:rPr>
              <w:fldChar w:fldCharType="separate"/>
            </w:r>
            <w:r w:rsidR="00E50D18">
              <w:rPr>
                <w:noProof/>
                <w:webHidden/>
              </w:rPr>
              <w:t>3</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3" w:history="1">
            <w:r w:rsidR="008C3042" w:rsidRPr="00933518">
              <w:rPr>
                <w:rStyle w:val="Hyperlink"/>
                <w:rFonts w:cs="Arial"/>
                <w:b/>
                <w:noProof/>
              </w:rPr>
              <w:t>5.</w:t>
            </w:r>
            <w:r w:rsidR="008C3042" w:rsidRPr="00933518">
              <w:rPr>
                <w:b/>
                <w:noProof/>
              </w:rPr>
              <w:tab/>
            </w:r>
            <w:r w:rsidR="008C3042" w:rsidRPr="00933518">
              <w:rPr>
                <w:rStyle w:val="Hyperlink"/>
                <w:b/>
                <w:noProof/>
              </w:rPr>
              <w:t>Nichtfunktionale Anforderungen</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_Toc480276733 \h </w:instrText>
            </w:r>
            <w:r w:rsidR="008C3042" w:rsidRPr="00933518">
              <w:rPr>
                <w:noProof/>
                <w:webHidden/>
              </w:rPr>
            </w:r>
            <w:r w:rsidR="008C3042" w:rsidRPr="00933518">
              <w:rPr>
                <w:noProof/>
                <w:webHidden/>
              </w:rPr>
              <w:fldChar w:fldCharType="separate"/>
            </w:r>
            <w:r w:rsidR="00E50D18">
              <w:rPr>
                <w:noProof/>
                <w:webHidden/>
              </w:rPr>
              <w:t>4</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4" w:history="1">
            <w:r w:rsidR="008C3042" w:rsidRPr="00933518">
              <w:rPr>
                <w:rStyle w:val="Hyperlink"/>
                <w:rFonts w:cs="Arial"/>
                <w:b/>
                <w:noProof/>
              </w:rPr>
              <w:t>6.</w:t>
            </w:r>
            <w:r w:rsidR="008C3042" w:rsidRPr="00933518">
              <w:rPr>
                <w:b/>
                <w:noProof/>
              </w:rPr>
              <w:tab/>
            </w:r>
            <w:r w:rsidR="008C3042" w:rsidRPr="00933518">
              <w:rPr>
                <w:rStyle w:val="Hyperlink"/>
                <w:b/>
                <w:noProof/>
              </w:rPr>
              <w:t>Lieferumfang</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_Toc480276734 \h </w:instrText>
            </w:r>
            <w:r w:rsidR="008C3042" w:rsidRPr="00933518">
              <w:rPr>
                <w:noProof/>
                <w:webHidden/>
              </w:rPr>
            </w:r>
            <w:r w:rsidR="008C3042" w:rsidRPr="00933518">
              <w:rPr>
                <w:noProof/>
                <w:webHidden/>
              </w:rPr>
              <w:fldChar w:fldCharType="separate"/>
            </w:r>
            <w:r w:rsidR="00E50D18">
              <w:rPr>
                <w:noProof/>
                <w:webHidden/>
              </w:rPr>
              <w:t>4</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5" w:history="1">
            <w:r w:rsidR="008C3042" w:rsidRPr="00933518">
              <w:rPr>
                <w:rStyle w:val="Hyperlink"/>
                <w:rFonts w:cs="Arial"/>
                <w:b/>
                <w:noProof/>
              </w:rPr>
              <w:t>7.</w:t>
            </w:r>
            <w:r w:rsidR="008C3042" w:rsidRPr="00933518">
              <w:rPr>
                <w:b/>
                <w:noProof/>
              </w:rPr>
              <w:tab/>
            </w:r>
            <w:r w:rsidR="008C3042" w:rsidRPr="00933518">
              <w:rPr>
                <w:rStyle w:val="Hyperlink"/>
                <w:b/>
                <w:noProof/>
              </w:rPr>
              <w:t>Phasenplanung und Meilensteine des Projektes</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_Toc480276735 \h </w:instrText>
            </w:r>
            <w:r w:rsidR="008C3042" w:rsidRPr="00933518">
              <w:rPr>
                <w:noProof/>
                <w:webHidden/>
              </w:rPr>
            </w:r>
            <w:r w:rsidR="008C3042" w:rsidRPr="00933518">
              <w:rPr>
                <w:noProof/>
                <w:webHidden/>
              </w:rPr>
              <w:fldChar w:fldCharType="separate"/>
            </w:r>
            <w:r w:rsidR="00E50D18">
              <w:rPr>
                <w:noProof/>
                <w:webHidden/>
              </w:rPr>
              <w:t>4</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6" w:history="1">
            <w:r w:rsidR="008C3042" w:rsidRPr="00933518">
              <w:rPr>
                <w:rStyle w:val="Hyperlink"/>
                <w:rFonts w:cs="Arial"/>
                <w:b/>
                <w:noProof/>
              </w:rPr>
              <w:t>8.</w:t>
            </w:r>
            <w:r w:rsidR="008C3042" w:rsidRPr="00933518">
              <w:rPr>
                <w:b/>
                <w:noProof/>
              </w:rPr>
              <w:tab/>
            </w:r>
            <w:r w:rsidR="008C3042" w:rsidRPr="00933518">
              <w:rPr>
                <w:rStyle w:val="Hyperlink"/>
                <w:b/>
                <w:noProof/>
              </w:rPr>
              <w:t>Offene Punkte, die noch zu klären sind</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_Toc480276736 \h </w:instrText>
            </w:r>
            <w:r w:rsidR="008C3042" w:rsidRPr="00933518">
              <w:rPr>
                <w:noProof/>
                <w:webHidden/>
              </w:rPr>
            </w:r>
            <w:r w:rsidR="008C3042" w:rsidRPr="00933518">
              <w:rPr>
                <w:noProof/>
                <w:webHidden/>
              </w:rPr>
              <w:fldChar w:fldCharType="separate"/>
            </w:r>
            <w:r w:rsidR="00E50D18">
              <w:rPr>
                <w:noProof/>
                <w:webHidden/>
              </w:rPr>
              <w:t>5</w:t>
            </w:r>
            <w:r w:rsidR="008C3042" w:rsidRPr="00933518">
              <w:rPr>
                <w:noProof/>
                <w:webHidden/>
              </w:rPr>
              <w:fldChar w:fldCharType="end"/>
            </w:r>
          </w:hyperlink>
        </w:p>
        <w:p w:rsidR="008C3042" w:rsidRPr="00933518" w:rsidRDefault="00A94546">
          <w:pPr>
            <w:pStyle w:val="Verzeichnis1"/>
            <w:tabs>
              <w:tab w:val="left" w:pos="440"/>
              <w:tab w:val="right" w:leader="dot" w:pos="9060"/>
            </w:tabs>
            <w:rPr>
              <w:noProof/>
            </w:rPr>
          </w:pPr>
          <w:hyperlink w:anchor="_Toc480276737" w:history="1">
            <w:r w:rsidR="008C3042" w:rsidRPr="00933518">
              <w:rPr>
                <w:rStyle w:val="Hyperlink"/>
                <w:rFonts w:cs="Arial"/>
                <w:b/>
                <w:noProof/>
              </w:rPr>
              <w:t>9.</w:t>
            </w:r>
            <w:r w:rsidR="008C3042" w:rsidRPr="00933518">
              <w:rPr>
                <w:b/>
                <w:noProof/>
              </w:rPr>
              <w:tab/>
            </w:r>
            <w:r w:rsidR="008C3042" w:rsidRPr="00933518">
              <w:rPr>
                <w:rStyle w:val="Hyperlink"/>
                <w:b/>
                <w:noProof/>
              </w:rPr>
              <w:t>Abnahmekriterien und Qualitätsanforderungen</w:t>
            </w:r>
            <w:r w:rsidR="008C3042" w:rsidRPr="00933518">
              <w:rPr>
                <w:noProof/>
                <w:webHidden/>
              </w:rPr>
              <w:tab/>
            </w:r>
            <w:r w:rsidR="008C3042" w:rsidRPr="00933518">
              <w:rPr>
                <w:noProof/>
                <w:webHidden/>
              </w:rPr>
              <w:fldChar w:fldCharType="begin"/>
            </w:r>
            <w:r w:rsidR="008C3042" w:rsidRPr="00933518">
              <w:rPr>
                <w:noProof/>
                <w:webHidden/>
              </w:rPr>
              <w:instrText xml:space="preserve"> PAGEREF _Toc480276737 \h </w:instrText>
            </w:r>
            <w:r w:rsidR="008C3042" w:rsidRPr="00933518">
              <w:rPr>
                <w:noProof/>
                <w:webHidden/>
              </w:rPr>
            </w:r>
            <w:r w:rsidR="008C3042" w:rsidRPr="00933518">
              <w:rPr>
                <w:noProof/>
                <w:webHidden/>
              </w:rPr>
              <w:fldChar w:fldCharType="separate"/>
            </w:r>
            <w:r w:rsidR="00E50D18">
              <w:rPr>
                <w:noProof/>
                <w:webHidden/>
              </w:rPr>
              <w:t>5</w:t>
            </w:r>
            <w:r w:rsidR="008C3042" w:rsidRPr="00933518">
              <w:rPr>
                <w:noProof/>
                <w:webHidden/>
              </w:rPr>
              <w:fldChar w:fldCharType="end"/>
            </w:r>
          </w:hyperlink>
        </w:p>
        <w:p w:rsidR="008C3042" w:rsidRDefault="008C3042">
          <w:r w:rsidRPr="00933518">
            <w:rPr>
              <w:b/>
              <w:bCs/>
            </w:rPr>
            <w:fldChar w:fldCharType="end"/>
          </w:r>
        </w:p>
      </w:sdtContent>
    </w:sdt>
    <w:p w:rsidR="00E43D7C" w:rsidRDefault="00E43D7C"/>
    <w:p w:rsidR="00E43D7C" w:rsidRDefault="00E43D7C"/>
    <w:p w:rsidR="00E43D7C" w:rsidRDefault="00E43D7C"/>
    <w:p w:rsidR="00E43D7C" w:rsidRDefault="00E43D7C"/>
    <w:p w:rsidR="008C3042" w:rsidRDefault="008C3042"/>
    <w:p w:rsidR="008C3042" w:rsidRDefault="008C3042"/>
    <w:p w:rsidR="008C3042" w:rsidRDefault="008C3042"/>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546F00" w:rsidRDefault="00546F00"/>
    <w:p w:rsidR="00C55BE6" w:rsidRPr="00C55BE6" w:rsidRDefault="00F57DCB" w:rsidP="00EE53BE">
      <w:pPr>
        <w:pStyle w:val="berschrift1"/>
      </w:pPr>
      <w:bookmarkStart w:id="0" w:name="_Toc480276729"/>
      <w:r w:rsidRPr="00EE53BE">
        <w:lastRenderedPageBreak/>
        <w:t>Ausgangssituation</w:t>
      </w:r>
      <w:bookmarkEnd w:id="0"/>
    </w:p>
    <w:p w:rsidR="00546F00" w:rsidRPr="00546F00" w:rsidRDefault="00546F00" w:rsidP="00546F00"/>
    <w:p w:rsidR="00546F00" w:rsidRDefault="00546F00" w:rsidP="00546F00">
      <w:pPr>
        <w:ind w:left="360"/>
        <w:rPr>
          <w:rFonts w:cs="Arial"/>
        </w:rPr>
      </w:pPr>
      <w:r w:rsidRPr="00546F00">
        <w:rPr>
          <w:rFonts w:cs="Arial"/>
        </w:rPr>
        <w:t>Es hat sich des Öfteren deutlich gezeigt, dass der Fachbereich bei Problemen nicht genau weiß</w:t>
      </w:r>
      <w:r w:rsidR="003B7227">
        <w:rPr>
          <w:rFonts w:cs="Arial"/>
        </w:rPr>
        <w:t>,</w:t>
      </w:r>
      <w:r w:rsidRPr="00546F00">
        <w:rPr>
          <w:rFonts w:cs="Arial"/>
        </w:rPr>
        <w:t xml:space="preserve"> wo dieser sich zu melden hat. </w:t>
      </w:r>
    </w:p>
    <w:p w:rsidR="00546F00" w:rsidRPr="00546F00" w:rsidRDefault="00546F00" w:rsidP="00546F00">
      <w:pPr>
        <w:ind w:left="360"/>
        <w:rPr>
          <w:rFonts w:cs="Arial"/>
        </w:rPr>
      </w:pPr>
      <w:r w:rsidRPr="00546F00">
        <w:rPr>
          <w:rFonts w:cs="Arial"/>
        </w:rPr>
        <w:t>Unter anderem aus diesem Grund soll es eine zusätzliche Kommunikationsmöglichkeit über die Intranet Seite geben.</w:t>
      </w:r>
    </w:p>
    <w:p w:rsidR="00F57DCB" w:rsidRDefault="00F57DCB" w:rsidP="00EE53BE">
      <w:pPr>
        <w:pStyle w:val="berschrift1"/>
      </w:pPr>
      <w:bookmarkStart w:id="1" w:name="_Toc480276730"/>
      <w:r>
        <w:t>Zielsetzung</w:t>
      </w:r>
      <w:bookmarkEnd w:id="1"/>
    </w:p>
    <w:p w:rsidR="00546F00" w:rsidRDefault="00546F00" w:rsidP="00546F00">
      <w:pPr>
        <w:ind w:left="360"/>
      </w:pPr>
    </w:p>
    <w:p w:rsidR="00546F00" w:rsidRDefault="00BD3C52" w:rsidP="00BD3C52">
      <w:pPr>
        <w:ind w:left="360"/>
      </w:pPr>
      <w:r>
        <w:t>Es soll ein Live Support Chat entwickelt werden und in die bestehende Intranet Seite implementiert werden.</w:t>
      </w:r>
    </w:p>
    <w:p w:rsidR="00BD3C52" w:rsidRDefault="00BD3C52" w:rsidP="00BD3C52">
      <w:pPr>
        <w:ind w:left="360"/>
      </w:pPr>
    </w:p>
    <w:p w:rsidR="00BD3C52" w:rsidRDefault="00BD3C52" w:rsidP="00546F00">
      <w:pPr>
        <w:ind w:left="360"/>
      </w:pPr>
      <w:r>
        <w:t>Der Erfolg wird daran gemessen, ob der Fachbereich mit dem Endresultat des Live Support Chats zufrieden ist.</w:t>
      </w:r>
    </w:p>
    <w:p w:rsidR="00BD3C52" w:rsidRDefault="00BD3C52" w:rsidP="00546F00">
      <w:pPr>
        <w:ind w:left="360"/>
      </w:pPr>
    </w:p>
    <w:p w:rsidR="00BD3C52" w:rsidRPr="00546F00" w:rsidRDefault="00BD3C52" w:rsidP="00BD3C52">
      <w:pPr>
        <w:ind w:left="360"/>
      </w:pPr>
      <w:r>
        <w:t xml:space="preserve">Es muss gewährleistet sein, dass der Benutzer die Möglichkeit hat einen </w:t>
      </w:r>
      <w:r w:rsidR="00202169">
        <w:t xml:space="preserve">themenzuständigen </w:t>
      </w:r>
      <w:r>
        <w:t>Ansprechpartner zu kontaktieren und in Echtzeit mit diesem zu Chatten.</w:t>
      </w:r>
    </w:p>
    <w:p w:rsidR="00F57DCB" w:rsidRDefault="00F57DCB" w:rsidP="00EE53BE">
      <w:pPr>
        <w:pStyle w:val="berschrift1"/>
      </w:pPr>
      <w:bookmarkStart w:id="2" w:name="_Toc480276731"/>
      <w:r>
        <w:t>Produkteinsatz</w:t>
      </w:r>
      <w:bookmarkEnd w:id="2"/>
    </w:p>
    <w:p w:rsidR="00A46433" w:rsidRDefault="00A46433" w:rsidP="00A46433">
      <w:pPr>
        <w:ind w:left="360"/>
      </w:pPr>
    </w:p>
    <w:p w:rsidR="00A46433" w:rsidRPr="00A46433" w:rsidRDefault="00A46433" w:rsidP="00A46433">
      <w:pPr>
        <w:ind w:left="360"/>
      </w:pPr>
      <w:r>
        <w:t xml:space="preserve">Das Produkt soll in der bereits bestehenden Intranet Seite eingebunden </w:t>
      </w:r>
      <w:r w:rsidR="007A6A8D">
        <w:t xml:space="preserve">werden </w:t>
      </w:r>
      <w:r>
        <w:t>und dort jederzeit aufrufbar sein.</w:t>
      </w:r>
    </w:p>
    <w:p w:rsidR="00A46433" w:rsidRPr="00A46433" w:rsidRDefault="00F57DCB" w:rsidP="00EE53BE">
      <w:pPr>
        <w:pStyle w:val="berschrift1"/>
      </w:pPr>
      <w:bookmarkStart w:id="3" w:name="_Toc480276732"/>
      <w:r>
        <w:t>Funktionale Anforderungen</w:t>
      </w:r>
      <w:bookmarkEnd w:id="3"/>
    </w:p>
    <w:p w:rsidR="00A46433" w:rsidRDefault="00A46433" w:rsidP="00A46433"/>
    <w:p w:rsidR="00A46433" w:rsidRDefault="00A46433" w:rsidP="00A46433">
      <w:pPr>
        <w:pStyle w:val="Listenabsatz"/>
        <w:numPr>
          <w:ilvl w:val="0"/>
          <w:numId w:val="4"/>
        </w:numPr>
      </w:pPr>
      <w:r>
        <w:t>Eine Datenbank mit folgenden Tabellen</w:t>
      </w:r>
    </w:p>
    <w:p w:rsidR="00A46433" w:rsidRDefault="00A46433" w:rsidP="00A46433">
      <w:pPr>
        <w:pStyle w:val="Listenabsatz"/>
        <w:numPr>
          <w:ilvl w:val="1"/>
          <w:numId w:val="4"/>
        </w:numPr>
      </w:pPr>
      <w:r>
        <w:t>Benutzerinfos</w:t>
      </w:r>
    </w:p>
    <w:p w:rsidR="00A46433" w:rsidRDefault="00A46433" w:rsidP="00A46433">
      <w:pPr>
        <w:pStyle w:val="Listenabsatz"/>
        <w:numPr>
          <w:ilvl w:val="1"/>
          <w:numId w:val="4"/>
        </w:numPr>
      </w:pPr>
      <w:r>
        <w:t>Die Kategorien der Intranet Seite</w:t>
      </w:r>
    </w:p>
    <w:p w:rsidR="00A46433" w:rsidRDefault="00A46433" w:rsidP="00A46433">
      <w:pPr>
        <w:pStyle w:val="Listenabsatz"/>
        <w:numPr>
          <w:ilvl w:val="1"/>
          <w:numId w:val="4"/>
        </w:numPr>
      </w:pPr>
      <w:r>
        <w:t>Die Zuweisung der Kategorien zu den zuständigen Benutzer</w:t>
      </w:r>
    </w:p>
    <w:p w:rsidR="00A46433" w:rsidRDefault="00202169" w:rsidP="00A46433">
      <w:pPr>
        <w:pStyle w:val="Listenabsatz"/>
        <w:numPr>
          <w:ilvl w:val="1"/>
          <w:numId w:val="4"/>
        </w:numPr>
      </w:pPr>
      <w:r>
        <w:t>Chat</w:t>
      </w:r>
      <w:r w:rsidR="00A46433">
        <w:t>log</w:t>
      </w:r>
      <w:r>
        <w:t>s</w:t>
      </w:r>
    </w:p>
    <w:p w:rsidR="00A46433" w:rsidRDefault="00A46433" w:rsidP="00A46433">
      <w:pPr>
        <w:pStyle w:val="Listenabsatz"/>
        <w:numPr>
          <w:ilvl w:val="0"/>
          <w:numId w:val="4"/>
        </w:numPr>
      </w:pPr>
      <w:r>
        <w:t>Möglichkeit zur einfachen Auswahl eines Ansprechpartners</w:t>
      </w:r>
    </w:p>
    <w:p w:rsidR="00A46433" w:rsidRDefault="00A46433" w:rsidP="00A46433">
      <w:pPr>
        <w:pStyle w:val="Listenabsatz"/>
        <w:numPr>
          <w:ilvl w:val="0"/>
          <w:numId w:val="4"/>
        </w:numPr>
      </w:pPr>
      <w:r>
        <w:t>Eine Echtzeitkommunikation mit möglichst wenig Netzauslast</w:t>
      </w:r>
    </w:p>
    <w:p w:rsidR="00A46433" w:rsidRDefault="00A46433" w:rsidP="00A46433">
      <w:pPr>
        <w:pStyle w:val="Listenabsatz"/>
        <w:numPr>
          <w:ilvl w:val="0"/>
          <w:numId w:val="4"/>
        </w:numPr>
      </w:pPr>
      <w:r>
        <w:t>Online/Offline Anzeige der Benutzer</w:t>
      </w:r>
    </w:p>
    <w:p w:rsidR="00A46433" w:rsidRDefault="00A46433" w:rsidP="00A46433">
      <w:pPr>
        <w:pStyle w:val="Listenabsatz"/>
        <w:numPr>
          <w:ilvl w:val="0"/>
          <w:numId w:val="4"/>
        </w:numPr>
      </w:pPr>
      <w:r>
        <w:t>Wenn eine Konversation vorhanden ist, soll der Empfänger sehen können, wenn der Sender schreibt</w:t>
      </w:r>
    </w:p>
    <w:p w:rsidR="006F75DD" w:rsidRDefault="006F75DD" w:rsidP="00A46433">
      <w:pPr>
        <w:pStyle w:val="Listenabsatz"/>
        <w:numPr>
          <w:ilvl w:val="0"/>
          <w:numId w:val="4"/>
        </w:numPr>
      </w:pPr>
      <w:r>
        <w:t>Falls der Empfänger der Nachrichten den Status offline hat, sollen die eingehenden Nachricht gepuffert werden</w:t>
      </w:r>
    </w:p>
    <w:p w:rsidR="006F75DD" w:rsidRDefault="006F75DD" w:rsidP="00A46433">
      <w:pPr>
        <w:pStyle w:val="Listenabsatz"/>
        <w:numPr>
          <w:ilvl w:val="0"/>
          <w:numId w:val="4"/>
        </w:numPr>
      </w:pPr>
      <w:r>
        <w:t>Sobald der Empfänger wie</w:t>
      </w:r>
      <w:r w:rsidR="000E66B8">
        <w:t>der online ist, sollen ihm die g</w:t>
      </w:r>
      <w:r>
        <w:t>epufferten Nachrichten ü</w:t>
      </w:r>
      <w:r w:rsidR="000E66B8">
        <w:t>bersichtlich dargestellt werden</w:t>
      </w:r>
    </w:p>
    <w:p w:rsidR="006F75DD" w:rsidRPr="00A46433" w:rsidRDefault="006F75DD" w:rsidP="00A46433">
      <w:pPr>
        <w:pStyle w:val="Listenabsatz"/>
        <w:numPr>
          <w:ilvl w:val="0"/>
          <w:numId w:val="4"/>
        </w:numPr>
      </w:pPr>
      <w:r>
        <w:t>Es soll die Möglichkeit gegeben sein, die Anfrage als erledigt zu makieren</w:t>
      </w:r>
    </w:p>
    <w:p w:rsidR="00F57DCB" w:rsidRDefault="00F57DCB" w:rsidP="00EE53BE">
      <w:pPr>
        <w:pStyle w:val="berschrift1"/>
      </w:pPr>
      <w:bookmarkStart w:id="4" w:name="_Toc480276733"/>
      <w:r>
        <w:lastRenderedPageBreak/>
        <w:t>Nichtfunktionale Anforderungen</w:t>
      </w:r>
      <w:bookmarkEnd w:id="4"/>
    </w:p>
    <w:p w:rsidR="00450EE7" w:rsidRDefault="00450EE7" w:rsidP="00450EE7"/>
    <w:p w:rsidR="00450EE7" w:rsidRDefault="00450EE7" w:rsidP="00450EE7">
      <w:pPr>
        <w:ind w:left="360"/>
      </w:pPr>
      <w:r>
        <w:t>Das Produkt soll so entwickelt sein, dass es auch in zukünftigen Projekten einfach eingebunden werden kann.</w:t>
      </w:r>
    </w:p>
    <w:p w:rsidR="00450EE7" w:rsidRDefault="00450EE7" w:rsidP="00450EE7">
      <w:pPr>
        <w:ind w:left="360"/>
      </w:pPr>
    </w:p>
    <w:p w:rsidR="00450EE7" w:rsidRDefault="00D94F89" w:rsidP="00450EE7">
      <w:pPr>
        <w:ind w:left="360"/>
      </w:pPr>
      <w:r>
        <w:t>Das Produkt soll hauptsächlich die bereits benutzten Ressourcen der IT verwenden, um die Kosten so gering wie möglich zu halten.</w:t>
      </w:r>
    </w:p>
    <w:p w:rsidR="00D94F89" w:rsidRDefault="00D94F89" w:rsidP="00450EE7">
      <w:pPr>
        <w:ind w:left="360"/>
      </w:pPr>
    </w:p>
    <w:p w:rsidR="00D94F89" w:rsidRDefault="00D94F89" w:rsidP="00450EE7">
      <w:pPr>
        <w:ind w:left="360"/>
      </w:pPr>
      <w:r>
        <w:t>Das Produkt soll die Nachrichten zu</w:t>
      </w:r>
      <w:r w:rsidR="00B62C61">
        <w:t>verlässig vom</w:t>
      </w:r>
      <w:r>
        <w:t xml:space="preserve"> Sender zu</w:t>
      </w:r>
      <w:r w:rsidR="00B62C61">
        <w:t>m</w:t>
      </w:r>
      <w:r>
        <w:t xml:space="preserve"> Empfänger übertragen.</w:t>
      </w:r>
    </w:p>
    <w:p w:rsidR="00D94F89" w:rsidRDefault="00D94F89" w:rsidP="00450EE7">
      <w:pPr>
        <w:ind w:left="360"/>
      </w:pPr>
    </w:p>
    <w:p w:rsidR="00D94F89" w:rsidRPr="00450EE7" w:rsidRDefault="00D94F89" w:rsidP="00450EE7">
      <w:pPr>
        <w:ind w:left="360"/>
      </w:pPr>
      <w:r>
        <w:t>Das Produkt soll einfach erweiterbar sein.</w:t>
      </w:r>
    </w:p>
    <w:p w:rsidR="00F57DCB" w:rsidRDefault="00F57DCB" w:rsidP="00EE53BE">
      <w:pPr>
        <w:pStyle w:val="berschrift1"/>
      </w:pPr>
      <w:bookmarkStart w:id="5" w:name="_Toc480276734"/>
      <w:r>
        <w:t>Lieferumfang</w:t>
      </w:r>
      <w:bookmarkEnd w:id="5"/>
    </w:p>
    <w:p w:rsidR="00D94F89" w:rsidRDefault="00D94F89" w:rsidP="00D94F89"/>
    <w:p w:rsidR="00D94F89" w:rsidRDefault="00D94F89" w:rsidP="00D94F89">
      <w:pPr>
        <w:ind w:left="360"/>
      </w:pPr>
      <w:r>
        <w:t>Das Produkt soll in Form einer eigenständigen Projektmappe berei</w:t>
      </w:r>
      <w:r w:rsidR="001D460D">
        <w:t>tstehen, damit eine einfache Wartung und modulare Implementierung möglich ist.</w:t>
      </w:r>
    </w:p>
    <w:p w:rsidR="001D460D" w:rsidRDefault="001D460D" w:rsidP="001D460D">
      <w:pPr>
        <w:ind w:left="360"/>
      </w:pPr>
      <w:r>
        <w:t>Diese Projektmappe soll später in der Intranet Seite verlinkt sein und somit modular aufgerufen werden können.</w:t>
      </w:r>
    </w:p>
    <w:p w:rsidR="003E323F" w:rsidRDefault="003E323F" w:rsidP="001D460D">
      <w:pPr>
        <w:ind w:left="360"/>
      </w:pPr>
    </w:p>
    <w:p w:rsidR="003E323F" w:rsidRPr="00D94F89" w:rsidRDefault="003E323F" w:rsidP="001D460D">
      <w:pPr>
        <w:ind w:left="360"/>
      </w:pPr>
      <w:r>
        <w:t xml:space="preserve">Zudem </w:t>
      </w:r>
      <w:r w:rsidR="00904D0F">
        <w:t>sollen</w:t>
      </w:r>
      <w:r>
        <w:t xml:space="preserve"> eine Entwicklerdokumentation und eine Kundendokumentation/Benutzerhandbuch bereitstehen.</w:t>
      </w:r>
    </w:p>
    <w:p w:rsidR="00F57DCB" w:rsidRDefault="00F57DCB" w:rsidP="00EE53BE">
      <w:pPr>
        <w:pStyle w:val="berschrift1"/>
      </w:pPr>
      <w:bookmarkStart w:id="6" w:name="_Toc480276735"/>
      <w:r>
        <w:t>Phasenplanung und Meilensteine des Projektes</w:t>
      </w:r>
      <w:bookmarkEnd w:id="6"/>
    </w:p>
    <w:p w:rsidR="001D460D" w:rsidRDefault="001D460D" w:rsidP="001D460D"/>
    <w:p w:rsidR="00A902C9" w:rsidRDefault="00ED43BE" w:rsidP="00A902C9">
      <w:pPr>
        <w:ind w:left="360"/>
      </w:pPr>
      <w:r>
        <w:t xml:space="preserve"> Folgende </w:t>
      </w:r>
      <w:r w:rsidRPr="00ED43BE">
        <w:rPr>
          <w:b/>
        </w:rPr>
        <w:t>Projektphasen</w:t>
      </w:r>
      <w:r>
        <w:t xml:space="preserve"> sind im Projektverlauf vorgesehen:</w:t>
      </w:r>
    </w:p>
    <w:p w:rsidR="00ED43BE" w:rsidRDefault="00ED43BE" w:rsidP="00ED43BE">
      <w:pPr>
        <w:pStyle w:val="Listenabsatz"/>
        <w:numPr>
          <w:ilvl w:val="0"/>
          <w:numId w:val="6"/>
        </w:numPr>
      </w:pPr>
      <w:r>
        <w:t>Analyse</w:t>
      </w:r>
    </w:p>
    <w:p w:rsidR="00ED43BE" w:rsidRDefault="00ED43BE" w:rsidP="00ED43BE">
      <w:pPr>
        <w:pStyle w:val="Listenabsatz"/>
        <w:numPr>
          <w:ilvl w:val="0"/>
          <w:numId w:val="6"/>
        </w:numPr>
      </w:pPr>
      <w:r>
        <w:t>Entwurf</w:t>
      </w:r>
    </w:p>
    <w:p w:rsidR="00ED43BE" w:rsidRDefault="00ED43BE" w:rsidP="00ED43BE">
      <w:pPr>
        <w:pStyle w:val="Listenabsatz"/>
        <w:numPr>
          <w:ilvl w:val="0"/>
          <w:numId w:val="6"/>
        </w:numPr>
      </w:pPr>
      <w:r>
        <w:t>Realisierung</w:t>
      </w:r>
    </w:p>
    <w:p w:rsidR="00ED43BE" w:rsidRDefault="00ED43BE" w:rsidP="00ED43BE">
      <w:pPr>
        <w:pStyle w:val="Listenabsatz"/>
        <w:numPr>
          <w:ilvl w:val="0"/>
          <w:numId w:val="6"/>
        </w:numPr>
      </w:pPr>
      <w:r>
        <w:t>Test</w:t>
      </w:r>
    </w:p>
    <w:p w:rsidR="00ED43BE" w:rsidRDefault="00ED43BE" w:rsidP="00ED43BE">
      <w:pPr>
        <w:pStyle w:val="Listenabsatz"/>
        <w:numPr>
          <w:ilvl w:val="0"/>
          <w:numId w:val="6"/>
        </w:numPr>
      </w:pPr>
      <w:r>
        <w:t xml:space="preserve">Refactoring </w:t>
      </w:r>
    </w:p>
    <w:p w:rsidR="00ED43BE" w:rsidRDefault="00ED43BE" w:rsidP="00ED43BE">
      <w:pPr>
        <w:pStyle w:val="Listenabsatz"/>
        <w:numPr>
          <w:ilvl w:val="0"/>
          <w:numId w:val="6"/>
        </w:numPr>
      </w:pPr>
      <w:r>
        <w:t>Dokumentation</w:t>
      </w:r>
    </w:p>
    <w:p w:rsidR="00ED43BE" w:rsidRDefault="00ED43BE" w:rsidP="00ED43BE"/>
    <w:p w:rsidR="00ED43BE" w:rsidRDefault="00ED43BE" w:rsidP="00ED43BE">
      <w:pPr>
        <w:ind w:left="360"/>
      </w:pPr>
      <w:r>
        <w:t xml:space="preserve">Folgende </w:t>
      </w:r>
      <w:r w:rsidRPr="00ED43BE">
        <w:rPr>
          <w:b/>
        </w:rPr>
        <w:t>Meilensteine</w:t>
      </w:r>
      <w:r>
        <w:t xml:space="preserve"> sind einzuhalten:</w:t>
      </w:r>
    </w:p>
    <w:p w:rsidR="00ED43BE" w:rsidRDefault="00ED43BE" w:rsidP="00ED43BE">
      <w:pPr>
        <w:pStyle w:val="Listenabsatz"/>
        <w:numPr>
          <w:ilvl w:val="0"/>
          <w:numId w:val="7"/>
        </w:numPr>
      </w:pPr>
      <w:r>
        <w:t>Analyse und Entwurf</w:t>
      </w:r>
    </w:p>
    <w:p w:rsidR="00ED43BE" w:rsidRDefault="00ED43BE" w:rsidP="00ED43BE">
      <w:pPr>
        <w:pStyle w:val="Listenabsatz"/>
        <w:numPr>
          <w:ilvl w:val="0"/>
          <w:numId w:val="7"/>
        </w:numPr>
      </w:pPr>
      <w:r>
        <w:t>Entwickeln der Datenbank</w:t>
      </w:r>
    </w:p>
    <w:p w:rsidR="00ED43BE" w:rsidRDefault="00ED43BE" w:rsidP="00ED43BE">
      <w:pPr>
        <w:pStyle w:val="Listenabsatz"/>
        <w:numPr>
          <w:ilvl w:val="0"/>
          <w:numId w:val="7"/>
        </w:numPr>
      </w:pPr>
      <w:r>
        <w:t>Entwickeln des Front Ends</w:t>
      </w:r>
    </w:p>
    <w:p w:rsidR="00ED43BE" w:rsidRDefault="00ED43BE" w:rsidP="00ED43BE">
      <w:pPr>
        <w:pStyle w:val="Listenabsatz"/>
        <w:numPr>
          <w:ilvl w:val="0"/>
          <w:numId w:val="7"/>
        </w:numPr>
      </w:pPr>
      <w:r>
        <w:t>Test und anschließende Fehlerbereinigung</w:t>
      </w:r>
    </w:p>
    <w:p w:rsidR="00ED43BE" w:rsidRDefault="00ED43BE" w:rsidP="00ED43BE">
      <w:pPr>
        <w:pStyle w:val="Listenabsatz"/>
        <w:numPr>
          <w:ilvl w:val="0"/>
          <w:numId w:val="7"/>
        </w:numPr>
      </w:pPr>
      <w:r>
        <w:t>Dokumentation</w:t>
      </w:r>
    </w:p>
    <w:p w:rsidR="00DD6091" w:rsidRDefault="00DD6091" w:rsidP="00DD6091"/>
    <w:p w:rsidR="00DD6091" w:rsidRDefault="00DD6091" w:rsidP="00DD6091"/>
    <w:p w:rsidR="00DD6091" w:rsidRDefault="00DD6091" w:rsidP="00DD6091"/>
    <w:p w:rsidR="00DD6091" w:rsidRDefault="00DD6091" w:rsidP="00DD6091"/>
    <w:p w:rsidR="00F57DCB" w:rsidRDefault="00F57DCB" w:rsidP="00EE53BE">
      <w:pPr>
        <w:pStyle w:val="berschrift1"/>
      </w:pPr>
      <w:bookmarkStart w:id="7" w:name="_Toc480276736"/>
      <w:r>
        <w:lastRenderedPageBreak/>
        <w:t>Offene Punkte, die noch zu klären sind</w:t>
      </w:r>
      <w:bookmarkEnd w:id="7"/>
    </w:p>
    <w:p w:rsidR="00BB15A8" w:rsidRDefault="00BB15A8" w:rsidP="00BB15A8"/>
    <w:p w:rsidR="00BB15A8" w:rsidRDefault="00DD6091" w:rsidP="00BB15A8">
      <w:pPr>
        <w:ind w:left="360"/>
      </w:pPr>
      <w:r>
        <w:t>Es konnten folgende Dinge noch nicht geklärt werden:</w:t>
      </w:r>
    </w:p>
    <w:p w:rsidR="00DD6091" w:rsidRDefault="00DD6091" w:rsidP="00DD6091">
      <w:pPr>
        <w:pStyle w:val="Listenabsatz"/>
        <w:numPr>
          <w:ilvl w:val="0"/>
          <w:numId w:val="4"/>
        </w:numPr>
      </w:pPr>
      <w:r>
        <w:t xml:space="preserve">Zuständigkeiten </w:t>
      </w:r>
      <w:r w:rsidR="00214098">
        <w:t xml:space="preserve">der Benutzer </w:t>
      </w:r>
      <w:r>
        <w:t>zu den Kategorien</w:t>
      </w:r>
      <w:r w:rsidR="00202169">
        <w:t>/Themen</w:t>
      </w:r>
      <w:r>
        <w:t xml:space="preserve"> der Intranet Seite</w:t>
      </w:r>
    </w:p>
    <w:p w:rsidR="00DD6091" w:rsidRDefault="00DD6091" w:rsidP="00DD6091"/>
    <w:p w:rsidR="00DD6091" w:rsidRDefault="00DD6091" w:rsidP="00DD6091">
      <w:pPr>
        <w:ind w:left="360"/>
      </w:pPr>
      <w:r>
        <w:t>Änderungen des Lastenhefts dürfen nicht durchgeführt werden.</w:t>
      </w:r>
    </w:p>
    <w:p w:rsidR="00DD6091" w:rsidRPr="00BB15A8" w:rsidRDefault="00DD6091" w:rsidP="00DD6091">
      <w:pPr>
        <w:ind w:left="360"/>
      </w:pPr>
      <w:r>
        <w:t>Abweichungen zu den festgelegten Punkten aus diesem Dokument werden später in der Dokumentation festgehalten.</w:t>
      </w:r>
    </w:p>
    <w:p w:rsidR="00F57DCB" w:rsidRDefault="00F57DCB" w:rsidP="00EE53BE">
      <w:pPr>
        <w:pStyle w:val="berschrift1"/>
      </w:pPr>
      <w:bookmarkStart w:id="8" w:name="_Toc480276737"/>
      <w:r>
        <w:t>Abnahmekriterien und Qualitätsanforderungen</w:t>
      </w:r>
      <w:bookmarkEnd w:id="8"/>
    </w:p>
    <w:p w:rsidR="00DD6091" w:rsidRDefault="00DD6091" w:rsidP="00DD6091"/>
    <w:p w:rsidR="00DD6091" w:rsidRDefault="007B42B0" w:rsidP="00DD6091">
      <w:pPr>
        <w:ind w:left="360"/>
      </w:pPr>
      <w:r>
        <w:t xml:space="preserve">Das Produkt ist auf funktionale und nicht funktionale Kriterien durch den Auftragnehmer (AN) qualitätszusichern. Die Abnahme erfolgt durch Berenberg in Form eines Abnahmetests sowie der Sichtung der Testprotokolle, die im Verlauf der Entwicklung durch den AN erstellt worden sind. </w:t>
      </w:r>
    </w:p>
    <w:p w:rsidR="007B42B0" w:rsidRDefault="007B42B0" w:rsidP="00DD6091">
      <w:pPr>
        <w:ind w:left="360"/>
      </w:pPr>
    </w:p>
    <w:p w:rsidR="007B42B0" w:rsidRDefault="007B42B0" w:rsidP="00DD6091">
      <w:pPr>
        <w:ind w:left="360"/>
      </w:pPr>
      <w:r>
        <w:t>Die Lieferung des Softwareprodukts muss neben den ausgewiesenen Anforderungen unter Punkt 4 und 5 vollständig und fehlerfrei sein.</w:t>
      </w:r>
    </w:p>
    <w:p w:rsidR="005264ED" w:rsidRDefault="005264ED" w:rsidP="00DD6091">
      <w:pPr>
        <w:ind w:left="360"/>
      </w:pPr>
    </w:p>
    <w:p w:rsidR="005264ED" w:rsidRDefault="005264ED" w:rsidP="00DD6091">
      <w:pPr>
        <w:ind w:left="360"/>
      </w:pPr>
      <w:r>
        <w:t>Mängel und Fe</w:t>
      </w:r>
      <w:r w:rsidR="00D56A86">
        <w:t xml:space="preserve">hler sind über ein von dem </w:t>
      </w:r>
      <w:bookmarkStart w:id="9" w:name="_GoBack"/>
      <w:bookmarkEnd w:id="9"/>
      <w:r w:rsidR="00D56A86">
        <w:t>Arbeitnehmer</w:t>
      </w:r>
      <w:r>
        <w:t xml:space="preserve"> geführtes Fehlertrackingtool zu dokumentieren. Eine Priorisierung von Mängeln und Fehlern wird anhand der Bewertungskriterien aus der Tabelle: </w:t>
      </w:r>
      <w:r>
        <w:rPr>
          <w:i/>
        </w:rPr>
        <w:t>Priorisierung</w:t>
      </w:r>
      <w:r>
        <w:t xml:space="preserve"> vorgenommen.</w:t>
      </w:r>
    </w:p>
    <w:p w:rsidR="005264ED" w:rsidRDefault="005264ED" w:rsidP="00DD6091">
      <w:pPr>
        <w:ind w:left="360"/>
      </w:pPr>
    </w:p>
    <w:p w:rsidR="005264ED" w:rsidRDefault="008112AA" w:rsidP="00DD6091">
      <w:pPr>
        <w:ind w:left="360"/>
      </w:pPr>
      <w:r>
        <w:t>Eine Abnahme mit noch nicht behobenen Fehlern der Priorisierung hoch und mittel ist nicht vorgesehen. Ausnahmen können im gegenseitigen Einvernehmen durch A</w:t>
      </w:r>
      <w:r w:rsidR="00D56A86">
        <w:t>rbeitgeber</w:t>
      </w:r>
      <w:r>
        <w:t xml:space="preserve"> und A</w:t>
      </w:r>
      <w:r w:rsidR="00D56A86">
        <w:t>rbeitnehmer</w:t>
      </w:r>
      <w:r>
        <w:t xml:space="preserve"> entschieden werden.</w:t>
      </w:r>
    </w:p>
    <w:p w:rsidR="008112AA" w:rsidRPr="00DD6091" w:rsidRDefault="008112AA" w:rsidP="00DD6091">
      <w:pPr>
        <w:ind w:left="360"/>
      </w:pPr>
    </w:p>
    <w:tbl>
      <w:tblPr>
        <w:tblStyle w:val="HelleSchattierung"/>
        <w:tblW w:w="0" w:type="auto"/>
        <w:tblLook w:val="0000" w:firstRow="0" w:lastRow="0" w:firstColumn="0" w:lastColumn="0" w:noHBand="0" w:noVBand="0"/>
      </w:tblPr>
      <w:tblGrid>
        <w:gridCol w:w="1292"/>
        <w:gridCol w:w="7994"/>
      </w:tblGrid>
      <w:tr w:rsidR="005264ED" w:rsidTr="004056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DC0344">
            <w:r>
              <w:rPr>
                <w:b/>
                <w:color w:val="000000"/>
                <w:sz w:val="20"/>
              </w:rPr>
              <w:t>Priorität</w:t>
            </w:r>
            <w:r>
              <w:rPr>
                <w:color w:val="000000"/>
                <w:sz w:val="20"/>
              </w:rPr>
              <w:t xml:space="preserve"> </w:t>
            </w:r>
          </w:p>
        </w:tc>
        <w:tc>
          <w:tcPr>
            <w:tcW w:w="0" w:type="auto"/>
          </w:tcPr>
          <w:p w:rsidR="005264ED" w:rsidRDefault="005264ED" w:rsidP="00DC0344">
            <w:pPr>
              <w:cnfStyle w:val="000000100000" w:firstRow="0" w:lastRow="0" w:firstColumn="0" w:lastColumn="0" w:oddVBand="0" w:evenVBand="0" w:oddHBand="1" w:evenHBand="0" w:firstRowFirstColumn="0" w:firstRowLastColumn="0" w:lastRowFirstColumn="0" w:lastRowLastColumn="0"/>
            </w:pPr>
            <w:r>
              <w:rPr>
                <w:color w:val="000000"/>
                <w:sz w:val="20"/>
              </w:rPr>
              <w:t xml:space="preserve"> </w:t>
            </w:r>
            <w:r>
              <w:rPr>
                <w:b/>
                <w:color w:val="000000"/>
                <w:sz w:val="20"/>
              </w:rPr>
              <w:t>Definition</w:t>
            </w:r>
            <w:r>
              <w:rPr>
                <w:color w:val="000000"/>
                <w:sz w:val="20"/>
              </w:rPr>
              <w:t xml:space="preserve"> </w:t>
            </w:r>
          </w:p>
        </w:tc>
      </w:tr>
      <w:tr w:rsidR="005264ED" w:rsidTr="004056CD">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DC0344">
            <w:r>
              <w:rPr>
                <w:color w:val="333333"/>
                <w:sz w:val="20"/>
              </w:rPr>
              <w:t>1 - hoch (high)</w:t>
            </w:r>
            <w:r>
              <w:rPr>
                <w:color w:val="000000"/>
                <w:sz w:val="20"/>
              </w:rPr>
              <w:t xml:space="preserve"> </w:t>
            </w:r>
          </w:p>
        </w:tc>
        <w:tc>
          <w:tcPr>
            <w:tcW w:w="0" w:type="auto"/>
          </w:tcPr>
          <w:p w:rsidR="005264ED" w:rsidRPr="007D646A" w:rsidRDefault="005264ED" w:rsidP="00DC0344">
            <w:pPr>
              <w:cnfStyle w:val="000000000000" w:firstRow="0" w:lastRow="0" w:firstColumn="0" w:lastColumn="0" w:oddVBand="0" w:evenVBand="0" w:oddHBand="0" w:evenHBand="0" w:firstRowFirstColumn="0" w:firstRowLastColumn="0" w:lastRowFirstColumn="0" w:lastRowLastColumn="0"/>
            </w:pPr>
            <w:r w:rsidRPr="007D646A">
              <w:rPr>
                <w:color w:val="333333"/>
                <w:sz w:val="20"/>
              </w:rPr>
              <w:t>Der Betrieb oder die beabsichtigte Nutzung der Funktion/des Geschäftsprozesses ist nicht oder nicht vollständig möglich. Der Test kann nicht durchgeführt werden. Der Fehler verhindert / verzögert weitere Tests.</w:t>
            </w:r>
          </w:p>
        </w:tc>
      </w:tr>
      <w:tr w:rsidR="005264ED" w:rsidTr="004056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4B18A0">
            <w:r>
              <w:rPr>
                <w:color w:val="333333"/>
                <w:sz w:val="20"/>
              </w:rPr>
              <w:t>2 - mittel (medium)</w:t>
            </w:r>
            <w:r>
              <w:rPr>
                <w:color w:val="000000"/>
                <w:sz w:val="20"/>
              </w:rPr>
              <w:t xml:space="preserve"> </w:t>
            </w:r>
          </w:p>
        </w:tc>
        <w:tc>
          <w:tcPr>
            <w:tcW w:w="0" w:type="auto"/>
          </w:tcPr>
          <w:p w:rsidR="005264ED" w:rsidRPr="007D646A" w:rsidRDefault="005264ED" w:rsidP="00DC0344">
            <w:pPr>
              <w:cnfStyle w:val="000000100000" w:firstRow="0" w:lastRow="0" w:firstColumn="0" w:lastColumn="0" w:oddVBand="0" w:evenVBand="0" w:oddHBand="1" w:evenHBand="0" w:firstRowFirstColumn="0" w:firstRowLastColumn="0" w:lastRowFirstColumn="0" w:lastRowLastColumn="0"/>
            </w:pPr>
            <w:r w:rsidRPr="007D646A">
              <w:rPr>
                <w:color w:val="333333"/>
                <w:sz w:val="20"/>
              </w:rPr>
              <w:t>Der Fehler hat Auswirkungen auf die Funktion des Systems oder den Geschäftsprozess und ist nicht akzeptabel. Die weitere Testdurchführung ist mit geringfügiger Beeinträchtigung möglich. Der Fehler kann in einer folgenden Lieferung gelöst werden.</w:t>
            </w:r>
            <w:r w:rsidRPr="007D646A">
              <w:rPr>
                <w:color w:val="000000"/>
                <w:sz w:val="20"/>
              </w:rPr>
              <w:t xml:space="preserve"> </w:t>
            </w:r>
          </w:p>
        </w:tc>
      </w:tr>
      <w:tr w:rsidR="005264ED" w:rsidTr="004056CD">
        <w:tc>
          <w:tcPr>
            <w:cnfStyle w:val="000010000000" w:firstRow="0" w:lastRow="0" w:firstColumn="0" w:lastColumn="0" w:oddVBand="1" w:evenVBand="0" w:oddHBand="0" w:evenHBand="0" w:firstRowFirstColumn="0" w:firstRowLastColumn="0" w:lastRowFirstColumn="0" w:lastRowLastColumn="0"/>
            <w:tcW w:w="0" w:type="auto"/>
          </w:tcPr>
          <w:p w:rsidR="005264ED" w:rsidRDefault="005264ED" w:rsidP="004B18A0">
            <w:r>
              <w:rPr>
                <w:color w:val="333333"/>
                <w:sz w:val="20"/>
              </w:rPr>
              <w:t>3 - niedrig (low)</w:t>
            </w:r>
            <w:r>
              <w:rPr>
                <w:color w:val="000000"/>
                <w:sz w:val="20"/>
              </w:rPr>
              <w:t xml:space="preserve"> </w:t>
            </w:r>
          </w:p>
        </w:tc>
        <w:tc>
          <w:tcPr>
            <w:tcW w:w="0" w:type="auto"/>
          </w:tcPr>
          <w:p w:rsidR="005264ED" w:rsidRPr="007D646A" w:rsidRDefault="005264ED" w:rsidP="00DC0344">
            <w:pPr>
              <w:cnfStyle w:val="000000000000" w:firstRow="0" w:lastRow="0" w:firstColumn="0" w:lastColumn="0" w:oddVBand="0" w:evenVBand="0" w:oddHBand="0" w:evenHBand="0" w:firstRowFirstColumn="0" w:firstRowLastColumn="0" w:lastRowFirstColumn="0" w:lastRowLastColumn="0"/>
            </w:pPr>
            <w:r w:rsidRPr="007D646A">
              <w:rPr>
                <w:color w:val="333333"/>
                <w:sz w:val="20"/>
              </w:rPr>
              <w:t xml:space="preserve">Der Fehler hat niedrige oder keine Auswirkung auf die Funktion des Systems oder den Geschäftsprozess und ist nicht produktionsverhindernd. Die Lösung des Fehlers kann bis zur nächsten Softwarelieferung warten. </w:t>
            </w:r>
          </w:p>
        </w:tc>
      </w:tr>
    </w:tbl>
    <w:p w:rsidR="005264ED" w:rsidRPr="00DD6091" w:rsidRDefault="005264ED" w:rsidP="00DD6091">
      <w:pPr>
        <w:ind w:left="360"/>
      </w:pPr>
    </w:p>
    <w:sectPr w:rsidR="005264ED" w:rsidRPr="00DD6091" w:rsidSect="008C3042">
      <w:headerReference w:type="default" r:id="rId10"/>
      <w:footerReference w:type="default" r:id="rId11"/>
      <w:pgSz w:w="11906" w:h="16838"/>
      <w:pgMar w:top="2087" w:right="1418" w:bottom="208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546" w:rsidRDefault="00A94546" w:rsidP="008C3042">
      <w:pPr>
        <w:spacing w:line="240" w:lineRule="auto"/>
      </w:pPr>
      <w:r>
        <w:separator/>
      </w:r>
    </w:p>
  </w:endnote>
  <w:endnote w:type="continuationSeparator" w:id="0">
    <w:p w:rsidR="00A94546" w:rsidRDefault="00A94546" w:rsidP="008C3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597492"/>
      <w:docPartObj>
        <w:docPartGallery w:val="Page Numbers (Bottom of Page)"/>
        <w:docPartUnique/>
      </w:docPartObj>
    </w:sdtPr>
    <w:sdtEndPr>
      <w:rPr>
        <w:sz w:val="14"/>
        <w:szCs w:val="14"/>
      </w:rPr>
    </w:sdtEndPr>
    <w:sdtContent>
      <w:p w:rsidR="00223A20" w:rsidRPr="005A5A1E" w:rsidRDefault="00223A20">
        <w:pPr>
          <w:pStyle w:val="Fuzeile"/>
          <w:rPr>
            <w:sz w:val="14"/>
            <w:szCs w:val="14"/>
          </w:rPr>
        </w:pPr>
        <w:r w:rsidRPr="005A5A1E">
          <w:rPr>
            <w:sz w:val="14"/>
            <w:szCs w:val="14"/>
          </w:rPr>
          <w:fldChar w:fldCharType="begin"/>
        </w:r>
        <w:r w:rsidRPr="005A5A1E">
          <w:rPr>
            <w:sz w:val="14"/>
            <w:szCs w:val="14"/>
          </w:rPr>
          <w:instrText>PAGE   \* MERGEFORMAT</w:instrText>
        </w:r>
        <w:r w:rsidRPr="005A5A1E">
          <w:rPr>
            <w:sz w:val="14"/>
            <w:szCs w:val="14"/>
          </w:rPr>
          <w:fldChar w:fldCharType="separate"/>
        </w:r>
        <w:r w:rsidR="00D56A86">
          <w:rPr>
            <w:noProof/>
            <w:sz w:val="14"/>
            <w:szCs w:val="14"/>
          </w:rPr>
          <w:t>5</w:t>
        </w:r>
        <w:r w:rsidRPr="005A5A1E">
          <w:rPr>
            <w:sz w:val="14"/>
            <w:szCs w:val="14"/>
          </w:rPr>
          <w:fldChar w:fldCharType="end"/>
        </w:r>
        <w:r w:rsidRPr="005A5A1E">
          <w:rPr>
            <w:sz w:val="14"/>
            <w:szCs w:val="14"/>
          </w:rPr>
          <w:tab/>
          <w:t>Joh. Berenberg, Gossler &amp; Co. KG</w:t>
        </w:r>
        <w:r w:rsidRPr="005A5A1E">
          <w:rPr>
            <w:sz w:val="14"/>
            <w:szCs w:val="14"/>
          </w:rPr>
          <w:tab/>
          <w:t>12.04.2017</w:t>
        </w:r>
      </w:p>
    </w:sdtContent>
  </w:sdt>
  <w:p w:rsidR="00223A20" w:rsidRDefault="00223A2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546" w:rsidRDefault="00A94546" w:rsidP="008C3042">
      <w:pPr>
        <w:spacing w:line="240" w:lineRule="auto"/>
      </w:pPr>
      <w:r>
        <w:separator/>
      </w:r>
    </w:p>
  </w:footnote>
  <w:footnote w:type="continuationSeparator" w:id="0">
    <w:p w:rsidR="00A94546" w:rsidRDefault="00A94546" w:rsidP="008C30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05" w:rsidRPr="00733D05" w:rsidRDefault="00733D05" w:rsidP="00733D05">
    <w:pPr>
      <w:rPr>
        <w:rFonts w:ascii="Garamond" w:hAnsi="Garamond"/>
        <w:lang w:val="en-US"/>
      </w:rPr>
    </w:pPr>
    <w:r w:rsidRPr="00733D05">
      <w:rPr>
        <w:rStyle w:val="DatumabSeite2"/>
        <w:rFonts w:ascii="Garamond" w:hAnsi="Garamond"/>
        <w:noProof/>
      </w:rPr>
      <w:drawing>
        <wp:anchor distT="0" distB="0" distL="114300" distR="114300" simplePos="0" relativeHeight="251662336" behindDoc="1" locked="0" layoutInCell="1" allowOverlap="1" wp14:anchorId="73FCBC66" wp14:editId="41D47E54">
          <wp:simplePos x="0" y="0"/>
          <wp:positionH relativeFrom="page">
            <wp:posOffset>6631940</wp:posOffset>
          </wp:positionH>
          <wp:positionV relativeFrom="page">
            <wp:posOffset>67400</wp:posOffset>
          </wp:positionV>
          <wp:extent cx="471170" cy="615315"/>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D05">
      <w:rPr>
        <w:rStyle w:val="DatumabSeite2"/>
        <w:rFonts w:ascii="Garamond" w:hAnsi="Garamond"/>
        <w:lang w:val="en-US"/>
      </w:rPr>
      <w:t>L</w:t>
    </w:r>
    <w:r>
      <w:rPr>
        <w:rStyle w:val="DatumabSeite2"/>
        <w:rFonts w:ascii="Garamond" w:hAnsi="Garamond"/>
        <w:lang w:val="en-US"/>
      </w:rPr>
      <w:t>ASTENHEFT</w:t>
    </w:r>
    <w:r w:rsidRPr="00733D05">
      <w:rPr>
        <w:rStyle w:val="DatumabSeite2"/>
        <w:lang w:val="en-US"/>
      </w:rPr>
      <w:t xml:space="preserve"> | </w:t>
    </w:r>
    <w:r w:rsidR="00FF341C" w:rsidRPr="00FF341C">
      <w:rPr>
        <w:rStyle w:val="DatumabSeite2"/>
        <w:rFonts w:ascii="Garamond" w:hAnsi="Garamond"/>
      </w:rPr>
      <w:t>LSC – Live Support Chat</w:t>
    </w:r>
    <w:r w:rsidRPr="00733D05">
      <w:rPr>
        <w:rStyle w:val="DatumabSeite2"/>
        <w:rFonts w:ascii="Garamond" w:hAnsi="Garamond"/>
        <w:lang w:val="en-US"/>
      </w:rPr>
      <w:t xml:space="preserve"> </w:t>
    </w:r>
  </w:p>
  <w:p w:rsidR="00733D05" w:rsidRPr="00733D05" w:rsidRDefault="004332F8">
    <w:pPr>
      <w:pStyle w:val="Kopfzeile"/>
      <w:rPr>
        <w:lang w:val="en-US"/>
      </w:rPr>
    </w:pPr>
    <w:r w:rsidRPr="00733D05">
      <w:rPr>
        <w:rStyle w:val="DatumabSeite2"/>
        <w:rFonts w:ascii="Garamond" w:hAnsi="Garamond"/>
        <w:noProof/>
      </w:rPr>
      <mc:AlternateContent>
        <mc:Choice Requires="wps">
          <w:drawing>
            <wp:anchor distT="0" distB="0" distL="114300" distR="114300" simplePos="0" relativeHeight="251660288" behindDoc="1" locked="0" layoutInCell="1" allowOverlap="1" wp14:anchorId="4E6441BC" wp14:editId="773A98DE">
              <wp:simplePos x="0" y="0"/>
              <wp:positionH relativeFrom="column">
                <wp:posOffset>-900430</wp:posOffset>
              </wp:positionH>
              <wp:positionV relativeFrom="page">
                <wp:posOffset>704850</wp:posOffset>
              </wp:positionV>
              <wp:extent cx="8011160" cy="0"/>
              <wp:effectExtent l="0" t="19050" r="8890" b="19050"/>
              <wp:wrapNone/>
              <wp:docPr id="19" name="Gerade Verbindung 19"/>
              <wp:cNvGraphicFramePr/>
              <a:graphic xmlns:a="http://schemas.openxmlformats.org/drawingml/2006/main">
                <a:graphicData uri="http://schemas.microsoft.com/office/word/2010/wordprocessingShape">
                  <wps:wsp>
                    <wps:cNvCnPr/>
                    <wps:spPr>
                      <a:xfrm>
                        <a:off x="0" y="0"/>
                        <a:ext cx="8011160" cy="0"/>
                      </a:xfrm>
                      <a:prstGeom prst="line">
                        <a:avLst/>
                      </a:prstGeom>
                      <a:ln w="28575">
                        <a:solidFill>
                          <a:srgbClr val="C656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CA13D" id="Gerade Verbindung 19"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9pt,55.5pt" to="55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" strokecolor="#c6562c" strokeweight="2.25pt">
              <w10:wrap anchory="page"/>
            </v:line>
          </w:pict>
        </mc:Fallback>
      </mc:AlternateContent>
    </w:r>
    <w:r w:rsidR="00733D05" w:rsidRPr="00733D05">
      <w:rPr>
        <w:rStyle w:val="DatumabSeite2"/>
        <w:rFonts w:ascii="Garamond" w:hAnsi="Garamond"/>
        <w:noProof/>
      </w:rPr>
      <mc:AlternateContent>
        <mc:Choice Requires="wps">
          <w:drawing>
            <wp:anchor distT="0" distB="0" distL="114300" distR="114300" simplePos="0" relativeHeight="251659264" behindDoc="1" locked="0" layoutInCell="1" allowOverlap="1" wp14:anchorId="1E07791B" wp14:editId="1FBDCF69">
              <wp:simplePos x="0" y="0"/>
              <wp:positionH relativeFrom="page">
                <wp:posOffset>0</wp:posOffset>
              </wp:positionH>
              <wp:positionV relativeFrom="page">
                <wp:posOffset>781050</wp:posOffset>
              </wp:positionV>
              <wp:extent cx="7616825" cy="0"/>
              <wp:effectExtent l="0" t="0" r="22225" b="19050"/>
              <wp:wrapNone/>
              <wp:docPr id="18" name="Gerade Verbindung 18"/>
              <wp:cNvGraphicFramePr/>
              <a:graphic xmlns:a="http://schemas.openxmlformats.org/drawingml/2006/main">
                <a:graphicData uri="http://schemas.microsoft.com/office/word/2010/wordprocessingShape">
                  <wps:wsp>
                    <wps:cNvCnPr/>
                    <wps:spPr>
                      <a:xfrm>
                        <a:off x="0" y="0"/>
                        <a:ext cx="7616825" cy="0"/>
                      </a:xfrm>
                      <a:prstGeom prst="line">
                        <a:avLst/>
                      </a:prstGeom>
                      <a:ln w="6350">
                        <a:solidFill>
                          <a:srgbClr val="C656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4AADC2" id="Gerade Verbindung 18" o:spid="_x0000_s1026" style="position:absolute;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9.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" strokecolor="#c6562c"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A81"/>
    <w:multiLevelType w:val="hybridMultilevel"/>
    <w:tmpl w:val="50C4DC62"/>
    <w:lvl w:ilvl="0" w:tplc="3E5252E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A397A"/>
    <w:multiLevelType w:val="hybridMultilevel"/>
    <w:tmpl w:val="AAAE67EA"/>
    <w:lvl w:ilvl="0" w:tplc="BB100784">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F6561F"/>
    <w:multiLevelType w:val="hybridMultilevel"/>
    <w:tmpl w:val="FCEC9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A56CE8"/>
    <w:multiLevelType w:val="hybridMultilevel"/>
    <w:tmpl w:val="31585A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2C4AE4"/>
    <w:multiLevelType w:val="hybridMultilevel"/>
    <w:tmpl w:val="24425932"/>
    <w:lvl w:ilvl="0" w:tplc="2A5ED90C">
      <w:start w:val="1"/>
      <w:numFmt w:val="decimal"/>
      <w:pStyle w:val="berschrift1"/>
      <w:lvlText w:val="%1."/>
      <w:lvlJc w:val="left"/>
      <w:pPr>
        <w:ind w:left="644" w:hanging="360"/>
      </w:pPr>
      <w:rPr>
        <w:rFonts w:ascii="Arial" w:hAnsi="Arial" w:cs="Arial" w:hint="default"/>
        <w:sz w:val="32"/>
        <w:szCs w:val="32"/>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15:restartNumberingAfterBreak="0">
    <w:nsid w:val="60A60D5F"/>
    <w:multiLevelType w:val="hybridMultilevel"/>
    <w:tmpl w:val="AF4A4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D0B679C"/>
    <w:multiLevelType w:val="hybridMultilevel"/>
    <w:tmpl w:val="FCF02DAC"/>
    <w:lvl w:ilvl="0" w:tplc="31BEA44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06"/>
    <w:rsid w:val="000E66B8"/>
    <w:rsid w:val="001D460D"/>
    <w:rsid w:val="00202169"/>
    <w:rsid w:val="00214098"/>
    <w:rsid w:val="00223A20"/>
    <w:rsid w:val="002B1925"/>
    <w:rsid w:val="003B7227"/>
    <w:rsid w:val="003E323F"/>
    <w:rsid w:val="004056CD"/>
    <w:rsid w:val="004332F8"/>
    <w:rsid w:val="00450EE7"/>
    <w:rsid w:val="004B18A0"/>
    <w:rsid w:val="005264ED"/>
    <w:rsid w:val="00546F00"/>
    <w:rsid w:val="00597E22"/>
    <w:rsid w:val="005A5A1E"/>
    <w:rsid w:val="005C12DB"/>
    <w:rsid w:val="00666A0A"/>
    <w:rsid w:val="006F75DD"/>
    <w:rsid w:val="0072564B"/>
    <w:rsid w:val="00733D05"/>
    <w:rsid w:val="0074336A"/>
    <w:rsid w:val="007A6A8D"/>
    <w:rsid w:val="007B42B0"/>
    <w:rsid w:val="008112AA"/>
    <w:rsid w:val="00816E35"/>
    <w:rsid w:val="008C3042"/>
    <w:rsid w:val="00904D0F"/>
    <w:rsid w:val="00933518"/>
    <w:rsid w:val="00A46433"/>
    <w:rsid w:val="00A902C9"/>
    <w:rsid w:val="00A94546"/>
    <w:rsid w:val="00A95E4F"/>
    <w:rsid w:val="00B03893"/>
    <w:rsid w:val="00B62C61"/>
    <w:rsid w:val="00BB15A8"/>
    <w:rsid w:val="00BD3C52"/>
    <w:rsid w:val="00C55BE6"/>
    <w:rsid w:val="00C961A4"/>
    <w:rsid w:val="00D56A86"/>
    <w:rsid w:val="00D94F89"/>
    <w:rsid w:val="00DD6091"/>
    <w:rsid w:val="00E43D7C"/>
    <w:rsid w:val="00E50D18"/>
    <w:rsid w:val="00E7391F"/>
    <w:rsid w:val="00ED43BE"/>
    <w:rsid w:val="00EE53BE"/>
    <w:rsid w:val="00F12006"/>
    <w:rsid w:val="00F23613"/>
    <w:rsid w:val="00F57DCB"/>
    <w:rsid w:val="00FF34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4BCEC"/>
  <w15:docId w15:val="{D140D537-A12F-413F-A649-A7435DEF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6F00"/>
    <w:pPr>
      <w:widowControl w:val="0"/>
      <w:spacing w:after="0" w:line="280" w:lineRule="exact"/>
    </w:pPr>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EE53BE"/>
    <w:pPr>
      <w:keepNext/>
      <w:keepLines/>
      <w:numPr>
        <w:numId w:val="1"/>
      </w:numPr>
      <w:spacing w:before="480"/>
      <w:outlineLvl w:val="0"/>
    </w:pPr>
    <w:rPr>
      <w:rFonts w:eastAsiaTheme="majorEastAsia" w:cs="Arial"/>
      <w:b/>
      <w:bCs/>
      <w:color w:val="C6562C"/>
      <w:sz w:val="32"/>
      <w:szCs w:val="32"/>
    </w:rPr>
  </w:style>
  <w:style w:type="paragraph" w:styleId="berschrift2">
    <w:name w:val="heading 2"/>
    <w:basedOn w:val="Standard"/>
    <w:next w:val="Standard"/>
    <w:link w:val="berschrift2Zchn"/>
    <w:unhideWhenUsed/>
    <w:qFormat/>
    <w:rsid w:val="00C5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Kopfzeile"/>
    <w:next w:val="Standard"/>
    <w:link w:val="TitelZchn"/>
    <w:uiPriority w:val="10"/>
    <w:qFormat/>
    <w:rsid w:val="00F12006"/>
    <w:pPr>
      <w:framePr w:w="10461" w:wrap="notBeside" w:vAnchor="page" w:hAnchor="page" w:x="738" w:y="2093" w:anchorLock="1"/>
      <w:widowControl/>
      <w:tabs>
        <w:tab w:val="clear" w:pos="4536"/>
        <w:tab w:val="clear" w:pos="9072"/>
        <w:tab w:val="right" w:pos="10490"/>
      </w:tabs>
      <w:spacing w:line="288" w:lineRule="auto"/>
    </w:pPr>
    <w:rPr>
      <w:rFonts w:asciiTheme="minorHAnsi" w:hAnsiTheme="minorHAnsi"/>
      <w:caps/>
      <w:noProof/>
      <w:color w:val="FFFFFF" w:themeColor="background1"/>
      <w:spacing w:val="60"/>
      <w:sz w:val="33"/>
      <w:szCs w:val="33"/>
    </w:rPr>
  </w:style>
  <w:style w:type="character" w:customStyle="1" w:styleId="TitelZchn">
    <w:name w:val="Titel Zchn"/>
    <w:basedOn w:val="Absatz-Standardschriftart"/>
    <w:link w:val="Titel"/>
    <w:uiPriority w:val="10"/>
    <w:rsid w:val="00F12006"/>
    <w:rPr>
      <w:rFonts w:eastAsia="Times New Roman" w:cs="Times New Roman"/>
      <w:caps/>
      <w:noProof/>
      <w:color w:val="FFFFFF" w:themeColor="background1"/>
      <w:spacing w:val="60"/>
      <w:sz w:val="33"/>
      <w:szCs w:val="33"/>
      <w:lang w:eastAsia="de-DE"/>
    </w:rPr>
  </w:style>
  <w:style w:type="paragraph" w:styleId="Kopfzeile">
    <w:name w:val="header"/>
    <w:basedOn w:val="Standard"/>
    <w:link w:val="KopfzeileZchn"/>
    <w:uiPriority w:val="99"/>
    <w:unhideWhenUsed/>
    <w:rsid w:val="00F1200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12006"/>
    <w:rPr>
      <w:rFonts w:ascii="Garamond" w:eastAsia="Times New Roman" w:hAnsi="Garamond" w:cs="Times New Roman"/>
      <w:sz w:val="20"/>
      <w:lang w:eastAsia="de-DE"/>
    </w:rPr>
  </w:style>
  <w:style w:type="paragraph" w:styleId="Sprechblasentext">
    <w:name w:val="Balloon Text"/>
    <w:basedOn w:val="Standard"/>
    <w:link w:val="SprechblasentextZchn"/>
    <w:uiPriority w:val="99"/>
    <w:semiHidden/>
    <w:unhideWhenUsed/>
    <w:rsid w:val="00F120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2006"/>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EE53BE"/>
    <w:rPr>
      <w:rFonts w:ascii="Arial" w:eastAsiaTheme="majorEastAsia" w:hAnsi="Arial" w:cs="Arial"/>
      <w:b/>
      <w:bCs/>
      <w:color w:val="C6562C"/>
      <w:sz w:val="32"/>
      <w:szCs w:val="32"/>
      <w:lang w:eastAsia="de-DE"/>
    </w:rPr>
  </w:style>
  <w:style w:type="paragraph" w:styleId="Listenabsatz">
    <w:name w:val="List Paragraph"/>
    <w:basedOn w:val="Standard"/>
    <w:uiPriority w:val="34"/>
    <w:qFormat/>
    <w:rsid w:val="00F57DCB"/>
    <w:pPr>
      <w:ind w:left="720"/>
      <w:contextualSpacing/>
    </w:pPr>
  </w:style>
  <w:style w:type="paragraph" w:styleId="Fuzeile">
    <w:name w:val="footer"/>
    <w:basedOn w:val="Standard"/>
    <w:link w:val="FuzeileZchn"/>
    <w:uiPriority w:val="99"/>
    <w:unhideWhenUsed/>
    <w:rsid w:val="008C30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3042"/>
    <w:rPr>
      <w:rFonts w:ascii="Garamond" w:eastAsia="Times New Roman" w:hAnsi="Garamond" w:cs="Times New Roman"/>
      <w:sz w:val="20"/>
      <w:lang w:eastAsia="de-DE"/>
    </w:rPr>
  </w:style>
  <w:style w:type="paragraph" w:styleId="Inhaltsverzeichnisberschrift">
    <w:name w:val="TOC Heading"/>
    <w:basedOn w:val="berschrift1"/>
    <w:next w:val="Standard"/>
    <w:uiPriority w:val="39"/>
    <w:unhideWhenUsed/>
    <w:qFormat/>
    <w:rsid w:val="008C3042"/>
    <w:pPr>
      <w:widowControl/>
      <w:spacing w:line="276" w:lineRule="auto"/>
      <w:outlineLvl w:val="9"/>
    </w:pPr>
    <w:rPr>
      <w:rFonts w:asciiTheme="majorHAnsi" w:hAnsiTheme="majorHAnsi"/>
      <w:color w:val="365F91" w:themeColor="accent1" w:themeShade="BF"/>
      <w:sz w:val="28"/>
    </w:rPr>
  </w:style>
  <w:style w:type="paragraph" w:styleId="Verzeichnis1">
    <w:name w:val="toc 1"/>
    <w:basedOn w:val="Standard"/>
    <w:next w:val="Standard"/>
    <w:autoRedefine/>
    <w:uiPriority w:val="39"/>
    <w:unhideWhenUsed/>
    <w:rsid w:val="008C3042"/>
    <w:pPr>
      <w:spacing w:after="100"/>
    </w:pPr>
  </w:style>
  <w:style w:type="character" w:styleId="Hyperlink">
    <w:name w:val="Hyperlink"/>
    <w:basedOn w:val="Absatz-Standardschriftart"/>
    <w:uiPriority w:val="99"/>
    <w:unhideWhenUsed/>
    <w:rsid w:val="008C3042"/>
    <w:rPr>
      <w:color w:val="0000FF" w:themeColor="hyperlink"/>
      <w:u w:val="single"/>
    </w:rPr>
  </w:style>
  <w:style w:type="table" w:customStyle="1" w:styleId="ScrollTableNormal">
    <w:name w:val="Scroll Table Normal"/>
    <w:basedOn w:val="NormaleTabelle"/>
    <w:uiPriority w:val="99"/>
    <w:qFormat/>
    <w:rsid w:val="005264ED"/>
    <w:pPr>
      <w:spacing w:after="0" w:line="240" w:lineRule="auto"/>
    </w:pPr>
    <w:rPr>
      <w:rFonts w:ascii="Times New Roman" w:eastAsia="Times New Roman" w:hAnsi="Times New Roman" w:cs="Times New Roman"/>
      <w:sz w:val="24"/>
      <w:szCs w:val="24"/>
      <w:lang w:val="en-US"/>
    </w:r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berschrift2Zchn">
    <w:name w:val="Überschrift 2 Zchn"/>
    <w:basedOn w:val="Absatz-Standardschriftart"/>
    <w:link w:val="berschrift2"/>
    <w:rsid w:val="00C55BE6"/>
    <w:rPr>
      <w:rFonts w:asciiTheme="majorHAnsi" w:eastAsiaTheme="majorEastAsia" w:hAnsiTheme="majorHAnsi" w:cstheme="majorBidi"/>
      <w:b/>
      <w:bCs/>
      <w:color w:val="4F81BD" w:themeColor="accent1"/>
      <w:sz w:val="26"/>
      <w:szCs w:val="26"/>
      <w:lang w:eastAsia="de-DE"/>
    </w:rPr>
  </w:style>
  <w:style w:type="paragraph" w:styleId="KeinLeerraum">
    <w:name w:val="No Spacing"/>
    <w:uiPriority w:val="1"/>
    <w:qFormat/>
    <w:rsid w:val="00EE53BE"/>
    <w:pPr>
      <w:widowControl w:val="0"/>
      <w:spacing w:after="0" w:line="240" w:lineRule="auto"/>
    </w:pPr>
    <w:rPr>
      <w:rFonts w:ascii="Arial" w:eastAsia="Times New Roman" w:hAnsi="Arial" w:cs="Times New Roman"/>
      <w:lang w:eastAsia="de-DE"/>
    </w:rPr>
  </w:style>
  <w:style w:type="table" w:styleId="HelleSchattierung">
    <w:name w:val="Light Shading"/>
    <w:basedOn w:val="NormaleTabelle"/>
    <w:uiPriority w:val="60"/>
    <w:rsid w:val="004056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umabSeite2">
    <w:name w:val="Datum ab Seite 2"/>
    <w:basedOn w:val="Absatz-Standardschriftart"/>
    <w:uiPriority w:val="1"/>
    <w:semiHidden/>
    <w:rsid w:val="00733D05"/>
    <w:rPr>
      <w:color w:val="000000" w:themeColor="text1"/>
      <w:spacing w:val="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54620-4C81-4234-8F96-88BB62F3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763</Words>
  <Characters>4814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Berenberg</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 Live Support Chat</dc:title>
  <dc:creator>IT-Management</dc:creator>
  <cp:lastModifiedBy>Nik</cp:lastModifiedBy>
  <cp:revision>37</cp:revision>
  <dcterms:created xsi:type="dcterms:W3CDTF">2017-04-18T08:30:00Z</dcterms:created>
  <dcterms:modified xsi:type="dcterms:W3CDTF">2017-05-19T15:41:00Z</dcterms:modified>
</cp:coreProperties>
</file>