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AA63" w14:textId="77777777" w:rsidR="000F6DC0" w:rsidRPr="000F6DC0" w:rsidRDefault="000F6DC0" w:rsidP="000F6DC0">
      <w:pPr>
        <w:spacing w:after="0" w:line="240" w:lineRule="auto"/>
        <w:jc w:val="center"/>
        <w:rPr>
          <w:rFonts w:ascii="Calibri" w:eastAsia="Times New Roman" w:hAnsi="Calibri" w:cs="Calibri"/>
          <w:color w:val="1D1D1D"/>
          <w:sz w:val="24"/>
          <w:szCs w:val="24"/>
          <w:u w:val="single"/>
        </w:rPr>
      </w:pPr>
      <w:r w:rsidRPr="000F6DC0">
        <w:rPr>
          <w:rFonts w:ascii="Calibri" w:eastAsia="Times New Roman" w:hAnsi="Calibri" w:cs="Calibri"/>
          <w:color w:val="1D1D1D"/>
          <w:sz w:val="24"/>
          <w:szCs w:val="24"/>
          <w:u w:val="single"/>
        </w:rPr>
        <w:t>Bayesian statistical modeling reveals missing value mechanisms in label-free Mass Spectrometry-based proteomics experiments</w:t>
      </w:r>
    </w:p>
    <w:p w14:paraId="4270C8E4" w14:textId="2F9DEF6E" w:rsidR="000F6DC0" w:rsidRDefault="000F6DC0" w:rsidP="000F6DC0">
      <w:pPr>
        <w:jc w:val="center"/>
      </w:pPr>
      <w:r>
        <w:t xml:space="preserve">Devon Kohler and </w:t>
      </w:r>
      <w:proofErr w:type="spellStart"/>
      <w:r>
        <w:t>Olga</w:t>
      </w:r>
      <w:proofErr w:type="spellEnd"/>
      <w:r>
        <w:t xml:space="preserve"> Vitek</w:t>
      </w:r>
    </w:p>
    <w:p w14:paraId="76ED2057" w14:textId="1C6AA60C" w:rsidR="0023754A" w:rsidRDefault="00103E53">
      <w:r>
        <w:t>Liquid chromatography coupled with Mass Spectrometry (LC-MS/MS)-based proteomics is the tool of choice for experimenters interested in quantitatively measuring the intensity of proteins in a sample. While broadly popular, technological and biological variations in the experiment can lead to missed measurements for proteins across MS-runs. These m</w:t>
      </w:r>
      <w:r w:rsidR="00B84C33">
        <w:t xml:space="preserve">issing values </w:t>
      </w:r>
      <w:r w:rsidR="00B84B0F">
        <w:t xml:space="preserve">create challenges in </w:t>
      </w:r>
      <w:r w:rsidR="00B84C33">
        <w:t xml:space="preserve">downstream analysis and can </w:t>
      </w:r>
      <w:r w:rsidR="00B84B0F">
        <w:t xml:space="preserve">have a major </w:t>
      </w:r>
      <w:r w:rsidR="00B84C33">
        <w:t xml:space="preserve">impact </w:t>
      </w:r>
      <w:r w:rsidR="00B84B0F">
        <w:t xml:space="preserve">on the </w:t>
      </w:r>
      <w:r w:rsidR="00B84C33">
        <w:t>protein-level conclusions</w:t>
      </w:r>
      <w:r w:rsidR="00B84B0F">
        <w:t xml:space="preserve"> derived from the experiment</w:t>
      </w:r>
      <w:r w:rsidR="00B84C33">
        <w:t>. Many strategies have been developed to deal with missing values</w:t>
      </w:r>
      <w:r>
        <w:t>;</w:t>
      </w:r>
      <w:r w:rsidR="00B84C33">
        <w:t xml:space="preserve"> from simply removing feature’s that have an overwhelming number of missing values, to attempting to predict and impute the missing data. </w:t>
      </w:r>
      <w:r>
        <w:t>Missing value i</w:t>
      </w:r>
      <w:r w:rsidR="00B84C33">
        <w:t>mputation is complicated by</w:t>
      </w:r>
      <w:r>
        <w:t xml:space="preserve"> the</w:t>
      </w:r>
      <w:r w:rsidR="00B84C33">
        <w:t xml:space="preserve"> </w:t>
      </w:r>
      <w:r w:rsidR="00CE4410">
        <w:t>differ</w:t>
      </w:r>
      <w:r>
        <w:t>ing</w:t>
      </w:r>
      <w:r w:rsidR="00CE4410">
        <w:t xml:space="preserve"> </w:t>
      </w:r>
      <w:r w:rsidR="00B84C33">
        <w:t>underlying mechanism</w:t>
      </w:r>
      <w:r w:rsidR="00CE4410">
        <w:t>s</w:t>
      </w:r>
      <w:r>
        <w:t xml:space="preserve"> which are the </w:t>
      </w:r>
      <w:r w:rsidR="00AE2606">
        <w:t>root cause</w:t>
      </w:r>
      <w:r>
        <w:t xml:space="preserve"> of the missingness</w:t>
      </w:r>
      <w:r w:rsidR="00B84C33">
        <w:t xml:space="preserve">. The two main </w:t>
      </w:r>
      <w:r w:rsidR="00CE4410">
        <w:t xml:space="preserve">mechanisms </w:t>
      </w:r>
      <w:r w:rsidR="00231A33">
        <w:t xml:space="preserve">that cause </w:t>
      </w:r>
      <w:r w:rsidR="00B84C33">
        <w:t xml:space="preserve">missingness are defined as </w:t>
      </w:r>
      <w:r w:rsidR="00CA7432">
        <w:t>M</w:t>
      </w:r>
      <w:r w:rsidR="00B84C33">
        <w:t xml:space="preserve">issing </w:t>
      </w:r>
      <w:r w:rsidR="00CA7432">
        <w:t>C</w:t>
      </w:r>
      <w:r w:rsidR="00B84B0F">
        <w:t xml:space="preserve">ompletely </w:t>
      </w:r>
      <w:r w:rsidR="00CA7432">
        <w:t>at</w:t>
      </w:r>
      <w:r w:rsidR="00B84C33">
        <w:t xml:space="preserve"> </w:t>
      </w:r>
      <w:r w:rsidR="00CA7432">
        <w:t>R</w:t>
      </w:r>
      <w:r w:rsidR="00B84C33">
        <w:t>andom (M</w:t>
      </w:r>
      <w:r w:rsidR="00B84B0F">
        <w:t>C</w:t>
      </w:r>
      <w:r w:rsidR="00B84C33">
        <w:t xml:space="preserve">AR), </w:t>
      </w:r>
      <w:r w:rsidR="00B84B0F">
        <w:t xml:space="preserve">for example </w:t>
      </w:r>
      <w:r w:rsidR="00B84C33">
        <w:t xml:space="preserve">due to the stochastic nature of data acquisition, and </w:t>
      </w:r>
      <w:r w:rsidR="00CA7432">
        <w:t>M</w:t>
      </w:r>
      <w:r w:rsidR="00B84C33">
        <w:t xml:space="preserve">issing </w:t>
      </w:r>
      <w:r w:rsidR="00CA7432">
        <w:t>N</w:t>
      </w:r>
      <w:r w:rsidR="00B84C33">
        <w:t xml:space="preserve">ot at </w:t>
      </w:r>
      <w:r w:rsidR="00CA7432">
        <w:t>R</w:t>
      </w:r>
      <w:r w:rsidR="00B84C33">
        <w:t xml:space="preserve">andom (MNAR), </w:t>
      </w:r>
      <w:r w:rsidR="00B84B0F">
        <w:t>mainly caused by the</w:t>
      </w:r>
      <w:r w:rsidR="00B84C33">
        <w:t xml:space="preserve"> </w:t>
      </w:r>
      <w:r w:rsidR="00231A33">
        <w:t>protein’s</w:t>
      </w:r>
      <w:r w:rsidR="00CE4410">
        <w:t xml:space="preserve"> intensity </w:t>
      </w:r>
      <w:r w:rsidR="00B84C33">
        <w:t>being too low to measure</w:t>
      </w:r>
      <w:r w:rsidR="00CE4410">
        <w:t xml:space="preserve"> in the MS run</w:t>
      </w:r>
      <w:r w:rsidR="00B84C33">
        <w:t>.</w:t>
      </w:r>
      <w:r w:rsidR="00CE4410">
        <w:t xml:space="preserve"> Different imputation strategies </w:t>
      </w:r>
      <w:r w:rsidR="00A82D4D">
        <w:t xml:space="preserve">exist which target each of these mechanisms. K-nearest neighbors (KNN) finds similar MS runs and utilizes them to impute the missing value. The accelerated failure time (AFT) model, widely used in MSstats, assumes values are MNAR and leverages run and feature level changes to impute the low value features. Other methods, such as </w:t>
      </w:r>
      <w:proofErr w:type="spellStart"/>
      <w:r w:rsidR="00A82D4D">
        <w:t>MSImpute</w:t>
      </w:r>
      <w:proofErr w:type="spellEnd"/>
      <w:r w:rsidR="00CA7432">
        <w:t>,</w:t>
      </w:r>
      <w:r w:rsidR="00A82D4D">
        <w:t xml:space="preserve"> use frequentist </w:t>
      </w:r>
      <w:r w:rsidR="00692994">
        <w:t>approaches to attempt to disentangle the M</w:t>
      </w:r>
      <w:r w:rsidR="00B84B0F">
        <w:t>C</w:t>
      </w:r>
      <w:r w:rsidR="00692994">
        <w:t>AR vs M</w:t>
      </w:r>
      <w:r w:rsidR="00B84B0F">
        <w:t>N</w:t>
      </w:r>
      <w:r w:rsidR="00692994">
        <w:t xml:space="preserve">AR </w:t>
      </w:r>
      <w:r w:rsidR="00B84B0F">
        <w:t xml:space="preserve">mechanisms </w:t>
      </w:r>
      <w:r w:rsidR="00692994">
        <w:t xml:space="preserve">and </w:t>
      </w:r>
      <w:r w:rsidR="00CA7432">
        <w:t xml:space="preserve">try to </w:t>
      </w:r>
      <w:r w:rsidR="00692994">
        <w:t xml:space="preserve">determine a more accurate </w:t>
      </w:r>
      <w:r w:rsidR="00CA7432">
        <w:t>imputation compared to focusing on a single mechanism</w:t>
      </w:r>
      <w:r w:rsidR="00692994">
        <w:t>.</w:t>
      </w:r>
    </w:p>
    <w:p w14:paraId="6084D38A" w14:textId="20C67C6F" w:rsidR="00CE4410" w:rsidRDefault="00CE4410">
      <w:r>
        <w:t>In this paper we propose a Bayesian modeling approach to imput</w:t>
      </w:r>
      <w:r w:rsidR="00CA7432">
        <w:t>ing</w:t>
      </w:r>
      <w:r>
        <w:t xml:space="preserve"> missing values in MS-based proteomics experiments. The approach allows us to encode the missing mechanisms directly into our model and leverage the observed values in the experiment to infer </w:t>
      </w:r>
      <w:r w:rsidR="001A61C3">
        <w:t xml:space="preserve">the probability the value is </w:t>
      </w:r>
      <w:r>
        <w:t>M</w:t>
      </w:r>
      <w:r w:rsidR="001A61C3">
        <w:t>C</w:t>
      </w:r>
      <w:r>
        <w:t>AR or MNAR. Once the reason for missingness is inferred, we can more accurately impute the value via a variety of existing methods</w:t>
      </w:r>
      <w:r w:rsidR="00CA7432">
        <w:t xml:space="preserve">, such as sampling from the inferred distribution of the </w:t>
      </w:r>
      <w:r w:rsidR="00D42231">
        <w:t>protein</w:t>
      </w:r>
      <w:r w:rsidR="00CA7432">
        <w:t xml:space="preserve"> in cases of MCAR or utilizing </w:t>
      </w:r>
      <w:r w:rsidR="00D42231">
        <w:t xml:space="preserve">an </w:t>
      </w:r>
      <w:r w:rsidR="00CA7432">
        <w:t xml:space="preserve">AFT </w:t>
      </w:r>
      <w:r w:rsidR="00D42231">
        <w:t xml:space="preserve">approach </w:t>
      </w:r>
      <w:r w:rsidR="00CA7432">
        <w:t>in cases of MNAR</w:t>
      </w:r>
      <w:r>
        <w:t>. A major advantage of the proposed approach over existing frequentist approaches is the ability to specify an informed prior probability over our variables, allowing researche</w:t>
      </w:r>
      <w:r w:rsidR="00D42231">
        <w:t>r</w:t>
      </w:r>
      <w:r>
        <w:t xml:space="preserve">s to leverage their extensive prior knowledge </w:t>
      </w:r>
      <w:r w:rsidR="00D42231">
        <w:t>as input into the model</w:t>
      </w:r>
      <w:r>
        <w:t>.</w:t>
      </w:r>
      <w:r w:rsidR="001A61C3">
        <w:t xml:space="preserve"> The method is implemented in the probabilistic programming Pyro, which utilizes stochastic variational inference to learn the parameters of the model given the priors.</w:t>
      </w:r>
      <w:r>
        <w:t xml:space="preserve"> We compare the approach to popular existing imputation methods using both simulated and </w:t>
      </w:r>
      <w:r w:rsidR="00692994">
        <w:t>real-world</w:t>
      </w:r>
      <w:r>
        <w:t xml:space="preserve"> experimental data</w:t>
      </w:r>
      <w:r w:rsidR="00692994">
        <w:t xml:space="preserve"> and benchmark the performance of each method</w:t>
      </w:r>
      <w:r>
        <w:t xml:space="preserve">. </w:t>
      </w:r>
      <w:r w:rsidR="00231A33">
        <w:t>Additionally, we assess the impact o</w:t>
      </w:r>
      <w:r w:rsidR="00D42231">
        <w:t xml:space="preserve">f the approach </w:t>
      </w:r>
      <w:r w:rsidR="00231A33">
        <w:t>on differential analysis utilizing spike-in experimental datasets with known ground truth.</w:t>
      </w:r>
    </w:p>
    <w:sectPr w:rsidR="00CE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C4"/>
    <w:rsid w:val="0001021E"/>
    <w:rsid w:val="000F6DC0"/>
    <w:rsid w:val="00103E53"/>
    <w:rsid w:val="001A61C3"/>
    <w:rsid w:val="001B4AE4"/>
    <w:rsid w:val="00231A33"/>
    <w:rsid w:val="0023754A"/>
    <w:rsid w:val="00325588"/>
    <w:rsid w:val="00692994"/>
    <w:rsid w:val="00777ED4"/>
    <w:rsid w:val="009772C4"/>
    <w:rsid w:val="00A62474"/>
    <w:rsid w:val="00A82D4D"/>
    <w:rsid w:val="00AE2606"/>
    <w:rsid w:val="00B84B0F"/>
    <w:rsid w:val="00B84C33"/>
    <w:rsid w:val="00CA7432"/>
    <w:rsid w:val="00CE4410"/>
    <w:rsid w:val="00D42231"/>
    <w:rsid w:val="00E5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995C"/>
  <w15:chartTrackingRefBased/>
  <w15:docId w15:val="{C683C252-1EA9-4E72-8470-BB6A1683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6617">
      <w:bodyDiv w:val="1"/>
      <w:marLeft w:val="0"/>
      <w:marRight w:val="0"/>
      <w:marTop w:val="0"/>
      <w:marBottom w:val="0"/>
      <w:divBdr>
        <w:top w:val="none" w:sz="0" w:space="0" w:color="auto"/>
        <w:left w:val="none" w:sz="0" w:space="0" w:color="auto"/>
        <w:bottom w:val="none" w:sz="0" w:space="0" w:color="auto"/>
        <w:right w:val="none" w:sz="0" w:space="0" w:color="auto"/>
      </w:divBdr>
      <w:divsChild>
        <w:div w:id="367147690">
          <w:blockQuote w:val="1"/>
          <w:marLeft w:val="150"/>
          <w:marRight w:val="150"/>
          <w:marTop w:val="0"/>
          <w:marBottom w:val="0"/>
          <w:divBdr>
            <w:top w:val="none" w:sz="0" w:space="0" w:color="auto"/>
            <w:left w:val="none" w:sz="0" w:space="0" w:color="auto"/>
            <w:bottom w:val="none" w:sz="0" w:space="0" w:color="auto"/>
            <w:right w:val="none" w:sz="0" w:space="0" w:color="auto"/>
          </w:divBdr>
          <w:divsChild>
            <w:div w:id="511263726">
              <w:marLeft w:val="0"/>
              <w:marRight w:val="0"/>
              <w:marTop w:val="0"/>
              <w:marBottom w:val="0"/>
              <w:divBdr>
                <w:top w:val="none" w:sz="0" w:space="0" w:color="auto"/>
                <w:left w:val="none" w:sz="0" w:space="0" w:color="auto"/>
                <w:bottom w:val="none" w:sz="0" w:space="0" w:color="auto"/>
                <w:right w:val="none" w:sz="0" w:space="0" w:color="auto"/>
              </w:divBdr>
              <w:divsChild>
                <w:div w:id="827983509">
                  <w:marLeft w:val="0"/>
                  <w:marRight w:val="0"/>
                  <w:marTop w:val="0"/>
                  <w:marBottom w:val="0"/>
                  <w:divBdr>
                    <w:top w:val="none" w:sz="0" w:space="0" w:color="auto"/>
                    <w:left w:val="none" w:sz="0" w:space="0" w:color="auto"/>
                    <w:bottom w:val="none" w:sz="0" w:space="0" w:color="auto"/>
                    <w:right w:val="none" w:sz="0" w:space="0" w:color="auto"/>
                  </w:divBdr>
                  <w:divsChild>
                    <w:div w:id="1634363424">
                      <w:marLeft w:val="0"/>
                      <w:marRight w:val="0"/>
                      <w:marTop w:val="0"/>
                      <w:marBottom w:val="0"/>
                      <w:divBdr>
                        <w:top w:val="none" w:sz="0" w:space="0" w:color="auto"/>
                        <w:left w:val="none" w:sz="0" w:space="0" w:color="auto"/>
                        <w:bottom w:val="none" w:sz="0" w:space="0" w:color="auto"/>
                        <w:right w:val="none" w:sz="0" w:space="0" w:color="auto"/>
                      </w:divBdr>
                      <w:divsChild>
                        <w:div w:id="17045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86928">
      <w:bodyDiv w:val="1"/>
      <w:marLeft w:val="0"/>
      <w:marRight w:val="0"/>
      <w:marTop w:val="0"/>
      <w:marBottom w:val="0"/>
      <w:divBdr>
        <w:top w:val="none" w:sz="0" w:space="0" w:color="auto"/>
        <w:left w:val="none" w:sz="0" w:space="0" w:color="auto"/>
        <w:bottom w:val="none" w:sz="0" w:space="0" w:color="auto"/>
        <w:right w:val="none" w:sz="0" w:space="0" w:color="auto"/>
      </w:divBdr>
      <w:divsChild>
        <w:div w:id="1900820412">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88800737">
              <w:marLeft w:val="0"/>
              <w:marRight w:val="0"/>
              <w:marTop w:val="0"/>
              <w:marBottom w:val="0"/>
              <w:divBdr>
                <w:top w:val="none" w:sz="0" w:space="0" w:color="auto"/>
                <w:left w:val="none" w:sz="0" w:space="0" w:color="auto"/>
                <w:bottom w:val="none" w:sz="0" w:space="0" w:color="auto"/>
                <w:right w:val="none" w:sz="0" w:space="0" w:color="auto"/>
              </w:divBdr>
              <w:divsChild>
                <w:div w:id="881135923">
                  <w:marLeft w:val="0"/>
                  <w:marRight w:val="0"/>
                  <w:marTop w:val="0"/>
                  <w:marBottom w:val="0"/>
                  <w:divBdr>
                    <w:top w:val="none" w:sz="0" w:space="0" w:color="auto"/>
                    <w:left w:val="none" w:sz="0" w:space="0" w:color="auto"/>
                    <w:bottom w:val="none" w:sz="0" w:space="0" w:color="auto"/>
                    <w:right w:val="none" w:sz="0" w:space="0" w:color="auto"/>
                  </w:divBdr>
                  <w:divsChild>
                    <w:div w:id="2051759746">
                      <w:marLeft w:val="0"/>
                      <w:marRight w:val="0"/>
                      <w:marTop w:val="0"/>
                      <w:marBottom w:val="0"/>
                      <w:divBdr>
                        <w:top w:val="none" w:sz="0" w:space="0" w:color="auto"/>
                        <w:left w:val="none" w:sz="0" w:space="0" w:color="auto"/>
                        <w:bottom w:val="none" w:sz="0" w:space="0" w:color="auto"/>
                        <w:right w:val="none" w:sz="0" w:space="0" w:color="auto"/>
                      </w:divBdr>
                      <w:divsChild>
                        <w:div w:id="944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9165</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Kohler</dc:creator>
  <cp:keywords/>
  <dc:description/>
  <cp:lastModifiedBy>Devon Kohler</cp:lastModifiedBy>
  <cp:revision>9</cp:revision>
  <dcterms:created xsi:type="dcterms:W3CDTF">2023-01-17T15:14:00Z</dcterms:created>
  <dcterms:modified xsi:type="dcterms:W3CDTF">2023-04-18T17:34:00Z</dcterms:modified>
</cp:coreProperties>
</file>