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7FB02" w14:textId="3DA4890C" w:rsidR="00AB4E6E" w:rsidRPr="00AB4E6E" w:rsidRDefault="00AB4E6E" w:rsidP="00AB4E6E">
      <w:pPr>
        <w:pStyle w:val="sc-a6dfc828-0"/>
        <w:shd w:val="clear" w:color="auto" w:fill="F5F5F7"/>
        <w:spacing w:before="0" w:beforeAutospacing="0" w:after="0" w:afterAutospacing="0"/>
        <w:rPr>
          <w:rFonts w:ascii="Segoe UI" w:hAnsi="Segoe UI" w:cs="Segoe UI"/>
          <w:color w:val="2E2F30"/>
        </w:rPr>
      </w:pPr>
      <w:r w:rsidRPr="00AB4E6E">
        <w:rPr>
          <w:sz w:val="28"/>
          <w:szCs w:val="28"/>
        </w:rPr>
        <w:t xml:space="preserve">1. Раскройте суть фиксированной верстки веб-страницы? </w:t>
      </w:r>
      <w:r>
        <w:rPr>
          <w:sz w:val="28"/>
          <w:szCs w:val="28"/>
        </w:rPr>
        <w:t>(</w:t>
      </w:r>
      <w:r>
        <w:rPr>
          <w:rFonts w:ascii="Segoe UI" w:hAnsi="Segoe UI" w:cs="Segoe UI"/>
          <w:color w:val="2E2F30"/>
        </w:rPr>
        <w:t xml:space="preserve">Фиксированная верстка веб-страницы </w:t>
      </w:r>
      <w:proofErr w:type="gramStart"/>
      <w:r>
        <w:rPr>
          <w:rFonts w:ascii="Segoe UI" w:hAnsi="Segoe UI" w:cs="Segoe UI"/>
          <w:color w:val="2E2F30"/>
        </w:rPr>
        <w:t>- это</w:t>
      </w:r>
      <w:proofErr w:type="gramEnd"/>
      <w:r>
        <w:rPr>
          <w:rFonts w:ascii="Segoe UI" w:hAnsi="Segoe UI" w:cs="Segoe UI"/>
          <w:color w:val="2E2F30"/>
        </w:rPr>
        <w:t xml:space="preserve"> подход к созданию веб-страниц, при котором элементы на странице имеют фиксированные размеры и позиции, которые не изменяются при изменении размеров окна браузера или прокрутке страницы. Это означает, что элементы остаются на своих местах независимо от действий пользователя)</w:t>
      </w:r>
    </w:p>
    <w:p w14:paraId="363FD1C3" w14:textId="559AEC9D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2. Что такое резиновый макет веб-страницы?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Segoe UI" w:hAnsi="Segoe UI" w:cs="Segoe UI"/>
          <w:color w:val="2E2F30"/>
          <w:shd w:val="clear" w:color="auto" w:fill="F5F5F7"/>
        </w:rPr>
        <w:t>в резиновом макете элементы могут изменять свои размеры и расположение в зависимости от доступного пространства)</w:t>
      </w:r>
    </w:p>
    <w:p w14:paraId="5B72742B" w14:textId="380ACB31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3. Дайте определение понятия «адаптивный дизайн»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t xml:space="preserve">Адаптивный веб-дизайн позволяет изменять структуру </w:t>
      </w:r>
      <w:proofErr w:type="spellStart"/>
      <w:r>
        <w:t>вебстраницы</w:t>
      </w:r>
      <w:proofErr w:type="spellEnd"/>
      <w:r>
        <w:t xml:space="preserve"> на основе ширины окна браузера на различных устройствах (планшеты, смартфоны))</w:t>
      </w:r>
    </w:p>
    <w:p w14:paraId="52E38CFB" w14:textId="77777777" w:rsidR="00AB4E6E" w:rsidRDefault="00AB4E6E">
      <w:r w:rsidRPr="00AB4E6E">
        <w:rPr>
          <w:rFonts w:ascii="Times New Roman" w:hAnsi="Times New Roman" w:cs="Times New Roman"/>
          <w:sz w:val="28"/>
          <w:szCs w:val="28"/>
        </w:rPr>
        <w:t xml:space="preserve">4. Что такое </w:t>
      </w:r>
      <w:proofErr w:type="spellStart"/>
      <w:proofErr w:type="gramStart"/>
      <w:r w:rsidRPr="00AB4E6E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4E6E">
        <w:t xml:space="preserve"> </w:t>
      </w:r>
      <w:proofErr w:type="spellStart"/>
      <w:r>
        <w:t>Медиазапросы</w:t>
      </w:r>
      <w:proofErr w:type="spellEnd"/>
      <w:r>
        <w:t xml:space="preserve"> назначают страницам стили на основе размера окна браузера)</w:t>
      </w:r>
    </w:p>
    <w:p w14:paraId="27E066BD" w14:textId="7EA46394" w:rsid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 Как подключить </w:t>
      </w:r>
      <w:proofErr w:type="spellStart"/>
      <w:proofErr w:type="gramStart"/>
      <w:r w:rsidRPr="00AB4E6E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21B32598" w14:textId="77777777" w:rsidR="00AB4E6E" w:rsidRPr="00347734" w:rsidRDefault="00AB4E6E" w:rsidP="00AB4E6E">
      <w:pPr>
        <w:shd w:val="clear" w:color="auto" w:fill="FFFFFF"/>
        <w:spacing w:after="225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4773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1) </w:t>
      </w: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</w:t>
      </w:r>
      <w:r w:rsidRPr="0034773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</w:t>
      </w: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помощью</w:t>
      </w:r>
      <w:r w:rsidRPr="0034773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 xml:space="preserve"> </w:t>
      </w: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>HTML</w:t>
      </w:r>
      <w:r w:rsidRPr="00347734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:</w:t>
      </w:r>
    </w:p>
    <w:p w14:paraId="70B60505" w14:textId="77777777" w:rsidR="00AB4E6E" w:rsidRPr="00AB4E6E" w:rsidRDefault="00AB4E6E" w:rsidP="00AB4E6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AB4E6E">
        <w:rPr>
          <w:rFonts w:ascii="Consolas" w:eastAsia="Times New Roman" w:hAnsi="Consolas" w:cs="Courier New"/>
          <w:color w:val="303030"/>
          <w:lang w:val="en-US" w:eastAsia="ru-RU"/>
        </w:rPr>
        <w:t xml:space="preserve">&lt;link </w:t>
      </w:r>
      <w:proofErr w:type="spellStart"/>
      <w:r w:rsidRPr="00AB4E6E">
        <w:rPr>
          <w:rFonts w:ascii="Consolas" w:eastAsia="Times New Roman" w:hAnsi="Consolas" w:cs="Courier New"/>
          <w:color w:val="303030"/>
          <w:lang w:val="en-US" w:eastAsia="ru-RU"/>
        </w:rPr>
        <w:t>rel</w:t>
      </w:r>
      <w:proofErr w:type="spellEnd"/>
      <w:r w:rsidRPr="00AB4E6E">
        <w:rPr>
          <w:rFonts w:ascii="Consolas" w:eastAsia="Times New Roman" w:hAnsi="Consolas" w:cs="Courier New"/>
          <w:color w:val="303030"/>
          <w:lang w:val="en-US" w:eastAsia="ru-RU"/>
        </w:rPr>
        <w:t>=</w:t>
      </w:r>
      <w:r w:rsidRPr="00AB4E6E">
        <w:rPr>
          <w:rFonts w:ascii="Consolas" w:eastAsia="Times New Roman" w:hAnsi="Consolas" w:cs="Courier New"/>
          <w:color w:val="9A6E3A"/>
          <w:lang w:val="en-US" w:eastAsia="ru-RU"/>
        </w:rPr>
        <w:t>"stylesheet"</w:t>
      </w:r>
      <w:r w:rsidRPr="00AB4E6E">
        <w:rPr>
          <w:rFonts w:ascii="Consolas" w:eastAsia="Times New Roman" w:hAnsi="Consolas" w:cs="Courier New"/>
          <w:color w:val="303030"/>
          <w:lang w:val="en-US" w:eastAsia="ru-RU"/>
        </w:rPr>
        <w:t xml:space="preserve"> media=</w:t>
      </w:r>
      <w:r w:rsidRPr="00AB4E6E">
        <w:rPr>
          <w:rFonts w:ascii="Consolas" w:eastAsia="Times New Roman" w:hAnsi="Consolas" w:cs="Courier New"/>
          <w:color w:val="9A6E3A"/>
          <w:lang w:val="en-US" w:eastAsia="ru-RU"/>
        </w:rPr>
        <w:t>"screen and (color)"</w:t>
      </w:r>
      <w:r w:rsidRPr="00AB4E6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proofErr w:type="spellStart"/>
      <w:r w:rsidRPr="00AB4E6E">
        <w:rPr>
          <w:rFonts w:ascii="Consolas" w:eastAsia="Times New Roman" w:hAnsi="Consolas" w:cs="Courier New"/>
          <w:color w:val="303030"/>
          <w:lang w:val="en-US" w:eastAsia="ru-RU"/>
        </w:rPr>
        <w:t>href</w:t>
      </w:r>
      <w:proofErr w:type="spellEnd"/>
      <w:r w:rsidRPr="00AB4E6E">
        <w:rPr>
          <w:rFonts w:ascii="Consolas" w:eastAsia="Times New Roman" w:hAnsi="Consolas" w:cs="Courier New"/>
          <w:color w:val="303030"/>
          <w:lang w:val="en-US" w:eastAsia="ru-RU"/>
        </w:rPr>
        <w:t>=</w:t>
      </w:r>
      <w:r w:rsidRPr="00AB4E6E">
        <w:rPr>
          <w:rFonts w:ascii="Consolas" w:eastAsia="Times New Roman" w:hAnsi="Consolas" w:cs="Courier New"/>
          <w:color w:val="9A6E3A"/>
          <w:lang w:val="en-US" w:eastAsia="ru-RU"/>
        </w:rPr>
        <w:t>"example.css"</w:t>
      </w:r>
      <w:r w:rsidRPr="00AB4E6E">
        <w:rPr>
          <w:rFonts w:ascii="Consolas" w:eastAsia="Times New Roman" w:hAnsi="Consolas" w:cs="Courier New"/>
          <w:color w:val="303030"/>
          <w:lang w:val="en-US" w:eastAsia="ru-RU"/>
        </w:rPr>
        <w:t>&gt;</w:t>
      </w:r>
    </w:p>
    <w:p w14:paraId="11EB71A0" w14:textId="77777777" w:rsidR="00AB4E6E" w:rsidRPr="00AB4E6E" w:rsidRDefault="00AB4E6E" w:rsidP="00AB4E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B4E6E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14:paraId="1072D4AE" w14:textId="77777777" w:rsidR="00AB4E6E" w:rsidRPr="00AB4E6E" w:rsidRDefault="00AB4E6E" w:rsidP="00AB4E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2) С помощью правила @import внутри элемента </w:t>
      </w:r>
      <w:r w:rsidRPr="00AB4E6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&lt;</w:t>
      </w:r>
      <w:proofErr w:type="spellStart"/>
      <w:r w:rsidRPr="00AB4E6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style</w:t>
      </w:r>
      <w:proofErr w:type="spellEnd"/>
      <w:r w:rsidRPr="00AB4E6E">
        <w:rPr>
          <w:rFonts w:ascii="Courier New" w:eastAsia="Times New Roman" w:hAnsi="Courier New" w:cs="Courier New"/>
          <w:color w:val="303030"/>
          <w:shd w:val="clear" w:color="auto" w:fill="F2F2F2"/>
          <w:lang w:eastAsia="ru-RU"/>
        </w:rPr>
        <w:t>&gt;</w:t>
      </w: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или внешней таблицы стилей:</w:t>
      </w:r>
    </w:p>
    <w:p w14:paraId="2055CA9D" w14:textId="77777777" w:rsidR="00AB4E6E" w:rsidRPr="00AB4E6E" w:rsidRDefault="00AB4E6E" w:rsidP="00AB4E6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AB4E6E">
        <w:rPr>
          <w:rFonts w:ascii="Consolas" w:eastAsia="Times New Roman" w:hAnsi="Consolas" w:cs="Courier New"/>
          <w:color w:val="0077AA"/>
          <w:lang w:val="en-US" w:eastAsia="ru-RU"/>
        </w:rPr>
        <w:t xml:space="preserve">@import </w:t>
      </w:r>
      <w:proofErr w:type="spellStart"/>
      <w:r w:rsidRPr="00AB4E6E">
        <w:rPr>
          <w:rFonts w:ascii="Consolas" w:eastAsia="Times New Roman" w:hAnsi="Consolas" w:cs="Courier New"/>
          <w:color w:val="9A6E3A"/>
          <w:lang w:val="en-US" w:eastAsia="ru-RU"/>
        </w:rPr>
        <w:t>url</w:t>
      </w:r>
      <w:proofErr w:type="spellEnd"/>
      <w:r w:rsidRPr="00AB4E6E">
        <w:rPr>
          <w:rFonts w:ascii="Consolas" w:eastAsia="Times New Roman" w:hAnsi="Consolas" w:cs="Courier New"/>
          <w:color w:val="9A6E3A"/>
          <w:lang w:val="en-US" w:eastAsia="ru-RU"/>
        </w:rPr>
        <w:t>(color.css)</w:t>
      </w:r>
      <w:r w:rsidRPr="00AB4E6E">
        <w:rPr>
          <w:rFonts w:ascii="Consolas" w:eastAsia="Times New Roman" w:hAnsi="Consolas" w:cs="Courier New"/>
          <w:color w:val="0077AA"/>
          <w:lang w:val="en-US" w:eastAsia="ru-RU"/>
        </w:rPr>
        <w:t xml:space="preserve"> screen and 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AB4E6E">
        <w:rPr>
          <w:rFonts w:ascii="Consolas" w:eastAsia="Times New Roman" w:hAnsi="Consolas" w:cs="Courier New"/>
          <w:color w:val="0077AA"/>
          <w:lang w:val="en-US" w:eastAsia="ru-RU"/>
        </w:rPr>
        <w:t>color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);</w:t>
      </w:r>
    </w:p>
    <w:p w14:paraId="164AB3BE" w14:textId="77777777" w:rsidR="00AB4E6E" w:rsidRPr="00AB4E6E" w:rsidRDefault="00AB4E6E" w:rsidP="00AB4E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B4E6E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14:paraId="4ADE372C" w14:textId="77777777" w:rsidR="00AB4E6E" w:rsidRPr="00AB4E6E" w:rsidRDefault="00AB4E6E" w:rsidP="00AB4E6E">
      <w:pPr>
        <w:shd w:val="clear" w:color="auto" w:fill="FFFFFF"/>
        <w:spacing w:after="225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3) Непосредственно в коде страницы:</w:t>
      </w:r>
    </w:p>
    <w:p w14:paraId="49F760D6" w14:textId="77777777" w:rsidR="00AB4E6E" w:rsidRPr="00AB4E6E" w:rsidRDefault="00AB4E6E" w:rsidP="00AB4E6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AB4E6E">
        <w:rPr>
          <w:rFonts w:ascii="Consolas" w:eastAsia="Times New Roman" w:hAnsi="Consolas" w:cs="Courier New"/>
          <w:color w:val="999999"/>
          <w:lang w:val="en-US" w:eastAsia="ru-RU"/>
        </w:rPr>
        <w:t>&lt;</w:t>
      </w:r>
      <w:r w:rsidRPr="00AB4E6E">
        <w:rPr>
          <w:rFonts w:ascii="Consolas" w:eastAsia="Times New Roman" w:hAnsi="Consolas" w:cs="Courier New"/>
          <w:color w:val="990055"/>
          <w:lang w:val="en-US" w:eastAsia="ru-RU"/>
        </w:rPr>
        <w:t>style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14:paraId="324AC104" w14:textId="77777777" w:rsidR="00AB4E6E" w:rsidRPr="00AB4E6E" w:rsidRDefault="00AB4E6E" w:rsidP="00AB4E6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AB4E6E">
        <w:rPr>
          <w:rFonts w:ascii="Consolas" w:eastAsia="Times New Roman" w:hAnsi="Consolas" w:cs="Courier New"/>
          <w:color w:val="0077AA"/>
          <w:lang w:val="en-US" w:eastAsia="ru-RU"/>
        </w:rPr>
        <w:t xml:space="preserve">@media 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AB4E6E">
        <w:rPr>
          <w:rFonts w:ascii="Consolas" w:eastAsia="Times New Roman" w:hAnsi="Consolas" w:cs="Courier New"/>
          <w:color w:val="990055"/>
          <w:lang w:val="en-US" w:eastAsia="ru-RU"/>
        </w:rPr>
        <w:t>max-width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AB4E6E">
        <w:rPr>
          <w:rFonts w:ascii="Consolas" w:eastAsia="Times New Roman" w:hAnsi="Consolas" w:cs="Courier New"/>
          <w:color w:val="0077AA"/>
          <w:lang w:val="en-US" w:eastAsia="ru-RU"/>
        </w:rPr>
        <w:t xml:space="preserve"> 600px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)</w:t>
      </w:r>
      <w:r w:rsidRPr="00AB4E6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{</w:t>
      </w:r>
    </w:p>
    <w:p w14:paraId="78DB9708" w14:textId="77777777" w:rsidR="00AB4E6E" w:rsidRPr="00AB4E6E" w:rsidRDefault="00AB4E6E" w:rsidP="00AB4E6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AB4E6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AB4E6E">
        <w:rPr>
          <w:rFonts w:ascii="Consolas" w:eastAsia="Times New Roman" w:hAnsi="Consolas" w:cs="Courier New"/>
          <w:color w:val="669900"/>
          <w:lang w:val="en-US" w:eastAsia="ru-RU"/>
        </w:rPr>
        <w:t>#sidebar</w:t>
      </w:r>
      <w:r w:rsidRPr="00AB4E6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{</w:t>
      </w:r>
      <w:r w:rsidRPr="00AB4E6E">
        <w:rPr>
          <w:rFonts w:ascii="Consolas" w:eastAsia="Times New Roman" w:hAnsi="Consolas" w:cs="Courier New"/>
          <w:color w:val="990055"/>
          <w:lang w:val="en-US" w:eastAsia="ru-RU"/>
        </w:rPr>
        <w:t>display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AB4E6E">
        <w:rPr>
          <w:rFonts w:ascii="Consolas" w:eastAsia="Times New Roman" w:hAnsi="Consolas" w:cs="Courier New"/>
          <w:color w:val="303030"/>
          <w:lang w:val="en-US" w:eastAsia="ru-RU"/>
        </w:rPr>
        <w:t xml:space="preserve"> none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;}</w:t>
      </w:r>
    </w:p>
    <w:p w14:paraId="1B3E1348" w14:textId="77777777" w:rsidR="00AB4E6E" w:rsidRPr="00AB4E6E" w:rsidRDefault="00AB4E6E" w:rsidP="00AB4E6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AB4E6E">
        <w:rPr>
          <w:rFonts w:ascii="Consolas" w:eastAsia="Times New Roman" w:hAnsi="Consolas" w:cs="Courier New"/>
          <w:color w:val="999999"/>
          <w:lang w:val="en-US" w:eastAsia="ru-RU"/>
        </w:rPr>
        <w:t>}</w:t>
      </w:r>
    </w:p>
    <w:p w14:paraId="377670EC" w14:textId="77777777" w:rsidR="00AB4E6E" w:rsidRPr="00AB4E6E" w:rsidRDefault="00AB4E6E" w:rsidP="00AB4E6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AB4E6E"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 w:rsidRPr="00AB4E6E">
        <w:rPr>
          <w:rFonts w:ascii="Consolas" w:eastAsia="Times New Roman" w:hAnsi="Consolas" w:cs="Courier New"/>
          <w:color w:val="990055"/>
          <w:lang w:val="en-US" w:eastAsia="ru-RU"/>
        </w:rPr>
        <w:t>style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14:paraId="55D6D750" w14:textId="77777777" w:rsidR="00AB4E6E" w:rsidRPr="00AB4E6E" w:rsidRDefault="00AB4E6E" w:rsidP="00AB4E6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B4E6E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HTML</w:t>
      </w:r>
    </w:p>
    <w:p w14:paraId="2E0F0024" w14:textId="77777777" w:rsidR="00AB4E6E" w:rsidRPr="00AB4E6E" w:rsidRDefault="00AB4E6E" w:rsidP="00AB4E6E">
      <w:pPr>
        <w:shd w:val="clear" w:color="auto" w:fill="FFFFFF"/>
        <w:spacing w:after="225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 xml:space="preserve">4) </w:t>
      </w: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Внутри</w:t>
      </w: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 xml:space="preserve"> </w:t>
      </w: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таблицы</w:t>
      </w: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 xml:space="preserve"> </w:t>
      </w: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стилей</w:t>
      </w:r>
      <w:r w:rsidRPr="00AB4E6E"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  <w:t xml:space="preserve"> style.css:</w:t>
      </w:r>
    </w:p>
    <w:p w14:paraId="10852405" w14:textId="77777777" w:rsidR="00AB4E6E" w:rsidRPr="00AB4E6E" w:rsidRDefault="00AB4E6E" w:rsidP="00AB4E6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AB4E6E">
        <w:rPr>
          <w:rFonts w:ascii="Consolas" w:eastAsia="Times New Roman" w:hAnsi="Consolas" w:cs="Courier New"/>
          <w:color w:val="0077AA"/>
          <w:lang w:val="en-US" w:eastAsia="ru-RU"/>
        </w:rPr>
        <w:t xml:space="preserve">@media 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(</w:t>
      </w:r>
      <w:r w:rsidRPr="00AB4E6E">
        <w:rPr>
          <w:rFonts w:ascii="Consolas" w:eastAsia="Times New Roman" w:hAnsi="Consolas" w:cs="Courier New"/>
          <w:color w:val="990055"/>
          <w:lang w:val="en-US" w:eastAsia="ru-RU"/>
        </w:rPr>
        <w:t>max-width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AB4E6E">
        <w:rPr>
          <w:rFonts w:ascii="Consolas" w:eastAsia="Times New Roman" w:hAnsi="Consolas" w:cs="Courier New"/>
          <w:color w:val="0077AA"/>
          <w:lang w:val="en-US" w:eastAsia="ru-RU"/>
        </w:rPr>
        <w:t xml:space="preserve"> 600px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)</w:t>
      </w:r>
      <w:r w:rsidRPr="00AB4E6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{</w:t>
      </w:r>
    </w:p>
    <w:p w14:paraId="5EC39D78" w14:textId="77777777" w:rsidR="00AB4E6E" w:rsidRPr="00AB4E6E" w:rsidRDefault="00AB4E6E" w:rsidP="00AB4E6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 w:rsidRPr="00AB4E6E">
        <w:rPr>
          <w:rFonts w:ascii="Consolas" w:eastAsia="Times New Roman" w:hAnsi="Consolas" w:cs="Courier New"/>
          <w:color w:val="303030"/>
          <w:lang w:val="en-US" w:eastAsia="ru-RU"/>
        </w:rPr>
        <w:t xml:space="preserve">  </w:t>
      </w:r>
      <w:r w:rsidRPr="00AB4E6E">
        <w:rPr>
          <w:rFonts w:ascii="Consolas" w:eastAsia="Times New Roman" w:hAnsi="Consolas" w:cs="Courier New"/>
          <w:color w:val="669900"/>
          <w:lang w:val="en-US" w:eastAsia="ru-RU"/>
        </w:rPr>
        <w:t>#sidebar</w:t>
      </w:r>
      <w:r w:rsidRPr="00AB4E6E">
        <w:rPr>
          <w:rFonts w:ascii="Consolas" w:eastAsia="Times New Roman" w:hAnsi="Consolas" w:cs="Courier New"/>
          <w:color w:val="303030"/>
          <w:lang w:val="en-US" w:eastAsia="ru-RU"/>
        </w:rPr>
        <w:t xml:space="preserve"> 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{</w:t>
      </w:r>
      <w:r w:rsidRPr="00AB4E6E">
        <w:rPr>
          <w:rFonts w:ascii="Consolas" w:eastAsia="Times New Roman" w:hAnsi="Consolas" w:cs="Courier New"/>
          <w:color w:val="990055"/>
          <w:lang w:val="en-US" w:eastAsia="ru-RU"/>
        </w:rPr>
        <w:t>display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:</w:t>
      </w:r>
      <w:r w:rsidRPr="00AB4E6E">
        <w:rPr>
          <w:rFonts w:ascii="Consolas" w:eastAsia="Times New Roman" w:hAnsi="Consolas" w:cs="Courier New"/>
          <w:color w:val="303030"/>
          <w:lang w:val="en-US" w:eastAsia="ru-RU"/>
        </w:rPr>
        <w:t xml:space="preserve"> none</w:t>
      </w:r>
      <w:r w:rsidRPr="00AB4E6E">
        <w:rPr>
          <w:rFonts w:ascii="Consolas" w:eastAsia="Times New Roman" w:hAnsi="Consolas" w:cs="Courier New"/>
          <w:color w:val="999999"/>
          <w:lang w:val="en-US" w:eastAsia="ru-RU"/>
        </w:rPr>
        <w:t>;}</w:t>
      </w:r>
    </w:p>
    <w:p w14:paraId="117CF3A4" w14:textId="77777777" w:rsidR="00AB4E6E" w:rsidRPr="00AB4E6E" w:rsidRDefault="00AB4E6E" w:rsidP="00AB4E6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AB4E6E">
        <w:rPr>
          <w:rFonts w:ascii="Consolas" w:eastAsia="Times New Roman" w:hAnsi="Consolas" w:cs="Courier New"/>
          <w:color w:val="999999"/>
          <w:lang w:eastAsia="ru-RU"/>
        </w:rPr>
        <w:t>}</w:t>
      </w:r>
    </w:p>
    <w:p w14:paraId="038D2246" w14:textId="62E7ACC7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26639CFB" w14:textId="48EAFC03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 5. Для чего используется правило @import?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t xml:space="preserve">Правило @import также можно использовать для создания </w:t>
      </w:r>
      <w:proofErr w:type="spellStart"/>
      <w:r>
        <w:t>медиазапросов</w:t>
      </w:r>
      <w:proofErr w:type="spellEnd"/>
      <w:r>
        <w:t>)</w:t>
      </w:r>
    </w:p>
    <w:p w14:paraId="09D0ACFD" w14:textId="3437CBB8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lastRenderedPageBreak/>
        <w:t>6. С какой целью применяется правило @</w:t>
      </w:r>
      <w:proofErr w:type="gramStart"/>
      <w:r w:rsidRPr="00AB4E6E">
        <w:rPr>
          <w:rFonts w:ascii="Times New Roman" w:hAnsi="Times New Roman" w:cs="Times New Roman"/>
          <w:sz w:val="28"/>
          <w:szCs w:val="28"/>
        </w:rPr>
        <w:t>media?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4E6E">
        <w:t xml:space="preserve"> </w:t>
      </w:r>
      <w:r>
        <w:t>Правило @media, c помощью которого стили адаптируются под разные области просмотра;)</w:t>
      </w:r>
      <w:r w:rsidRPr="00AB4E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B99B7A" w14:textId="6232C504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7. Для чего предназначено свойство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t>Flexbox</w:t>
      </w:r>
      <w:proofErr w:type="spellEnd"/>
      <w:r>
        <w:t xml:space="preserve">-верстка – разметка макетов веб-страниц, которая позволяет автоматически настраивать ширину элементов, находящихся внутри </w:t>
      </w:r>
      <w:proofErr w:type="spellStart"/>
      <w:r>
        <w:t>flex</w:t>
      </w:r>
      <w:proofErr w:type="spellEnd"/>
      <w:r>
        <w:t>-контейнера)</w:t>
      </w:r>
    </w:p>
    <w:p w14:paraId="5BF7E45B" w14:textId="1AD37C32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>8. Что означает @media (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min-width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: 560рх)?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Segoe UI" w:hAnsi="Segoe UI" w:cs="Segoe UI"/>
          <w:color w:val="2E2F30"/>
          <w:shd w:val="clear" w:color="auto" w:fill="F5F5F7"/>
        </w:rPr>
        <w:t>Запись </w:t>
      </w:r>
      <w:r>
        <w:rPr>
          <w:rStyle w:val="HTML1"/>
          <w:rFonts w:eastAsiaTheme="minorHAnsi"/>
          <w:color w:val="F8F8F8"/>
          <w:sz w:val="24"/>
          <w:szCs w:val="24"/>
          <w:shd w:val="clear" w:color="auto" w:fill="313135"/>
        </w:rPr>
        <w:t>@media (</w:t>
      </w:r>
      <w:proofErr w:type="spellStart"/>
      <w:r>
        <w:rPr>
          <w:rStyle w:val="HTML1"/>
          <w:rFonts w:eastAsiaTheme="minorHAnsi"/>
          <w:color w:val="F8F8F8"/>
          <w:sz w:val="24"/>
          <w:szCs w:val="24"/>
          <w:shd w:val="clear" w:color="auto" w:fill="313135"/>
        </w:rPr>
        <w:t>min-width</w:t>
      </w:r>
      <w:proofErr w:type="spellEnd"/>
      <w:r>
        <w:rPr>
          <w:rStyle w:val="HTML1"/>
          <w:rFonts w:eastAsiaTheme="minorHAnsi"/>
          <w:color w:val="F8F8F8"/>
          <w:sz w:val="24"/>
          <w:szCs w:val="24"/>
          <w:shd w:val="clear" w:color="auto" w:fill="313135"/>
        </w:rPr>
        <w:t>: 560рх)</w:t>
      </w:r>
      <w:r>
        <w:rPr>
          <w:rFonts w:ascii="Segoe UI" w:hAnsi="Segoe UI" w:cs="Segoe UI"/>
          <w:color w:val="2E2F30"/>
          <w:shd w:val="clear" w:color="auto" w:fill="F5F5F7"/>
        </w:rPr>
        <w:t> означает, что правила стилей, которые следуют после этой медиа-запроса, будут применяться только если ширина окна браузера больше или равна 560 пикселей)</w:t>
      </w:r>
    </w:p>
    <w:p w14:paraId="3BCF83D1" w14:textId="7146B455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>9. Расшифруйте запись @media (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max-width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>: 960рх)</w:t>
      </w:r>
      <w:r w:rsidR="006C34D9">
        <w:rPr>
          <w:rFonts w:ascii="Times New Roman" w:hAnsi="Times New Roman" w:cs="Times New Roman"/>
          <w:sz w:val="28"/>
          <w:szCs w:val="28"/>
        </w:rPr>
        <w:t xml:space="preserve"> (</w:t>
      </w:r>
      <w:r w:rsidR="006C34D9">
        <w:rPr>
          <w:rFonts w:ascii="Segoe UI" w:hAnsi="Segoe UI" w:cs="Segoe UI"/>
          <w:color w:val="2E2F30"/>
          <w:shd w:val="clear" w:color="auto" w:fill="F5F5F7"/>
        </w:rPr>
        <w:t>Запись </w:t>
      </w:r>
      <w:r w:rsidR="006C34D9">
        <w:rPr>
          <w:rStyle w:val="HTML1"/>
          <w:rFonts w:eastAsiaTheme="minorHAnsi"/>
          <w:color w:val="F8F8F8"/>
          <w:sz w:val="24"/>
          <w:szCs w:val="24"/>
          <w:shd w:val="clear" w:color="auto" w:fill="313135"/>
        </w:rPr>
        <w:t>@media (</w:t>
      </w:r>
      <w:proofErr w:type="spellStart"/>
      <w:r w:rsidR="006C34D9">
        <w:rPr>
          <w:rStyle w:val="HTML1"/>
          <w:rFonts w:eastAsiaTheme="minorHAnsi"/>
          <w:color w:val="F8F8F8"/>
          <w:sz w:val="24"/>
          <w:szCs w:val="24"/>
          <w:shd w:val="clear" w:color="auto" w:fill="313135"/>
        </w:rPr>
        <w:t>max-width</w:t>
      </w:r>
      <w:proofErr w:type="spellEnd"/>
      <w:r w:rsidR="006C34D9">
        <w:rPr>
          <w:rStyle w:val="HTML1"/>
          <w:rFonts w:eastAsiaTheme="minorHAnsi"/>
          <w:color w:val="F8F8F8"/>
          <w:sz w:val="24"/>
          <w:szCs w:val="24"/>
          <w:shd w:val="clear" w:color="auto" w:fill="313135"/>
        </w:rPr>
        <w:t>: 960рх)</w:t>
      </w:r>
      <w:r w:rsidR="006C34D9">
        <w:rPr>
          <w:rFonts w:ascii="Segoe UI" w:hAnsi="Segoe UI" w:cs="Segoe UI"/>
          <w:color w:val="2E2F30"/>
          <w:shd w:val="clear" w:color="auto" w:fill="F5F5F7"/>
        </w:rPr>
        <w:t> означает, что правила стилей, которые следуют после этой медиа-запроса, будут применяться только если ширина окна браузера меньше или равна 960 пикселей)</w:t>
      </w:r>
    </w:p>
    <w:p w14:paraId="6D11E3D5" w14:textId="58F73094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10. Что означает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>: 1 2 200</w:t>
      </w:r>
      <w:proofErr w:type="gramStart"/>
      <w:r w:rsidRPr="00AB4E6E">
        <w:rPr>
          <w:rFonts w:ascii="Times New Roman" w:hAnsi="Times New Roman" w:cs="Times New Roman"/>
          <w:sz w:val="28"/>
          <w:szCs w:val="28"/>
        </w:rPr>
        <w:t>px;?</w:t>
      </w:r>
      <w:proofErr w:type="gramEnd"/>
      <w:r w:rsidRPr="00AB4E6E">
        <w:rPr>
          <w:rFonts w:ascii="Times New Roman" w:hAnsi="Times New Roman" w:cs="Times New Roman"/>
          <w:sz w:val="28"/>
          <w:szCs w:val="28"/>
        </w:rPr>
        <w:t xml:space="preserve"> </w:t>
      </w:r>
      <w:r w:rsidR="006C34D9">
        <w:rPr>
          <w:rFonts w:ascii="Times New Roman" w:hAnsi="Times New Roman" w:cs="Times New Roman"/>
          <w:sz w:val="28"/>
          <w:szCs w:val="28"/>
        </w:rPr>
        <w:t>(</w:t>
      </w:r>
      <w:r w:rsidR="006C34D9" w:rsidRPr="006C34D9">
        <w:rPr>
          <w:rFonts w:ascii="Times New Roman" w:hAnsi="Times New Roman" w:cs="Times New Roman"/>
          <w:sz w:val="28"/>
          <w:szCs w:val="28"/>
        </w:rPr>
        <w:t>Запись </w:t>
      </w:r>
      <w:proofErr w:type="spellStart"/>
      <w:r w:rsidR="006C34D9" w:rsidRPr="006C34D9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="006C34D9" w:rsidRPr="006C34D9">
        <w:rPr>
          <w:rFonts w:ascii="Times New Roman" w:hAnsi="Times New Roman" w:cs="Times New Roman"/>
          <w:sz w:val="28"/>
          <w:szCs w:val="28"/>
        </w:rPr>
        <w:t xml:space="preserve">: 1 2 200px; означает, что элемент будет растягиваться и сжиматься внутри контейнера с использованием </w:t>
      </w:r>
      <w:proofErr w:type="spellStart"/>
      <w:r w:rsidR="006C34D9" w:rsidRPr="006C34D9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="006C34D9" w:rsidRPr="006C34D9">
        <w:rPr>
          <w:rFonts w:ascii="Times New Roman" w:hAnsi="Times New Roman" w:cs="Times New Roman"/>
          <w:sz w:val="28"/>
          <w:szCs w:val="28"/>
        </w:rPr>
        <w:t>. Значение 1 указывает на </w:t>
      </w:r>
      <w:proofErr w:type="spellStart"/>
      <w:r w:rsidR="006C34D9" w:rsidRPr="006C34D9">
        <w:rPr>
          <w:rFonts w:ascii="Times New Roman" w:hAnsi="Times New Roman" w:cs="Times New Roman"/>
          <w:sz w:val="28"/>
          <w:szCs w:val="28"/>
        </w:rPr>
        <w:t>flex-grow</w:t>
      </w:r>
      <w:proofErr w:type="spellEnd"/>
      <w:r w:rsidR="006C34D9" w:rsidRPr="006C34D9">
        <w:rPr>
          <w:rFonts w:ascii="Times New Roman" w:hAnsi="Times New Roman" w:cs="Times New Roman"/>
          <w:sz w:val="28"/>
          <w:szCs w:val="28"/>
        </w:rPr>
        <w:t>, что означает, что элемент будет занимать доступное свободное пространство. Значение 2 указывает на </w:t>
      </w:r>
      <w:proofErr w:type="spellStart"/>
      <w:r w:rsidR="006C34D9" w:rsidRPr="006C34D9">
        <w:rPr>
          <w:rFonts w:ascii="Times New Roman" w:hAnsi="Times New Roman" w:cs="Times New Roman"/>
          <w:sz w:val="28"/>
          <w:szCs w:val="28"/>
        </w:rPr>
        <w:t>flex-shrink</w:t>
      </w:r>
      <w:proofErr w:type="spellEnd"/>
      <w:r w:rsidR="006C34D9" w:rsidRPr="006C34D9">
        <w:rPr>
          <w:rFonts w:ascii="Times New Roman" w:hAnsi="Times New Roman" w:cs="Times New Roman"/>
          <w:sz w:val="28"/>
          <w:szCs w:val="28"/>
        </w:rPr>
        <w:t>, что означает, что элемент будет сжиматься в два раза быстрее, чем другие элементы. Значение 200px указывает на </w:t>
      </w:r>
      <w:proofErr w:type="spellStart"/>
      <w:r w:rsidR="006C34D9" w:rsidRPr="006C34D9">
        <w:rPr>
          <w:rFonts w:ascii="Times New Roman" w:hAnsi="Times New Roman" w:cs="Times New Roman"/>
          <w:sz w:val="28"/>
          <w:szCs w:val="28"/>
        </w:rPr>
        <w:t>flex-basis</w:t>
      </w:r>
      <w:proofErr w:type="spellEnd"/>
      <w:r w:rsidR="006C34D9" w:rsidRPr="006C34D9">
        <w:rPr>
          <w:rFonts w:ascii="Times New Roman" w:hAnsi="Times New Roman" w:cs="Times New Roman"/>
          <w:sz w:val="28"/>
          <w:szCs w:val="28"/>
        </w:rPr>
        <w:t>, что означает, что элемент будет иметь начальную ширину 200 пикселей</w:t>
      </w:r>
      <w:r w:rsidR="006C34D9">
        <w:rPr>
          <w:rFonts w:ascii="Times New Roman" w:hAnsi="Times New Roman" w:cs="Times New Roman"/>
          <w:sz w:val="28"/>
          <w:szCs w:val="28"/>
        </w:rPr>
        <w:t>)</w:t>
      </w:r>
    </w:p>
    <w:p w14:paraId="585DB24B" w14:textId="074B2E5E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11. Для чего предназначено значение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wrap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? </w:t>
      </w:r>
      <w:r w:rsidR="006C34D9">
        <w:rPr>
          <w:rFonts w:ascii="Times New Roman" w:hAnsi="Times New Roman" w:cs="Times New Roman"/>
          <w:sz w:val="28"/>
          <w:szCs w:val="28"/>
        </w:rPr>
        <w:t>(</w:t>
      </w:r>
      <w:r w:rsidR="006C34D9">
        <w:t xml:space="preserve">Перенос элементов осуществляется с помощью значения </w:t>
      </w:r>
      <w:proofErr w:type="spellStart"/>
      <w:r w:rsidR="006C34D9">
        <w:t>wrap</w:t>
      </w:r>
      <w:proofErr w:type="spellEnd"/>
      <w:r w:rsidR="006C34D9">
        <w:t>)</w:t>
      </w:r>
    </w:p>
    <w:p w14:paraId="6437C383" w14:textId="417FE00D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12. С какой целью используется свойство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flex-flow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? </w:t>
      </w:r>
      <w:r w:rsidR="006C34D9">
        <w:rPr>
          <w:rFonts w:ascii="Times New Roman" w:hAnsi="Times New Roman" w:cs="Times New Roman"/>
          <w:sz w:val="28"/>
          <w:szCs w:val="28"/>
        </w:rPr>
        <w:t>(</w:t>
      </w:r>
      <w:r w:rsidR="006C34D9">
        <w:t xml:space="preserve">Свойство </w:t>
      </w:r>
      <w:proofErr w:type="spellStart"/>
      <w:r w:rsidR="006C34D9">
        <w:t>flex-flow</w:t>
      </w:r>
      <w:proofErr w:type="spellEnd"/>
      <w:r w:rsidR="006C34D9">
        <w:t xml:space="preserve"> является сокращенной записью и содержит значения свойств </w:t>
      </w:r>
      <w:proofErr w:type="spellStart"/>
      <w:r w:rsidR="006C34D9">
        <w:t>flex-direction</w:t>
      </w:r>
      <w:proofErr w:type="spellEnd"/>
      <w:r w:rsidR="006C34D9">
        <w:t xml:space="preserve"> и </w:t>
      </w:r>
      <w:proofErr w:type="spellStart"/>
      <w:r w:rsidR="006C34D9">
        <w:t>flex-wrap</w:t>
      </w:r>
      <w:proofErr w:type="spellEnd"/>
      <w:r w:rsidR="006C34D9">
        <w:t>)</w:t>
      </w:r>
    </w:p>
    <w:p w14:paraId="24494554" w14:textId="17A0ADC7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13. Для чего применяется свойство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flex-direction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? </w:t>
      </w:r>
      <w:r w:rsidR="006C34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C34D9">
        <w:t>Flex</w:t>
      </w:r>
      <w:proofErr w:type="spellEnd"/>
      <w:r w:rsidR="006C34D9">
        <w:t xml:space="preserve">-элементы могут размещаться в строке (значение </w:t>
      </w:r>
      <w:proofErr w:type="spellStart"/>
      <w:r w:rsidR="006C34D9">
        <w:t>row</w:t>
      </w:r>
      <w:proofErr w:type="spellEnd"/>
      <w:r w:rsidR="006C34D9">
        <w:t xml:space="preserve">) или в колонке (значение </w:t>
      </w:r>
      <w:proofErr w:type="spellStart"/>
      <w:r w:rsidR="006C34D9">
        <w:t>column</w:t>
      </w:r>
      <w:proofErr w:type="spellEnd"/>
      <w:r w:rsidR="006C34D9">
        <w:t>)</w:t>
      </w:r>
    </w:p>
    <w:p w14:paraId="45D8A6A0" w14:textId="2B7E4B41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14. С какой целью используются свойства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align-items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 и свойство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align-content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? </w:t>
      </w:r>
      <w:r w:rsidR="006C34D9">
        <w:rPr>
          <w:rFonts w:ascii="Times New Roman" w:hAnsi="Times New Roman" w:cs="Times New Roman"/>
          <w:sz w:val="28"/>
          <w:szCs w:val="28"/>
        </w:rPr>
        <w:t>(</w:t>
      </w:r>
      <w:r w:rsidR="006C34D9">
        <w:t xml:space="preserve">Свойство </w:t>
      </w:r>
      <w:proofErr w:type="spellStart"/>
      <w:r w:rsidR="006C34D9">
        <w:t>align-items</w:t>
      </w:r>
      <w:proofErr w:type="spellEnd"/>
      <w:r w:rsidR="006C34D9">
        <w:t xml:space="preserve"> определяет, как </w:t>
      </w:r>
      <w:proofErr w:type="spellStart"/>
      <w:r w:rsidR="006C34D9">
        <w:t>flex</w:t>
      </w:r>
      <w:proofErr w:type="spellEnd"/>
      <w:r w:rsidR="006C34D9">
        <w:t xml:space="preserve">-элементы различной высоты будут выровнены по высоте строки в </w:t>
      </w:r>
      <w:proofErr w:type="spellStart"/>
      <w:r w:rsidR="006C34D9">
        <w:t>flex</w:t>
      </w:r>
      <w:proofErr w:type="spellEnd"/>
      <w:r w:rsidR="006C34D9">
        <w:t xml:space="preserve">-контейнере. Свойство </w:t>
      </w:r>
      <w:proofErr w:type="spellStart"/>
      <w:r w:rsidR="006C34D9">
        <w:t>align-content</w:t>
      </w:r>
      <w:proofErr w:type="spellEnd"/>
      <w:r w:rsidR="006C34D9">
        <w:t xml:space="preserve"> определяет, как будут размещены </w:t>
      </w:r>
      <w:proofErr w:type="spellStart"/>
      <w:r w:rsidR="006C34D9">
        <w:t>flex</w:t>
      </w:r>
      <w:proofErr w:type="spellEnd"/>
      <w:r w:rsidR="006C34D9">
        <w:t>-элементы, занимающие несколько строк)</w:t>
      </w:r>
    </w:p>
    <w:p w14:paraId="121CB773" w14:textId="0275FC7A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15. Какие значения имеет свойство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align-self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? </w:t>
      </w:r>
      <w:r w:rsidR="006C34D9">
        <w:rPr>
          <w:rFonts w:ascii="Times New Roman" w:hAnsi="Times New Roman" w:cs="Times New Roman"/>
          <w:sz w:val="28"/>
          <w:szCs w:val="28"/>
        </w:rPr>
        <w:t>(</w:t>
      </w:r>
      <w:r w:rsidR="006C34D9">
        <w:rPr>
          <w:rFonts w:ascii="Segoe UI" w:hAnsi="Segoe UI" w:cs="Segoe UI"/>
          <w:color w:val="2E2F30"/>
          <w:shd w:val="clear" w:color="auto" w:fill="F5F5F7"/>
        </w:rPr>
        <w:t>Свойство </w:t>
      </w:r>
      <w:proofErr w:type="spellStart"/>
      <w:r w:rsidR="006C34D9">
        <w:rPr>
          <w:rStyle w:val="HTML1"/>
          <w:rFonts w:eastAsiaTheme="minorHAnsi"/>
          <w:color w:val="F8F8F8"/>
          <w:sz w:val="24"/>
          <w:szCs w:val="24"/>
          <w:shd w:val="clear" w:color="auto" w:fill="313135"/>
        </w:rPr>
        <w:t>align-self</w:t>
      </w:r>
      <w:proofErr w:type="spellEnd"/>
      <w:r w:rsidR="006C34D9">
        <w:rPr>
          <w:rFonts w:ascii="Segoe UI" w:hAnsi="Segoe UI" w:cs="Segoe UI"/>
          <w:color w:val="2E2F30"/>
          <w:shd w:val="clear" w:color="auto" w:fill="F5F5F7"/>
        </w:rPr>
        <w:t xml:space="preserve"> применяется к отдельным элементам внутри </w:t>
      </w:r>
      <w:proofErr w:type="spellStart"/>
      <w:r w:rsidR="006C34D9">
        <w:rPr>
          <w:rFonts w:ascii="Segoe UI" w:hAnsi="Segoe UI" w:cs="Segoe UI"/>
          <w:color w:val="2E2F30"/>
          <w:shd w:val="clear" w:color="auto" w:fill="F5F5F7"/>
        </w:rPr>
        <w:t>Flexbox</w:t>
      </w:r>
      <w:proofErr w:type="spellEnd"/>
      <w:r w:rsidR="006C34D9">
        <w:rPr>
          <w:rFonts w:ascii="Segoe UI" w:hAnsi="Segoe UI" w:cs="Segoe UI"/>
          <w:color w:val="2E2F30"/>
          <w:shd w:val="clear" w:color="auto" w:fill="F5F5F7"/>
        </w:rPr>
        <w:t xml:space="preserve"> контейнера и позволяет переопределить значение </w:t>
      </w:r>
      <w:proofErr w:type="spellStart"/>
      <w:r w:rsidR="006C34D9">
        <w:rPr>
          <w:rStyle w:val="HTML1"/>
          <w:rFonts w:eastAsiaTheme="minorHAnsi"/>
          <w:color w:val="F8F8F8"/>
          <w:sz w:val="24"/>
          <w:szCs w:val="24"/>
          <w:shd w:val="clear" w:color="auto" w:fill="313135"/>
        </w:rPr>
        <w:t>align-items</w:t>
      </w:r>
      <w:proofErr w:type="spellEnd"/>
      <w:r w:rsidR="006C34D9">
        <w:rPr>
          <w:rFonts w:ascii="Segoe UI" w:hAnsi="Segoe UI" w:cs="Segoe UI"/>
          <w:color w:val="2E2F30"/>
          <w:shd w:val="clear" w:color="auto" w:fill="F5F5F7"/>
        </w:rPr>
        <w:t> для конкретного элемента)</w:t>
      </w:r>
    </w:p>
    <w:p w14:paraId="2A20B6E1" w14:textId="77777777" w:rsidR="006C34D9" w:rsidRPr="006C34D9" w:rsidRDefault="00AB4E6E" w:rsidP="006C34D9">
      <w:pPr>
        <w:numPr>
          <w:ilvl w:val="0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16. Назовите свойства, которые имеет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AB4E6E">
        <w:rPr>
          <w:rFonts w:ascii="Times New Roman" w:hAnsi="Times New Roman" w:cs="Times New Roman"/>
          <w:sz w:val="28"/>
          <w:szCs w:val="28"/>
        </w:rPr>
        <w:t>контейнер</w:t>
      </w:r>
      <w:r w:rsidR="006C34D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6C34D9"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display</w:t>
      </w:r>
      <w:proofErr w:type="spellEnd"/>
      <w:r w:rsidR="006C34D9"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 - задает элементу статус </w:t>
      </w:r>
      <w:proofErr w:type="spellStart"/>
      <w:r w:rsidR="006C34D9"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flex</w:t>
      </w:r>
      <w:proofErr w:type="spellEnd"/>
      <w:r w:rsidR="006C34D9"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-контейнера.</w:t>
      </w:r>
    </w:p>
    <w:p w14:paraId="4414B14D" w14:textId="77777777" w:rsidR="006C34D9" w:rsidRPr="006C34D9" w:rsidRDefault="006C34D9" w:rsidP="006C34D9">
      <w:pPr>
        <w:numPr>
          <w:ilvl w:val="0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flex-direction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- определяет направление, в котором располагаются элементы внутри контейнера.</w:t>
      </w:r>
    </w:p>
    <w:p w14:paraId="68E2AF76" w14:textId="77777777" w:rsidR="006C34D9" w:rsidRPr="006C34D9" w:rsidRDefault="006C34D9" w:rsidP="006C34D9">
      <w:pPr>
        <w:numPr>
          <w:ilvl w:val="0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flex-wrap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- определяет, переносить ли элементы на новую строку при необходимости.</w:t>
      </w:r>
    </w:p>
    <w:p w14:paraId="5B722F90" w14:textId="77777777" w:rsidR="006C34D9" w:rsidRPr="006C34D9" w:rsidRDefault="006C34D9" w:rsidP="006C34D9">
      <w:pPr>
        <w:numPr>
          <w:ilvl w:val="0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lastRenderedPageBreak/>
        <w:t>justify-content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- определяет выравнивание элементов вдоль главной оси (горизонтальной оси).</w:t>
      </w:r>
    </w:p>
    <w:p w14:paraId="46977E28" w14:textId="77777777" w:rsidR="006C34D9" w:rsidRPr="006C34D9" w:rsidRDefault="006C34D9" w:rsidP="006C34D9">
      <w:pPr>
        <w:numPr>
          <w:ilvl w:val="0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align-items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- определяет выравнивание элементов вдоль поперечной оси (вертикальной оси).</w:t>
      </w:r>
    </w:p>
    <w:p w14:paraId="3CCF8C03" w14:textId="77777777" w:rsidR="006C34D9" w:rsidRPr="006C34D9" w:rsidRDefault="006C34D9" w:rsidP="006C34D9">
      <w:pPr>
        <w:numPr>
          <w:ilvl w:val="0"/>
          <w:numId w:val="1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align-content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- определяет выравнивание и распределение пространства между строками внутри контейнера.</w:t>
      </w:r>
    </w:p>
    <w:p w14:paraId="5C1CA584" w14:textId="3C723A13" w:rsidR="00AB4E6E" w:rsidRPr="00AB4E6E" w:rsidRDefault="006C3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0DEFA1D6" w14:textId="77777777" w:rsidR="006C34D9" w:rsidRPr="006C34D9" w:rsidRDefault="00AB4E6E" w:rsidP="006C34D9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17. Какими свойствами обладают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-элементы? </w:t>
      </w:r>
      <w:r w:rsidR="006C34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C34D9"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flex-grow</w:t>
      </w:r>
      <w:proofErr w:type="spellEnd"/>
      <w:r w:rsidR="006C34D9"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- определяет, как элемент будет растягиваться внутри контейнера, если есть свободное пространство.</w:t>
      </w:r>
    </w:p>
    <w:p w14:paraId="3D204F68" w14:textId="77777777" w:rsidR="006C34D9" w:rsidRPr="006C34D9" w:rsidRDefault="006C34D9" w:rsidP="006C34D9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flex-shrink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- определяет, как элемент будет сжиматься внутри контейнера, если доступное пространство не хватает.</w:t>
      </w:r>
    </w:p>
    <w:p w14:paraId="1B931942" w14:textId="77777777" w:rsidR="006C34D9" w:rsidRPr="006C34D9" w:rsidRDefault="006C34D9" w:rsidP="006C34D9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flex-basis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- определяет начальный размер элемента перед распределением свободного пространства или сжатием.</w:t>
      </w:r>
    </w:p>
    <w:p w14:paraId="753CAF99" w14:textId="77777777" w:rsidR="006C34D9" w:rsidRPr="006C34D9" w:rsidRDefault="006C34D9" w:rsidP="006C34D9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flex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- сокращенное свойство, объединяющее </w:t>
      </w: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flex-grow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 </w:t>
      </w: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flex-shrink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и </w:t>
      </w: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flex-basis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.</w:t>
      </w:r>
    </w:p>
    <w:p w14:paraId="34296A62" w14:textId="77777777" w:rsidR="006C34D9" w:rsidRPr="006C34D9" w:rsidRDefault="006C34D9" w:rsidP="006C34D9">
      <w:pPr>
        <w:numPr>
          <w:ilvl w:val="0"/>
          <w:numId w:val="2"/>
        </w:numPr>
        <w:shd w:val="clear" w:color="auto" w:fill="F5F5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align-self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- определяет выравнивание элемента вдоль поперечной оси (вертикальной оси), переопределяя значение </w:t>
      </w:r>
      <w:proofErr w:type="spellStart"/>
      <w:r w:rsidRPr="006C34D9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align-items</w:t>
      </w:r>
      <w:proofErr w:type="spellEnd"/>
      <w:r w:rsidRPr="006C34D9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для этого элемента.</w:t>
      </w:r>
    </w:p>
    <w:p w14:paraId="62767931" w14:textId="7E071505" w:rsidR="00AB4E6E" w:rsidRPr="00AB4E6E" w:rsidRDefault="006C3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7F1827DE" w14:textId="48FB5F92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18. Для чего предназначено свойство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justify-content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? </w:t>
      </w:r>
      <w:r w:rsidR="006C34D9">
        <w:rPr>
          <w:rFonts w:ascii="Times New Roman" w:hAnsi="Times New Roman" w:cs="Times New Roman"/>
          <w:sz w:val="28"/>
          <w:szCs w:val="28"/>
        </w:rPr>
        <w:t>(</w:t>
      </w:r>
      <w:r w:rsidR="006C34D9">
        <w:t xml:space="preserve">Свойство </w:t>
      </w:r>
      <w:proofErr w:type="spellStart"/>
      <w:r w:rsidR="006C34D9">
        <w:t>justify-content</w:t>
      </w:r>
      <w:proofErr w:type="spellEnd"/>
      <w:r w:rsidR="006C34D9">
        <w:t xml:space="preserve"> определяет способ выключки </w:t>
      </w:r>
      <w:proofErr w:type="spellStart"/>
      <w:r w:rsidR="006C34D9">
        <w:t>flexэлементов</w:t>
      </w:r>
      <w:proofErr w:type="spellEnd"/>
      <w:r w:rsidR="006C34D9">
        <w:t xml:space="preserve"> в строке)</w:t>
      </w:r>
    </w:p>
    <w:p w14:paraId="0E2217C2" w14:textId="77777777" w:rsidR="006C34D9" w:rsidRDefault="00AB4E6E" w:rsidP="006C34D9">
      <w:pPr>
        <w:pStyle w:val="HTML"/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19. Как вставить видео? Каким образом вставить аудио? </w:t>
      </w:r>
    </w:p>
    <w:p w14:paraId="101D098C" w14:textId="4CF61FE7" w:rsidR="006C34D9" w:rsidRDefault="006C34D9" w:rsidP="006C34D9">
      <w:pPr>
        <w:pStyle w:val="HTML"/>
        <w:rPr>
          <w:rStyle w:val="HTML1"/>
          <w:sz w:val="21"/>
          <w:szCs w:val="21"/>
          <w:lang w:val="en-US"/>
        </w:rPr>
      </w:pPr>
      <w:r w:rsidRPr="006C34D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C34D9">
        <w:rPr>
          <w:rStyle w:val="HTML1"/>
          <w:sz w:val="21"/>
          <w:szCs w:val="21"/>
          <w:lang w:val="en-US"/>
        </w:rPr>
        <w:t xml:space="preserve">&lt;video </w:t>
      </w:r>
      <w:proofErr w:type="spellStart"/>
      <w:r w:rsidRPr="006C34D9">
        <w:rPr>
          <w:rStyle w:val="HTML1"/>
          <w:sz w:val="21"/>
          <w:szCs w:val="21"/>
          <w:lang w:val="en-US"/>
        </w:rPr>
        <w:t>src</w:t>
      </w:r>
      <w:proofErr w:type="spellEnd"/>
      <w:r w:rsidRPr="006C34D9">
        <w:rPr>
          <w:rStyle w:val="HTML1"/>
          <w:sz w:val="21"/>
          <w:szCs w:val="21"/>
          <w:lang w:val="en-US"/>
        </w:rPr>
        <w:t>=</w:t>
      </w:r>
      <w:r w:rsidRPr="006C34D9">
        <w:rPr>
          <w:rStyle w:val="hljs-string"/>
          <w:sz w:val="21"/>
          <w:szCs w:val="21"/>
          <w:lang w:val="en-US"/>
        </w:rPr>
        <w:t>"video.mp4"</w:t>
      </w:r>
      <w:r w:rsidRPr="006C34D9">
        <w:rPr>
          <w:rStyle w:val="HTML1"/>
          <w:sz w:val="21"/>
          <w:szCs w:val="21"/>
          <w:lang w:val="en-US"/>
        </w:rPr>
        <w:t xml:space="preserve"> controls&gt;&lt;/video&gt;</w:t>
      </w:r>
    </w:p>
    <w:p w14:paraId="1170B880" w14:textId="4BF4D9CF" w:rsidR="006C34D9" w:rsidRPr="006C34D9" w:rsidRDefault="006C34D9" w:rsidP="006C34D9">
      <w:pPr>
        <w:pStyle w:val="HTML"/>
        <w:rPr>
          <w:sz w:val="21"/>
          <w:szCs w:val="21"/>
          <w:lang w:val="en-US"/>
        </w:rPr>
      </w:pPr>
      <w:r w:rsidRPr="006C34D9">
        <w:rPr>
          <w:rStyle w:val="HTML1"/>
          <w:sz w:val="21"/>
          <w:szCs w:val="21"/>
          <w:lang w:val="en-US"/>
        </w:rPr>
        <w:t xml:space="preserve">&lt;audio </w:t>
      </w:r>
      <w:proofErr w:type="spellStart"/>
      <w:r w:rsidRPr="006C34D9">
        <w:rPr>
          <w:rStyle w:val="HTML1"/>
          <w:sz w:val="21"/>
          <w:szCs w:val="21"/>
          <w:lang w:val="en-US"/>
        </w:rPr>
        <w:t>src</w:t>
      </w:r>
      <w:proofErr w:type="spellEnd"/>
      <w:r w:rsidRPr="006C34D9">
        <w:rPr>
          <w:rStyle w:val="HTML1"/>
          <w:sz w:val="21"/>
          <w:szCs w:val="21"/>
          <w:lang w:val="en-US"/>
        </w:rPr>
        <w:t>=</w:t>
      </w:r>
      <w:r w:rsidRPr="006C34D9">
        <w:rPr>
          <w:rStyle w:val="hljs-string"/>
          <w:sz w:val="21"/>
          <w:szCs w:val="21"/>
          <w:lang w:val="en-US"/>
        </w:rPr>
        <w:t>"audio.mp3"</w:t>
      </w:r>
      <w:r w:rsidRPr="006C34D9">
        <w:rPr>
          <w:rStyle w:val="HTML1"/>
          <w:sz w:val="21"/>
          <w:szCs w:val="21"/>
          <w:lang w:val="en-US"/>
        </w:rPr>
        <w:t xml:space="preserve"> controls&gt;&lt;/audio&gt;)</w:t>
      </w:r>
    </w:p>
    <w:p w14:paraId="0E2F6E77" w14:textId="45040551" w:rsidR="00AB4E6E" w:rsidRPr="006C34D9" w:rsidRDefault="00AB4E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E234E5" w14:textId="1EB6C8D9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20. Чем отличается свойство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align-items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 от свойства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align-self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 xml:space="preserve">? </w:t>
      </w:r>
      <w:r w:rsidR="006C34D9">
        <w:rPr>
          <w:rFonts w:ascii="Times New Roman" w:hAnsi="Times New Roman" w:cs="Times New Roman"/>
          <w:sz w:val="28"/>
          <w:szCs w:val="28"/>
        </w:rPr>
        <w:t>(</w:t>
      </w:r>
      <w:r w:rsidR="006C34D9" w:rsidRPr="006C34D9">
        <w:rPr>
          <w:rFonts w:ascii="Times New Roman" w:hAnsi="Times New Roman" w:cs="Times New Roman"/>
          <w:sz w:val="28"/>
          <w:szCs w:val="28"/>
        </w:rPr>
        <w:t>Свойство </w:t>
      </w:r>
      <w:proofErr w:type="spellStart"/>
      <w:r w:rsidR="006C34D9" w:rsidRPr="006C34D9">
        <w:rPr>
          <w:rFonts w:ascii="Times New Roman" w:hAnsi="Times New Roman" w:cs="Times New Roman"/>
          <w:sz w:val="28"/>
          <w:szCs w:val="28"/>
        </w:rPr>
        <w:t>align-items</w:t>
      </w:r>
      <w:proofErr w:type="spellEnd"/>
      <w:r w:rsidR="006C34D9" w:rsidRPr="006C34D9">
        <w:rPr>
          <w:rFonts w:ascii="Times New Roman" w:hAnsi="Times New Roman" w:cs="Times New Roman"/>
          <w:sz w:val="28"/>
          <w:szCs w:val="28"/>
        </w:rPr>
        <w:t xml:space="preserve"> используется для выравнивания элементов вдоль поперечной оси (вертикальной оси) внутри </w:t>
      </w:r>
      <w:proofErr w:type="spellStart"/>
      <w:r w:rsidR="006C34D9" w:rsidRPr="006C34D9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="006C34D9" w:rsidRPr="006C34D9">
        <w:rPr>
          <w:rFonts w:ascii="Times New Roman" w:hAnsi="Times New Roman" w:cs="Times New Roman"/>
          <w:sz w:val="28"/>
          <w:szCs w:val="28"/>
        </w:rPr>
        <w:t xml:space="preserve"> контейнера. Оно применяется ко всем элементам внутри контейнера. Свойство </w:t>
      </w:r>
      <w:proofErr w:type="spellStart"/>
      <w:r w:rsidR="006C34D9" w:rsidRPr="006C34D9">
        <w:rPr>
          <w:rFonts w:ascii="Times New Roman" w:hAnsi="Times New Roman" w:cs="Times New Roman"/>
          <w:sz w:val="28"/>
          <w:szCs w:val="28"/>
        </w:rPr>
        <w:t>align-self</w:t>
      </w:r>
      <w:proofErr w:type="spellEnd"/>
      <w:r w:rsidR="006C34D9" w:rsidRPr="006C34D9">
        <w:rPr>
          <w:rFonts w:ascii="Times New Roman" w:hAnsi="Times New Roman" w:cs="Times New Roman"/>
          <w:sz w:val="28"/>
          <w:szCs w:val="28"/>
        </w:rPr>
        <w:t> применяется к отдельным элементам внутри контейнера и позволяет переопределить значение </w:t>
      </w:r>
      <w:proofErr w:type="spellStart"/>
      <w:r w:rsidR="006C34D9" w:rsidRPr="006C34D9">
        <w:rPr>
          <w:rFonts w:ascii="Times New Roman" w:hAnsi="Times New Roman" w:cs="Times New Roman"/>
          <w:sz w:val="28"/>
          <w:szCs w:val="28"/>
        </w:rPr>
        <w:t>align-items</w:t>
      </w:r>
      <w:proofErr w:type="spellEnd"/>
      <w:r w:rsidR="006C34D9" w:rsidRPr="006C34D9">
        <w:rPr>
          <w:rFonts w:ascii="Times New Roman" w:hAnsi="Times New Roman" w:cs="Times New Roman"/>
          <w:sz w:val="28"/>
          <w:szCs w:val="28"/>
        </w:rPr>
        <w:t> только для конкретного элемента</w:t>
      </w:r>
      <w:r w:rsidR="006C34D9">
        <w:rPr>
          <w:rFonts w:ascii="Times New Roman" w:hAnsi="Times New Roman" w:cs="Times New Roman"/>
          <w:sz w:val="28"/>
          <w:szCs w:val="28"/>
        </w:rPr>
        <w:t>)</w:t>
      </w:r>
    </w:p>
    <w:p w14:paraId="3C54C346" w14:textId="11A25C4D" w:rsidR="00AB4E6E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21. Как создать адаптивное меню? </w:t>
      </w:r>
      <w:r w:rsidR="006C34D9">
        <w:rPr>
          <w:rFonts w:ascii="Times New Roman" w:hAnsi="Times New Roman" w:cs="Times New Roman"/>
          <w:sz w:val="28"/>
          <w:szCs w:val="28"/>
        </w:rPr>
        <w:t>(</w:t>
      </w:r>
      <w:r w:rsidR="006C34D9">
        <w:rPr>
          <w:rFonts w:ascii="Segoe UI" w:hAnsi="Segoe UI" w:cs="Segoe UI"/>
          <w:color w:val="2E2F30"/>
          <w:shd w:val="clear" w:color="auto" w:fill="F5F5F7"/>
        </w:rPr>
        <w:t xml:space="preserve">Для создания адаптивного меню можно использовать </w:t>
      </w:r>
      <w:proofErr w:type="spellStart"/>
      <w:r w:rsidR="006C34D9">
        <w:rPr>
          <w:rFonts w:ascii="Segoe UI" w:hAnsi="Segoe UI" w:cs="Segoe UI"/>
          <w:color w:val="2E2F30"/>
          <w:shd w:val="clear" w:color="auto" w:fill="F5F5F7"/>
        </w:rPr>
        <w:t>Flexbox</w:t>
      </w:r>
      <w:proofErr w:type="spellEnd"/>
      <w:r w:rsidR="006C34D9">
        <w:rPr>
          <w:rFonts w:ascii="Segoe UI" w:hAnsi="Segoe UI" w:cs="Segoe UI"/>
          <w:color w:val="2E2F30"/>
          <w:shd w:val="clear" w:color="auto" w:fill="F5F5F7"/>
        </w:rPr>
        <w:t xml:space="preserve"> и медиа-запросы.)</w:t>
      </w:r>
    </w:p>
    <w:p w14:paraId="0DEC95F8" w14:textId="36141ACC" w:rsidR="004A165A" w:rsidRPr="00AB4E6E" w:rsidRDefault="00AB4E6E">
      <w:pPr>
        <w:rPr>
          <w:rFonts w:ascii="Times New Roman" w:hAnsi="Times New Roman" w:cs="Times New Roman"/>
          <w:sz w:val="28"/>
          <w:szCs w:val="28"/>
        </w:rPr>
      </w:pPr>
      <w:r w:rsidRPr="00AB4E6E">
        <w:rPr>
          <w:rFonts w:ascii="Times New Roman" w:hAnsi="Times New Roman" w:cs="Times New Roman"/>
          <w:sz w:val="28"/>
          <w:szCs w:val="28"/>
        </w:rPr>
        <w:t xml:space="preserve">22. Создайте документ, в котором цвет абзаца изменяется на красный при изменении ширины до 768 </w:t>
      </w:r>
      <w:proofErr w:type="spellStart"/>
      <w:r w:rsidRPr="00AB4E6E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AB4E6E">
        <w:rPr>
          <w:rFonts w:ascii="Times New Roman" w:hAnsi="Times New Roman" w:cs="Times New Roman"/>
          <w:sz w:val="28"/>
          <w:szCs w:val="28"/>
        </w:rPr>
        <w:t>.</w:t>
      </w:r>
    </w:p>
    <w:sectPr w:rsidR="004A165A" w:rsidRPr="00AB4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6BE"/>
    <w:multiLevelType w:val="multilevel"/>
    <w:tmpl w:val="356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C16CC"/>
    <w:multiLevelType w:val="multilevel"/>
    <w:tmpl w:val="737A710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76B52"/>
    <w:multiLevelType w:val="multilevel"/>
    <w:tmpl w:val="DF9C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21EE4"/>
    <w:multiLevelType w:val="hybridMultilevel"/>
    <w:tmpl w:val="78748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1A"/>
    <w:rsid w:val="00347734"/>
    <w:rsid w:val="0041271A"/>
    <w:rsid w:val="004A165A"/>
    <w:rsid w:val="006C34D9"/>
    <w:rsid w:val="0098698C"/>
    <w:rsid w:val="00AB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BB55"/>
  <w15:chartTrackingRefBased/>
  <w15:docId w15:val="{9D523702-6B3B-47BA-A06E-22656A69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a6dfc828-0">
    <w:name w:val="sc-a6dfc828-0"/>
    <w:basedOn w:val="a"/>
    <w:rsid w:val="00AB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B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B4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E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4E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B4E6E"/>
  </w:style>
  <w:style w:type="character" w:styleId="HTML2">
    <w:name w:val="HTML Keyboard"/>
    <w:basedOn w:val="a0"/>
    <w:uiPriority w:val="99"/>
    <w:semiHidden/>
    <w:unhideWhenUsed/>
    <w:rsid w:val="00AB4E6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C3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4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4</cp:revision>
  <dcterms:created xsi:type="dcterms:W3CDTF">2023-11-11T17:04:00Z</dcterms:created>
  <dcterms:modified xsi:type="dcterms:W3CDTF">2023-11-17T20:18:00Z</dcterms:modified>
</cp:coreProperties>
</file>