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w:hAnsi="Calibri" w:cs="Calibri"/>
        </w:rPr>
        <w:id w:val="-388415555"/>
        <w:docPartObj>
          <w:docPartGallery w:val="Cover Pages"/>
          <w:docPartUnique/>
        </w:docPartObj>
      </w:sdtPr>
      <w:sdtEndPr/>
      <w:sdtContent>
        <w:p w14:paraId="131E25EF" w14:textId="70AD3BA9" w:rsidR="005F5281" w:rsidRPr="00962DE0" w:rsidRDefault="00450C42" w:rsidP="00B34867">
          <w:pPr>
            <w:pStyle w:val="ContactInfo"/>
            <w:jc w:val="center"/>
            <w:rPr>
              <w:rFonts w:ascii="Calibri" w:hAnsi="Calibri" w:cs="Calibri"/>
            </w:rPr>
          </w:pPr>
          <w:r w:rsidRPr="00962DE0">
            <w:rPr>
              <w:rFonts w:ascii="Calibri" w:hAnsi="Calibri" w:cs="Calibri"/>
              <w:noProof/>
              <w:lang w:eastAsia="en-US"/>
            </w:rPr>
            <mc:AlternateContent>
              <mc:Choice Requires="wps">
                <w:drawing>
                  <wp:anchor distT="0" distB="0" distL="114300" distR="114300" simplePos="0" relativeHeight="251665408" behindDoc="0" locked="0" layoutInCell="1" allowOverlap="1" wp14:anchorId="40D6A586" wp14:editId="243DA8A3">
                    <wp:simplePos x="0" y="0"/>
                    <wp:positionH relativeFrom="page">
                      <wp:posOffset>-82550</wp:posOffset>
                    </wp:positionH>
                    <wp:positionV relativeFrom="paragraph">
                      <wp:posOffset>-679450</wp:posOffset>
                    </wp:positionV>
                    <wp:extent cx="7853083" cy="1092200"/>
                    <wp:effectExtent l="0" t="0" r="14605" b="12700"/>
                    <wp:wrapNone/>
                    <wp:docPr id="3" name="Rectangle 3"/>
                    <wp:cNvGraphicFramePr/>
                    <a:graphic xmlns:a="http://schemas.openxmlformats.org/drawingml/2006/main">
                      <a:graphicData uri="http://schemas.microsoft.com/office/word/2010/wordprocessingShape">
                        <wps:wsp>
                          <wps:cNvSpPr/>
                          <wps:spPr>
                            <a:xfrm>
                              <a:off x="0" y="0"/>
                              <a:ext cx="7853083" cy="1092200"/>
                            </a:xfrm>
                            <a:prstGeom prst="rect">
                              <a:avLst/>
                            </a:prstGeom>
                            <a:solidFill>
                              <a:srgbClr val="B3DDF2"/>
                            </a:solidFill>
                            <a:ln>
                              <a:solidFill>
                                <a:srgbClr val="B3DDF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18FF3" id="Rectangle 3" o:spid="_x0000_s1026" style="position:absolute;margin-left:-6.5pt;margin-top:-53.5pt;width:618.35pt;height:8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" fillcolor="#b3ddf2" strokecolor="#b3ddf2" strokeweight="1pt">
                    <w10:wrap anchorx="page"/>
                  </v:rect>
                </w:pict>
              </mc:Fallback>
            </mc:AlternateContent>
          </w:r>
          <w:r w:rsidR="005F5281" w:rsidRPr="00962DE0">
            <w:rPr>
              <w:rFonts w:ascii="Calibri" w:hAnsi="Calibri" w:cs="Calibri"/>
              <w:noProof/>
              <w:lang w:eastAsia="en-US"/>
            </w:rPr>
            <mc:AlternateContent>
              <mc:Choice Requires="wps">
                <w:drawing>
                  <wp:anchor distT="0" distB="0" distL="114300" distR="114300" simplePos="0" relativeHeight="251661312" behindDoc="0" locked="0" layoutInCell="1" allowOverlap="1" wp14:anchorId="7369290C" wp14:editId="66830F83">
                    <wp:simplePos x="0" y="0"/>
                    <wp:positionH relativeFrom="page">
                      <wp:posOffset>-83127</wp:posOffset>
                    </wp:positionH>
                    <wp:positionV relativeFrom="paragraph">
                      <wp:posOffset>-680910</wp:posOffset>
                    </wp:positionV>
                    <wp:extent cx="7877117" cy="857250"/>
                    <wp:effectExtent l="0" t="0" r="10160" b="19050"/>
                    <wp:wrapNone/>
                    <wp:docPr id="6" name="Rectangle 6"/>
                    <wp:cNvGraphicFramePr/>
                    <a:graphic xmlns:a="http://schemas.openxmlformats.org/drawingml/2006/main">
                      <a:graphicData uri="http://schemas.microsoft.com/office/word/2010/wordprocessingShape">
                        <wps:wsp>
                          <wps:cNvSpPr/>
                          <wps:spPr>
                            <a:xfrm>
                              <a:off x="0" y="0"/>
                              <a:ext cx="7877117" cy="857250"/>
                            </a:xfrm>
                            <a:prstGeom prst="rect">
                              <a:avLst/>
                            </a:prstGeom>
                            <a:solidFill>
                              <a:srgbClr val="B3DDF2"/>
                            </a:solidFill>
                            <a:ln>
                              <a:solidFill>
                                <a:srgbClr val="B3DDF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D2772" id="Rectangle 6" o:spid="_x0000_s1026" style="position:absolute;margin-left:-6.55pt;margin-top:-53.6pt;width:620.25pt;height:6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" fillcolor="#b3ddf2" strokecolor="#b3ddf2" strokeweight="1pt">
                    <w10:wrap anchorx="page"/>
                  </v:rect>
                </w:pict>
              </mc:Fallback>
            </mc:AlternateContent>
          </w:r>
        </w:p>
        <w:p w14:paraId="0CAB8F66" w14:textId="1F83929B" w:rsidR="005F5281" w:rsidRPr="00962DE0" w:rsidRDefault="005F5281" w:rsidP="00B34867">
          <w:pPr>
            <w:pStyle w:val="ContactInfo"/>
            <w:jc w:val="center"/>
            <w:rPr>
              <w:rFonts w:ascii="Calibri" w:hAnsi="Calibri" w:cs="Calibri"/>
            </w:rPr>
          </w:pPr>
        </w:p>
        <w:p w14:paraId="159BFEE8" w14:textId="7BCADDC9" w:rsidR="005F5281" w:rsidRPr="00962DE0" w:rsidRDefault="005F5281" w:rsidP="00B34867">
          <w:pPr>
            <w:pStyle w:val="ContactInfo"/>
            <w:jc w:val="center"/>
            <w:rPr>
              <w:rFonts w:ascii="Calibri" w:hAnsi="Calibri" w:cs="Calibri"/>
            </w:rPr>
          </w:pPr>
        </w:p>
        <w:p w14:paraId="1587994B" w14:textId="77777777" w:rsidR="005F5281" w:rsidRPr="00962DE0" w:rsidRDefault="005F5281" w:rsidP="00B34867">
          <w:pPr>
            <w:pStyle w:val="ContactInfo"/>
            <w:jc w:val="center"/>
            <w:rPr>
              <w:rFonts w:ascii="Calibri" w:hAnsi="Calibri" w:cs="Calibri"/>
            </w:rPr>
          </w:pPr>
        </w:p>
        <w:p w14:paraId="5CD4EFF8" w14:textId="09BFED92" w:rsidR="00356827" w:rsidRPr="00962DE0" w:rsidRDefault="00B763BD" w:rsidP="00B34867">
          <w:pPr>
            <w:pStyle w:val="ContactInfo"/>
            <w:jc w:val="center"/>
            <w:rPr>
              <w:rFonts w:ascii="Calibri" w:hAnsi="Calibri" w:cs="Calibri"/>
            </w:rPr>
          </w:pPr>
          <w:bookmarkStart w:id="0" w:name="_GoBack"/>
          <w:bookmarkEnd w:id="0"/>
          <w:r w:rsidRPr="00962DE0">
            <w:rPr>
              <w:rFonts w:ascii="Calibri" w:hAnsi="Calibri" w:cs="Calibri"/>
              <w:noProof/>
              <w:lang w:eastAsia="en-US"/>
            </w:rPr>
            <mc:AlternateContent>
              <mc:Choice Requires="wps">
                <w:drawing>
                  <wp:anchor distT="0" distB="0" distL="114300" distR="114300" simplePos="0" relativeHeight="251668480" behindDoc="0" locked="0" layoutInCell="1" allowOverlap="1" wp14:anchorId="5EB81D24" wp14:editId="44B7476D">
                    <wp:simplePos x="0" y="0"/>
                    <wp:positionH relativeFrom="page">
                      <wp:posOffset>4445</wp:posOffset>
                    </wp:positionH>
                    <wp:positionV relativeFrom="paragraph">
                      <wp:posOffset>7613650</wp:posOffset>
                    </wp:positionV>
                    <wp:extent cx="7853083" cy="1092200"/>
                    <wp:effectExtent l="0" t="0" r="14605" b="12700"/>
                    <wp:wrapNone/>
                    <wp:docPr id="5" name="Rectangle 5"/>
                    <wp:cNvGraphicFramePr/>
                    <a:graphic xmlns:a="http://schemas.openxmlformats.org/drawingml/2006/main">
                      <a:graphicData uri="http://schemas.microsoft.com/office/word/2010/wordprocessingShape">
                        <wps:wsp>
                          <wps:cNvSpPr/>
                          <wps:spPr>
                            <a:xfrm>
                              <a:off x="0" y="0"/>
                              <a:ext cx="7853083" cy="1092200"/>
                            </a:xfrm>
                            <a:prstGeom prst="rect">
                              <a:avLst/>
                            </a:prstGeom>
                            <a:solidFill>
                              <a:srgbClr val="B3DDF2"/>
                            </a:solidFill>
                            <a:ln>
                              <a:solidFill>
                                <a:srgbClr val="B3DDF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964353" id="Rectangle 5" o:spid="_x0000_s1026" style="position:absolute;margin-left:.35pt;margin-top:599.5pt;width:618.35pt;height:86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" fillcolor="#b3ddf2" strokecolor="#b3ddf2" strokeweight="1pt">
                    <w10:wrap anchorx="page"/>
                  </v:rect>
                </w:pict>
              </mc:Fallback>
            </mc:AlternateContent>
          </w:r>
          <w:r w:rsidRPr="00962DE0">
            <w:rPr>
              <w:rFonts w:ascii="Calibri" w:hAnsi="Calibri" w:cs="Calibri"/>
              <w:noProof/>
              <w:lang w:eastAsia="en-US"/>
            </w:rPr>
            <mc:AlternateContent>
              <mc:Choice Requires="wps">
                <w:drawing>
                  <wp:anchor distT="0" distB="0" distL="114300" distR="114300" simplePos="0" relativeHeight="251658240" behindDoc="0" locked="0" layoutInCell="1" allowOverlap="1" wp14:anchorId="77666E42" wp14:editId="1AA169E2">
                    <wp:simplePos x="0" y="0"/>
                    <wp:positionH relativeFrom="margin">
                      <wp:posOffset>369570</wp:posOffset>
                    </wp:positionH>
                    <wp:positionV relativeFrom="margin">
                      <wp:posOffset>2524125</wp:posOffset>
                    </wp:positionV>
                    <wp:extent cx="5486400" cy="3562350"/>
                    <wp:effectExtent l="0" t="0" r="15240" b="0"/>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3562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179522" w14:textId="61218865" w:rsidR="007B4EF5" w:rsidRPr="00B34867" w:rsidRDefault="00B763BD" w:rsidP="00B34867">
                                <w:pPr>
                                  <w:pStyle w:val="Title"/>
                                  <w:rPr>
                                    <w:color w:val="97D0ED"/>
                                  </w:rPr>
                                </w:pPr>
                                <w:sdt>
                                  <w:sdtPr>
                                    <w:rPr>
                                      <w:color w:val="73C0E7"/>
                                    </w:r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B4EF5" w:rsidRPr="00B34867">
                                      <w:rPr>
                                        <w:color w:val="73C0E7"/>
                                      </w:rPr>
                                      <w:t>PowerShell Saturday Chicago</w:t>
                                    </w:r>
                                  </w:sdtContent>
                                </w:sdt>
                              </w:p>
                              <w:p w14:paraId="54C12CAA" w14:textId="77777777" w:rsidR="007B4EF5" w:rsidRDefault="007B4EF5" w:rsidP="008F3178"/>
                              <w:p w14:paraId="11DB6481" w14:textId="0B25D8AE" w:rsidR="007B4EF5" w:rsidRPr="00B34867" w:rsidRDefault="007B4EF5" w:rsidP="008F3178">
                                <w:pPr>
                                  <w:rPr>
                                    <w:rFonts w:ascii="Calibri" w:hAnsi="Calibri" w:cs="Calibri"/>
                                  </w:rPr>
                                </w:pPr>
                                <w:r w:rsidRPr="00B34867">
                                  <w:rPr>
                                    <w:rFonts w:ascii="Calibri" w:hAnsi="Calibri" w:cs="Calibri"/>
                                  </w:rPr>
                                  <w:t xml:space="preserve">Prepared </w:t>
                                </w:r>
                                <w:r>
                                  <w:rPr>
                                    <w:rFonts w:ascii="Calibri" w:hAnsi="Calibri" w:cs="Calibri"/>
                                  </w:rPr>
                                  <w:t>B</w:t>
                                </w:r>
                                <w:r w:rsidRPr="00B34867">
                                  <w:rPr>
                                    <w:rFonts w:ascii="Calibri" w:hAnsi="Calibri" w:cs="Calibri"/>
                                  </w:rPr>
                                  <w:t>y</w:t>
                                </w:r>
                                <w:r>
                                  <w:rPr>
                                    <w:rFonts w:ascii="Calibri" w:hAnsi="Calibri" w:cs="Calibri"/>
                                  </w:rPr>
                                  <w:t>:</w:t>
                                </w:r>
                                <w:r w:rsidRPr="00B34867">
                                  <w:rPr>
                                    <w:rFonts w:ascii="Calibri" w:hAnsi="Calibri" w:cs="Calibri"/>
                                  </w:rPr>
                                  <w:t xml:space="preserve"> Bradley Wyatt, Thad</w:t>
                                </w:r>
                                <w:r>
                                  <w:rPr>
                                    <w:rFonts w:ascii="Calibri" w:hAnsi="Calibri" w:cs="Calibri"/>
                                  </w:rPr>
                                  <w:t xml:space="preserve"> </w:t>
                                </w:r>
                                <w:r w:rsidRPr="00646BAA">
                                  <w:rPr>
                                    <w:rFonts w:ascii="Calibri" w:hAnsi="Calibri" w:cs="Calibri"/>
                                  </w:rPr>
                                  <w:t>Murillo</w:t>
                                </w:r>
                                <w:r>
                                  <w:rPr>
                                    <w:rFonts w:ascii="Calibri" w:hAnsi="Calibri" w:cs="Calibri"/>
                                  </w:rPr>
                                  <w:t>,</w:t>
                                </w:r>
                                <w:r w:rsidRPr="00B34867">
                                  <w:rPr>
                                    <w:rFonts w:ascii="Calibri" w:hAnsi="Calibri" w:cs="Calibri"/>
                                  </w:rPr>
                                  <w:t xml:space="preserve"> Francisco Navarro, Michael Bender, Bonnie Runimas, and Ray Sjoquist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85000</wp14:pctWidth>
                    </wp14:sizeRelH>
                    <wp14:sizeRelV relativeFrom="margin">
                      <wp14:pctHeight>0</wp14:pctHeight>
                    </wp14:sizeRelV>
                  </wp:anchor>
                </w:drawing>
              </mc:Choice>
              <mc:Fallback>
                <w:pict>
                  <v:shapetype w14:anchorId="77666E42" id="_x0000_t202" coordsize="21600,21600" o:spt="202" path="m,l,21600r21600,l21600,xe">
                    <v:stroke joinstyle="miter"/>
                    <v:path gradientshapeok="t" o:connecttype="rect"/>
                  </v:shapetype>
                  <v:shape id="Text Box 2" o:spid="_x0000_s1026" type="#_x0000_t202" alt="Text box displaying document title and subtitle" style="position:absolute;left:0;text-align:left;margin-left:29.1pt;margin-top:198.75pt;width:6in;height:280.5pt;z-index:251658240;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" filled="f" stroked="f" strokeweight=".5pt">
                    <v:textbox inset="0,0,0,0">
                      <w:txbxContent>
                        <w:p w14:paraId="65179522" w14:textId="61218865" w:rsidR="007B4EF5" w:rsidRPr="00B34867" w:rsidRDefault="00B763BD" w:rsidP="00B34867">
                          <w:pPr>
                            <w:pStyle w:val="Title"/>
                            <w:rPr>
                              <w:color w:val="97D0ED"/>
                            </w:rPr>
                          </w:pPr>
                          <w:sdt>
                            <w:sdtPr>
                              <w:rPr>
                                <w:color w:val="73C0E7"/>
                              </w:r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B4EF5" w:rsidRPr="00B34867">
                                <w:rPr>
                                  <w:color w:val="73C0E7"/>
                                </w:rPr>
                                <w:t>PowerShell Saturday Chicago</w:t>
                              </w:r>
                            </w:sdtContent>
                          </w:sdt>
                        </w:p>
                        <w:p w14:paraId="54C12CAA" w14:textId="77777777" w:rsidR="007B4EF5" w:rsidRDefault="007B4EF5" w:rsidP="008F3178"/>
                        <w:p w14:paraId="11DB6481" w14:textId="0B25D8AE" w:rsidR="007B4EF5" w:rsidRPr="00B34867" w:rsidRDefault="007B4EF5" w:rsidP="008F3178">
                          <w:pPr>
                            <w:rPr>
                              <w:rFonts w:ascii="Calibri" w:hAnsi="Calibri" w:cs="Calibri"/>
                            </w:rPr>
                          </w:pPr>
                          <w:r w:rsidRPr="00B34867">
                            <w:rPr>
                              <w:rFonts w:ascii="Calibri" w:hAnsi="Calibri" w:cs="Calibri"/>
                            </w:rPr>
                            <w:t xml:space="preserve">Prepared </w:t>
                          </w:r>
                          <w:r>
                            <w:rPr>
                              <w:rFonts w:ascii="Calibri" w:hAnsi="Calibri" w:cs="Calibri"/>
                            </w:rPr>
                            <w:t>B</w:t>
                          </w:r>
                          <w:r w:rsidRPr="00B34867">
                            <w:rPr>
                              <w:rFonts w:ascii="Calibri" w:hAnsi="Calibri" w:cs="Calibri"/>
                            </w:rPr>
                            <w:t>y</w:t>
                          </w:r>
                          <w:r>
                            <w:rPr>
                              <w:rFonts w:ascii="Calibri" w:hAnsi="Calibri" w:cs="Calibri"/>
                            </w:rPr>
                            <w:t>:</w:t>
                          </w:r>
                          <w:r w:rsidRPr="00B34867">
                            <w:rPr>
                              <w:rFonts w:ascii="Calibri" w:hAnsi="Calibri" w:cs="Calibri"/>
                            </w:rPr>
                            <w:t xml:space="preserve"> Bradley Wyatt, Thad</w:t>
                          </w:r>
                          <w:r>
                            <w:rPr>
                              <w:rFonts w:ascii="Calibri" w:hAnsi="Calibri" w:cs="Calibri"/>
                            </w:rPr>
                            <w:t xml:space="preserve"> </w:t>
                          </w:r>
                          <w:r w:rsidRPr="00646BAA">
                            <w:rPr>
                              <w:rFonts w:ascii="Calibri" w:hAnsi="Calibri" w:cs="Calibri"/>
                            </w:rPr>
                            <w:t>Murillo</w:t>
                          </w:r>
                          <w:r>
                            <w:rPr>
                              <w:rFonts w:ascii="Calibri" w:hAnsi="Calibri" w:cs="Calibri"/>
                            </w:rPr>
                            <w:t>,</w:t>
                          </w:r>
                          <w:r w:rsidRPr="00B34867">
                            <w:rPr>
                              <w:rFonts w:ascii="Calibri" w:hAnsi="Calibri" w:cs="Calibri"/>
                            </w:rPr>
                            <w:t xml:space="preserve"> Francisco Navarro, Michael Bender, Bonnie Runimas, and Ray Sjoquist</w:t>
                          </w:r>
                        </w:p>
                      </w:txbxContent>
                    </v:textbox>
                    <w10:wrap type="topAndBottom" anchorx="margin" anchory="margin"/>
                  </v:shape>
                </w:pict>
              </mc:Fallback>
            </mc:AlternateContent>
          </w:r>
          <w:r w:rsidRPr="00962DE0">
            <w:rPr>
              <w:rFonts w:ascii="Calibri" w:hAnsi="Calibri" w:cs="Calibri"/>
              <w:noProof/>
            </w:rPr>
            <w:drawing>
              <wp:anchor distT="0" distB="0" distL="114300" distR="114300" simplePos="0" relativeHeight="251666432" behindDoc="1" locked="0" layoutInCell="1" allowOverlap="1" wp14:anchorId="0DC7245E" wp14:editId="1520F1A0">
                <wp:simplePos x="0" y="0"/>
                <wp:positionH relativeFrom="column">
                  <wp:posOffset>0</wp:posOffset>
                </wp:positionH>
                <wp:positionV relativeFrom="paragraph">
                  <wp:posOffset>175260</wp:posOffset>
                </wp:positionV>
                <wp:extent cx="5943600" cy="1362075"/>
                <wp:effectExtent l="0" t="0" r="0" b="9525"/>
                <wp:wrapNone/>
                <wp:docPr id="4" name="Picture 4"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nClipart.com_chicago-clipart_361796.png"/>
                        <pic:cNvPicPr/>
                      </pic:nvPicPr>
                      <pic:blipFill>
                        <a:blip r:embed="rId12"/>
                        <a:stretch>
                          <a:fillRect/>
                        </a:stretch>
                      </pic:blipFill>
                      <pic:spPr>
                        <a:xfrm>
                          <a:off x="0" y="0"/>
                          <a:ext cx="5943600" cy="1362075"/>
                        </a:xfrm>
                        <a:prstGeom prst="rect">
                          <a:avLst/>
                        </a:prstGeom>
                      </pic:spPr>
                    </pic:pic>
                  </a:graphicData>
                </a:graphic>
              </wp:anchor>
            </w:drawing>
          </w:r>
          <w:r w:rsidR="008F3178" w:rsidRPr="00962DE0">
            <w:rPr>
              <w:rFonts w:ascii="Calibri" w:hAnsi="Calibri" w:cs="Calibri"/>
            </w:rPr>
            <w:br w:type="page"/>
          </w:r>
        </w:p>
      </w:sdtContent>
    </w:sdt>
    <w:sdt>
      <w:sdtPr>
        <w:rPr>
          <w:rFonts w:asciiTheme="minorHAnsi" w:eastAsiaTheme="minorEastAsia" w:hAnsiTheme="minorHAnsi" w:cstheme="minorBidi"/>
          <w:color w:val="4C483D" w:themeColor="text2"/>
          <w:sz w:val="20"/>
          <w:szCs w:val="20"/>
        </w:rPr>
        <w:id w:val="1529906714"/>
        <w:docPartObj>
          <w:docPartGallery w:val="Table of Contents"/>
          <w:docPartUnique/>
        </w:docPartObj>
      </w:sdtPr>
      <w:sdtEndPr>
        <w:rPr>
          <w:b/>
          <w:bCs/>
          <w:noProof/>
        </w:rPr>
      </w:sdtEndPr>
      <w:sdtContent>
        <w:p w14:paraId="7A973037" w14:textId="1F9B8DB6" w:rsidR="00A83D6E" w:rsidRPr="00A83D6E" w:rsidRDefault="00A83D6E">
          <w:pPr>
            <w:pStyle w:val="TOCHeading"/>
            <w:rPr>
              <w:color w:val="73C0E7"/>
            </w:rPr>
          </w:pPr>
          <w:r w:rsidRPr="00A83D6E">
            <w:rPr>
              <w:color w:val="73C0E7"/>
            </w:rPr>
            <w:t>Table of Contents</w:t>
          </w:r>
        </w:p>
        <w:p w14:paraId="52FA42D8" w14:textId="1B8FB427" w:rsidR="00521CE2" w:rsidRDefault="00A83D6E">
          <w:pPr>
            <w:pStyle w:val="TOC1"/>
            <w:tabs>
              <w:tab w:val="right" w:leader="dot" w:pos="9350"/>
            </w:tabs>
            <w:rPr>
              <w:b w:val="0"/>
              <w:bCs w:val="0"/>
              <w:noProof/>
              <w:color w:val="auto"/>
              <w:sz w:val="22"/>
              <w:szCs w:val="22"/>
              <w:lang w:eastAsia="en-US"/>
            </w:rPr>
          </w:pPr>
          <w:r>
            <w:fldChar w:fldCharType="begin"/>
          </w:r>
          <w:r>
            <w:instrText xml:space="preserve"> TOC \o "1-3" \h \z \u </w:instrText>
          </w:r>
          <w:r>
            <w:fldChar w:fldCharType="separate"/>
          </w:r>
          <w:hyperlink w:anchor="_Toc26435690" w:history="1">
            <w:r w:rsidR="00521CE2" w:rsidRPr="00113F14">
              <w:rPr>
                <w:rStyle w:val="Hyperlink"/>
                <w:rFonts w:ascii="Calibri" w:hAnsi="Calibri" w:cs="Calibri"/>
                <w:noProof/>
              </w:rPr>
              <w:t>Executive Summary</w:t>
            </w:r>
            <w:r w:rsidR="00521CE2">
              <w:rPr>
                <w:noProof/>
                <w:webHidden/>
              </w:rPr>
              <w:tab/>
            </w:r>
            <w:r w:rsidR="00521CE2">
              <w:rPr>
                <w:noProof/>
                <w:webHidden/>
              </w:rPr>
              <w:fldChar w:fldCharType="begin"/>
            </w:r>
            <w:r w:rsidR="00521CE2">
              <w:rPr>
                <w:noProof/>
                <w:webHidden/>
              </w:rPr>
              <w:instrText xml:space="preserve"> PAGEREF _Toc26435690 \h </w:instrText>
            </w:r>
            <w:r w:rsidR="00521CE2">
              <w:rPr>
                <w:noProof/>
                <w:webHidden/>
              </w:rPr>
            </w:r>
            <w:r w:rsidR="00521CE2">
              <w:rPr>
                <w:noProof/>
                <w:webHidden/>
              </w:rPr>
              <w:fldChar w:fldCharType="separate"/>
            </w:r>
            <w:r w:rsidR="00693852">
              <w:rPr>
                <w:noProof/>
                <w:webHidden/>
              </w:rPr>
              <w:t>2</w:t>
            </w:r>
            <w:r w:rsidR="00521CE2">
              <w:rPr>
                <w:noProof/>
                <w:webHidden/>
              </w:rPr>
              <w:fldChar w:fldCharType="end"/>
            </w:r>
          </w:hyperlink>
        </w:p>
        <w:p w14:paraId="65E33D78" w14:textId="5938B74F" w:rsidR="00521CE2" w:rsidRDefault="00B763BD">
          <w:pPr>
            <w:pStyle w:val="TOC2"/>
            <w:rPr>
              <w:noProof/>
              <w:color w:val="auto"/>
              <w:lang w:eastAsia="en-US"/>
            </w:rPr>
          </w:pPr>
          <w:hyperlink w:anchor="_Toc26435691" w:history="1">
            <w:r w:rsidR="00521CE2" w:rsidRPr="00113F14">
              <w:rPr>
                <w:rStyle w:val="Hyperlink"/>
                <w:rFonts w:ascii="Calibri" w:hAnsi="Calibri" w:cs="Calibri"/>
                <w:noProof/>
              </w:rPr>
              <w:t>Mission Statement</w:t>
            </w:r>
            <w:r w:rsidR="00521CE2">
              <w:rPr>
                <w:noProof/>
                <w:webHidden/>
              </w:rPr>
              <w:tab/>
            </w:r>
            <w:r w:rsidR="00521CE2">
              <w:rPr>
                <w:noProof/>
                <w:webHidden/>
              </w:rPr>
              <w:fldChar w:fldCharType="begin"/>
            </w:r>
            <w:r w:rsidR="00521CE2">
              <w:rPr>
                <w:noProof/>
                <w:webHidden/>
              </w:rPr>
              <w:instrText xml:space="preserve"> PAGEREF _Toc26435691 \h </w:instrText>
            </w:r>
            <w:r w:rsidR="00521CE2">
              <w:rPr>
                <w:noProof/>
                <w:webHidden/>
              </w:rPr>
            </w:r>
            <w:r w:rsidR="00521CE2">
              <w:rPr>
                <w:noProof/>
                <w:webHidden/>
              </w:rPr>
              <w:fldChar w:fldCharType="separate"/>
            </w:r>
            <w:r w:rsidR="00693852">
              <w:rPr>
                <w:noProof/>
                <w:webHidden/>
              </w:rPr>
              <w:t>2</w:t>
            </w:r>
            <w:r w:rsidR="00521CE2">
              <w:rPr>
                <w:noProof/>
                <w:webHidden/>
              </w:rPr>
              <w:fldChar w:fldCharType="end"/>
            </w:r>
          </w:hyperlink>
        </w:p>
        <w:p w14:paraId="59BA1F1A" w14:textId="121E6758" w:rsidR="00521CE2" w:rsidRDefault="00B763BD">
          <w:pPr>
            <w:pStyle w:val="TOC1"/>
            <w:tabs>
              <w:tab w:val="right" w:leader="dot" w:pos="9350"/>
            </w:tabs>
            <w:rPr>
              <w:b w:val="0"/>
              <w:bCs w:val="0"/>
              <w:noProof/>
              <w:color w:val="auto"/>
              <w:sz w:val="22"/>
              <w:szCs w:val="22"/>
              <w:lang w:eastAsia="en-US"/>
            </w:rPr>
          </w:pPr>
          <w:hyperlink w:anchor="_Toc26435692" w:history="1">
            <w:r w:rsidR="00521CE2" w:rsidRPr="00113F14">
              <w:rPr>
                <w:rStyle w:val="Hyperlink"/>
                <w:rFonts w:ascii="Calibri" w:hAnsi="Calibri" w:cs="Calibri"/>
                <w:noProof/>
              </w:rPr>
              <w:t>Event Details</w:t>
            </w:r>
            <w:r w:rsidR="00521CE2">
              <w:rPr>
                <w:noProof/>
                <w:webHidden/>
              </w:rPr>
              <w:tab/>
            </w:r>
            <w:r w:rsidR="00521CE2">
              <w:rPr>
                <w:noProof/>
                <w:webHidden/>
              </w:rPr>
              <w:fldChar w:fldCharType="begin"/>
            </w:r>
            <w:r w:rsidR="00521CE2">
              <w:rPr>
                <w:noProof/>
                <w:webHidden/>
              </w:rPr>
              <w:instrText xml:space="preserve"> PAGEREF _Toc26435692 \h </w:instrText>
            </w:r>
            <w:r w:rsidR="00521CE2">
              <w:rPr>
                <w:noProof/>
                <w:webHidden/>
              </w:rPr>
            </w:r>
            <w:r w:rsidR="00521CE2">
              <w:rPr>
                <w:noProof/>
                <w:webHidden/>
              </w:rPr>
              <w:fldChar w:fldCharType="separate"/>
            </w:r>
            <w:r w:rsidR="00693852">
              <w:rPr>
                <w:noProof/>
                <w:webHidden/>
              </w:rPr>
              <w:t>2</w:t>
            </w:r>
            <w:r w:rsidR="00521CE2">
              <w:rPr>
                <w:noProof/>
                <w:webHidden/>
              </w:rPr>
              <w:fldChar w:fldCharType="end"/>
            </w:r>
          </w:hyperlink>
        </w:p>
        <w:p w14:paraId="5448019C" w14:textId="509437EA" w:rsidR="00521CE2" w:rsidRDefault="00B763BD">
          <w:pPr>
            <w:pStyle w:val="TOC2"/>
            <w:rPr>
              <w:noProof/>
              <w:color w:val="auto"/>
              <w:lang w:eastAsia="en-US"/>
            </w:rPr>
          </w:pPr>
          <w:hyperlink w:anchor="_Toc26435693" w:history="1">
            <w:r w:rsidR="00521CE2" w:rsidRPr="00113F14">
              <w:rPr>
                <w:rStyle w:val="Hyperlink"/>
                <w:rFonts w:ascii="Calibri" w:hAnsi="Calibri"/>
                <w:noProof/>
              </w:rPr>
              <w:t>Event Description</w:t>
            </w:r>
            <w:r w:rsidR="00521CE2">
              <w:rPr>
                <w:noProof/>
                <w:webHidden/>
              </w:rPr>
              <w:tab/>
            </w:r>
            <w:r w:rsidR="00521CE2">
              <w:rPr>
                <w:noProof/>
                <w:webHidden/>
              </w:rPr>
              <w:fldChar w:fldCharType="begin"/>
            </w:r>
            <w:r w:rsidR="00521CE2">
              <w:rPr>
                <w:noProof/>
                <w:webHidden/>
              </w:rPr>
              <w:instrText xml:space="preserve"> PAGEREF _Toc26435693 \h </w:instrText>
            </w:r>
            <w:r w:rsidR="00521CE2">
              <w:rPr>
                <w:noProof/>
                <w:webHidden/>
              </w:rPr>
            </w:r>
            <w:r w:rsidR="00521CE2">
              <w:rPr>
                <w:noProof/>
                <w:webHidden/>
              </w:rPr>
              <w:fldChar w:fldCharType="separate"/>
            </w:r>
            <w:r w:rsidR="00693852">
              <w:rPr>
                <w:noProof/>
                <w:webHidden/>
              </w:rPr>
              <w:t>2</w:t>
            </w:r>
            <w:r w:rsidR="00521CE2">
              <w:rPr>
                <w:noProof/>
                <w:webHidden/>
              </w:rPr>
              <w:fldChar w:fldCharType="end"/>
            </w:r>
          </w:hyperlink>
        </w:p>
        <w:p w14:paraId="69729D5A" w14:textId="50855BF0" w:rsidR="00521CE2" w:rsidRDefault="00B763BD">
          <w:pPr>
            <w:pStyle w:val="TOC2"/>
            <w:rPr>
              <w:noProof/>
              <w:color w:val="auto"/>
              <w:lang w:eastAsia="en-US"/>
            </w:rPr>
          </w:pPr>
          <w:hyperlink w:anchor="_Toc26435694" w:history="1">
            <w:r w:rsidR="00521CE2" w:rsidRPr="00113F14">
              <w:rPr>
                <w:rStyle w:val="Hyperlink"/>
                <w:rFonts w:ascii="Calibri" w:hAnsi="Calibri" w:cs="Calibri"/>
                <w:noProof/>
              </w:rPr>
              <w:t>Schedule</w:t>
            </w:r>
            <w:r w:rsidR="00521CE2">
              <w:rPr>
                <w:noProof/>
                <w:webHidden/>
              </w:rPr>
              <w:tab/>
            </w:r>
            <w:r w:rsidR="00521CE2">
              <w:rPr>
                <w:noProof/>
                <w:webHidden/>
              </w:rPr>
              <w:fldChar w:fldCharType="begin"/>
            </w:r>
            <w:r w:rsidR="00521CE2">
              <w:rPr>
                <w:noProof/>
                <w:webHidden/>
              </w:rPr>
              <w:instrText xml:space="preserve"> PAGEREF _Toc26435694 \h </w:instrText>
            </w:r>
            <w:r w:rsidR="00521CE2">
              <w:rPr>
                <w:noProof/>
                <w:webHidden/>
              </w:rPr>
            </w:r>
            <w:r w:rsidR="00521CE2">
              <w:rPr>
                <w:noProof/>
                <w:webHidden/>
              </w:rPr>
              <w:fldChar w:fldCharType="separate"/>
            </w:r>
            <w:r w:rsidR="00693852">
              <w:rPr>
                <w:noProof/>
                <w:webHidden/>
              </w:rPr>
              <w:t>3</w:t>
            </w:r>
            <w:r w:rsidR="00521CE2">
              <w:rPr>
                <w:noProof/>
                <w:webHidden/>
              </w:rPr>
              <w:fldChar w:fldCharType="end"/>
            </w:r>
          </w:hyperlink>
        </w:p>
        <w:p w14:paraId="6D0B842C" w14:textId="4C79C0CD" w:rsidR="00521CE2" w:rsidRDefault="00B763BD">
          <w:pPr>
            <w:pStyle w:val="TOC2"/>
            <w:rPr>
              <w:noProof/>
              <w:color w:val="auto"/>
              <w:lang w:eastAsia="en-US"/>
            </w:rPr>
          </w:pPr>
          <w:hyperlink w:anchor="_Toc26435695" w:history="1">
            <w:r w:rsidR="00521CE2" w:rsidRPr="00113F14">
              <w:rPr>
                <w:rStyle w:val="Hyperlink"/>
                <w:rFonts w:ascii="Calibri" w:hAnsi="Calibri" w:cs="Calibri"/>
                <w:noProof/>
              </w:rPr>
              <w:t>Location</w:t>
            </w:r>
            <w:r w:rsidR="00521CE2">
              <w:rPr>
                <w:noProof/>
                <w:webHidden/>
              </w:rPr>
              <w:tab/>
            </w:r>
            <w:r w:rsidR="00521CE2">
              <w:rPr>
                <w:noProof/>
                <w:webHidden/>
              </w:rPr>
              <w:fldChar w:fldCharType="begin"/>
            </w:r>
            <w:r w:rsidR="00521CE2">
              <w:rPr>
                <w:noProof/>
                <w:webHidden/>
              </w:rPr>
              <w:instrText xml:space="preserve"> PAGEREF _Toc26435695 \h </w:instrText>
            </w:r>
            <w:r w:rsidR="00521CE2">
              <w:rPr>
                <w:noProof/>
                <w:webHidden/>
              </w:rPr>
            </w:r>
            <w:r w:rsidR="00521CE2">
              <w:rPr>
                <w:noProof/>
                <w:webHidden/>
              </w:rPr>
              <w:fldChar w:fldCharType="separate"/>
            </w:r>
            <w:r w:rsidR="00693852">
              <w:rPr>
                <w:noProof/>
                <w:webHidden/>
              </w:rPr>
              <w:t>3</w:t>
            </w:r>
            <w:r w:rsidR="00521CE2">
              <w:rPr>
                <w:noProof/>
                <w:webHidden/>
              </w:rPr>
              <w:fldChar w:fldCharType="end"/>
            </w:r>
          </w:hyperlink>
        </w:p>
        <w:p w14:paraId="6DDA7D33" w14:textId="20B9CFAF" w:rsidR="00521CE2" w:rsidRDefault="00B763BD">
          <w:pPr>
            <w:pStyle w:val="TOC2"/>
            <w:rPr>
              <w:noProof/>
              <w:color w:val="auto"/>
              <w:lang w:eastAsia="en-US"/>
            </w:rPr>
          </w:pPr>
          <w:hyperlink w:anchor="_Toc26435696" w:history="1">
            <w:r w:rsidR="00521CE2" w:rsidRPr="00113F14">
              <w:rPr>
                <w:rStyle w:val="Hyperlink"/>
                <w:rFonts w:ascii="Calibri" w:hAnsi="Calibri" w:cs="Calibri"/>
                <w:noProof/>
              </w:rPr>
              <w:t>Hotel &amp; Accommodations</w:t>
            </w:r>
            <w:r w:rsidR="00521CE2">
              <w:rPr>
                <w:noProof/>
                <w:webHidden/>
              </w:rPr>
              <w:tab/>
            </w:r>
            <w:r w:rsidR="00521CE2">
              <w:rPr>
                <w:noProof/>
                <w:webHidden/>
              </w:rPr>
              <w:fldChar w:fldCharType="begin"/>
            </w:r>
            <w:r w:rsidR="00521CE2">
              <w:rPr>
                <w:noProof/>
                <w:webHidden/>
              </w:rPr>
              <w:instrText xml:space="preserve"> PAGEREF _Toc26435696 \h </w:instrText>
            </w:r>
            <w:r w:rsidR="00521CE2">
              <w:rPr>
                <w:noProof/>
                <w:webHidden/>
              </w:rPr>
            </w:r>
            <w:r w:rsidR="00521CE2">
              <w:rPr>
                <w:noProof/>
                <w:webHidden/>
              </w:rPr>
              <w:fldChar w:fldCharType="separate"/>
            </w:r>
            <w:r w:rsidR="00693852">
              <w:rPr>
                <w:noProof/>
                <w:webHidden/>
              </w:rPr>
              <w:t>3</w:t>
            </w:r>
            <w:r w:rsidR="00521CE2">
              <w:rPr>
                <w:noProof/>
                <w:webHidden/>
              </w:rPr>
              <w:fldChar w:fldCharType="end"/>
            </w:r>
          </w:hyperlink>
        </w:p>
        <w:p w14:paraId="7201F90C" w14:textId="12C9455C" w:rsidR="00521CE2" w:rsidRDefault="00B763BD">
          <w:pPr>
            <w:pStyle w:val="TOC2"/>
            <w:rPr>
              <w:noProof/>
              <w:color w:val="auto"/>
              <w:lang w:eastAsia="en-US"/>
            </w:rPr>
          </w:pPr>
          <w:hyperlink w:anchor="_Toc26435697" w:history="1">
            <w:r w:rsidR="00521CE2" w:rsidRPr="00113F14">
              <w:rPr>
                <w:rStyle w:val="Hyperlink"/>
                <w:rFonts w:ascii="Calibri" w:hAnsi="Calibri" w:cs="Calibri"/>
                <w:noProof/>
              </w:rPr>
              <w:t>Audience/Attendance</w:t>
            </w:r>
            <w:r w:rsidR="00521CE2">
              <w:rPr>
                <w:noProof/>
                <w:webHidden/>
              </w:rPr>
              <w:tab/>
            </w:r>
            <w:r w:rsidR="00521CE2">
              <w:rPr>
                <w:noProof/>
                <w:webHidden/>
              </w:rPr>
              <w:fldChar w:fldCharType="begin"/>
            </w:r>
            <w:r w:rsidR="00521CE2">
              <w:rPr>
                <w:noProof/>
                <w:webHidden/>
              </w:rPr>
              <w:instrText xml:space="preserve"> PAGEREF _Toc26435697 \h </w:instrText>
            </w:r>
            <w:r w:rsidR="00521CE2">
              <w:rPr>
                <w:noProof/>
                <w:webHidden/>
              </w:rPr>
            </w:r>
            <w:r w:rsidR="00521CE2">
              <w:rPr>
                <w:noProof/>
                <w:webHidden/>
              </w:rPr>
              <w:fldChar w:fldCharType="separate"/>
            </w:r>
            <w:r w:rsidR="00693852">
              <w:rPr>
                <w:noProof/>
                <w:webHidden/>
              </w:rPr>
              <w:t>3</w:t>
            </w:r>
            <w:r w:rsidR="00521CE2">
              <w:rPr>
                <w:noProof/>
                <w:webHidden/>
              </w:rPr>
              <w:fldChar w:fldCharType="end"/>
            </w:r>
          </w:hyperlink>
        </w:p>
        <w:p w14:paraId="50BC3460" w14:textId="365F3485" w:rsidR="00521CE2" w:rsidRDefault="00B763BD">
          <w:pPr>
            <w:pStyle w:val="TOC2"/>
            <w:rPr>
              <w:noProof/>
              <w:color w:val="auto"/>
              <w:lang w:eastAsia="en-US"/>
            </w:rPr>
          </w:pPr>
          <w:hyperlink w:anchor="_Toc26435698" w:history="1">
            <w:r w:rsidR="00521CE2" w:rsidRPr="00113F14">
              <w:rPr>
                <w:rStyle w:val="Hyperlink"/>
                <w:rFonts w:ascii="Calibri" w:hAnsi="Calibri" w:cs="Calibri"/>
                <w:noProof/>
              </w:rPr>
              <w:t>Communication Strategy</w:t>
            </w:r>
            <w:r w:rsidR="00521CE2">
              <w:rPr>
                <w:noProof/>
                <w:webHidden/>
              </w:rPr>
              <w:tab/>
            </w:r>
            <w:r w:rsidR="00521CE2">
              <w:rPr>
                <w:noProof/>
                <w:webHidden/>
              </w:rPr>
              <w:fldChar w:fldCharType="begin"/>
            </w:r>
            <w:r w:rsidR="00521CE2">
              <w:rPr>
                <w:noProof/>
                <w:webHidden/>
              </w:rPr>
              <w:instrText xml:space="preserve"> PAGEREF _Toc26435698 \h </w:instrText>
            </w:r>
            <w:r w:rsidR="00521CE2">
              <w:rPr>
                <w:noProof/>
                <w:webHidden/>
              </w:rPr>
            </w:r>
            <w:r w:rsidR="00521CE2">
              <w:rPr>
                <w:noProof/>
                <w:webHidden/>
              </w:rPr>
              <w:fldChar w:fldCharType="separate"/>
            </w:r>
            <w:r w:rsidR="00693852">
              <w:rPr>
                <w:noProof/>
                <w:webHidden/>
              </w:rPr>
              <w:t>4</w:t>
            </w:r>
            <w:r w:rsidR="00521CE2">
              <w:rPr>
                <w:noProof/>
                <w:webHidden/>
              </w:rPr>
              <w:fldChar w:fldCharType="end"/>
            </w:r>
          </w:hyperlink>
        </w:p>
        <w:p w14:paraId="5F3219D2" w14:textId="1784E697" w:rsidR="00521CE2" w:rsidRDefault="00B763BD">
          <w:pPr>
            <w:pStyle w:val="TOC2"/>
            <w:rPr>
              <w:noProof/>
              <w:color w:val="auto"/>
              <w:lang w:eastAsia="en-US"/>
            </w:rPr>
          </w:pPr>
          <w:hyperlink w:anchor="_Toc26435699" w:history="1">
            <w:r w:rsidR="00521CE2" w:rsidRPr="00113F14">
              <w:rPr>
                <w:rStyle w:val="Hyperlink"/>
                <w:rFonts w:ascii="Calibri" w:hAnsi="Calibri" w:cs="Calibri"/>
                <w:noProof/>
              </w:rPr>
              <w:t>Marketing Plan</w:t>
            </w:r>
            <w:r w:rsidR="00521CE2">
              <w:rPr>
                <w:noProof/>
                <w:webHidden/>
              </w:rPr>
              <w:tab/>
            </w:r>
            <w:r w:rsidR="00521CE2">
              <w:rPr>
                <w:noProof/>
                <w:webHidden/>
              </w:rPr>
              <w:fldChar w:fldCharType="begin"/>
            </w:r>
            <w:r w:rsidR="00521CE2">
              <w:rPr>
                <w:noProof/>
                <w:webHidden/>
              </w:rPr>
              <w:instrText xml:space="preserve"> PAGEREF _Toc26435699 \h </w:instrText>
            </w:r>
            <w:r w:rsidR="00521CE2">
              <w:rPr>
                <w:noProof/>
                <w:webHidden/>
              </w:rPr>
            </w:r>
            <w:r w:rsidR="00521CE2">
              <w:rPr>
                <w:noProof/>
                <w:webHidden/>
              </w:rPr>
              <w:fldChar w:fldCharType="separate"/>
            </w:r>
            <w:r w:rsidR="00693852">
              <w:rPr>
                <w:noProof/>
                <w:webHidden/>
              </w:rPr>
              <w:t>4</w:t>
            </w:r>
            <w:r w:rsidR="00521CE2">
              <w:rPr>
                <w:noProof/>
                <w:webHidden/>
              </w:rPr>
              <w:fldChar w:fldCharType="end"/>
            </w:r>
          </w:hyperlink>
        </w:p>
        <w:p w14:paraId="20156A0D" w14:textId="6403AEC2" w:rsidR="00521CE2" w:rsidRDefault="00B763BD">
          <w:pPr>
            <w:pStyle w:val="TOC2"/>
            <w:rPr>
              <w:noProof/>
              <w:color w:val="auto"/>
              <w:lang w:eastAsia="en-US"/>
            </w:rPr>
          </w:pPr>
          <w:hyperlink w:anchor="_Toc26435700" w:history="1">
            <w:r w:rsidR="00521CE2" w:rsidRPr="00113F14">
              <w:rPr>
                <w:rStyle w:val="Hyperlink"/>
                <w:rFonts w:ascii="Calibri" w:hAnsi="Calibri" w:cs="Calibri"/>
                <w:noProof/>
              </w:rPr>
              <w:t>Finances</w:t>
            </w:r>
            <w:r w:rsidR="00521CE2">
              <w:rPr>
                <w:noProof/>
                <w:webHidden/>
              </w:rPr>
              <w:tab/>
            </w:r>
            <w:r w:rsidR="00521CE2">
              <w:rPr>
                <w:noProof/>
                <w:webHidden/>
              </w:rPr>
              <w:fldChar w:fldCharType="begin"/>
            </w:r>
            <w:r w:rsidR="00521CE2">
              <w:rPr>
                <w:noProof/>
                <w:webHidden/>
              </w:rPr>
              <w:instrText xml:space="preserve"> PAGEREF _Toc26435700 \h </w:instrText>
            </w:r>
            <w:r w:rsidR="00521CE2">
              <w:rPr>
                <w:noProof/>
                <w:webHidden/>
              </w:rPr>
            </w:r>
            <w:r w:rsidR="00521CE2">
              <w:rPr>
                <w:noProof/>
                <w:webHidden/>
              </w:rPr>
              <w:fldChar w:fldCharType="separate"/>
            </w:r>
            <w:r w:rsidR="00693852">
              <w:rPr>
                <w:noProof/>
                <w:webHidden/>
              </w:rPr>
              <w:t>4</w:t>
            </w:r>
            <w:r w:rsidR="00521CE2">
              <w:rPr>
                <w:noProof/>
                <w:webHidden/>
              </w:rPr>
              <w:fldChar w:fldCharType="end"/>
            </w:r>
          </w:hyperlink>
        </w:p>
        <w:p w14:paraId="7092499D" w14:textId="438A0587" w:rsidR="00521CE2" w:rsidRDefault="00B763BD">
          <w:pPr>
            <w:pStyle w:val="TOC2"/>
            <w:rPr>
              <w:noProof/>
              <w:color w:val="auto"/>
              <w:lang w:eastAsia="en-US"/>
            </w:rPr>
          </w:pPr>
          <w:hyperlink w:anchor="_Toc26435701" w:history="1">
            <w:r w:rsidR="00521CE2" w:rsidRPr="00113F14">
              <w:rPr>
                <w:rStyle w:val="Hyperlink"/>
                <w:rFonts w:ascii="Calibri" w:hAnsi="Calibri" w:cs="Calibri"/>
                <w:noProof/>
              </w:rPr>
              <w:t>Pre-Conference</w:t>
            </w:r>
            <w:r w:rsidR="00521CE2">
              <w:rPr>
                <w:noProof/>
                <w:webHidden/>
              </w:rPr>
              <w:tab/>
            </w:r>
            <w:r w:rsidR="00521CE2">
              <w:rPr>
                <w:noProof/>
                <w:webHidden/>
              </w:rPr>
              <w:fldChar w:fldCharType="begin"/>
            </w:r>
            <w:r w:rsidR="00521CE2">
              <w:rPr>
                <w:noProof/>
                <w:webHidden/>
              </w:rPr>
              <w:instrText xml:space="preserve"> PAGEREF _Toc26435701 \h </w:instrText>
            </w:r>
            <w:r w:rsidR="00521CE2">
              <w:rPr>
                <w:noProof/>
                <w:webHidden/>
              </w:rPr>
            </w:r>
            <w:r w:rsidR="00521CE2">
              <w:rPr>
                <w:noProof/>
                <w:webHidden/>
              </w:rPr>
              <w:fldChar w:fldCharType="separate"/>
            </w:r>
            <w:r w:rsidR="00693852">
              <w:rPr>
                <w:noProof/>
                <w:webHidden/>
              </w:rPr>
              <w:t>4</w:t>
            </w:r>
            <w:r w:rsidR="00521CE2">
              <w:rPr>
                <w:noProof/>
                <w:webHidden/>
              </w:rPr>
              <w:fldChar w:fldCharType="end"/>
            </w:r>
          </w:hyperlink>
        </w:p>
        <w:p w14:paraId="371F0485" w14:textId="07735E31" w:rsidR="00521CE2" w:rsidRDefault="00B763BD">
          <w:pPr>
            <w:pStyle w:val="TOC2"/>
            <w:rPr>
              <w:noProof/>
              <w:color w:val="auto"/>
              <w:lang w:eastAsia="en-US"/>
            </w:rPr>
          </w:pPr>
          <w:hyperlink w:anchor="_Toc26435702" w:history="1">
            <w:r w:rsidR="00521CE2" w:rsidRPr="00113F14">
              <w:rPr>
                <w:rStyle w:val="Hyperlink"/>
                <w:rFonts w:ascii="Calibri" w:hAnsi="Calibri" w:cs="Calibri"/>
                <w:noProof/>
              </w:rPr>
              <w:t>Event Fees</w:t>
            </w:r>
            <w:r w:rsidR="00521CE2">
              <w:rPr>
                <w:noProof/>
                <w:webHidden/>
              </w:rPr>
              <w:tab/>
            </w:r>
            <w:r w:rsidR="00521CE2">
              <w:rPr>
                <w:noProof/>
                <w:webHidden/>
              </w:rPr>
              <w:fldChar w:fldCharType="begin"/>
            </w:r>
            <w:r w:rsidR="00521CE2">
              <w:rPr>
                <w:noProof/>
                <w:webHidden/>
              </w:rPr>
              <w:instrText xml:space="preserve"> PAGEREF _Toc26435702 \h </w:instrText>
            </w:r>
            <w:r w:rsidR="00521CE2">
              <w:rPr>
                <w:noProof/>
                <w:webHidden/>
              </w:rPr>
            </w:r>
            <w:r w:rsidR="00521CE2">
              <w:rPr>
                <w:noProof/>
                <w:webHidden/>
              </w:rPr>
              <w:fldChar w:fldCharType="separate"/>
            </w:r>
            <w:r w:rsidR="00693852">
              <w:rPr>
                <w:noProof/>
                <w:webHidden/>
              </w:rPr>
              <w:t>4</w:t>
            </w:r>
            <w:r w:rsidR="00521CE2">
              <w:rPr>
                <w:noProof/>
                <w:webHidden/>
              </w:rPr>
              <w:fldChar w:fldCharType="end"/>
            </w:r>
          </w:hyperlink>
        </w:p>
        <w:p w14:paraId="3BFD3F27" w14:textId="12108D13" w:rsidR="00521CE2" w:rsidRDefault="00B763BD">
          <w:pPr>
            <w:pStyle w:val="TOC2"/>
            <w:rPr>
              <w:noProof/>
              <w:color w:val="auto"/>
              <w:lang w:eastAsia="en-US"/>
            </w:rPr>
          </w:pPr>
          <w:hyperlink w:anchor="_Toc26435703" w:history="1">
            <w:r w:rsidR="00521CE2" w:rsidRPr="00113F14">
              <w:rPr>
                <w:rStyle w:val="Hyperlink"/>
                <w:rFonts w:ascii="Calibri" w:hAnsi="Calibri" w:cs="Calibri"/>
                <w:noProof/>
              </w:rPr>
              <w:t>Speakers/Presentations</w:t>
            </w:r>
            <w:r w:rsidR="00521CE2">
              <w:rPr>
                <w:noProof/>
                <w:webHidden/>
              </w:rPr>
              <w:tab/>
            </w:r>
            <w:r w:rsidR="00521CE2">
              <w:rPr>
                <w:noProof/>
                <w:webHidden/>
              </w:rPr>
              <w:fldChar w:fldCharType="begin"/>
            </w:r>
            <w:r w:rsidR="00521CE2">
              <w:rPr>
                <w:noProof/>
                <w:webHidden/>
              </w:rPr>
              <w:instrText xml:space="preserve"> PAGEREF _Toc26435703 \h </w:instrText>
            </w:r>
            <w:r w:rsidR="00521CE2">
              <w:rPr>
                <w:noProof/>
                <w:webHidden/>
              </w:rPr>
            </w:r>
            <w:r w:rsidR="00521CE2">
              <w:rPr>
                <w:noProof/>
                <w:webHidden/>
              </w:rPr>
              <w:fldChar w:fldCharType="separate"/>
            </w:r>
            <w:r w:rsidR="00693852">
              <w:rPr>
                <w:noProof/>
                <w:webHidden/>
              </w:rPr>
              <w:t>5</w:t>
            </w:r>
            <w:r w:rsidR="00521CE2">
              <w:rPr>
                <w:noProof/>
                <w:webHidden/>
              </w:rPr>
              <w:fldChar w:fldCharType="end"/>
            </w:r>
          </w:hyperlink>
        </w:p>
        <w:p w14:paraId="7D6C9707" w14:textId="5775F95C" w:rsidR="00521CE2" w:rsidRDefault="00B763BD">
          <w:pPr>
            <w:pStyle w:val="TOC2"/>
            <w:rPr>
              <w:noProof/>
              <w:color w:val="auto"/>
              <w:lang w:eastAsia="en-US"/>
            </w:rPr>
          </w:pPr>
          <w:hyperlink w:anchor="_Toc26435704" w:history="1">
            <w:r w:rsidR="00521CE2" w:rsidRPr="00113F14">
              <w:rPr>
                <w:rStyle w:val="Hyperlink"/>
                <w:rFonts w:ascii="Calibri" w:hAnsi="Calibri" w:cs="Calibri"/>
                <w:noProof/>
              </w:rPr>
              <w:t>Budget</w:t>
            </w:r>
            <w:r w:rsidR="00521CE2">
              <w:rPr>
                <w:noProof/>
                <w:webHidden/>
              </w:rPr>
              <w:tab/>
            </w:r>
            <w:r w:rsidR="00521CE2">
              <w:rPr>
                <w:noProof/>
                <w:webHidden/>
              </w:rPr>
              <w:fldChar w:fldCharType="begin"/>
            </w:r>
            <w:r w:rsidR="00521CE2">
              <w:rPr>
                <w:noProof/>
                <w:webHidden/>
              </w:rPr>
              <w:instrText xml:space="preserve"> PAGEREF _Toc26435704 \h </w:instrText>
            </w:r>
            <w:r w:rsidR="00521CE2">
              <w:rPr>
                <w:noProof/>
                <w:webHidden/>
              </w:rPr>
            </w:r>
            <w:r w:rsidR="00521CE2">
              <w:rPr>
                <w:noProof/>
                <w:webHidden/>
              </w:rPr>
              <w:fldChar w:fldCharType="separate"/>
            </w:r>
            <w:r w:rsidR="00693852">
              <w:rPr>
                <w:noProof/>
                <w:webHidden/>
              </w:rPr>
              <w:t>5</w:t>
            </w:r>
            <w:r w:rsidR="00521CE2">
              <w:rPr>
                <w:noProof/>
                <w:webHidden/>
              </w:rPr>
              <w:fldChar w:fldCharType="end"/>
            </w:r>
          </w:hyperlink>
        </w:p>
        <w:p w14:paraId="49EADBE8" w14:textId="74574967" w:rsidR="00521CE2" w:rsidRDefault="00B763BD">
          <w:pPr>
            <w:pStyle w:val="TOC2"/>
            <w:rPr>
              <w:noProof/>
              <w:color w:val="auto"/>
              <w:lang w:eastAsia="en-US"/>
            </w:rPr>
          </w:pPr>
          <w:hyperlink w:anchor="_Toc26435705" w:history="1">
            <w:r w:rsidR="00521CE2" w:rsidRPr="00113F14">
              <w:rPr>
                <w:rStyle w:val="Hyperlink"/>
                <w:rFonts w:ascii="Calibri" w:hAnsi="Calibri" w:cs="Calibri"/>
                <w:noProof/>
              </w:rPr>
              <w:t>Appendix</w:t>
            </w:r>
            <w:r w:rsidR="00521CE2">
              <w:rPr>
                <w:noProof/>
                <w:webHidden/>
              </w:rPr>
              <w:tab/>
            </w:r>
            <w:r w:rsidR="00521CE2">
              <w:rPr>
                <w:noProof/>
                <w:webHidden/>
              </w:rPr>
              <w:fldChar w:fldCharType="begin"/>
            </w:r>
            <w:r w:rsidR="00521CE2">
              <w:rPr>
                <w:noProof/>
                <w:webHidden/>
              </w:rPr>
              <w:instrText xml:space="preserve"> PAGEREF _Toc26435705 \h </w:instrText>
            </w:r>
            <w:r w:rsidR="00521CE2">
              <w:rPr>
                <w:noProof/>
                <w:webHidden/>
              </w:rPr>
            </w:r>
            <w:r w:rsidR="00521CE2">
              <w:rPr>
                <w:noProof/>
                <w:webHidden/>
              </w:rPr>
              <w:fldChar w:fldCharType="separate"/>
            </w:r>
            <w:r w:rsidR="00693852">
              <w:rPr>
                <w:noProof/>
                <w:webHidden/>
              </w:rPr>
              <w:t>6</w:t>
            </w:r>
            <w:r w:rsidR="00521CE2">
              <w:rPr>
                <w:noProof/>
                <w:webHidden/>
              </w:rPr>
              <w:fldChar w:fldCharType="end"/>
            </w:r>
          </w:hyperlink>
        </w:p>
        <w:p w14:paraId="52033091" w14:textId="6E68BD9C" w:rsidR="00521CE2" w:rsidRDefault="00B763BD">
          <w:pPr>
            <w:pStyle w:val="TOC3"/>
            <w:tabs>
              <w:tab w:val="right" w:leader="dot" w:pos="9350"/>
            </w:tabs>
            <w:rPr>
              <w:noProof/>
              <w:color w:val="auto"/>
              <w:sz w:val="22"/>
              <w:szCs w:val="22"/>
              <w:lang w:eastAsia="en-US"/>
            </w:rPr>
          </w:pPr>
          <w:hyperlink w:anchor="_Toc26435706" w:history="1">
            <w:r w:rsidR="00521CE2" w:rsidRPr="00113F14">
              <w:rPr>
                <w:rStyle w:val="Hyperlink"/>
                <w:rFonts w:ascii="Calibri" w:hAnsi="Calibri" w:cs="Calibri"/>
                <w:noProof/>
              </w:rPr>
              <w:t>I – Budget (Saturday)</w:t>
            </w:r>
            <w:r w:rsidR="00521CE2">
              <w:rPr>
                <w:noProof/>
                <w:webHidden/>
              </w:rPr>
              <w:tab/>
            </w:r>
            <w:r w:rsidR="00521CE2">
              <w:rPr>
                <w:noProof/>
                <w:webHidden/>
              </w:rPr>
              <w:fldChar w:fldCharType="begin"/>
            </w:r>
            <w:r w:rsidR="00521CE2">
              <w:rPr>
                <w:noProof/>
                <w:webHidden/>
              </w:rPr>
              <w:instrText xml:space="preserve"> PAGEREF _Toc26435706 \h </w:instrText>
            </w:r>
            <w:r w:rsidR="00521CE2">
              <w:rPr>
                <w:noProof/>
                <w:webHidden/>
              </w:rPr>
            </w:r>
            <w:r w:rsidR="00521CE2">
              <w:rPr>
                <w:noProof/>
                <w:webHidden/>
              </w:rPr>
              <w:fldChar w:fldCharType="separate"/>
            </w:r>
            <w:r w:rsidR="00693852">
              <w:rPr>
                <w:noProof/>
                <w:webHidden/>
              </w:rPr>
              <w:t>6</w:t>
            </w:r>
            <w:r w:rsidR="00521CE2">
              <w:rPr>
                <w:noProof/>
                <w:webHidden/>
              </w:rPr>
              <w:fldChar w:fldCharType="end"/>
            </w:r>
          </w:hyperlink>
        </w:p>
        <w:p w14:paraId="1521AD70" w14:textId="07012BCE" w:rsidR="00A83D6E" w:rsidRDefault="00A83D6E">
          <w:r>
            <w:rPr>
              <w:b/>
              <w:bCs/>
              <w:noProof/>
            </w:rPr>
            <w:fldChar w:fldCharType="end"/>
          </w:r>
        </w:p>
      </w:sdtContent>
    </w:sdt>
    <w:p w14:paraId="33F15921" w14:textId="19D59F74" w:rsidR="00356827" w:rsidRPr="00962DE0" w:rsidRDefault="00356827">
      <w:pPr>
        <w:rPr>
          <w:rFonts w:ascii="Calibri" w:hAnsi="Calibri" w:cs="Calibri"/>
        </w:rPr>
        <w:sectPr w:rsidR="00356827" w:rsidRPr="00962DE0">
          <w:headerReference w:type="even" r:id="rId13"/>
          <w:headerReference w:type="default" r:id="rId14"/>
          <w:footerReference w:type="even" r:id="rId15"/>
          <w:footerReference w:type="default" r:id="rId16"/>
          <w:headerReference w:type="first" r:id="rId17"/>
          <w:footerReference w:type="first" r:id="rId18"/>
          <w:pgSz w:w="12240" w:h="15840" w:code="1"/>
          <w:pgMar w:top="1080" w:right="1440" w:bottom="1080" w:left="1440" w:header="720" w:footer="576" w:gutter="0"/>
          <w:pgNumType w:start="0"/>
          <w:cols w:space="720"/>
          <w:titlePg/>
          <w:docGrid w:linePitch="360"/>
        </w:sectPr>
      </w:pPr>
    </w:p>
    <w:p w14:paraId="4CF50D58" w14:textId="4F4BCB5D" w:rsidR="00356827" w:rsidRPr="00962DE0" w:rsidRDefault="008F3178">
      <w:pPr>
        <w:pStyle w:val="Heading1"/>
        <w:rPr>
          <w:rFonts w:ascii="Calibri" w:hAnsi="Calibri" w:cs="Calibri"/>
          <w:color w:val="73C0E7"/>
        </w:rPr>
      </w:pPr>
      <w:bookmarkStart w:id="1" w:name="_Toc26435690"/>
      <w:r w:rsidRPr="00962DE0">
        <w:rPr>
          <w:rFonts w:ascii="Calibri" w:hAnsi="Calibri" w:cs="Calibri"/>
          <w:color w:val="73C0E7"/>
        </w:rPr>
        <w:lastRenderedPageBreak/>
        <w:t>Executive Summary</w:t>
      </w:r>
      <w:bookmarkEnd w:id="1"/>
    </w:p>
    <w:p w14:paraId="3DD18BB5" w14:textId="46A5C906" w:rsidR="00356827" w:rsidRPr="00962DE0" w:rsidRDefault="00B34867">
      <w:pPr>
        <w:rPr>
          <w:rFonts w:ascii="Calibri" w:hAnsi="Calibri" w:cs="Calibri"/>
        </w:rPr>
      </w:pPr>
      <w:r w:rsidRPr="00962DE0">
        <w:rPr>
          <w:rFonts w:ascii="Calibri" w:hAnsi="Calibri" w:cs="Calibri"/>
        </w:rPr>
        <w:t xml:space="preserve">PowerShell Saturday Chicago will be held on </w:t>
      </w:r>
      <w:r w:rsidR="00C07842">
        <w:rPr>
          <w:rFonts w:ascii="Calibri" w:hAnsi="Calibri" w:cs="Calibri"/>
        </w:rPr>
        <w:t>Saturday</w:t>
      </w:r>
      <w:r w:rsidRPr="00962DE0">
        <w:rPr>
          <w:rFonts w:ascii="Calibri" w:hAnsi="Calibri" w:cs="Calibri"/>
        </w:rPr>
        <w:t xml:space="preserve">, June </w:t>
      </w:r>
      <w:r w:rsidR="003872A4">
        <w:rPr>
          <w:rFonts w:ascii="Calibri" w:hAnsi="Calibri" w:cs="Calibri"/>
        </w:rPr>
        <w:t>13</w:t>
      </w:r>
      <w:r w:rsidRPr="00962DE0">
        <w:rPr>
          <w:rFonts w:ascii="Calibri" w:hAnsi="Calibri" w:cs="Calibri"/>
          <w:vertAlign w:val="superscript"/>
        </w:rPr>
        <w:t>th</w:t>
      </w:r>
      <w:r w:rsidR="005F5281" w:rsidRPr="00962DE0">
        <w:rPr>
          <w:rFonts w:ascii="Calibri" w:hAnsi="Calibri" w:cs="Calibri"/>
        </w:rPr>
        <w:t xml:space="preserve">, 2020 at Benedictine University in Lisle, Illinois. Our goal is to provide a </w:t>
      </w:r>
      <w:r w:rsidR="00C07842">
        <w:rPr>
          <w:rFonts w:ascii="Calibri" w:hAnsi="Calibri" w:cs="Calibri"/>
        </w:rPr>
        <w:t>one</w:t>
      </w:r>
      <w:r w:rsidR="005F5281" w:rsidRPr="00962DE0">
        <w:rPr>
          <w:rFonts w:ascii="Calibri" w:hAnsi="Calibri" w:cs="Calibri"/>
        </w:rPr>
        <w:t xml:space="preserve">-day event </w:t>
      </w:r>
      <w:r w:rsidR="00C07842">
        <w:rPr>
          <w:rFonts w:ascii="Calibri" w:hAnsi="Calibri" w:cs="Calibri"/>
        </w:rPr>
        <w:t xml:space="preserve">with 3 tracks </w:t>
      </w:r>
      <w:r w:rsidR="005F5281" w:rsidRPr="00962DE0">
        <w:rPr>
          <w:rFonts w:ascii="Calibri" w:hAnsi="Calibri" w:cs="Calibri"/>
        </w:rPr>
        <w:t>focusing on PowerShell Basics (101), DevOps</w:t>
      </w:r>
      <w:r w:rsidR="00A92662">
        <w:rPr>
          <w:rFonts w:ascii="Calibri" w:hAnsi="Calibri" w:cs="Calibri"/>
        </w:rPr>
        <w:t xml:space="preserve">/Cloud and </w:t>
      </w:r>
      <w:r w:rsidR="005F5281" w:rsidRPr="00962DE0">
        <w:rPr>
          <w:rFonts w:ascii="Calibri" w:hAnsi="Calibri" w:cs="Calibri"/>
        </w:rPr>
        <w:t xml:space="preserve">Security. </w:t>
      </w:r>
      <w:r w:rsidR="00C07842">
        <w:rPr>
          <w:rFonts w:ascii="Calibri" w:hAnsi="Calibri" w:cs="Calibri"/>
        </w:rPr>
        <w:t>The</w:t>
      </w:r>
      <w:r w:rsidR="005F5281" w:rsidRPr="00962DE0">
        <w:rPr>
          <w:rFonts w:ascii="Calibri" w:hAnsi="Calibri" w:cs="Calibri"/>
        </w:rPr>
        <w:t xml:space="preserve"> day will contain 3 tracks </w:t>
      </w:r>
      <w:r w:rsidR="009B5067">
        <w:rPr>
          <w:rFonts w:ascii="Calibri" w:hAnsi="Calibri" w:cs="Calibri"/>
        </w:rPr>
        <w:t>with each track containing 5 speakers</w:t>
      </w:r>
      <w:r w:rsidR="00FD4F95">
        <w:rPr>
          <w:rFonts w:ascii="Calibri" w:hAnsi="Calibri" w:cs="Calibri"/>
        </w:rPr>
        <w:t xml:space="preserve">, and finally ending the day with a panel discussion. </w:t>
      </w:r>
    </w:p>
    <w:p w14:paraId="2AE97F7D" w14:textId="410BDF8B" w:rsidR="00356827" w:rsidRPr="00962DE0" w:rsidRDefault="008F3178">
      <w:pPr>
        <w:pStyle w:val="Heading2"/>
        <w:rPr>
          <w:rFonts w:ascii="Calibri" w:hAnsi="Calibri" w:cs="Calibri"/>
          <w:b w:val="0"/>
          <w:bCs w:val="0"/>
          <w:color w:val="73C0E7"/>
        </w:rPr>
      </w:pPr>
      <w:bookmarkStart w:id="2" w:name="_Toc26435691"/>
      <w:r w:rsidRPr="00962DE0">
        <w:rPr>
          <w:rFonts w:ascii="Calibri" w:hAnsi="Calibri" w:cs="Calibri"/>
          <w:b w:val="0"/>
          <w:bCs w:val="0"/>
          <w:color w:val="73C0E7"/>
        </w:rPr>
        <w:t>Mission Statement</w:t>
      </w:r>
      <w:bookmarkEnd w:id="2"/>
    </w:p>
    <w:p w14:paraId="7F8BBF61" w14:textId="30893793" w:rsidR="00B34867" w:rsidRPr="00962DE0" w:rsidRDefault="00B34867" w:rsidP="00B34867">
      <w:pPr>
        <w:rPr>
          <w:rFonts w:ascii="Calibri" w:hAnsi="Calibri" w:cs="Calibri"/>
        </w:rPr>
      </w:pPr>
      <w:r w:rsidRPr="00962DE0">
        <w:rPr>
          <w:rFonts w:ascii="Calibri" w:hAnsi="Calibri" w:cs="Calibri"/>
        </w:rPr>
        <w:t xml:space="preserve">To provide a professional </w:t>
      </w:r>
      <w:r w:rsidR="00C07842">
        <w:rPr>
          <w:rFonts w:ascii="Calibri" w:hAnsi="Calibri" w:cs="Calibri"/>
        </w:rPr>
        <w:t xml:space="preserve">single day </w:t>
      </w:r>
      <w:r w:rsidRPr="00962DE0">
        <w:rPr>
          <w:rFonts w:ascii="Calibri" w:hAnsi="Calibri" w:cs="Calibri"/>
        </w:rPr>
        <w:t>100-300 level conference focusing on PowerShell Basics, DevOps</w:t>
      </w:r>
      <w:r w:rsidR="00A92662">
        <w:rPr>
          <w:rFonts w:ascii="Calibri" w:hAnsi="Calibri" w:cs="Calibri"/>
        </w:rPr>
        <w:t>/</w:t>
      </w:r>
      <w:r w:rsidRPr="00962DE0">
        <w:rPr>
          <w:rFonts w:ascii="Calibri" w:hAnsi="Calibri" w:cs="Calibri"/>
        </w:rPr>
        <w:t xml:space="preserve">Cloud </w:t>
      </w:r>
      <w:r w:rsidR="00A92662">
        <w:rPr>
          <w:rFonts w:ascii="Calibri" w:hAnsi="Calibri" w:cs="Calibri"/>
        </w:rPr>
        <w:t>and Security</w:t>
      </w:r>
      <w:r w:rsidRPr="00962DE0">
        <w:rPr>
          <w:rFonts w:ascii="Calibri" w:hAnsi="Calibri" w:cs="Calibri"/>
        </w:rPr>
        <w:t xml:space="preserve"> at a low cost to administrators in the Chicagoland area.</w:t>
      </w:r>
    </w:p>
    <w:p w14:paraId="194250BE" w14:textId="77777777" w:rsidR="00356827" w:rsidRPr="00962DE0" w:rsidRDefault="00356827">
      <w:pPr>
        <w:rPr>
          <w:rFonts w:ascii="Calibri" w:hAnsi="Calibri" w:cs="Calibri"/>
        </w:rPr>
      </w:pPr>
    </w:p>
    <w:p w14:paraId="2020451E" w14:textId="77777777" w:rsidR="00356827" w:rsidRPr="00962DE0" w:rsidRDefault="008E6E65">
      <w:pPr>
        <w:pStyle w:val="Heading1"/>
        <w:rPr>
          <w:rFonts w:ascii="Calibri" w:hAnsi="Calibri" w:cs="Calibri"/>
          <w:color w:val="73C0E7"/>
        </w:rPr>
      </w:pPr>
      <w:bookmarkStart w:id="3" w:name="_Toc26435692"/>
      <w:r w:rsidRPr="00962DE0">
        <w:rPr>
          <w:rFonts w:ascii="Calibri" w:hAnsi="Calibri" w:cs="Calibri"/>
          <w:color w:val="73C0E7"/>
        </w:rPr>
        <w:t>Event Details</w:t>
      </w:r>
      <w:bookmarkEnd w:id="3"/>
    </w:p>
    <w:p w14:paraId="0201C43C" w14:textId="7BDB0D5E" w:rsidR="00981523" w:rsidRPr="00521CE2" w:rsidRDefault="000071E0" w:rsidP="00521CE2">
      <w:pPr>
        <w:rPr>
          <w:rFonts w:ascii="Calibri" w:hAnsi="Calibri"/>
        </w:rPr>
      </w:pPr>
      <w:bookmarkStart w:id="4" w:name="_Toc26435693"/>
      <w:r w:rsidRPr="003A6A1F">
        <w:rPr>
          <w:rStyle w:val="Heading2Char"/>
          <w:rFonts w:ascii="Calibri" w:hAnsi="Calibri"/>
          <w:b w:val="0"/>
          <w:bCs w:val="0"/>
          <w:color w:val="73C0E7"/>
        </w:rPr>
        <w:t>Event Description</w:t>
      </w:r>
      <w:bookmarkEnd w:id="4"/>
      <w:r w:rsidR="004A55E7">
        <w:rPr>
          <w:rFonts w:ascii="Calibri" w:hAnsi="Calibri" w:cs="Calibri"/>
          <w:color w:val="73C0E7"/>
          <w:sz w:val="26"/>
          <w:szCs w:val="26"/>
        </w:rPr>
        <w:br/>
      </w:r>
      <w:r w:rsidR="004A55E7" w:rsidRPr="004A55E7">
        <w:rPr>
          <w:rFonts w:ascii="Calibri" w:hAnsi="Calibri"/>
        </w:rPr>
        <w:t xml:space="preserve">PowerShell has </w:t>
      </w:r>
      <w:r w:rsidR="00FB5AE5">
        <w:rPr>
          <w:rFonts w:ascii="Calibri" w:hAnsi="Calibri"/>
        </w:rPr>
        <w:t>gone</w:t>
      </w:r>
      <w:r w:rsidR="004A55E7" w:rsidRPr="004A55E7">
        <w:rPr>
          <w:rFonts w:ascii="Calibri" w:hAnsi="Calibri"/>
        </w:rPr>
        <w:t xml:space="preserve"> from</w:t>
      </w:r>
      <w:r w:rsidR="004A55E7">
        <w:rPr>
          <w:rFonts w:ascii="Calibri" w:hAnsi="Calibri"/>
        </w:rPr>
        <w:t xml:space="preserve"> a basic Windows Administration tool to a powerful </w:t>
      </w:r>
      <w:r w:rsidR="00FB5AE5" w:rsidRPr="00FB5AE5">
        <w:rPr>
          <w:rFonts w:ascii="Calibri" w:hAnsi="Calibri"/>
        </w:rPr>
        <w:t>automation and configuration management framework</w:t>
      </w:r>
      <w:r w:rsidR="00FB5AE5">
        <w:rPr>
          <w:rFonts w:ascii="Calibri" w:hAnsi="Calibri"/>
        </w:rPr>
        <w:t xml:space="preserve"> capable of running on Linux, macOS</w:t>
      </w:r>
      <w:r w:rsidR="004E180F">
        <w:rPr>
          <w:rFonts w:ascii="Calibri" w:hAnsi="Calibri"/>
        </w:rPr>
        <w:t>,</w:t>
      </w:r>
      <w:r w:rsidR="00FB5AE5">
        <w:rPr>
          <w:rFonts w:ascii="Calibri" w:hAnsi="Calibri"/>
        </w:rPr>
        <w:t xml:space="preserve"> and Windows. It can be used to create and configure entire cloud environments, configure virtualization hypervisors, set up networking switches, and a whole lot more. Chicago’s PowerShell Saturday conference is a two-day event for the IT pro, as well as the IT novice, aimed at helping others learn, develop and master PowerShell. </w:t>
      </w:r>
    </w:p>
    <w:p w14:paraId="4CD30EA0" w14:textId="14909E71" w:rsidR="003A6A1F" w:rsidRPr="00C07842" w:rsidRDefault="003A6A1F" w:rsidP="00C07842">
      <w:pPr>
        <w:pStyle w:val="Heading2"/>
        <w:rPr>
          <w:rFonts w:ascii="Calibri" w:hAnsi="Calibri" w:cs="Calibri"/>
          <w:b w:val="0"/>
          <w:bCs w:val="0"/>
          <w:color w:val="73C0E7"/>
        </w:rPr>
      </w:pPr>
      <w:bookmarkStart w:id="5" w:name="_Toc26435694"/>
      <w:r>
        <w:rPr>
          <w:rFonts w:ascii="Calibri" w:hAnsi="Calibri" w:cs="Calibri"/>
          <w:b w:val="0"/>
          <w:bCs w:val="0"/>
          <w:color w:val="73C0E7"/>
        </w:rPr>
        <w:lastRenderedPageBreak/>
        <w:t>Schedule</w:t>
      </w:r>
      <w:bookmarkEnd w:id="5"/>
    </w:p>
    <w:tbl>
      <w:tblPr>
        <w:tblStyle w:val="TableGrid"/>
        <w:tblW w:w="9442" w:type="dxa"/>
        <w:tblLook w:val="04A0" w:firstRow="1" w:lastRow="0" w:firstColumn="1" w:lastColumn="0" w:noHBand="0" w:noVBand="1"/>
      </w:tblPr>
      <w:tblGrid>
        <w:gridCol w:w="1885"/>
        <w:gridCol w:w="2541"/>
        <w:gridCol w:w="2541"/>
        <w:gridCol w:w="2475"/>
      </w:tblGrid>
      <w:tr w:rsidR="003A6A1F" w:rsidRPr="003A6A1F" w14:paraId="3B14AE1D" w14:textId="77777777" w:rsidTr="00A25F4C">
        <w:trPr>
          <w:trHeight w:val="458"/>
        </w:trPr>
        <w:tc>
          <w:tcPr>
            <w:tcW w:w="1885" w:type="dxa"/>
            <w:shd w:val="clear" w:color="auto" w:fill="C2E2F4"/>
            <w:noWrap/>
            <w:vAlign w:val="center"/>
            <w:hideMark/>
          </w:tcPr>
          <w:p w14:paraId="57E4E6AB" w14:textId="77777777" w:rsidR="003A6A1F" w:rsidRPr="004E180F" w:rsidRDefault="003A6A1F" w:rsidP="00B559F6">
            <w:pPr>
              <w:pStyle w:val="Heading4"/>
              <w:jc w:val="center"/>
              <w:outlineLvl w:val="3"/>
              <w:rPr>
                <w:color w:val="auto"/>
              </w:rPr>
            </w:pPr>
          </w:p>
        </w:tc>
        <w:tc>
          <w:tcPr>
            <w:tcW w:w="2541" w:type="dxa"/>
            <w:shd w:val="clear" w:color="auto" w:fill="C2E2F4"/>
            <w:noWrap/>
            <w:vAlign w:val="center"/>
            <w:hideMark/>
          </w:tcPr>
          <w:p w14:paraId="03720019" w14:textId="77777777" w:rsidR="003A6A1F" w:rsidRPr="00AD547A" w:rsidRDefault="003A6A1F" w:rsidP="00B559F6">
            <w:pPr>
              <w:pStyle w:val="Heading4"/>
              <w:jc w:val="center"/>
              <w:outlineLvl w:val="3"/>
              <w:rPr>
                <w:b/>
                <w:bCs/>
                <w:color w:val="262626" w:themeColor="text1" w:themeTint="D9"/>
              </w:rPr>
            </w:pPr>
            <w:r w:rsidRPr="00AD547A">
              <w:rPr>
                <w:b/>
                <w:bCs/>
                <w:color w:val="262626" w:themeColor="text1" w:themeTint="D9"/>
              </w:rPr>
              <w:t>PowerShell 101</w:t>
            </w:r>
          </w:p>
        </w:tc>
        <w:tc>
          <w:tcPr>
            <w:tcW w:w="2541" w:type="dxa"/>
            <w:shd w:val="clear" w:color="auto" w:fill="C2E2F4"/>
            <w:noWrap/>
            <w:vAlign w:val="center"/>
            <w:hideMark/>
          </w:tcPr>
          <w:p w14:paraId="477A679E" w14:textId="77777777" w:rsidR="003A6A1F" w:rsidRPr="00AD547A" w:rsidRDefault="003A6A1F" w:rsidP="00B559F6">
            <w:pPr>
              <w:pStyle w:val="Heading4"/>
              <w:jc w:val="center"/>
              <w:outlineLvl w:val="3"/>
              <w:rPr>
                <w:b/>
                <w:bCs/>
                <w:color w:val="262626" w:themeColor="text1" w:themeTint="D9"/>
              </w:rPr>
            </w:pPr>
            <w:r w:rsidRPr="00AD547A">
              <w:rPr>
                <w:b/>
                <w:bCs/>
                <w:color w:val="262626" w:themeColor="text1" w:themeTint="D9"/>
              </w:rPr>
              <w:t>DevOps/Cloud</w:t>
            </w:r>
          </w:p>
        </w:tc>
        <w:tc>
          <w:tcPr>
            <w:tcW w:w="2475" w:type="dxa"/>
            <w:shd w:val="clear" w:color="auto" w:fill="C2E2F4"/>
            <w:noWrap/>
            <w:vAlign w:val="center"/>
            <w:hideMark/>
          </w:tcPr>
          <w:p w14:paraId="3DE5FC81" w14:textId="77777777" w:rsidR="003A6A1F" w:rsidRPr="00AD547A" w:rsidRDefault="003A6A1F" w:rsidP="00B559F6">
            <w:pPr>
              <w:pStyle w:val="Heading4"/>
              <w:jc w:val="center"/>
              <w:outlineLvl w:val="3"/>
              <w:rPr>
                <w:b/>
                <w:bCs/>
                <w:color w:val="262626" w:themeColor="text1" w:themeTint="D9"/>
              </w:rPr>
            </w:pPr>
            <w:r w:rsidRPr="00AD547A">
              <w:rPr>
                <w:b/>
                <w:bCs/>
                <w:color w:val="262626" w:themeColor="text1" w:themeTint="D9"/>
              </w:rPr>
              <w:t>Security</w:t>
            </w:r>
          </w:p>
        </w:tc>
      </w:tr>
      <w:tr w:rsidR="005D28FC" w:rsidRPr="003A6A1F" w14:paraId="5FE5155D" w14:textId="77777777" w:rsidTr="00967564">
        <w:trPr>
          <w:trHeight w:val="290"/>
        </w:trPr>
        <w:tc>
          <w:tcPr>
            <w:tcW w:w="1885" w:type="dxa"/>
            <w:shd w:val="clear" w:color="auto" w:fill="auto"/>
            <w:noWrap/>
            <w:hideMark/>
          </w:tcPr>
          <w:p w14:paraId="236872CB" w14:textId="77777777" w:rsidR="005D28FC" w:rsidRPr="00AD547A" w:rsidRDefault="005D28FC" w:rsidP="003A6A1F">
            <w:pPr>
              <w:pStyle w:val="Heading4"/>
              <w:outlineLvl w:val="3"/>
              <w:rPr>
                <w:b/>
                <w:bCs/>
                <w:color w:val="262626" w:themeColor="text1" w:themeTint="D9"/>
              </w:rPr>
            </w:pPr>
            <w:r w:rsidRPr="00AD547A">
              <w:rPr>
                <w:b/>
                <w:bCs/>
                <w:color w:val="262626" w:themeColor="text1" w:themeTint="D9"/>
              </w:rPr>
              <w:t>8:00 - 9:00 AM</w:t>
            </w:r>
          </w:p>
        </w:tc>
        <w:tc>
          <w:tcPr>
            <w:tcW w:w="7557" w:type="dxa"/>
            <w:gridSpan w:val="3"/>
            <w:shd w:val="clear" w:color="auto" w:fill="auto"/>
            <w:noWrap/>
            <w:hideMark/>
          </w:tcPr>
          <w:p w14:paraId="6A51D1A8" w14:textId="00551FCB" w:rsidR="005D28FC" w:rsidRPr="004E180F" w:rsidRDefault="005D28FC" w:rsidP="005D28FC">
            <w:pPr>
              <w:pStyle w:val="Heading4"/>
              <w:jc w:val="center"/>
              <w:outlineLvl w:val="3"/>
              <w:rPr>
                <w:color w:val="auto"/>
              </w:rPr>
            </w:pPr>
            <w:r w:rsidRPr="004E180F">
              <w:rPr>
                <w:color w:val="auto"/>
              </w:rPr>
              <w:t>Registration / Breakfast</w:t>
            </w:r>
            <w:r w:rsidR="00C0322E">
              <w:rPr>
                <w:color w:val="auto"/>
              </w:rPr>
              <w:t xml:space="preserve"> – Goodwin 411</w:t>
            </w:r>
          </w:p>
        </w:tc>
      </w:tr>
      <w:tr w:rsidR="003A6A1F" w:rsidRPr="003A6A1F" w14:paraId="128A51A3" w14:textId="77777777" w:rsidTr="00A25F4C">
        <w:trPr>
          <w:trHeight w:val="290"/>
        </w:trPr>
        <w:tc>
          <w:tcPr>
            <w:tcW w:w="1885" w:type="dxa"/>
            <w:shd w:val="clear" w:color="auto" w:fill="DFF0F9"/>
            <w:noWrap/>
            <w:hideMark/>
          </w:tcPr>
          <w:p w14:paraId="727169DF" w14:textId="77777777" w:rsidR="003A6A1F" w:rsidRPr="00AD547A" w:rsidRDefault="003A6A1F" w:rsidP="003A6A1F">
            <w:pPr>
              <w:pStyle w:val="Heading4"/>
              <w:outlineLvl w:val="3"/>
              <w:rPr>
                <w:b/>
                <w:bCs/>
                <w:color w:val="262626" w:themeColor="text1" w:themeTint="D9"/>
              </w:rPr>
            </w:pPr>
            <w:r w:rsidRPr="00AD547A">
              <w:rPr>
                <w:b/>
                <w:bCs/>
                <w:color w:val="262626" w:themeColor="text1" w:themeTint="D9"/>
              </w:rPr>
              <w:t>9:00 - 9:45 AM</w:t>
            </w:r>
          </w:p>
        </w:tc>
        <w:tc>
          <w:tcPr>
            <w:tcW w:w="2541" w:type="dxa"/>
            <w:shd w:val="clear" w:color="auto" w:fill="DFF0F9"/>
            <w:noWrap/>
            <w:hideMark/>
          </w:tcPr>
          <w:p w14:paraId="03F78F18" w14:textId="77777777" w:rsidR="003A6A1F" w:rsidRPr="004E180F" w:rsidRDefault="003A6A1F" w:rsidP="003A6A1F">
            <w:pPr>
              <w:pStyle w:val="Heading4"/>
              <w:outlineLvl w:val="3"/>
              <w:rPr>
                <w:color w:val="auto"/>
              </w:rPr>
            </w:pPr>
            <w:r w:rsidRPr="004E180F">
              <w:rPr>
                <w:color w:val="auto"/>
              </w:rPr>
              <w:t>Talk 1</w:t>
            </w:r>
          </w:p>
        </w:tc>
        <w:tc>
          <w:tcPr>
            <w:tcW w:w="2541" w:type="dxa"/>
            <w:shd w:val="clear" w:color="auto" w:fill="DFF0F9"/>
            <w:noWrap/>
            <w:hideMark/>
          </w:tcPr>
          <w:p w14:paraId="4B394198" w14:textId="77777777" w:rsidR="003A6A1F" w:rsidRPr="004E180F" w:rsidRDefault="003A6A1F" w:rsidP="003A6A1F">
            <w:pPr>
              <w:pStyle w:val="Heading4"/>
              <w:outlineLvl w:val="3"/>
              <w:rPr>
                <w:color w:val="auto"/>
              </w:rPr>
            </w:pPr>
            <w:r w:rsidRPr="004E180F">
              <w:rPr>
                <w:color w:val="auto"/>
              </w:rPr>
              <w:t>Talk 1</w:t>
            </w:r>
          </w:p>
        </w:tc>
        <w:tc>
          <w:tcPr>
            <w:tcW w:w="2475" w:type="dxa"/>
            <w:shd w:val="clear" w:color="auto" w:fill="DFF0F9"/>
            <w:noWrap/>
            <w:hideMark/>
          </w:tcPr>
          <w:p w14:paraId="6E962EB2" w14:textId="77777777" w:rsidR="003A6A1F" w:rsidRPr="004E180F" w:rsidRDefault="003A6A1F" w:rsidP="003A6A1F">
            <w:pPr>
              <w:pStyle w:val="Heading4"/>
              <w:outlineLvl w:val="3"/>
              <w:rPr>
                <w:color w:val="auto"/>
              </w:rPr>
            </w:pPr>
            <w:r w:rsidRPr="004E180F">
              <w:rPr>
                <w:color w:val="auto"/>
              </w:rPr>
              <w:t>Talk 1</w:t>
            </w:r>
          </w:p>
        </w:tc>
      </w:tr>
      <w:tr w:rsidR="003A6A1F" w:rsidRPr="003A6A1F" w14:paraId="33B93F6B" w14:textId="77777777" w:rsidTr="00A25F4C">
        <w:trPr>
          <w:trHeight w:val="290"/>
        </w:trPr>
        <w:tc>
          <w:tcPr>
            <w:tcW w:w="1885" w:type="dxa"/>
            <w:shd w:val="clear" w:color="auto" w:fill="auto"/>
            <w:noWrap/>
            <w:hideMark/>
          </w:tcPr>
          <w:p w14:paraId="5F6A8E23" w14:textId="77777777" w:rsidR="003A6A1F" w:rsidRPr="00AD547A" w:rsidRDefault="003A6A1F" w:rsidP="003A6A1F">
            <w:pPr>
              <w:pStyle w:val="Heading4"/>
              <w:outlineLvl w:val="3"/>
              <w:rPr>
                <w:b/>
                <w:bCs/>
                <w:color w:val="262626" w:themeColor="text1" w:themeTint="D9"/>
              </w:rPr>
            </w:pPr>
            <w:r w:rsidRPr="00AD547A">
              <w:rPr>
                <w:b/>
                <w:bCs/>
                <w:color w:val="262626" w:themeColor="text1" w:themeTint="D9"/>
              </w:rPr>
              <w:t>9:45 - 10:00 AM</w:t>
            </w:r>
          </w:p>
        </w:tc>
        <w:tc>
          <w:tcPr>
            <w:tcW w:w="2541" w:type="dxa"/>
            <w:shd w:val="clear" w:color="auto" w:fill="auto"/>
            <w:noWrap/>
            <w:hideMark/>
          </w:tcPr>
          <w:p w14:paraId="15DBD033" w14:textId="77777777" w:rsidR="003A6A1F" w:rsidRPr="004E180F" w:rsidRDefault="003A6A1F" w:rsidP="003A6A1F">
            <w:pPr>
              <w:pStyle w:val="Heading4"/>
              <w:outlineLvl w:val="3"/>
              <w:rPr>
                <w:color w:val="auto"/>
              </w:rPr>
            </w:pPr>
            <w:r w:rsidRPr="004E180F">
              <w:rPr>
                <w:color w:val="auto"/>
              </w:rPr>
              <w:t>Break</w:t>
            </w:r>
          </w:p>
        </w:tc>
        <w:tc>
          <w:tcPr>
            <w:tcW w:w="2541" w:type="dxa"/>
            <w:shd w:val="clear" w:color="auto" w:fill="auto"/>
            <w:noWrap/>
            <w:hideMark/>
          </w:tcPr>
          <w:p w14:paraId="2CCEF531" w14:textId="77777777" w:rsidR="003A6A1F" w:rsidRPr="004E180F" w:rsidRDefault="003A6A1F" w:rsidP="003A6A1F">
            <w:pPr>
              <w:pStyle w:val="Heading4"/>
              <w:outlineLvl w:val="3"/>
              <w:rPr>
                <w:color w:val="auto"/>
              </w:rPr>
            </w:pPr>
            <w:r w:rsidRPr="004E180F">
              <w:rPr>
                <w:color w:val="auto"/>
              </w:rPr>
              <w:t>Break</w:t>
            </w:r>
          </w:p>
        </w:tc>
        <w:tc>
          <w:tcPr>
            <w:tcW w:w="2475" w:type="dxa"/>
            <w:shd w:val="clear" w:color="auto" w:fill="auto"/>
            <w:noWrap/>
            <w:hideMark/>
          </w:tcPr>
          <w:p w14:paraId="1AA12947" w14:textId="77777777" w:rsidR="003A6A1F" w:rsidRPr="004E180F" w:rsidRDefault="003A6A1F" w:rsidP="003A6A1F">
            <w:pPr>
              <w:pStyle w:val="Heading4"/>
              <w:outlineLvl w:val="3"/>
              <w:rPr>
                <w:color w:val="auto"/>
              </w:rPr>
            </w:pPr>
            <w:r w:rsidRPr="004E180F">
              <w:rPr>
                <w:color w:val="auto"/>
              </w:rPr>
              <w:t>Break</w:t>
            </w:r>
          </w:p>
        </w:tc>
      </w:tr>
      <w:tr w:rsidR="003A6A1F" w:rsidRPr="003A6A1F" w14:paraId="24C866F5" w14:textId="77777777" w:rsidTr="00A25F4C">
        <w:trPr>
          <w:trHeight w:val="290"/>
        </w:trPr>
        <w:tc>
          <w:tcPr>
            <w:tcW w:w="1885" w:type="dxa"/>
            <w:shd w:val="clear" w:color="auto" w:fill="DFF0F9"/>
            <w:noWrap/>
            <w:hideMark/>
          </w:tcPr>
          <w:p w14:paraId="64C2AF4E" w14:textId="77777777" w:rsidR="003A6A1F" w:rsidRPr="00AD547A" w:rsidRDefault="003A6A1F" w:rsidP="003A6A1F">
            <w:pPr>
              <w:pStyle w:val="Heading4"/>
              <w:outlineLvl w:val="3"/>
              <w:rPr>
                <w:b/>
                <w:bCs/>
                <w:color w:val="262626" w:themeColor="text1" w:themeTint="D9"/>
              </w:rPr>
            </w:pPr>
            <w:r w:rsidRPr="00AD547A">
              <w:rPr>
                <w:b/>
                <w:bCs/>
                <w:color w:val="262626" w:themeColor="text1" w:themeTint="D9"/>
              </w:rPr>
              <w:t>10:00 - 10:45 AM</w:t>
            </w:r>
          </w:p>
        </w:tc>
        <w:tc>
          <w:tcPr>
            <w:tcW w:w="2541" w:type="dxa"/>
            <w:shd w:val="clear" w:color="auto" w:fill="DFF0F9"/>
            <w:noWrap/>
            <w:hideMark/>
          </w:tcPr>
          <w:p w14:paraId="1BCC2F76" w14:textId="77777777" w:rsidR="003A6A1F" w:rsidRPr="004E180F" w:rsidRDefault="003A6A1F" w:rsidP="003A6A1F">
            <w:pPr>
              <w:pStyle w:val="Heading4"/>
              <w:outlineLvl w:val="3"/>
              <w:rPr>
                <w:color w:val="auto"/>
              </w:rPr>
            </w:pPr>
            <w:r w:rsidRPr="004E180F">
              <w:rPr>
                <w:color w:val="auto"/>
              </w:rPr>
              <w:t>Talk 2</w:t>
            </w:r>
          </w:p>
        </w:tc>
        <w:tc>
          <w:tcPr>
            <w:tcW w:w="2541" w:type="dxa"/>
            <w:shd w:val="clear" w:color="auto" w:fill="DFF0F9"/>
            <w:noWrap/>
            <w:hideMark/>
          </w:tcPr>
          <w:p w14:paraId="03457978" w14:textId="77777777" w:rsidR="003A6A1F" w:rsidRPr="004E180F" w:rsidRDefault="003A6A1F" w:rsidP="003A6A1F">
            <w:pPr>
              <w:pStyle w:val="Heading4"/>
              <w:outlineLvl w:val="3"/>
              <w:rPr>
                <w:color w:val="auto"/>
              </w:rPr>
            </w:pPr>
            <w:r w:rsidRPr="004E180F">
              <w:rPr>
                <w:color w:val="auto"/>
              </w:rPr>
              <w:t>Talk 2</w:t>
            </w:r>
          </w:p>
        </w:tc>
        <w:tc>
          <w:tcPr>
            <w:tcW w:w="2475" w:type="dxa"/>
            <w:shd w:val="clear" w:color="auto" w:fill="DFF0F9"/>
            <w:noWrap/>
            <w:hideMark/>
          </w:tcPr>
          <w:p w14:paraId="1B519B88" w14:textId="77777777" w:rsidR="003A6A1F" w:rsidRPr="004E180F" w:rsidRDefault="003A6A1F" w:rsidP="003A6A1F">
            <w:pPr>
              <w:pStyle w:val="Heading4"/>
              <w:outlineLvl w:val="3"/>
              <w:rPr>
                <w:color w:val="auto"/>
              </w:rPr>
            </w:pPr>
            <w:r w:rsidRPr="004E180F">
              <w:rPr>
                <w:color w:val="auto"/>
              </w:rPr>
              <w:t>Talk 2</w:t>
            </w:r>
          </w:p>
        </w:tc>
      </w:tr>
      <w:tr w:rsidR="003A6A1F" w:rsidRPr="003A6A1F" w14:paraId="651962AD" w14:textId="77777777" w:rsidTr="00A25F4C">
        <w:trPr>
          <w:trHeight w:val="290"/>
        </w:trPr>
        <w:tc>
          <w:tcPr>
            <w:tcW w:w="1885" w:type="dxa"/>
            <w:shd w:val="clear" w:color="auto" w:fill="auto"/>
            <w:noWrap/>
            <w:hideMark/>
          </w:tcPr>
          <w:p w14:paraId="3722987A" w14:textId="77777777" w:rsidR="003A6A1F" w:rsidRPr="00AD547A" w:rsidRDefault="003A6A1F" w:rsidP="003A6A1F">
            <w:pPr>
              <w:pStyle w:val="Heading4"/>
              <w:outlineLvl w:val="3"/>
              <w:rPr>
                <w:b/>
                <w:bCs/>
                <w:color w:val="262626" w:themeColor="text1" w:themeTint="D9"/>
              </w:rPr>
            </w:pPr>
            <w:r w:rsidRPr="00AD547A">
              <w:rPr>
                <w:b/>
                <w:bCs/>
                <w:color w:val="262626" w:themeColor="text1" w:themeTint="D9"/>
              </w:rPr>
              <w:t>10:45 - 11:00 AM</w:t>
            </w:r>
          </w:p>
        </w:tc>
        <w:tc>
          <w:tcPr>
            <w:tcW w:w="2541" w:type="dxa"/>
            <w:shd w:val="clear" w:color="auto" w:fill="auto"/>
            <w:noWrap/>
            <w:hideMark/>
          </w:tcPr>
          <w:p w14:paraId="45404122" w14:textId="77777777" w:rsidR="003A6A1F" w:rsidRPr="004E180F" w:rsidRDefault="003A6A1F" w:rsidP="003A6A1F">
            <w:pPr>
              <w:pStyle w:val="Heading4"/>
              <w:outlineLvl w:val="3"/>
              <w:rPr>
                <w:color w:val="auto"/>
              </w:rPr>
            </w:pPr>
            <w:r w:rsidRPr="004E180F">
              <w:rPr>
                <w:color w:val="auto"/>
              </w:rPr>
              <w:t>Break</w:t>
            </w:r>
          </w:p>
        </w:tc>
        <w:tc>
          <w:tcPr>
            <w:tcW w:w="2541" w:type="dxa"/>
            <w:shd w:val="clear" w:color="auto" w:fill="auto"/>
            <w:noWrap/>
            <w:hideMark/>
          </w:tcPr>
          <w:p w14:paraId="4D0F93C3" w14:textId="77777777" w:rsidR="003A6A1F" w:rsidRPr="004E180F" w:rsidRDefault="003A6A1F" w:rsidP="003A6A1F">
            <w:pPr>
              <w:pStyle w:val="Heading4"/>
              <w:outlineLvl w:val="3"/>
              <w:rPr>
                <w:color w:val="auto"/>
              </w:rPr>
            </w:pPr>
            <w:r w:rsidRPr="004E180F">
              <w:rPr>
                <w:color w:val="auto"/>
              </w:rPr>
              <w:t>Break</w:t>
            </w:r>
          </w:p>
        </w:tc>
        <w:tc>
          <w:tcPr>
            <w:tcW w:w="2475" w:type="dxa"/>
            <w:shd w:val="clear" w:color="auto" w:fill="auto"/>
            <w:noWrap/>
            <w:hideMark/>
          </w:tcPr>
          <w:p w14:paraId="69A47495" w14:textId="77777777" w:rsidR="003A6A1F" w:rsidRPr="004E180F" w:rsidRDefault="003A6A1F" w:rsidP="003A6A1F">
            <w:pPr>
              <w:pStyle w:val="Heading4"/>
              <w:outlineLvl w:val="3"/>
              <w:rPr>
                <w:color w:val="auto"/>
              </w:rPr>
            </w:pPr>
            <w:r w:rsidRPr="004E180F">
              <w:rPr>
                <w:color w:val="auto"/>
              </w:rPr>
              <w:t>Break</w:t>
            </w:r>
          </w:p>
        </w:tc>
      </w:tr>
      <w:tr w:rsidR="003A6A1F" w:rsidRPr="003A6A1F" w14:paraId="4DA61F9B" w14:textId="77777777" w:rsidTr="00A25F4C">
        <w:trPr>
          <w:trHeight w:val="290"/>
        </w:trPr>
        <w:tc>
          <w:tcPr>
            <w:tcW w:w="1885" w:type="dxa"/>
            <w:shd w:val="clear" w:color="auto" w:fill="DFF0F9"/>
            <w:noWrap/>
            <w:hideMark/>
          </w:tcPr>
          <w:p w14:paraId="19EB6BEE" w14:textId="77777777" w:rsidR="003A6A1F" w:rsidRPr="00AD547A" w:rsidRDefault="003A6A1F" w:rsidP="003A6A1F">
            <w:pPr>
              <w:pStyle w:val="Heading4"/>
              <w:outlineLvl w:val="3"/>
              <w:rPr>
                <w:b/>
                <w:bCs/>
                <w:color w:val="262626" w:themeColor="text1" w:themeTint="D9"/>
              </w:rPr>
            </w:pPr>
            <w:r w:rsidRPr="00AD547A">
              <w:rPr>
                <w:b/>
                <w:bCs/>
                <w:color w:val="262626" w:themeColor="text1" w:themeTint="D9"/>
              </w:rPr>
              <w:t>11:00 - 11:45 AM</w:t>
            </w:r>
          </w:p>
        </w:tc>
        <w:tc>
          <w:tcPr>
            <w:tcW w:w="2541" w:type="dxa"/>
            <w:shd w:val="clear" w:color="auto" w:fill="DFF0F9"/>
            <w:noWrap/>
            <w:hideMark/>
          </w:tcPr>
          <w:p w14:paraId="77983E35" w14:textId="77777777" w:rsidR="003A6A1F" w:rsidRPr="004E180F" w:rsidRDefault="003A6A1F" w:rsidP="003A6A1F">
            <w:pPr>
              <w:pStyle w:val="Heading4"/>
              <w:outlineLvl w:val="3"/>
              <w:rPr>
                <w:color w:val="auto"/>
              </w:rPr>
            </w:pPr>
            <w:r w:rsidRPr="004E180F">
              <w:rPr>
                <w:color w:val="auto"/>
              </w:rPr>
              <w:t>Talk 3</w:t>
            </w:r>
          </w:p>
        </w:tc>
        <w:tc>
          <w:tcPr>
            <w:tcW w:w="2541" w:type="dxa"/>
            <w:shd w:val="clear" w:color="auto" w:fill="DFF0F9"/>
            <w:noWrap/>
            <w:hideMark/>
          </w:tcPr>
          <w:p w14:paraId="269772AA" w14:textId="77777777" w:rsidR="003A6A1F" w:rsidRPr="004E180F" w:rsidRDefault="003A6A1F" w:rsidP="003A6A1F">
            <w:pPr>
              <w:pStyle w:val="Heading4"/>
              <w:outlineLvl w:val="3"/>
              <w:rPr>
                <w:color w:val="auto"/>
              </w:rPr>
            </w:pPr>
            <w:r w:rsidRPr="004E180F">
              <w:rPr>
                <w:color w:val="auto"/>
              </w:rPr>
              <w:t>Talk 3</w:t>
            </w:r>
          </w:p>
        </w:tc>
        <w:tc>
          <w:tcPr>
            <w:tcW w:w="2475" w:type="dxa"/>
            <w:shd w:val="clear" w:color="auto" w:fill="DFF0F9"/>
            <w:noWrap/>
            <w:hideMark/>
          </w:tcPr>
          <w:p w14:paraId="1B169D88" w14:textId="77777777" w:rsidR="003A6A1F" w:rsidRPr="004E180F" w:rsidRDefault="003A6A1F" w:rsidP="003A6A1F">
            <w:pPr>
              <w:pStyle w:val="Heading4"/>
              <w:outlineLvl w:val="3"/>
              <w:rPr>
                <w:color w:val="auto"/>
              </w:rPr>
            </w:pPr>
            <w:r w:rsidRPr="004E180F">
              <w:rPr>
                <w:color w:val="auto"/>
              </w:rPr>
              <w:t>Talk 3</w:t>
            </w:r>
          </w:p>
        </w:tc>
      </w:tr>
      <w:tr w:rsidR="003A6A1F" w:rsidRPr="003A6A1F" w14:paraId="70E39A14" w14:textId="77777777" w:rsidTr="00A25F4C">
        <w:trPr>
          <w:trHeight w:val="290"/>
        </w:trPr>
        <w:tc>
          <w:tcPr>
            <w:tcW w:w="1885" w:type="dxa"/>
            <w:shd w:val="clear" w:color="auto" w:fill="auto"/>
            <w:noWrap/>
            <w:hideMark/>
          </w:tcPr>
          <w:p w14:paraId="791755CC" w14:textId="77777777" w:rsidR="003A6A1F" w:rsidRPr="00AD547A" w:rsidRDefault="003A6A1F" w:rsidP="003A6A1F">
            <w:pPr>
              <w:pStyle w:val="Heading4"/>
              <w:outlineLvl w:val="3"/>
              <w:rPr>
                <w:b/>
                <w:bCs/>
                <w:color w:val="262626" w:themeColor="text1" w:themeTint="D9"/>
              </w:rPr>
            </w:pPr>
            <w:r w:rsidRPr="00AD547A">
              <w:rPr>
                <w:b/>
                <w:bCs/>
                <w:color w:val="262626" w:themeColor="text1" w:themeTint="D9"/>
              </w:rPr>
              <w:t>11:45 - 1:00 PM</w:t>
            </w:r>
          </w:p>
        </w:tc>
        <w:tc>
          <w:tcPr>
            <w:tcW w:w="2541" w:type="dxa"/>
            <w:shd w:val="clear" w:color="auto" w:fill="auto"/>
            <w:noWrap/>
            <w:hideMark/>
          </w:tcPr>
          <w:p w14:paraId="0F4360CF" w14:textId="77777777" w:rsidR="003A6A1F" w:rsidRPr="004E180F" w:rsidRDefault="003A6A1F" w:rsidP="003A6A1F">
            <w:pPr>
              <w:pStyle w:val="Heading4"/>
              <w:outlineLvl w:val="3"/>
              <w:rPr>
                <w:color w:val="auto"/>
              </w:rPr>
            </w:pPr>
            <w:r w:rsidRPr="004E180F">
              <w:rPr>
                <w:color w:val="auto"/>
              </w:rPr>
              <w:t>Lunch</w:t>
            </w:r>
          </w:p>
        </w:tc>
        <w:tc>
          <w:tcPr>
            <w:tcW w:w="2541" w:type="dxa"/>
            <w:shd w:val="clear" w:color="auto" w:fill="auto"/>
            <w:noWrap/>
            <w:hideMark/>
          </w:tcPr>
          <w:p w14:paraId="26E595AE" w14:textId="77777777" w:rsidR="003A6A1F" w:rsidRPr="004E180F" w:rsidRDefault="003A6A1F" w:rsidP="003A6A1F">
            <w:pPr>
              <w:pStyle w:val="Heading4"/>
              <w:outlineLvl w:val="3"/>
              <w:rPr>
                <w:color w:val="auto"/>
              </w:rPr>
            </w:pPr>
            <w:r w:rsidRPr="004E180F">
              <w:rPr>
                <w:color w:val="auto"/>
              </w:rPr>
              <w:t>Lunch</w:t>
            </w:r>
          </w:p>
        </w:tc>
        <w:tc>
          <w:tcPr>
            <w:tcW w:w="2475" w:type="dxa"/>
            <w:shd w:val="clear" w:color="auto" w:fill="auto"/>
            <w:noWrap/>
            <w:hideMark/>
          </w:tcPr>
          <w:p w14:paraId="50ABFBB1" w14:textId="77777777" w:rsidR="003A6A1F" w:rsidRPr="004E180F" w:rsidRDefault="003A6A1F" w:rsidP="003A6A1F">
            <w:pPr>
              <w:pStyle w:val="Heading4"/>
              <w:outlineLvl w:val="3"/>
              <w:rPr>
                <w:color w:val="auto"/>
              </w:rPr>
            </w:pPr>
            <w:r w:rsidRPr="004E180F">
              <w:rPr>
                <w:color w:val="auto"/>
              </w:rPr>
              <w:t>Lunch</w:t>
            </w:r>
          </w:p>
        </w:tc>
      </w:tr>
      <w:tr w:rsidR="003A6A1F" w:rsidRPr="003A6A1F" w14:paraId="35F011AD" w14:textId="77777777" w:rsidTr="00A25F4C">
        <w:trPr>
          <w:trHeight w:val="290"/>
        </w:trPr>
        <w:tc>
          <w:tcPr>
            <w:tcW w:w="1885" w:type="dxa"/>
            <w:shd w:val="clear" w:color="auto" w:fill="DFF0F9"/>
            <w:noWrap/>
            <w:hideMark/>
          </w:tcPr>
          <w:p w14:paraId="669AD6DE" w14:textId="77777777" w:rsidR="003A6A1F" w:rsidRPr="00AD547A" w:rsidRDefault="003A6A1F" w:rsidP="003A6A1F">
            <w:pPr>
              <w:pStyle w:val="Heading4"/>
              <w:outlineLvl w:val="3"/>
              <w:rPr>
                <w:b/>
                <w:bCs/>
                <w:color w:val="262626" w:themeColor="text1" w:themeTint="D9"/>
              </w:rPr>
            </w:pPr>
            <w:r w:rsidRPr="00AD547A">
              <w:rPr>
                <w:b/>
                <w:bCs/>
                <w:color w:val="262626" w:themeColor="text1" w:themeTint="D9"/>
              </w:rPr>
              <w:t>1:00 - 1:45 PM</w:t>
            </w:r>
          </w:p>
        </w:tc>
        <w:tc>
          <w:tcPr>
            <w:tcW w:w="2541" w:type="dxa"/>
            <w:shd w:val="clear" w:color="auto" w:fill="DFF0F9"/>
            <w:noWrap/>
            <w:hideMark/>
          </w:tcPr>
          <w:p w14:paraId="5D31E82D" w14:textId="77777777" w:rsidR="003A6A1F" w:rsidRPr="004E180F" w:rsidRDefault="003A6A1F" w:rsidP="003A6A1F">
            <w:pPr>
              <w:pStyle w:val="Heading4"/>
              <w:outlineLvl w:val="3"/>
              <w:rPr>
                <w:color w:val="auto"/>
              </w:rPr>
            </w:pPr>
            <w:r w:rsidRPr="004E180F">
              <w:rPr>
                <w:color w:val="auto"/>
              </w:rPr>
              <w:t>Talk 4</w:t>
            </w:r>
          </w:p>
        </w:tc>
        <w:tc>
          <w:tcPr>
            <w:tcW w:w="2541" w:type="dxa"/>
            <w:shd w:val="clear" w:color="auto" w:fill="DFF0F9"/>
            <w:noWrap/>
            <w:hideMark/>
          </w:tcPr>
          <w:p w14:paraId="5EA4E4E8" w14:textId="77777777" w:rsidR="003A6A1F" w:rsidRPr="004E180F" w:rsidRDefault="003A6A1F" w:rsidP="003A6A1F">
            <w:pPr>
              <w:pStyle w:val="Heading4"/>
              <w:outlineLvl w:val="3"/>
              <w:rPr>
                <w:color w:val="auto"/>
              </w:rPr>
            </w:pPr>
            <w:r w:rsidRPr="004E180F">
              <w:rPr>
                <w:color w:val="auto"/>
              </w:rPr>
              <w:t>Talk 4</w:t>
            </w:r>
          </w:p>
        </w:tc>
        <w:tc>
          <w:tcPr>
            <w:tcW w:w="2475" w:type="dxa"/>
            <w:shd w:val="clear" w:color="auto" w:fill="DFF0F9"/>
            <w:noWrap/>
            <w:hideMark/>
          </w:tcPr>
          <w:p w14:paraId="76EE7AF5" w14:textId="77777777" w:rsidR="003A6A1F" w:rsidRPr="004E180F" w:rsidRDefault="003A6A1F" w:rsidP="003A6A1F">
            <w:pPr>
              <w:pStyle w:val="Heading4"/>
              <w:outlineLvl w:val="3"/>
              <w:rPr>
                <w:color w:val="auto"/>
              </w:rPr>
            </w:pPr>
            <w:r w:rsidRPr="004E180F">
              <w:rPr>
                <w:color w:val="auto"/>
              </w:rPr>
              <w:t>Talk 4</w:t>
            </w:r>
          </w:p>
        </w:tc>
      </w:tr>
      <w:tr w:rsidR="003A6A1F" w:rsidRPr="003A6A1F" w14:paraId="3F83CF72" w14:textId="77777777" w:rsidTr="00A25F4C">
        <w:trPr>
          <w:trHeight w:val="290"/>
        </w:trPr>
        <w:tc>
          <w:tcPr>
            <w:tcW w:w="1885" w:type="dxa"/>
            <w:shd w:val="clear" w:color="auto" w:fill="auto"/>
            <w:noWrap/>
            <w:hideMark/>
          </w:tcPr>
          <w:p w14:paraId="55E2D950" w14:textId="77777777" w:rsidR="003A6A1F" w:rsidRPr="00AD547A" w:rsidRDefault="003A6A1F" w:rsidP="003A6A1F">
            <w:pPr>
              <w:pStyle w:val="Heading4"/>
              <w:outlineLvl w:val="3"/>
              <w:rPr>
                <w:b/>
                <w:bCs/>
                <w:color w:val="262626" w:themeColor="text1" w:themeTint="D9"/>
              </w:rPr>
            </w:pPr>
            <w:r w:rsidRPr="00AD547A">
              <w:rPr>
                <w:b/>
                <w:bCs/>
                <w:color w:val="262626" w:themeColor="text1" w:themeTint="D9"/>
              </w:rPr>
              <w:t>1:45 - 2:00 PM</w:t>
            </w:r>
          </w:p>
        </w:tc>
        <w:tc>
          <w:tcPr>
            <w:tcW w:w="2541" w:type="dxa"/>
            <w:shd w:val="clear" w:color="auto" w:fill="auto"/>
            <w:noWrap/>
            <w:hideMark/>
          </w:tcPr>
          <w:p w14:paraId="7AB7A621" w14:textId="77777777" w:rsidR="003A6A1F" w:rsidRPr="004E180F" w:rsidRDefault="003A6A1F" w:rsidP="003A6A1F">
            <w:pPr>
              <w:pStyle w:val="Heading4"/>
              <w:outlineLvl w:val="3"/>
              <w:rPr>
                <w:color w:val="auto"/>
              </w:rPr>
            </w:pPr>
            <w:r w:rsidRPr="004E180F">
              <w:rPr>
                <w:color w:val="auto"/>
              </w:rPr>
              <w:t>Break</w:t>
            </w:r>
          </w:p>
        </w:tc>
        <w:tc>
          <w:tcPr>
            <w:tcW w:w="2541" w:type="dxa"/>
            <w:shd w:val="clear" w:color="auto" w:fill="auto"/>
            <w:noWrap/>
            <w:hideMark/>
          </w:tcPr>
          <w:p w14:paraId="726D388C" w14:textId="77777777" w:rsidR="003A6A1F" w:rsidRPr="004E180F" w:rsidRDefault="003A6A1F" w:rsidP="003A6A1F">
            <w:pPr>
              <w:pStyle w:val="Heading4"/>
              <w:outlineLvl w:val="3"/>
              <w:rPr>
                <w:color w:val="auto"/>
              </w:rPr>
            </w:pPr>
            <w:r w:rsidRPr="004E180F">
              <w:rPr>
                <w:color w:val="auto"/>
              </w:rPr>
              <w:t>Break</w:t>
            </w:r>
          </w:p>
        </w:tc>
        <w:tc>
          <w:tcPr>
            <w:tcW w:w="2475" w:type="dxa"/>
            <w:shd w:val="clear" w:color="auto" w:fill="auto"/>
            <w:noWrap/>
            <w:hideMark/>
          </w:tcPr>
          <w:p w14:paraId="631F36BD" w14:textId="77777777" w:rsidR="003A6A1F" w:rsidRPr="004E180F" w:rsidRDefault="003A6A1F" w:rsidP="003A6A1F">
            <w:pPr>
              <w:pStyle w:val="Heading4"/>
              <w:outlineLvl w:val="3"/>
              <w:rPr>
                <w:color w:val="auto"/>
              </w:rPr>
            </w:pPr>
            <w:r w:rsidRPr="004E180F">
              <w:rPr>
                <w:color w:val="auto"/>
              </w:rPr>
              <w:t>Break</w:t>
            </w:r>
          </w:p>
        </w:tc>
      </w:tr>
      <w:tr w:rsidR="003A6A1F" w:rsidRPr="003A6A1F" w14:paraId="4071AD54" w14:textId="77777777" w:rsidTr="00A25F4C">
        <w:trPr>
          <w:trHeight w:val="290"/>
        </w:trPr>
        <w:tc>
          <w:tcPr>
            <w:tcW w:w="1885" w:type="dxa"/>
            <w:shd w:val="clear" w:color="auto" w:fill="DFF0F9"/>
            <w:noWrap/>
            <w:hideMark/>
          </w:tcPr>
          <w:p w14:paraId="3EBA19A3" w14:textId="77777777" w:rsidR="003A6A1F" w:rsidRPr="00AD547A" w:rsidRDefault="003A6A1F" w:rsidP="003A6A1F">
            <w:pPr>
              <w:pStyle w:val="Heading4"/>
              <w:outlineLvl w:val="3"/>
              <w:rPr>
                <w:b/>
                <w:bCs/>
                <w:color w:val="262626" w:themeColor="text1" w:themeTint="D9"/>
              </w:rPr>
            </w:pPr>
            <w:r w:rsidRPr="00AD547A">
              <w:rPr>
                <w:b/>
                <w:bCs/>
                <w:color w:val="262626" w:themeColor="text1" w:themeTint="D9"/>
              </w:rPr>
              <w:t>2:00 - 2:45 PM</w:t>
            </w:r>
          </w:p>
        </w:tc>
        <w:tc>
          <w:tcPr>
            <w:tcW w:w="2541" w:type="dxa"/>
            <w:shd w:val="clear" w:color="auto" w:fill="DFF0F9"/>
            <w:noWrap/>
            <w:hideMark/>
          </w:tcPr>
          <w:p w14:paraId="04765829" w14:textId="77777777" w:rsidR="003A6A1F" w:rsidRPr="004E180F" w:rsidRDefault="003A6A1F" w:rsidP="003A6A1F">
            <w:pPr>
              <w:pStyle w:val="Heading4"/>
              <w:outlineLvl w:val="3"/>
              <w:rPr>
                <w:color w:val="auto"/>
              </w:rPr>
            </w:pPr>
            <w:r w:rsidRPr="004E180F">
              <w:rPr>
                <w:color w:val="auto"/>
              </w:rPr>
              <w:t>Talk 5</w:t>
            </w:r>
          </w:p>
        </w:tc>
        <w:tc>
          <w:tcPr>
            <w:tcW w:w="2541" w:type="dxa"/>
            <w:shd w:val="clear" w:color="auto" w:fill="DFF0F9"/>
            <w:noWrap/>
            <w:hideMark/>
          </w:tcPr>
          <w:p w14:paraId="4B20DD7B" w14:textId="77777777" w:rsidR="003A6A1F" w:rsidRPr="004E180F" w:rsidRDefault="003A6A1F" w:rsidP="003A6A1F">
            <w:pPr>
              <w:pStyle w:val="Heading4"/>
              <w:outlineLvl w:val="3"/>
              <w:rPr>
                <w:color w:val="auto"/>
              </w:rPr>
            </w:pPr>
            <w:r w:rsidRPr="004E180F">
              <w:rPr>
                <w:color w:val="auto"/>
              </w:rPr>
              <w:t>Talk 5</w:t>
            </w:r>
          </w:p>
        </w:tc>
        <w:tc>
          <w:tcPr>
            <w:tcW w:w="2475" w:type="dxa"/>
            <w:shd w:val="clear" w:color="auto" w:fill="DFF0F9"/>
            <w:noWrap/>
            <w:hideMark/>
          </w:tcPr>
          <w:p w14:paraId="46DDA78D" w14:textId="77777777" w:rsidR="003A6A1F" w:rsidRPr="004E180F" w:rsidRDefault="003A6A1F" w:rsidP="003A6A1F">
            <w:pPr>
              <w:pStyle w:val="Heading4"/>
              <w:outlineLvl w:val="3"/>
              <w:rPr>
                <w:color w:val="auto"/>
              </w:rPr>
            </w:pPr>
            <w:r w:rsidRPr="004E180F">
              <w:rPr>
                <w:color w:val="auto"/>
              </w:rPr>
              <w:t>Talk 5</w:t>
            </w:r>
          </w:p>
        </w:tc>
      </w:tr>
      <w:tr w:rsidR="003A6A1F" w:rsidRPr="003A6A1F" w14:paraId="5A25CBBE" w14:textId="77777777" w:rsidTr="00A25F4C">
        <w:trPr>
          <w:trHeight w:val="290"/>
        </w:trPr>
        <w:tc>
          <w:tcPr>
            <w:tcW w:w="1885" w:type="dxa"/>
            <w:shd w:val="clear" w:color="auto" w:fill="auto"/>
            <w:noWrap/>
            <w:hideMark/>
          </w:tcPr>
          <w:p w14:paraId="641358F0" w14:textId="77777777" w:rsidR="003A6A1F" w:rsidRPr="00AD547A" w:rsidRDefault="003A6A1F" w:rsidP="003A6A1F">
            <w:pPr>
              <w:pStyle w:val="Heading4"/>
              <w:outlineLvl w:val="3"/>
              <w:rPr>
                <w:b/>
                <w:bCs/>
                <w:color w:val="262626" w:themeColor="text1" w:themeTint="D9"/>
              </w:rPr>
            </w:pPr>
            <w:r w:rsidRPr="00AD547A">
              <w:rPr>
                <w:b/>
                <w:bCs/>
                <w:color w:val="262626" w:themeColor="text1" w:themeTint="D9"/>
              </w:rPr>
              <w:t>2:45 - 3:00 PM</w:t>
            </w:r>
          </w:p>
        </w:tc>
        <w:tc>
          <w:tcPr>
            <w:tcW w:w="2541" w:type="dxa"/>
            <w:shd w:val="clear" w:color="auto" w:fill="auto"/>
            <w:noWrap/>
            <w:hideMark/>
          </w:tcPr>
          <w:p w14:paraId="5547DED4" w14:textId="77777777" w:rsidR="003A6A1F" w:rsidRPr="004E180F" w:rsidRDefault="003A6A1F" w:rsidP="003A6A1F">
            <w:pPr>
              <w:pStyle w:val="Heading4"/>
              <w:outlineLvl w:val="3"/>
              <w:rPr>
                <w:color w:val="auto"/>
              </w:rPr>
            </w:pPr>
            <w:r w:rsidRPr="004E180F">
              <w:rPr>
                <w:color w:val="auto"/>
              </w:rPr>
              <w:t>Break</w:t>
            </w:r>
          </w:p>
        </w:tc>
        <w:tc>
          <w:tcPr>
            <w:tcW w:w="2541" w:type="dxa"/>
            <w:shd w:val="clear" w:color="auto" w:fill="auto"/>
            <w:noWrap/>
            <w:hideMark/>
          </w:tcPr>
          <w:p w14:paraId="413C5D95" w14:textId="77777777" w:rsidR="003A6A1F" w:rsidRPr="004E180F" w:rsidRDefault="003A6A1F" w:rsidP="003A6A1F">
            <w:pPr>
              <w:pStyle w:val="Heading4"/>
              <w:outlineLvl w:val="3"/>
              <w:rPr>
                <w:color w:val="auto"/>
              </w:rPr>
            </w:pPr>
            <w:r w:rsidRPr="004E180F">
              <w:rPr>
                <w:color w:val="auto"/>
              </w:rPr>
              <w:t>Break</w:t>
            </w:r>
          </w:p>
        </w:tc>
        <w:tc>
          <w:tcPr>
            <w:tcW w:w="2475" w:type="dxa"/>
            <w:shd w:val="clear" w:color="auto" w:fill="auto"/>
            <w:noWrap/>
            <w:hideMark/>
          </w:tcPr>
          <w:p w14:paraId="43DEEC8E" w14:textId="77777777" w:rsidR="003A6A1F" w:rsidRPr="004E180F" w:rsidRDefault="003A6A1F" w:rsidP="003A6A1F">
            <w:pPr>
              <w:pStyle w:val="Heading4"/>
              <w:outlineLvl w:val="3"/>
              <w:rPr>
                <w:color w:val="auto"/>
              </w:rPr>
            </w:pPr>
            <w:r w:rsidRPr="004E180F">
              <w:rPr>
                <w:color w:val="auto"/>
              </w:rPr>
              <w:t>Break</w:t>
            </w:r>
          </w:p>
        </w:tc>
      </w:tr>
      <w:tr w:rsidR="004E2C07" w:rsidRPr="003A6A1F" w14:paraId="7E1CBAE2" w14:textId="77777777" w:rsidTr="00190EA5">
        <w:trPr>
          <w:trHeight w:val="290"/>
        </w:trPr>
        <w:tc>
          <w:tcPr>
            <w:tcW w:w="1885" w:type="dxa"/>
            <w:shd w:val="clear" w:color="auto" w:fill="DFF0F9"/>
            <w:noWrap/>
            <w:hideMark/>
          </w:tcPr>
          <w:p w14:paraId="77060ECA" w14:textId="77777777" w:rsidR="004E2C07" w:rsidRPr="00AD547A" w:rsidRDefault="004E2C07" w:rsidP="003A6A1F">
            <w:pPr>
              <w:pStyle w:val="Heading4"/>
              <w:outlineLvl w:val="3"/>
              <w:rPr>
                <w:b/>
                <w:bCs/>
                <w:color w:val="262626" w:themeColor="text1" w:themeTint="D9"/>
              </w:rPr>
            </w:pPr>
            <w:r w:rsidRPr="00AD547A">
              <w:rPr>
                <w:b/>
                <w:bCs/>
                <w:color w:val="262626" w:themeColor="text1" w:themeTint="D9"/>
              </w:rPr>
              <w:t>3:00 - 3:45 PM</w:t>
            </w:r>
          </w:p>
        </w:tc>
        <w:tc>
          <w:tcPr>
            <w:tcW w:w="7557" w:type="dxa"/>
            <w:gridSpan w:val="3"/>
            <w:shd w:val="clear" w:color="auto" w:fill="DFF0F9"/>
            <w:noWrap/>
            <w:hideMark/>
          </w:tcPr>
          <w:p w14:paraId="75314479" w14:textId="284ED193" w:rsidR="004E2C07" w:rsidRPr="004E180F" w:rsidRDefault="004E2C07" w:rsidP="004E2C07">
            <w:pPr>
              <w:pStyle w:val="Heading4"/>
              <w:jc w:val="center"/>
              <w:outlineLvl w:val="3"/>
              <w:rPr>
                <w:color w:val="auto"/>
              </w:rPr>
            </w:pPr>
            <w:r>
              <w:rPr>
                <w:color w:val="auto"/>
              </w:rPr>
              <w:t>Panel Discussion</w:t>
            </w:r>
            <w:r w:rsidR="005D28FC">
              <w:rPr>
                <w:color w:val="auto"/>
              </w:rPr>
              <w:t xml:space="preserve"> – Goodwin 411</w:t>
            </w:r>
          </w:p>
        </w:tc>
      </w:tr>
      <w:tr w:rsidR="004E2C07" w:rsidRPr="003A6A1F" w14:paraId="5CBE1A55" w14:textId="77777777" w:rsidTr="007C1CDD">
        <w:trPr>
          <w:trHeight w:val="290"/>
        </w:trPr>
        <w:tc>
          <w:tcPr>
            <w:tcW w:w="1885" w:type="dxa"/>
            <w:shd w:val="clear" w:color="auto" w:fill="auto"/>
            <w:noWrap/>
            <w:hideMark/>
          </w:tcPr>
          <w:p w14:paraId="2F3A63B8" w14:textId="77777777" w:rsidR="004E2C07" w:rsidRPr="00AD547A" w:rsidRDefault="004E2C07" w:rsidP="003A6A1F">
            <w:pPr>
              <w:pStyle w:val="Heading4"/>
              <w:outlineLvl w:val="3"/>
              <w:rPr>
                <w:b/>
                <w:bCs/>
                <w:color w:val="262626" w:themeColor="text1" w:themeTint="D9"/>
              </w:rPr>
            </w:pPr>
            <w:r w:rsidRPr="00AD547A">
              <w:rPr>
                <w:b/>
                <w:bCs/>
                <w:color w:val="262626" w:themeColor="text1" w:themeTint="D9"/>
              </w:rPr>
              <w:t>3:45 - 4:00 PM</w:t>
            </w:r>
          </w:p>
        </w:tc>
        <w:tc>
          <w:tcPr>
            <w:tcW w:w="7557" w:type="dxa"/>
            <w:gridSpan w:val="3"/>
            <w:shd w:val="clear" w:color="auto" w:fill="auto"/>
            <w:noWrap/>
            <w:hideMark/>
          </w:tcPr>
          <w:p w14:paraId="668A2519" w14:textId="1EFA5051" w:rsidR="004E2C07" w:rsidRPr="004E180F" w:rsidRDefault="004E2C07" w:rsidP="004E2C07">
            <w:pPr>
              <w:pStyle w:val="Heading4"/>
              <w:jc w:val="center"/>
              <w:outlineLvl w:val="3"/>
              <w:rPr>
                <w:color w:val="auto"/>
              </w:rPr>
            </w:pPr>
            <w:r w:rsidRPr="004E180F">
              <w:rPr>
                <w:color w:val="auto"/>
              </w:rPr>
              <w:t>Break</w:t>
            </w:r>
            <w:r w:rsidR="005D28FC">
              <w:rPr>
                <w:color w:val="auto"/>
              </w:rPr>
              <w:t xml:space="preserve"> – Goodwin 411</w:t>
            </w:r>
          </w:p>
        </w:tc>
      </w:tr>
      <w:tr w:rsidR="004E2C07" w:rsidRPr="003A6A1F" w14:paraId="58986874" w14:textId="77777777" w:rsidTr="002D4A8E">
        <w:trPr>
          <w:trHeight w:val="290"/>
        </w:trPr>
        <w:tc>
          <w:tcPr>
            <w:tcW w:w="1885" w:type="dxa"/>
            <w:shd w:val="clear" w:color="auto" w:fill="DFF0F9"/>
            <w:noWrap/>
            <w:hideMark/>
          </w:tcPr>
          <w:p w14:paraId="0405038D" w14:textId="77777777" w:rsidR="004E2C07" w:rsidRPr="00AD547A" w:rsidRDefault="004E2C07" w:rsidP="003A6A1F">
            <w:pPr>
              <w:pStyle w:val="Heading4"/>
              <w:outlineLvl w:val="3"/>
              <w:rPr>
                <w:b/>
                <w:bCs/>
                <w:color w:val="262626" w:themeColor="text1" w:themeTint="D9"/>
              </w:rPr>
            </w:pPr>
            <w:r w:rsidRPr="00AD547A">
              <w:rPr>
                <w:b/>
                <w:bCs/>
                <w:color w:val="262626" w:themeColor="text1" w:themeTint="D9"/>
              </w:rPr>
              <w:t>4:00 - 4:30 PM</w:t>
            </w:r>
          </w:p>
        </w:tc>
        <w:tc>
          <w:tcPr>
            <w:tcW w:w="7557" w:type="dxa"/>
            <w:gridSpan w:val="3"/>
            <w:shd w:val="clear" w:color="auto" w:fill="DFF0F9"/>
            <w:noWrap/>
            <w:hideMark/>
          </w:tcPr>
          <w:p w14:paraId="452C8934" w14:textId="06E4C799" w:rsidR="004E2C07" w:rsidRPr="004E180F" w:rsidRDefault="004E2C07" w:rsidP="004E2C07">
            <w:pPr>
              <w:pStyle w:val="Heading4"/>
              <w:jc w:val="center"/>
              <w:outlineLvl w:val="3"/>
              <w:rPr>
                <w:color w:val="auto"/>
              </w:rPr>
            </w:pPr>
            <w:r w:rsidRPr="004E180F">
              <w:rPr>
                <w:color w:val="auto"/>
              </w:rPr>
              <w:t>Raffle</w:t>
            </w:r>
            <w:r w:rsidR="005D28FC">
              <w:rPr>
                <w:color w:val="auto"/>
              </w:rPr>
              <w:t xml:space="preserve"> – Goodwin 411</w:t>
            </w:r>
          </w:p>
        </w:tc>
      </w:tr>
    </w:tbl>
    <w:p w14:paraId="10AB52BF" w14:textId="753D542C" w:rsidR="003A6A1F" w:rsidRPr="003A6A1F" w:rsidRDefault="003A6A1F" w:rsidP="003A6A1F">
      <w:pPr>
        <w:pStyle w:val="Heading4"/>
        <w:rPr>
          <w:i w:val="0"/>
          <w:iCs w:val="0"/>
          <w:color w:val="73C0E7"/>
        </w:rPr>
      </w:pPr>
    </w:p>
    <w:p w14:paraId="38F90240" w14:textId="369DF489" w:rsidR="00356827" w:rsidRPr="00345C96" w:rsidRDefault="008E6E65">
      <w:pPr>
        <w:pStyle w:val="Heading2"/>
        <w:rPr>
          <w:rFonts w:ascii="Calibri" w:hAnsi="Calibri" w:cs="Calibri"/>
          <w:b w:val="0"/>
          <w:bCs w:val="0"/>
          <w:color w:val="73C0E7"/>
        </w:rPr>
      </w:pPr>
      <w:bookmarkStart w:id="6" w:name="_Toc26435695"/>
      <w:r w:rsidRPr="00345C96">
        <w:rPr>
          <w:rFonts w:ascii="Calibri" w:hAnsi="Calibri" w:cs="Calibri"/>
          <w:b w:val="0"/>
          <w:bCs w:val="0"/>
          <w:color w:val="73C0E7"/>
        </w:rPr>
        <w:t>Location</w:t>
      </w:r>
      <w:bookmarkEnd w:id="6"/>
    </w:p>
    <w:p w14:paraId="051EA5D7" w14:textId="71DF5C20" w:rsidR="003A6A1F" w:rsidRDefault="005F5281">
      <w:pPr>
        <w:rPr>
          <w:rStyle w:val="xbe"/>
          <w:rFonts w:ascii="Calibri" w:hAnsi="Calibri" w:cs="Calibri"/>
        </w:rPr>
      </w:pPr>
      <w:r w:rsidRPr="00962DE0">
        <w:rPr>
          <w:rFonts w:ascii="Calibri" w:hAnsi="Calibri" w:cs="Calibri"/>
        </w:rPr>
        <w:t xml:space="preserve">3 classrooms have been </w:t>
      </w:r>
      <w:r w:rsidR="00831B62">
        <w:rPr>
          <w:rFonts w:ascii="Calibri" w:hAnsi="Calibri" w:cs="Calibri"/>
        </w:rPr>
        <w:t>requested at</w:t>
      </w:r>
      <w:r w:rsidRPr="00962DE0">
        <w:rPr>
          <w:rFonts w:ascii="Calibri" w:hAnsi="Calibri" w:cs="Calibri"/>
        </w:rPr>
        <w:t xml:space="preserve"> Benedictine University located at </w:t>
      </w:r>
      <w:r w:rsidRPr="00962DE0">
        <w:rPr>
          <w:rStyle w:val="xbe"/>
          <w:rFonts w:ascii="Calibri" w:hAnsi="Calibri" w:cs="Calibri"/>
        </w:rPr>
        <w:t xml:space="preserve">5700 College Rd, Lisle, IL 60532. </w:t>
      </w:r>
      <w:r w:rsidR="00831B62">
        <w:rPr>
          <w:rStyle w:val="xbe"/>
          <w:rFonts w:ascii="Calibri" w:hAnsi="Calibri" w:cs="Calibri"/>
        </w:rPr>
        <w:t>321</w:t>
      </w:r>
      <w:r w:rsidRPr="00962DE0">
        <w:rPr>
          <w:rStyle w:val="xbe"/>
          <w:rFonts w:ascii="Calibri" w:hAnsi="Calibri" w:cs="Calibri"/>
        </w:rPr>
        <w:t xml:space="preserve">, </w:t>
      </w:r>
      <w:r w:rsidR="00831B62">
        <w:rPr>
          <w:rStyle w:val="xbe"/>
          <w:rFonts w:ascii="Calibri" w:hAnsi="Calibri" w:cs="Calibri"/>
        </w:rPr>
        <w:t>317</w:t>
      </w:r>
      <w:r w:rsidRPr="00962DE0">
        <w:rPr>
          <w:rStyle w:val="xbe"/>
          <w:rFonts w:ascii="Calibri" w:hAnsi="Calibri" w:cs="Calibri"/>
        </w:rPr>
        <w:t>, ###</w:t>
      </w:r>
      <w:r w:rsidR="00831B62">
        <w:rPr>
          <w:rStyle w:val="xbe"/>
          <w:rFonts w:ascii="Calibri" w:hAnsi="Calibri" w:cs="Calibri"/>
        </w:rPr>
        <w:t xml:space="preserve"> (TBA)</w:t>
      </w:r>
      <w:r w:rsidRPr="00962DE0">
        <w:rPr>
          <w:rStyle w:val="xbe"/>
          <w:rFonts w:ascii="Calibri" w:hAnsi="Calibri" w:cs="Calibri"/>
        </w:rPr>
        <w:t>,</w:t>
      </w:r>
      <w:r w:rsidR="00B17FA6" w:rsidRPr="00962DE0">
        <w:rPr>
          <w:rStyle w:val="xbe"/>
          <w:rFonts w:ascii="Calibri" w:hAnsi="Calibri" w:cs="Calibri"/>
        </w:rPr>
        <w:t xml:space="preserve"> </w:t>
      </w:r>
      <w:r w:rsidRPr="00962DE0">
        <w:rPr>
          <w:rStyle w:val="xbe"/>
          <w:rFonts w:ascii="Calibri" w:hAnsi="Calibri" w:cs="Calibri"/>
        </w:rPr>
        <w:t>Goodwin Lobby</w:t>
      </w:r>
      <w:r w:rsidR="002F149E">
        <w:rPr>
          <w:rStyle w:val="xbe"/>
          <w:rFonts w:ascii="Calibri" w:hAnsi="Calibri" w:cs="Calibri"/>
        </w:rPr>
        <w:t>,</w:t>
      </w:r>
      <w:r w:rsidRPr="00962DE0">
        <w:rPr>
          <w:rStyle w:val="xbe"/>
          <w:rFonts w:ascii="Calibri" w:hAnsi="Calibri" w:cs="Calibri"/>
        </w:rPr>
        <w:t xml:space="preserve"> and Goodwin 411 (Banquet Hall)</w:t>
      </w:r>
      <w:r w:rsidR="00345C96">
        <w:rPr>
          <w:rStyle w:val="xbe"/>
          <w:rFonts w:ascii="Calibri" w:hAnsi="Calibri" w:cs="Calibri"/>
        </w:rPr>
        <w:t>.</w:t>
      </w:r>
    </w:p>
    <w:p w14:paraId="20DE209A" w14:textId="597C09DB" w:rsidR="00345C96" w:rsidRDefault="00345C96">
      <w:pPr>
        <w:rPr>
          <w:rStyle w:val="xbe"/>
          <w:rFonts w:ascii="Calibri" w:hAnsi="Calibri" w:cs="Calibri"/>
        </w:rPr>
      </w:pPr>
      <w:r>
        <w:rPr>
          <w:rStyle w:val="xbe"/>
          <w:rFonts w:ascii="Calibri" w:hAnsi="Calibri" w:cs="Calibri"/>
        </w:rPr>
        <w:t xml:space="preserve">Benedictine University is near tollway 88, and 355. It is approximately 2 miles from the Metra train station </w:t>
      </w:r>
      <w:r w:rsidR="00A92662">
        <w:rPr>
          <w:rStyle w:val="xbe"/>
          <w:rFonts w:ascii="Calibri" w:hAnsi="Calibri" w:cs="Calibri"/>
        </w:rPr>
        <w:t xml:space="preserve">(BNSF line) </w:t>
      </w:r>
      <w:r>
        <w:rPr>
          <w:rStyle w:val="xbe"/>
          <w:rFonts w:ascii="Calibri" w:hAnsi="Calibri" w:cs="Calibri"/>
        </w:rPr>
        <w:t>which goes east into Chicago (Union Station) and west to Aurora. O’Hare International Airport (OHD) is 23 miles away</w:t>
      </w:r>
      <w:r w:rsidR="00A92662">
        <w:rPr>
          <w:rStyle w:val="xbe"/>
          <w:rFonts w:ascii="Calibri" w:hAnsi="Calibri" w:cs="Calibri"/>
        </w:rPr>
        <w:t>,</w:t>
      </w:r>
      <w:r>
        <w:rPr>
          <w:rStyle w:val="xbe"/>
          <w:rFonts w:ascii="Calibri" w:hAnsi="Calibri" w:cs="Calibri"/>
        </w:rPr>
        <w:t xml:space="preserve"> and Midway International Airport (MDW) is 27 miles away.</w:t>
      </w:r>
    </w:p>
    <w:p w14:paraId="33C33343" w14:textId="077F3B23" w:rsidR="007B4EF5" w:rsidRPr="00345C96" w:rsidRDefault="00345C96" w:rsidP="00345C96">
      <w:pPr>
        <w:pStyle w:val="Heading2"/>
        <w:rPr>
          <w:rStyle w:val="xbe"/>
          <w:rFonts w:ascii="Calibri" w:hAnsi="Calibri" w:cs="Calibri"/>
          <w:b w:val="0"/>
          <w:bCs w:val="0"/>
          <w:color w:val="73C0E7"/>
        </w:rPr>
      </w:pPr>
      <w:bookmarkStart w:id="7" w:name="_Toc26435696"/>
      <w:r>
        <w:rPr>
          <w:rStyle w:val="xbe"/>
          <w:rFonts w:ascii="Calibri" w:hAnsi="Calibri" w:cs="Calibri"/>
          <w:b w:val="0"/>
          <w:bCs w:val="0"/>
          <w:color w:val="73C0E7"/>
        </w:rPr>
        <w:t>Hotel &amp; Accommodations</w:t>
      </w:r>
      <w:bookmarkEnd w:id="7"/>
    </w:p>
    <w:p w14:paraId="636130F5" w14:textId="1A874B0F" w:rsidR="00345C96" w:rsidRPr="00962DE0" w:rsidRDefault="00345C96">
      <w:pPr>
        <w:rPr>
          <w:rFonts w:ascii="Calibri" w:hAnsi="Calibri" w:cs="Calibri"/>
        </w:rPr>
      </w:pPr>
      <w:r>
        <w:rPr>
          <w:rStyle w:val="xbe"/>
          <w:rFonts w:ascii="Calibri" w:hAnsi="Calibri" w:cs="Calibri"/>
        </w:rPr>
        <w:t>We have reached out to several hotels in Naperville off Freedom Drive and Diehl Road for special group pricing. There are 8 hotels in this area for consideration.  There are around 1</w:t>
      </w:r>
      <w:r w:rsidR="00672BBF">
        <w:rPr>
          <w:rStyle w:val="xbe"/>
          <w:rFonts w:ascii="Calibri" w:hAnsi="Calibri" w:cs="Calibri"/>
        </w:rPr>
        <w:t>2</w:t>
      </w:r>
      <w:r>
        <w:rPr>
          <w:rStyle w:val="xbe"/>
          <w:rFonts w:ascii="Calibri" w:hAnsi="Calibri" w:cs="Calibri"/>
        </w:rPr>
        <w:t xml:space="preserve"> restaurants within walking distance. The hotel is approximately 2.5 miles from the conference venue.</w:t>
      </w:r>
    </w:p>
    <w:p w14:paraId="50CC8862" w14:textId="55FB9687" w:rsidR="00356827" w:rsidRPr="00962DE0" w:rsidRDefault="000071E0">
      <w:pPr>
        <w:pStyle w:val="Heading2"/>
        <w:rPr>
          <w:rFonts w:ascii="Calibri" w:hAnsi="Calibri" w:cs="Calibri"/>
          <w:b w:val="0"/>
          <w:bCs w:val="0"/>
          <w:color w:val="73C0E7"/>
        </w:rPr>
      </w:pPr>
      <w:bookmarkStart w:id="8" w:name="_Toc26435697"/>
      <w:r w:rsidRPr="00962DE0">
        <w:rPr>
          <w:rFonts w:ascii="Calibri" w:hAnsi="Calibri" w:cs="Calibri"/>
          <w:b w:val="0"/>
          <w:bCs w:val="0"/>
          <w:color w:val="73C0E7"/>
        </w:rPr>
        <w:t>Audience/</w:t>
      </w:r>
      <w:r w:rsidR="000D0904" w:rsidRPr="00962DE0">
        <w:rPr>
          <w:rFonts w:ascii="Calibri" w:hAnsi="Calibri" w:cs="Calibri"/>
          <w:b w:val="0"/>
          <w:bCs w:val="0"/>
          <w:color w:val="73C0E7"/>
        </w:rPr>
        <w:t>Attendance</w:t>
      </w:r>
      <w:bookmarkEnd w:id="8"/>
    </w:p>
    <w:p w14:paraId="2FCA9308" w14:textId="209C6C54" w:rsidR="005C253D" w:rsidRPr="00962DE0" w:rsidRDefault="005C253D" w:rsidP="005C253D">
      <w:pPr>
        <w:pStyle w:val="ListParagraph"/>
        <w:numPr>
          <w:ilvl w:val="0"/>
          <w:numId w:val="5"/>
        </w:numPr>
        <w:rPr>
          <w:rFonts w:ascii="Calibri" w:hAnsi="Calibri" w:cs="Calibri"/>
        </w:rPr>
      </w:pPr>
      <w:r w:rsidRPr="00962DE0">
        <w:rPr>
          <w:rFonts w:ascii="Calibri" w:hAnsi="Calibri" w:cs="Calibri"/>
        </w:rPr>
        <w:t xml:space="preserve">Attendance goal is </w:t>
      </w:r>
      <w:r w:rsidR="00593817">
        <w:rPr>
          <w:rFonts w:ascii="Calibri" w:hAnsi="Calibri" w:cs="Calibri"/>
        </w:rPr>
        <w:t>6</w:t>
      </w:r>
      <w:r w:rsidR="00576DA2">
        <w:rPr>
          <w:rFonts w:ascii="Calibri" w:hAnsi="Calibri" w:cs="Calibri"/>
        </w:rPr>
        <w:t>0</w:t>
      </w:r>
      <w:r w:rsidRPr="00962DE0">
        <w:rPr>
          <w:rFonts w:ascii="Calibri" w:hAnsi="Calibri" w:cs="Calibri"/>
        </w:rPr>
        <w:t xml:space="preserve"> registered participants</w:t>
      </w:r>
    </w:p>
    <w:p w14:paraId="5E10E0EF" w14:textId="0B1B1A5D" w:rsidR="00356827" w:rsidRDefault="005C253D" w:rsidP="005C253D">
      <w:pPr>
        <w:pStyle w:val="ListParagraph"/>
        <w:numPr>
          <w:ilvl w:val="0"/>
          <w:numId w:val="5"/>
        </w:numPr>
        <w:rPr>
          <w:rFonts w:ascii="Calibri" w:hAnsi="Calibri" w:cs="Calibri"/>
        </w:rPr>
      </w:pPr>
      <w:r w:rsidRPr="00962DE0">
        <w:rPr>
          <w:rFonts w:ascii="Calibri" w:hAnsi="Calibri" w:cs="Calibri"/>
        </w:rPr>
        <w:t>Covered and uncovered parking is free at the location</w:t>
      </w:r>
    </w:p>
    <w:p w14:paraId="29CF15F0" w14:textId="4FC6BFBE" w:rsidR="00C07842" w:rsidRDefault="00C07842" w:rsidP="00C07842">
      <w:pPr>
        <w:rPr>
          <w:rFonts w:ascii="Calibri" w:hAnsi="Calibri" w:cs="Calibri"/>
        </w:rPr>
      </w:pPr>
    </w:p>
    <w:p w14:paraId="16B6AEAC" w14:textId="49B7A6F9" w:rsidR="00C07842" w:rsidRDefault="00C07842" w:rsidP="00C07842">
      <w:pPr>
        <w:rPr>
          <w:rFonts w:ascii="Calibri" w:hAnsi="Calibri" w:cs="Calibri"/>
        </w:rPr>
      </w:pPr>
    </w:p>
    <w:p w14:paraId="258D8BC8" w14:textId="77777777" w:rsidR="00521CE2" w:rsidRPr="00C07842" w:rsidRDefault="00521CE2" w:rsidP="00C07842">
      <w:pPr>
        <w:rPr>
          <w:rFonts w:ascii="Calibri" w:hAnsi="Calibri" w:cs="Calibri"/>
        </w:rPr>
      </w:pPr>
    </w:p>
    <w:p w14:paraId="48921BE6" w14:textId="379CF9F4" w:rsidR="000071E0" w:rsidRPr="00962DE0" w:rsidRDefault="000071E0" w:rsidP="000071E0">
      <w:pPr>
        <w:pStyle w:val="Heading2"/>
        <w:rPr>
          <w:rFonts w:ascii="Calibri" w:hAnsi="Calibri" w:cs="Calibri"/>
          <w:b w:val="0"/>
          <w:bCs w:val="0"/>
          <w:color w:val="73C0E7"/>
        </w:rPr>
      </w:pPr>
      <w:bookmarkStart w:id="9" w:name="_Toc26435698"/>
      <w:r w:rsidRPr="00962DE0">
        <w:rPr>
          <w:rFonts w:ascii="Calibri" w:hAnsi="Calibri" w:cs="Calibri"/>
          <w:b w:val="0"/>
          <w:bCs w:val="0"/>
          <w:color w:val="73C0E7"/>
        </w:rPr>
        <w:lastRenderedPageBreak/>
        <w:t>Communication Strategy</w:t>
      </w:r>
      <w:bookmarkEnd w:id="9"/>
      <w:r w:rsidRPr="00962DE0">
        <w:rPr>
          <w:rFonts w:ascii="Calibri" w:hAnsi="Calibri" w:cs="Calibri"/>
          <w:b w:val="0"/>
          <w:bCs w:val="0"/>
          <w:color w:val="73C0E7"/>
        </w:rPr>
        <w:t xml:space="preserve"> </w:t>
      </w:r>
    </w:p>
    <w:p w14:paraId="1C2DE9D2" w14:textId="5619D607" w:rsidR="005C253D" w:rsidRPr="00962DE0" w:rsidRDefault="005C253D" w:rsidP="005C253D">
      <w:pPr>
        <w:rPr>
          <w:rFonts w:ascii="Calibri" w:hAnsi="Calibri" w:cs="Calibri"/>
        </w:rPr>
      </w:pPr>
      <w:r w:rsidRPr="00962DE0">
        <w:rPr>
          <w:rFonts w:ascii="Calibri" w:hAnsi="Calibri" w:cs="Calibri"/>
        </w:rPr>
        <w:t>Our communication strategy is as follows:</w:t>
      </w:r>
    </w:p>
    <w:p w14:paraId="51BEDCE3" w14:textId="77777777" w:rsidR="005C253D" w:rsidRPr="00962DE0" w:rsidRDefault="005C253D" w:rsidP="005C253D">
      <w:pPr>
        <w:pStyle w:val="ListParagraph"/>
        <w:numPr>
          <w:ilvl w:val="0"/>
          <w:numId w:val="7"/>
        </w:numPr>
        <w:rPr>
          <w:rFonts w:ascii="Calibri" w:hAnsi="Calibri" w:cs="Calibri"/>
          <w:sz w:val="18"/>
          <w:szCs w:val="18"/>
        </w:rPr>
      </w:pPr>
      <w:r w:rsidRPr="00962DE0">
        <w:rPr>
          <w:rFonts w:ascii="Calibri" w:hAnsi="Calibri" w:cs="Calibri"/>
          <w:sz w:val="18"/>
          <w:szCs w:val="18"/>
        </w:rPr>
        <w:t>Create advanced awareness of the event on social media and other mediums</w:t>
      </w:r>
    </w:p>
    <w:p w14:paraId="4F15EAE4" w14:textId="3E266F65" w:rsidR="005C253D" w:rsidRPr="00962DE0" w:rsidRDefault="005C253D" w:rsidP="005C253D">
      <w:pPr>
        <w:pStyle w:val="ListParagraph"/>
        <w:numPr>
          <w:ilvl w:val="0"/>
          <w:numId w:val="7"/>
        </w:numPr>
        <w:rPr>
          <w:rFonts w:ascii="Calibri" w:hAnsi="Calibri" w:cs="Calibri"/>
          <w:sz w:val="18"/>
          <w:szCs w:val="18"/>
        </w:rPr>
      </w:pPr>
      <w:r w:rsidRPr="00962DE0">
        <w:rPr>
          <w:rFonts w:ascii="Calibri" w:hAnsi="Calibri" w:cs="Calibri"/>
          <w:sz w:val="18"/>
          <w:szCs w:val="18"/>
        </w:rPr>
        <w:t>Communicate the key event registration dates and event sessions</w:t>
      </w:r>
    </w:p>
    <w:p w14:paraId="2F18BDD1" w14:textId="52EC4DB1" w:rsidR="005C253D" w:rsidRPr="00962DE0" w:rsidRDefault="005C253D" w:rsidP="005C253D">
      <w:pPr>
        <w:pStyle w:val="ListParagraph"/>
        <w:numPr>
          <w:ilvl w:val="0"/>
          <w:numId w:val="7"/>
        </w:numPr>
        <w:rPr>
          <w:rFonts w:ascii="Calibri" w:hAnsi="Calibri" w:cs="Calibri"/>
          <w:sz w:val="18"/>
          <w:szCs w:val="18"/>
        </w:rPr>
      </w:pPr>
      <w:r w:rsidRPr="00962DE0">
        <w:rPr>
          <w:rFonts w:ascii="Calibri" w:hAnsi="Calibri" w:cs="Calibri"/>
          <w:sz w:val="18"/>
          <w:szCs w:val="18"/>
        </w:rPr>
        <w:t>Communicate the keynote speaker for Saturday</w:t>
      </w:r>
    </w:p>
    <w:p w14:paraId="0B2993B0" w14:textId="29813F52" w:rsidR="005C253D" w:rsidRPr="00962DE0" w:rsidRDefault="005C253D" w:rsidP="005C253D">
      <w:pPr>
        <w:pStyle w:val="ListParagraph"/>
        <w:numPr>
          <w:ilvl w:val="0"/>
          <w:numId w:val="7"/>
        </w:numPr>
        <w:rPr>
          <w:rFonts w:ascii="Calibri" w:hAnsi="Calibri" w:cs="Calibri"/>
          <w:sz w:val="18"/>
          <w:szCs w:val="18"/>
        </w:rPr>
      </w:pPr>
      <w:r w:rsidRPr="00962DE0">
        <w:rPr>
          <w:rFonts w:ascii="Calibri" w:hAnsi="Calibri" w:cs="Calibri"/>
          <w:sz w:val="18"/>
          <w:szCs w:val="18"/>
        </w:rPr>
        <w:t>Motivate students, and IT professionals in and around the area</w:t>
      </w:r>
    </w:p>
    <w:p w14:paraId="784087C7" w14:textId="07B9BFA9" w:rsidR="005C253D" w:rsidRPr="00962DE0" w:rsidRDefault="005C253D" w:rsidP="005C253D">
      <w:pPr>
        <w:pStyle w:val="ListParagraph"/>
        <w:numPr>
          <w:ilvl w:val="0"/>
          <w:numId w:val="7"/>
        </w:numPr>
        <w:rPr>
          <w:rFonts w:ascii="Calibri" w:hAnsi="Calibri" w:cs="Calibri"/>
          <w:sz w:val="18"/>
          <w:szCs w:val="18"/>
        </w:rPr>
      </w:pPr>
      <w:r w:rsidRPr="00962DE0">
        <w:rPr>
          <w:rFonts w:ascii="Calibri" w:hAnsi="Calibri" w:cs="Calibri"/>
          <w:sz w:val="18"/>
          <w:szCs w:val="18"/>
        </w:rPr>
        <w:t>Reach out to people in the IT profession at schools, MSP’s, consultants, etc.</w:t>
      </w:r>
    </w:p>
    <w:p w14:paraId="7BFA733C" w14:textId="01E00265" w:rsidR="005C253D" w:rsidRPr="00962DE0" w:rsidRDefault="005C253D" w:rsidP="005C253D">
      <w:pPr>
        <w:pStyle w:val="ListParagraph"/>
        <w:numPr>
          <w:ilvl w:val="0"/>
          <w:numId w:val="7"/>
        </w:numPr>
        <w:rPr>
          <w:rFonts w:ascii="Calibri" w:hAnsi="Calibri" w:cs="Calibri"/>
          <w:sz w:val="18"/>
          <w:szCs w:val="18"/>
        </w:rPr>
      </w:pPr>
      <w:r w:rsidRPr="00962DE0">
        <w:rPr>
          <w:rFonts w:ascii="Calibri" w:hAnsi="Calibri" w:cs="Calibri"/>
          <w:sz w:val="18"/>
          <w:szCs w:val="18"/>
        </w:rPr>
        <w:t>Promote event at local user group</w:t>
      </w:r>
    </w:p>
    <w:p w14:paraId="00CD3C42" w14:textId="77777777" w:rsidR="005C253D" w:rsidRPr="00962DE0" w:rsidRDefault="005C253D" w:rsidP="005C253D">
      <w:pPr>
        <w:pStyle w:val="ListParagraph"/>
        <w:numPr>
          <w:ilvl w:val="0"/>
          <w:numId w:val="7"/>
        </w:numPr>
        <w:rPr>
          <w:rFonts w:ascii="Calibri" w:hAnsi="Calibri" w:cs="Calibri"/>
          <w:sz w:val="18"/>
          <w:szCs w:val="18"/>
        </w:rPr>
      </w:pPr>
      <w:r w:rsidRPr="00962DE0">
        <w:rPr>
          <w:rFonts w:ascii="Calibri" w:hAnsi="Calibri" w:cs="Calibri"/>
          <w:sz w:val="18"/>
          <w:szCs w:val="18"/>
        </w:rPr>
        <w:t>Educate participants on the value of the event</w:t>
      </w:r>
    </w:p>
    <w:p w14:paraId="5C8D6064" w14:textId="1CD0084A" w:rsidR="000071E0" w:rsidRPr="00FB5AE5" w:rsidRDefault="005C253D" w:rsidP="00FB5AE5">
      <w:pPr>
        <w:pStyle w:val="ListParagraph"/>
        <w:numPr>
          <w:ilvl w:val="0"/>
          <w:numId w:val="7"/>
        </w:numPr>
        <w:rPr>
          <w:rFonts w:ascii="Calibri" w:hAnsi="Calibri" w:cs="Calibri"/>
          <w:sz w:val="18"/>
          <w:szCs w:val="18"/>
        </w:rPr>
      </w:pPr>
      <w:r w:rsidRPr="00962DE0">
        <w:rPr>
          <w:rFonts w:ascii="Calibri" w:hAnsi="Calibri" w:cs="Calibri"/>
          <w:sz w:val="18"/>
          <w:szCs w:val="18"/>
        </w:rPr>
        <w:t xml:space="preserve">Address any questions and concerns prior to the event </w:t>
      </w:r>
    </w:p>
    <w:p w14:paraId="36B7C681" w14:textId="51289A13" w:rsidR="00356827" w:rsidRPr="00962DE0" w:rsidRDefault="008E6E65">
      <w:pPr>
        <w:pStyle w:val="Heading2"/>
        <w:rPr>
          <w:rFonts w:ascii="Calibri" w:hAnsi="Calibri" w:cs="Calibri"/>
          <w:b w:val="0"/>
          <w:bCs w:val="0"/>
          <w:color w:val="73C0E7"/>
        </w:rPr>
      </w:pPr>
      <w:bookmarkStart w:id="10" w:name="_Toc26435699"/>
      <w:r w:rsidRPr="00962DE0">
        <w:rPr>
          <w:rFonts w:ascii="Calibri" w:hAnsi="Calibri" w:cs="Calibri"/>
          <w:b w:val="0"/>
          <w:bCs w:val="0"/>
          <w:color w:val="73C0E7"/>
        </w:rPr>
        <w:t>Marketing Plan</w:t>
      </w:r>
      <w:bookmarkEnd w:id="10"/>
    </w:p>
    <w:p w14:paraId="5AAF0596" w14:textId="6D755E6C" w:rsidR="005C253D" w:rsidRPr="00962DE0" w:rsidRDefault="005C253D" w:rsidP="005C253D">
      <w:pPr>
        <w:rPr>
          <w:rFonts w:ascii="Calibri" w:hAnsi="Calibri" w:cs="Calibri"/>
        </w:rPr>
      </w:pPr>
      <w:r w:rsidRPr="00962DE0">
        <w:rPr>
          <w:rFonts w:ascii="Calibri" w:hAnsi="Calibri" w:cs="Calibri"/>
        </w:rPr>
        <w:t xml:space="preserve">Target market is the Chicagoland area and major cities with in a 3-hour drive including, Milwaukee WI, Indianapolis, IN, and Madison, WI. A few cites outside of the 3-hour drive will also be targeted including St. Louis, MO, Minneapolis, MN, and Detroit, MI. </w:t>
      </w:r>
    </w:p>
    <w:p w14:paraId="5286286B" w14:textId="2D32FEF6" w:rsidR="00356827" w:rsidRPr="00962DE0" w:rsidRDefault="005C253D">
      <w:pPr>
        <w:rPr>
          <w:rFonts w:ascii="Calibri" w:hAnsi="Calibri" w:cs="Calibri"/>
        </w:rPr>
      </w:pPr>
      <w:r w:rsidRPr="00962DE0">
        <w:rPr>
          <w:rFonts w:ascii="Calibri" w:hAnsi="Calibri" w:cs="Calibri"/>
        </w:rPr>
        <w:t xml:space="preserve">The primary form of marketing will be through social media via Twitter </w:t>
      </w:r>
      <w:r w:rsidR="00B17FA6" w:rsidRPr="00962DE0">
        <w:rPr>
          <w:rFonts w:ascii="Calibri" w:hAnsi="Calibri" w:cs="Calibri"/>
        </w:rPr>
        <w:t>with other</w:t>
      </w:r>
      <w:r w:rsidRPr="00962DE0">
        <w:rPr>
          <w:rFonts w:ascii="Calibri" w:hAnsi="Calibri" w:cs="Calibri"/>
        </w:rPr>
        <w:t xml:space="preserve"> communications</w:t>
      </w:r>
      <w:r w:rsidR="00B17FA6" w:rsidRPr="00962DE0">
        <w:rPr>
          <w:rFonts w:ascii="Calibri" w:hAnsi="Calibri" w:cs="Calibri"/>
        </w:rPr>
        <w:t xml:space="preserve"> coming</w:t>
      </w:r>
      <w:r w:rsidRPr="00962DE0">
        <w:rPr>
          <w:rFonts w:ascii="Calibri" w:hAnsi="Calibri" w:cs="Calibri"/>
        </w:rPr>
        <w:t xml:space="preserve"> via Meetup.com</w:t>
      </w:r>
      <w:r w:rsidR="00B17FA6" w:rsidRPr="00962DE0">
        <w:rPr>
          <w:rFonts w:ascii="Calibri" w:hAnsi="Calibri" w:cs="Calibri"/>
        </w:rPr>
        <w:t>, Facebook, Reddit, and LinkedIn</w:t>
      </w:r>
      <w:r w:rsidRPr="00962DE0">
        <w:rPr>
          <w:rFonts w:ascii="Calibri" w:hAnsi="Calibri" w:cs="Calibri"/>
        </w:rPr>
        <w:t>. We will be reaching out to leaders of local meetups that have a focus in PowerShell/Dev</w:t>
      </w:r>
      <w:r w:rsidR="002F149E">
        <w:rPr>
          <w:rFonts w:ascii="Calibri" w:hAnsi="Calibri" w:cs="Calibri"/>
        </w:rPr>
        <w:t>O</w:t>
      </w:r>
      <w:r w:rsidRPr="00962DE0">
        <w:rPr>
          <w:rFonts w:ascii="Calibri" w:hAnsi="Calibri" w:cs="Calibri"/>
        </w:rPr>
        <w:t>ps in their respective cities.</w:t>
      </w:r>
    </w:p>
    <w:p w14:paraId="7FC9641D" w14:textId="34160319" w:rsidR="00356827" w:rsidRPr="00962DE0" w:rsidRDefault="008E6E65">
      <w:pPr>
        <w:pStyle w:val="Heading2"/>
        <w:rPr>
          <w:rFonts w:ascii="Calibri" w:hAnsi="Calibri" w:cs="Calibri"/>
          <w:b w:val="0"/>
          <w:bCs w:val="0"/>
          <w:color w:val="73C0E7"/>
        </w:rPr>
      </w:pPr>
      <w:bookmarkStart w:id="11" w:name="_Toc26435700"/>
      <w:r w:rsidRPr="00962DE0">
        <w:rPr>
          <w:rFonts w:ascii="Calibri" w:hAnsi="Calibri" w:cs="Calibri"/>
          <w:b w:val="0"/>
          <w:bCs w:val="0"/>
          <w:color w:val="73C0E7"/>
        </w:rPr>
        <w:t>Finances</w:t>
      </w:r>
      <w:bookmarkEnd w:id="11"/>
    </w:p>
    <w:p w14:paraId="7E4DEC7B" w14:textId="62836C7A" w:rsidR="00466AC9" w:rsidRDefault="00B17FA6" w:rsidP="00466AC9">
      <w:pPr>
        <w:rPr>
          <w:rFonts w:ascii="Calibri" w:hAnsi="Calibri" w:cs="Calibri"/>
        </w:rPr>
      </w:pPr>
      <w:r w:rsidRPr="00962DE0">
        <w:rPr>
          <w:rFonts w:ascii="Calibri" w:hAnsi="Calibri" w:cs="Calibri"/>
        </w:rPr>
        <w:t>Accounting will be handled by the local team members; however, the DevOps Collective will hold the money and assist with ticket sales, paying of vendors and speakers.</w:t>
      </w:r>
    </w:p>
    <w:p w14:paraId="5C26CC3E" w14:textId="0A5C5D88" w:rsidR="00F41A53" w:rsidRPr="00F41A53" w:rsidRDefault="00F41A53" w:rsidP="00F41A53">
      <w:pPr>
        <w:pStyle w:val="Heading2"/>
        <w:rPr>
          <w:rFonts w:ascii="Calibri" w:hAnsi="Calibri" w:cs="Calibri"/>
          <w:b w:val="0"/>
          <w:bCs w:val="0"/>
          <w:color w:val="73C0E7"/>
        </w:rPr>
      </w:pPr>
      <w:bookmarkStart w:id="12" w:name="_Toc26435701"/>
      <w:r>
        <w:rPr>
          <w:rFonts w:ascii="Calibri" w:hAnsi="Calibri" w:cs="Calibri"/>
          <w:b w:val="0"/>
          <w:bCs w:val="0"/>
          <w:color w:val="73C0E7"/>
        </w:rPr>
        <w:t>Pre-Conference</w:t>
      </w:r>
      <w:bookmarkEnd w:id="12"/>
      <w:r w:rsidR="007A2EB3">
        <w:rPr>
          <w:rFonts w:ascii="Calibri" w:hAnsi="Calibri" w:cs="Calibri"/>
          <w:b w:val="0"/>
          <w:bCs w:val="0"/>
          <w:color w:val="73C0E7"/>
        </w:rPr>
        <w:t xml:space="preserve"> </w:t>
      </w:r>
    </w:p>
    <w:p w14:paraId="4ABD11ED" w14:textId="26A29BDA" w:rsidR="00066243" w:rsidRPr="00C07842" w:rsidRDefault="00F41A53" w:rsidP="00345C96">
      <w:pPr>
        <w:rPr>
          <w:rFonts w:ascii="Calibri" w:hAnsi="Calibri" w:cs="Calibri"/>
        </w:rPr>
      </w:pPr>
      <w:r>
        <w:rPr>
          <w:rFonts w:ascii="Calibri" w:hAnsi="Calibri" w:cs="Calibri"/>
        </w:rPr>
        <w:t xml:space="preserve">The event organizers </w:t>
      </w:r>
      <w:r w:rsidR="00C07842">
        <w:rPr>
          <w:rFonts w:ascii="Calibri" w:hAnsi="Calibri" w:cs="Calibri"/>
        </w:rPr>
        <w:t xml:space="preserve">have decided to </w:t>
      </w:r>
      <w:r w:rsidR="00C07842">
        <w:rPr>
          <w:rFonts w:ascii="Calibri" w:hAnsi="Calibri" w:cs="Calibri"/>
          <w:b/>
          <w:bCs/>
        </w:rPr>
        <w:t>not</w:t>
      </w:r>
      <w:r w:rsidR="00C07842">
        <w:rPr>
          <w:rFonts w:ascii="Calibri" w:hAnsi="Calibri" w:cs="Calibri"/>
        </w:rPr>
        <w:t xml:space="preserve"> peruse a pre-conference event for the first year. </w:t>
      </w:r>
      <w:r w:rsidR="00284EED">
        <w:rPr>
          <w:rFonts w:ascii="Calibri" w:hAnsi="Calibri" w:cs="Calibri"/>
        </w:rPr>
        <w:t>Should</w:t>
      </w:r>
      <w:r w:rsidR="00C07842">
        <w:rPr>
          <w:rFonts w:ascii="Calibri" w:hAnsi="Calibri" w:cs="Calibri"/>
        </w:rPr>
        <w:t xml:space="preserve"> this event </w:t>
      </w:r>
      <w:r w:rsidR="00284EED">
        <w:rPr>
          <w:rFonts w:ascii="Calibri" w:hAnsi="Calibri" w:cs="Calibri"/>
        </w:rPr>
        <w:t>become</w:t>
      </w:r>
      <w:r w:rsidR="00C07842">
        <w:rPr>
          <w:rFonts w:ascii="Calibri" w:hAnsi="Calibri" w:cs="Calibri"/>
        </w:rPr>
        <w:t xml:space="preserve"> an annual conference, we will re-examine the possibility based on past results and attendance.</w:t>
      </w:r>
    </w:p>
    <w:p w14:paraId="0E762B30" w14:textId="737AD7FE" w:rsidR="00356827" w:rsidRPr="00962DE0" w:rsidRDefault="008E6E65">
      <w:pPr>
        <w:pStyle w:val="Heading2"/>
        <w:rPr>
          <w:rFonts w:ascii="Calibri" w:hAnsi="Calibri" w:cs="Calibri"/>
          <w:b w:val="0"/>
          <w:bCs w:val="0"/>
          <w:color w:val="73C0E7"/>
        </w:rPr>
      </w:pPr>
      <w:bookmarkStart w:id="13" w:name="_Toc26435702"/>
      <w:r w:rsidRPr="00962DE0">
        <w:rPr>
          <w:rFonts w:ascii="Calibri" w:hAnsi="Calibri" w:cs="Calibri"/>
          <w:b w:val="0"/>
          <w:bCs w:val="0"/>
          <w:color w:val="73C0E7"/>
        </w:rPr>
        <w:t>Event Fees</w:t>
      </w:r>
      <w:bookmarkEnd w:id="13"/>
    </w:p>
    <w:p w14:paraId="7EE5D994" w14:textId="1C96DC05" w:rsidR="00962DE0" w:rsidRDefault="00962DE0" w:rsidP="00962DE0">
      <w:pPr>
        <w:rPr>
          <w:rFonts w:ascii="Calibri" w:hAnsi="Calibri" w:cs="Calibri"/>
        </w:rPr>
      </w:pPr>
      <w:r w:rsidRPr="00962DE0">
        <w:rPr>
          <w:rFonts w:ascii="Calibri" w:hAnsi="Calibri" w:cs="Calibri"/>
        </w:rPr>
        <w:t>Event fees will be $</w:t>
      </w:r>
      <w:r w:rsidR="00C07842">
        <w:rPr>
          <w:rFonts w:ascii="Calibri" w:hAnsi="Calibri" w:cs="Calibri"/>
        </w:rPr>
        <w:t>75</w:t>
      </w:r>
      <w:r w:rsidRPr="00962DE0">
        <w:rPr>
          <w:rFonts w:ascii="Calibri" w:hAnsi="Calibri" w:cs="Calibri"/>
        </w:rPr>
        <w:t>.00 dollars per person. This price includes breakfast and lunch.</w:t>
      </w:r>
    </w:p>
    <w:p w14:paraId="74B13305" w14:textId="7F895E57" w:rsidR="00466AC9" w:rsidRDefault="00962DE0" w:rsidP="00962DE0">
      <w:pPr>
        <w:rPr>
          <w:rFonts w:ascii="Calibri" w:hAnsi="Calibri" w:cs="Calibri"/>
        </w:rPr>
      </w:pPr>
      <w:r w:rsidRPr="00962DE0">
        <w:rPr>
          <w:rFonts w:ascii="Calibri" w:hAnsi="Calibri" w:cs="Calibri"/>
        </w:rPr>
        <w:t>We are also offering a sponsorship package and hope to have all of expenses paid for by sponsors. We are modeling the PowerShell Saturday Raleigh model for sponsorships. Their flyer can be seen here (</w:t>
      </w:r>
      <w:hyperlink r:id="rId19" w:history="1">
        <w:r w:rsidRPr="00962DE0">
          <w:rPr>
            <w:rStyle w:val="Hyperlink"/>
            <w:rFonts w:ascii="Calibri" w:hAnsi="Calibri" w:cs="Calibri"/>
          </w:rPr>
          <w:t>https://rtpsug.com/pssaturday/sponsorships</w:t>
        </w:r>
      </w:hyperlink>
      <w:r w:rsidRPr="00962DE0">
        <w:rPr>
          <w:rFonts w:ascii="Calibri" w:hAnsi="Calibri" w:cs="Calibri"/>
        </w:rPr>
        <w:t>). We are working on modifying it to fit our needs. We are targeting $5</w:t>
      </w:r>
      <w:r>
        <w:rPr>
          <w:rFonts w:ascii="Calibri" w:hAnsi="Calibri" w:cs="Calibri"/>
        </w:rPr>
        <w:t>,</w:t>
      </w:r>
      <w:r w:rsidRPr="00962DE0">
        <w:rPr>
          <w:rFonts w:ascii="Calibri" w:hAnsi="Calibri" w:cs="Calibri"/>
        </w:rPr>
        <w:t>000</w:t>
      </w:r>
      <w:r>
        <w:rPr>
          <w:rFonts w:ascii="Calibri" w:hAnsi="Calibri" w:cs="Calibri"/>
        </w:rPr>
        <w:t>.00</w:t>
      </w:r>
      <w:r w:rsidRPr="00962DE0">
        <w:rPr>
          <w:rFonts w:ascii="Calibri" w:hAnsi="Calibri" w:cs="Calibri"/>
        </w:rPr>
        <w:t xml:space="preserve"> in sponsorships from local business. </w:t>
      </w:r>
    </w:p>
    <w:p w14:paraId="53F5355A" w14:textId="01CEEB52" w:rsidR="00C07842" w:rsidRDefault="00C07842" w:rsidP="00962DE0">
      <w:pPr>
        <w:rPr>
          <w:rFonts w:ascii="Calibri" w:hAnsi="Calibri" w:cs="Calibri"/>
        </w:rPr>
      </w:pPr>
    </w:p>
    <w:p w14:paraId="7A26652E" w14:textId="77777777" w:rsidR="00723572" w:rsidRPr="00723572" w:rsidRDefault="00723572" w:rsidP="00723572">
      <w:pPr>
        <w:jc w:val="right"/>
        <w:rPr>
          <w:rFonts w:ascii="Calibri" w:hAnsi="Calibri" w:cs="Calibri"/>
        </w:rPr>
      </w:pPr>
    </w:p>
    <w:p w14:paraId="4CFF491E" w14:textId="77777777" w:rsidR="00CB6F5A" w:rsidRPr="00962DE0" w:rsidRDefault="00CB6F5A" w:rsidP="00CB6F5A">
      <w:pPr>
        <w:pStyle w:val="Heading2"/>
        <w:rPr>
          <w:rFonts w:ascii="Calibri" w:hAnsi="Calibri" w:cs="Calibri"/>
          <w:b w:val="0"/>
          <w:bCs w:val="0"/>
          <w:color w:val="73C0E7"/>
        </w:rPr>
      </w:pPr>
      <w:bookmarkStart w:id="14" w:name="_Toc26435703"/>
      <w:r w:rsidRPr="00962DE0">
        <w:rPr>
          <w:rFonts w:ascii="Calibri" w:hAnsi="Calibri" w:cs="Calibri"/>
          <w:b w:val="0"/>
          <w:bCs w:val="0"/>
          <w:color w:val="73C0E7"/>
        </w:rPr>
        <w:lastRenderedPageBreak/>
        <w:t>Speakers/Presentations</w:t>
      </w:r>
      <w:bookmarkEnd w:id="14"/>
    </w:p>
    <w:p w14:paraId="7EBC4DC7" w14:textId="5454A5F9" w:rsidR="00B17FA6" w:rsidRPr="00962DE0" w:rsidRDefault="00B17FA6" w:rsidP="00B17FA6">
      <w:pPr>
        <w:rPr>
          <w:rFonts w:ascii="Calibri" w:hAnsi="Calibri" w:cs="Calibri"/>
        </w:rPr>
      </w:pPr>
      <w:r w:rsidRPr="00962DE0">
        <w:rPr>
          <w:rFonts w:ascii="Calibri" w:hAnsi="Calibri" w:cs="Calibri"/>
        </w:rPr>
        <w:t xml:space="preserve">A call for topics will go out January 1, 2020 and will be open until March 1, 2020. During this time, we will accept purposed topics and abstracts from potential speakers/presenters. We will use Social media including but not limited to Slack, Facebook, and Twitter to advertise the call for topics. The event organizers will also work on backup presentations as a retention plan. </w:t>
      </w:r>
    </w:p>
    <w:p w14:paraId="769B5D29" w14:textId="1FBE3A5C" w:rsidR="00CB6F5A" w:rsidRPr="00962DE0" w:rsidRDefault="00B17FA6" w:rsidP="00B17FA6">
      <w:pPr>
        <w:rPr>
          <w:rFonts w:ascii="Calibri" w:hAnsi="Calibri" w:cs="Calibri"/>
        </w:rPr>
      </w:pPr>
      <w:r w:rsidRPr="00962DE0">
        <w:rPr>
          <w:rFonts w:ascii="Calibri" w:hAnsi="Calibri" w:cs="Calibri"/>
        </w:rPr>
        <w:t>We are planning on reimbursing key speakers and speakers that present on Friday and Saturday. We are hoping to follow the model set forth by SQL Saturday in which presenters are not paid for PowerShell Saturday. If we are unable to get enough speakers and sessions lined up, we will adjust or payment model for speakers and increase the price of the conference. This decision will be made before February 1, 2020.</w:t>
      </w:r>
    </w:p>
    <w:p w14:paraId="4151EF5F" w14:textId="2C44C9F6" w:rsidR="000071E0" w:rsidRPr="00962DE0" w:rsidRDefault="00CB6F5A" w:rsidP="000071E0">
      <w:pPr>
        <w:pStyle w:val="Heading2"/>
        <w:rPr>
          <w:rFonts w:ascii="Calibri" w:hAnsi="Calibri" w:cs="Calibri"/>
          <w:b w:val="0"/>
          <w:bCs w:val="0"/>
          <w:color w:val="73C0E7"/>
        </w:rPr>
      </w:pPr>
      <w:bookmarkStart w:id="15" w:name="_Toc26435704"/>
      <w:r w:rsidRPr="00962DE0">
        <w:rPr>
          <w:rFonts w:ascii="Calibri" w:hAnsi="Calibri" w:cs="Calibri"/>
          <w:b w:val="0"/>
          <w:bCs w:val="0"/>
          <w:color w:val="73C0E7"/>
        </w:rPr>
        <w:t>Budget</w:t>
      </w:r>
      <w:bookmarkEnd w:id="15"/>
    </w:p>
    <w:p w14:paraId="18D7F41B" w14:textId="6F257D2E" w:rsidR="00962DE0" w:rsidRPr="00962DE0" w:rsidRDefault="00962DE0" w:rsidP="00962DE0">
      <w:pPr>
        <w:rPr>
          <w:rFonts w:ascii="Calibri" w:hAnsi="Calibri" w:cs="Calibri"/>
        </w:rPr>
      </w:pPr>
      <w:r w:rsidRPr="00962DE0">
        <w:rPr>
          <w:rFonts w:ascii="Calibri" w:hAnsi="Calibri" w:cs="Calibri"/>
        </w:rPr>
        <w:t xml:space="preserve">Below is the budget that has been created thus far. There are still a lot of unknowns right now around pricing of food and beverages. Prices are subject to change between now and the time we place our order. </w:t>
      </w:r>
    </w:p>
    <w:p w14:paraId="13B5766F" w14:textId="31F28797" w:rsidR="003A6A1F" w:rsidRPr="00FB5AE5" w:rsidRDefault="00962DE0" w:rsidP="00FB5AE5">
      <w:pPr>
        <w:rPr>
          <w:rFonts w:ascii="Calibri" w:hAnsi="Calibri" w:cs="Calibri"/>
        </w:rPr>
      </w:pPr>
      <w:r w:rsidRPr="00962DE0">
        <w:rPr>
          <w:rFonts w:ascii="Calibri" w:hAnsi="Calibri" w:cs="Calibri"/>
        </w:rPr>
        <w:t>See Appendix</w:t>
      </w:r>
      <w:r w:rsidR="00A83D6E">
        <w:rPr>
          <w:rFonts w:ascii="Calibri" w:hAnsi="Calibri" w:cs="Calibri"/>
        </w:rPr>
        <w:t xml:space="preserve">es </w:t>
      </w:r>
      <w:r w:rsidRPr="00962DE0">
        <w:rPr>
          <w:rFonts w:ascii="Calibri" w:hAnsi="Calibri" w:cs="Calibri"/>
        </w:rPr>
        <w:t>below for a copy of our current budget.</w:t>
      </w:r>
    </w:p>
    <w:p w14:paraId="19B3889C" w14:textId="77777777" w:rsidR="00FB5AE5" w:rsidRDefault="00FB5AE5" w:rsidP="00E3463A">
      <w:pPr>
        <w:pStyle w:val="Heading2"/>
        <w:rPr>
          <w:rFonts w:ascii="Calibri" w:hAnsi="Calibri" w:cs="Calibri"/>
          <w:b w:val="0"/>
          <w:bCs w:val="0"/>
          <w:color w:val="73C0E7"/>
        </w:rPr>
      </w:pPr>
    </w:p>
    <w:p w14:paraId="0394CEB4" w14:textId="77777777" w:rsidR="00FB5AE5" w:rsidRDefault="00FB5AE5" w:rsidP="00E3463A">
      <w:pPr>
        <w:pStyle w:val="Heading2"/>
        <w:rPr>
          <w:rFonts w:ascii="Calibri" w:hAnsi="Calibri" w:cs="Calibri"/>
          <w:b w:val="0"/>
          <w:bCs w:val="0"/>
          <w:color w:val="73C0E7"/>
        </w:rPr>
      </w:pPr>
    </w:p>
    <w:p w14:paraId="3C05398F" w14:textId="77777777" w:rsidR="00FB5AE5" w:rsidRDefault="00FB5AE5" w:rsidP="00E3463A">
      <w:pPr>
        <w:pStyle w:val="Heading2"/>
        <w:rPr>
          <w:rFonts w:ascii="Calibri" w:hAnsi="Calibri" w:cs="Calibri"/>
          <w:b w:val="0"/>
          <w:bCs w:val="0"/>
          <w:color w:val="73C0E7"/>
        </w:rPr>
      </w:pPr>
    </w:p>
    <w:p w14:paraId="0FD61D5E" w14:textId="77777777" w:rsidR="00FB5AE5" w:rsidRDefault="00FB5AE5" w:rsidP="00E3463A">
      <w:pPr>
        <w:pStyle w:val="Heading2"/>
        <w:rPr>
          <w:rFonts w:ascii="Calibri" w:hAnsi="Calibri" w:cs="Calibri"/>
          <w:b w:val="0"/>
          <w:bCs w:val="0"/>
          <w:color w:val="73C0E7"/>
        </w:rPr>
      </w:pPr>
    </w:p>
    <w:p w14:paraId="14BCC478" w14:textId="1709C79A" w:rsidR="00FB5AE5" w:rsidRDefault="00FB5AE5" w:rsidP="00E3463A">
      <w:pPr>
        <w:pStyle w:val="Heading2"/>
        <w:rPr>
          <w:rFonts w:ascii="Calibri" w:hAnsi="Calibri" w:cs="Calibri"/>
          <w:b w:val="0"/>
          <w:bCs w:val="0"/>
          <w:color w:val="73C0E7"/>
        </w:rPr>
      </w:pPr>
    </w:p>
    <w:p w14:paraId="6D3B2C0B" w14:textId="05437B8B" w:rsidR="005A52B4" w:rsidRDefault="005A52B4" w:rsidP="005A52B4"/>
    <w:p w14:paraId="08E73CAC" w14:textId="1B86A5E0" w:rsidR="00C07842" w:rsidRDefault="00C07842" w:rsidP="005A52B4"/>
    <w:p w14:paraId="17964F08" w14:textId="1505DD11" w:rsidR="00C07842" w:rsidRDefault="00C07842" w:rsidP="005A52B4"/>
    <w:p w14:paraId="1CFE879B" w14:textId="75C641C3" w:rsidR="00C07842" w:rsidRDefault="00C07842" w:rsidP="005A52B4"/>
    <w:p w14:paraId="51D5C8C7" w14:textId="77777777" w:rsidR="00A25F4C" w:rsidRDefault="00A25F4C" w:rsidP="005A52B4"/>
    <w:p w14:paraId="68B428BE" w14:textId="45424E8D" w:rsidR="00C07842" w:rsidRDefault="00C07842" w:rsidP="005A52B4"/>
    <w:p w14:paraId="1BCC4F31" w14:textId="3E3B7BD8" w:rsidR="00C07842" w:rsidRDefault="00C07842" w:rsidP="005A52B4"/>
    <w:p w14:paraId="0B0AE48A" w14:textId="722EE0A3" w:rsidR="00C07842" w:rsidRDefault="00C07842" w:rsidP="005A52B4"/>
    <w:p w14:paraId="0B6CCE8B" w14:textId="3A6F4D51" w:rsidR="00C07842" w:rsidRDefault="00C07842" w:rsidP="005A52B4"/>
    <w:p w14:paraId="5AF5F969" w14:textId="3949882A" w:rsidR="00A250DF" w:rsidRPr="00A250DF" w:rsidRDefault="00A250DF" w:rsidP="00A11029">
      <w:pPr>
        <w:tabs>
          <w:tab w:val="left" w:pos="1086"/>
          <w:tab w:val="right" w:pos="9360"/>
        </w:tabs>
      </w:pPr>
      <w:r>
        <w:lastRenderedPageBreak/>
        <w:tab/>
      </w:r>
      <w:r w:rsidR="00A11029">
        <w:tab/>
      </w:r>
    </w:p>
    <w:p w14:paraId="0339DB7B" w14:textId="70FF5D83" w:rsidR="00F41A53" w:rsidRPr="00C07842" w:rsidRDefault="00E3463A" w:rsidP="00C07842">
      <w:pPr>
        <w:pStyle w:val="Heading2"/>
        <w:rPr>
          <w:rFonts w:ascii="Calibri" w:hAnsi="Calibri" w:cs="Calibri"/>
          <w:b w:val="0"/>
          <w:bCs w:val="0"/>
          <w:color w:val="73C0E7"/>
        </w:rPr>
      </w:pPr>
      <w:bookmarkStart w:id="16" w:name="_Toc26435705"/>
      <w:r w:rsidRPr="00962DE0">
        <w:rPr>
          <w:rFonts w:ascii="Calibri" w:hAnsi="Calibri" w:cs="Calibri"/>
          <w:b w:val="0"/>
          <w:bCs w:val="0"/>
          <w:color w:val="73C0E7"/>
        </w:rPr>
        <w:t>Appendix</w:t>
      </w:r>
      <w:bookmarkEnd w:id="16"/>
    </w:p>
    <w:p w14:paraId="48E65AEE" w14:textId="0FB34F12" w:rsidR="00E3463A" w:rsidRPr="00962DE0" w:rsidRDefault="00E3463A" w:rsidP="00E3463A">
      <w:pPr>
        <w:pStyle w:val="Heading3"/>
        <w:rPr>
          <w:rFonts w:ascii="Calibri" w:hAnsi="Calibri" w:cs="Calibri"/>
          <w:b w:val="0"/>
          <w:bCs w:val="0"/>
          <w:color w:val="73C0E7"/>
        </w:rPr>
      </w:pPr>
      <w:bookmarkStart w:id="17" w:name="_Toc26435706"/>
      <w:r w:rsidRPr="00962DE0">
        <w:rPr>
          <w:rFonts w:ascii="Calibri" w:hAnsi="Calibri" w:cs="Calibri"/>
          <w:b w:val="0"/>
          <w:bCs w:val="0"/>
          <w:color w:val="73C0E7"/>
        </w:rPr>
        <w:t xml:space="preserve">I </w:t>
      </w:r>
      <w:r w:rsidR="00F41A53">
        <w:rPr>
          <w:rFonts w:ascii="Calibri" w:hAnsi="Calibri" w:cs="Calibri"/>
          <w:b w:val="0"/>
          <w:bCs w:val="0"/>
          <w:color w:val="73C0E7"/>
        </w:rPr>
        <w:t>–</w:t>
      </w:r>
      <w:r w:rsidRPr="00962DE0">
        <w:rPr>
          <w:rFonts w:ascii="Calibri" w:hAnsi="Calibri" w:cs="Calibri"/>
          <w:b w:val="0"/>
          <w:bCs w:val="0"/>
          <w:color w:val="73C0E7"/>
        </w:rPr>
        <w:t xml:space="preserve"> Budget</w:t>
      </w:r>
      <w:r w:rsidR="00F41A53">
        <w:rPr>
          <w:rFonts w:ascii="Calibri" w:hAnsi="Calibri" w:cs="Calibri"/>
          <w:b w:val="0"/>
          <w:bCs w:val="0"/>
          <w:color w:val="73C0E7"/>
        </w:rPr>
        <w:t xml:space="preserve"> (Saturday)</w:t>
      </w:r>
      <w:bookmarkEnd w:id="17"/>
    </w:p>
    <w:tbl>
      <w:tblPr>
        <w:tblW w:w="9355" w:type="dxa"/>
        <w:tblLook w:val="04A0" w:firstRow="1" w:lastRow="0" w:firstColumn="1" w:lastColumn="0" w:noHBand="0" w:noVBand="1"/>
      </w:tblPr>
      <w:tblGrid>
        <w:gridCol w:w="2425"/>
        <w:gridCol w:w="1748"/>
        <w:gridCol w:w="5182"/>
      </w:tblGrid>
      <w:tr w:rsidR="00456B63" w:rsidRPr="00962DE0" w14:paraId="4C83C90A" w14:textId="77777777" w:rsidTr="00A25F4C">
        <w:trPr>
          <w:trHeight w:val="315"/>
        </w:trPr>
        <w:tc>
          <w:tcPr>
            <w:tcW w:w="2425" w:type="dxa"/>
            <w:tcBorders>
              <w:top w:val="single" w:sz="4" w:space="0" w:color="auto"/>
              <w:left w:val="single" w:sz="4" w:space="0" w:color="auto"/>
              <w:bottom w:val="nil"/>
              <w:right w:val="nil"/>
            </w:tcBorders>
            <w:shd w:val="clear" w:color="auto" w:fill="auto"/>
            <w:noWrap/>
            <w:vAlign w:val="bottom"/>
            <w:hideMark/>
          </w:tcPr>
          <w:p w14:paraId="483B4A3B" w14:textId="77777777" w:rsidR="00456B63" w:rsidRPr="00962DE0" w:rsidRDefault="00456B63" w:rsidP="00456B63">
            <w:pPr>
              <w:spacing w:after="0" w:line="240" w:lineRule="auto"/>
              <w:rPr>
                <w:rFonts w:ascii="Calibri" w:eastAsia="Times New Roman" w:hAnsi="Calibri" w:cs="Calibri"/>
                <w:color w:val="000000"/>
                <w:sz w:val="22"/>
                <w:szCs w:val="22"/>
                <w:lang w:eastAsia="en-US"/>
              </w:rPr>
            </w:pPr>
            <w:r w:rsidRPr="00962DE0">
              <w:rPr>
                <w:rFonts w:ascii="Calibri" w:eastAsia="Times New Roman" w:hAnsi="Calibri" w:cs="Calibri"/>
                <w:color w:val="000000"/>
                <w:sz w:val="22"/>
                <w:szCs w:val="22"/>
                <w:lang w:eastAsia="en-US"/>
              </w:rPr>
              <w:t>Number of Attendees</w:t>
            </w:r>
          </w:p>
        </w:tc>
        <w:tc>
          <w:tcPr>
            <w:tcW w:w="1748" w:type="dxa"/>
            <w:tcBorders>
              <w:top w:val="single" w:sz="4" w:space="0" w:color="auto"/>
              <w:left w:val="nil"/>
              <w:bottom w:val="nil"/>
              <w:right w:val="nil"/>
            </w:tcBorders>
            <w:shd w:val="clear" w:color="auto" w:fill="auto"/>
            <w:noWrap/>
            <w:vAlign w:val="center"/>
            <w:hideMark/>
          </w:tcPr>
          <w:p w14:paraId="259B973F" w14:textId="6FE5B1CC" w:rsidR="00456B63" w:rsidRPr="00962DE0" w:rsidRDefault="00456B63" w:rsidP="00456B63">
            <w:pPr>
              <w:spacing w:after="0" w:line="240" w:lineRule="auto"/>
              <w:jc w:val="center"/>
              <w:rPr>
                <w:rFonts w:ascii="Calibri" w:eastAsia="Times New Roman" w:hAnsi="Calibri" w:cs="Calibri"/>
                <w:color w:val="000000"/>
                <w:sz w:val="22"/>
                <w:szCs w:val="22"/>
                <w:lang w:eastAsia="en-US"/>
              </w:rPr>
            </w:pPr>
            <w:r w:rsidRPr="00962DE0">
              <w:rPr>
                <w:rFonts w:ascii="Calibri" w:eastAsia="Times New Roman" w:hAnsi="Calibri" w:cs="Calibri"/>
                <w:color w:val="000000"/>
                <w:sz w:val="22"/>
                <w:szCs w:val="22"/>
                <w:lang w:eastAsia="en-US"/>
              </w:rPr>
              <w:t xml:space="preserve">                  </w:t>
            </w:r>
            <w:r w:rsidR="00EA5F00">
              <w:rPr>
                <w:rFonts w:ascii="Calibri" w:eastAsia="Times New Roman" w:hAnsi="Calibri" w:cs="Calibri"/>
                <w:color w:val="000000"/>
                <w:sz w:val="22"/>
                <w:szCs w:val="22"/>
                <w:lang w:eastAsia="en-US"/>
              </w:rPr>
              <w:t>6</w:t>
            </w:r>
            <w:r w:rsidR="00C10F9A">
              <w:rPr>
                <w:rFonts w:ascii="Calibri" w:eastAsia="Times New Roman" w:hAnsi="Calibri" w:cs="Calibri"/>
                <w:color w:val="000000"/>
                <w:sz w:val="22"/>
                <w:szCs w:val="22"/>
                <w:lang w:eastAsia="en-US"/>
              </w:rPr>
              <w:t>0</w:t>
            </w:r>
            <w:r w:rsidRPr="00962DE0">
              <w:rPr>
                <w:rFonts w:ascii="Calibri" w:eastAsia="Times New Roman" w:hAnsi="Calibri" w:cs="Calibri"/>
                <w:color w:val="000000"/>
                <w:sz w:val="22"/>
                <w:szCs w:val="22"/>
                <w:lang w:eastAsia="en-US"/>
              </w:rPr>
              <w:t xml:space="preserve"> </w:t>
            </w:r>
          </w:p>
        </w:tc>
        <w:tc>
          <w:tcPr>
            <w:tcW w:w="5182" w:type="dxa"/>
            <w:tcBorders>
              <w:top w:val="single" w:sz="4" w:space="0" w:color="auto"/>
              <w:left w:val="nil"/>
              <w:bottom w:val="nil"/>
              <w:right w:val="single" w:sz="4" w:space="0" w:color="auto"/>
            </w:tcBorders>
            <w:shd w:val="clear" w:color="auto" w:fill="auto"/>
            <w:noWrap/>
            <w:vAlign w:val="bottom"/>
            <w:hideMark/>
          </w:tcPr>
          <w:p w14:paraId="5D060F3F" w14:textId="77777777" w:rsidR="00456B63" w:rsidRPr="00962DE0" w:rsidRDefault="00456B63" w:rsidP="00456B63">
            <w:pPr>
              <w:spacing w:after="0" w:line="240" w:lineRule="auto"/>
              <w:jc w:val="center"/>
              <w:rPr>
                <w:rFonts w:ascii="Calibri" w:eastAsia="Times New Roman" w:hAnsi="Calibri" w:cs="Calibri"/>
                <w:color w:val="000000"/>
                <w:sz w:val="22"/>
                <w:szCs w:val="22"/>
                <w:lang w:eastAsia="en-US"/>
              </w:rPr>
            </w:pPr>
          </w:p>
        </w:tc>
      </w:tr>
      <w:tr w:rsidR="00456B63" w:rsidRPr="00962DE0" w14:paraId="06571246" w14:textId="77777777" w:rsidTr="00A25F4C">
        <w:trPr>
          <w:trHeight w:val="300"/>
        </w:trPr>
        <w:tc>
          <w:tcPr>
            <w:tcW w:w="2425" w:type="dxa"/>
            <w:tcBorders>
              <w:top w:val="nil"/>
              <w:left w:val="single" w:sz="4" w:space="0" w:color="auto"/>
              <w:bottom w:val="nil"/>
              <w:right w:val="nil"/>
            </w:tcBorders>
            <w:shd w:val="clear" w:color="auto" w:fill="auto"/>
            <w:noWrap/>
            <w:vAlign w:val="bottom"/>
            <w:hideMark/>
          </w:tcPr>
          <w:p w14:paraId="76C466B6" w14:textId="77777777" w:rsidR="00456B63" w:rsidRPr="00962DE0" w:rsidRDefault="00456B63" w:rsidP="00456B63">
            <w:pPr>
              <w:spacing w:after="0" w:line="240" w:lineRule="auto"/>
              <w:rPr>
                <w:rFonts w:ascii="Calibri" w:eastAsia="Times New Roman" w:hAnsi="Calibri" w:cs="Calibri"/>
                <w:color w:val="000000"/>
                <w:sz w:val="22"/>
                <w:szCs w:val="22"/>
                <w:lang w:eastAsia="en-US"/>
              </w:rPr>
            </w:pPr>
            <w:r w:rsidRPr="00962DE0">
              <w:rPr>
                <w:rFonts w:ascii="Calibri" w:eastAsia="Times New Roman" w:hAnsi="Calibri" w:cs="Calibri"/>
                <w:color w:val="000000"/>
                <w:sz w:val="22"/>
                <w:szCs w:val="22"/>
                <w:lang w:eastAsia="en-US"/>
              </w:rPr>
              <w:t>Ticket Price</w:t>
            </w:r>
          </w:p>
        </w:tc>
        <w:tc>
          <w:tcPr>
            <w:tcW w:w="1748" w:type="dxa"/>
            <w:tcBorders>
              <w:top w:val="nil"/>
              <w:left w:val="nil"/>
              <w:bottom w:val="nil"/>
              <w:right w:val="nil"/>
            </w:tcBorders>
            <w:shd w:val="clear" w:color="auto" w:fill="auto"/>
            <w:noWrap/>
            <w:vAlign w:val="bottom"/>
            <w:hideMark/>
          </w:tcPr>
          <w:p w14:paraId="67A54B67" w14:textId="4416EFF4" w:rsidR="00456B63" w:rsidRPr="00962DE0" w:rsidRDefault="00456B63" w:rsidP="00456B63">
            <w:pPr>
              <w:spacing w:after="0" w:line="240" w:lineRule="auto"/>
              <w:jc w:val="center"/>
              <w:rPr>
                <w:rFonts w:ascii="Calibri" w:eastAsia="Times New Roman" w:hAnsi="Calibri" w:cs="Calibri"/>
                <w:color w:val="000000"/>
                <w:sz w:val="22"/>
                <w:szCs w:val="22"/>
                <w:lang w:eastAsia="en-US"/>
              </w:rPr>
            </w:pPr>
            <w:r w:rsidRPr="00962DE0">
              <w:rPr>
                <w:rFonts w:ascii="Calibri" w:eastAsia="Times New Roman" w:hAnsi="Calibri" w:cs="Calibri"/>
                <w:color w:val="000000"/>
                <w:sz w:val="22"/>
                <w:szCs w:val="22"/>
                <w:lang w:eastAsia="en-US"/>
              </w:rPr>
              <w:t>$</w:t>
            </w:r>
            <w:r w:rsidR="00C07842">
              <w:rPr>
                <w:rFonts w:ascii="Calibri" w:eastAsia="Times New Roman" w:hAnsi="Calibri" w:cs="Calibri"/>
                <w:color w:val="000000"/>
                <w:sz w:val="22"/>
                <w:szCs w:val="22"/>
                <w:lang w:eastAsia="en-US"/>
              </w:rPr>
              <w:t>75</w:t>
            </w:r>
            <w:r w:rsidRPr="00962DE0">
              <w:rPr>
                <w:rFonts w:ascii="Calibri" w:eastAsia="Times New Roman" w:hAnsi="Calibri" w:cs="Calibri"/>
                <w:color w:val="000000"/>
                <w:sz w:val="22"/>
                <w:szCs w:val="22"/>
                <w:lang w:eastAsia="en-US"/>
              </w:rPr>
              <w:t>.00</w:t>
            </w:r>
          </w:p>
        </w:tc>
        <w:tc>
          <w:tcPr>
            <w:tcW w:w="5182" w:type="dxa"/>
            <w:tcBorders>
              <w:top w:val="nil"/>
              <w:left w:val="nil"/>
              <w:bottom w:val="nil"/>
              <w:right w:val="single" w:sz="4" w:space="0" w:color="auto"/>
            </w:tcBorders>
            <w:shd w:val="clear" w:color="auto" w:fill="auto"/>
            <w:noWrap/>
            <w:vAlign w:val="bottom"/>
            <w:hideMark/>
          </w:tcPr>
          <w:p w14:paraId="4B4A8EDA" w14:textId="77777777" w:rsidR="00456B63" w:rsidRPr="00962DE0" w:rsidRDefault="00456B63" w:rsidP="00456B63">
            <w:pPr>
              <w:spacing w:after="0" w:line="240" w:lineRule="auto"/>
              <w:jc w:val="center"/>
              <w:rPr>
                <w:rFonts w:ascii="Calibri" w:eastAsia="Times New Roman" w:hAnsi="Calibri" w:cs="Calibri"/>
                <w:color w:val="000000"/>
                <w:sz w:val="22"/>
                <w:szCs w:val="22"/>
                <w:lang w:eastAsia="en-US"/>
              </w:rPr>
            </w:pPr>
          </w:p>
        </w:tc>
      </w:tr>
      <w:tr w:rsidR="00456B63" w:rsidRPr="00962DE0" w14:paraId="0F6F91E0" w14:textId="77777777" w:rsidTr="00A25F4C">
        <w:trPr>
          <w:trHeight w:val="300"/>
        </w:trPr>
        <w:tc>
          <w:tcPr>
            <w:tcW w:w="2425" w:type="dxa"/>
            <w:tcBorders>
              <w:top w:val="nil"/>
              <w:left w:val="single" w:sz="4" w:space="0" w:color="auto"/>
              <w:bottom w:val="nil"/>
              <w:right w:val="nil"/>
            </w:tcBorders>
            <w:shd w:val="clear" w:color="auto" w:fill="auto"/>
            <w:noWrap/>
            <w:vAlign w:val="bottom"/>
            <w:hideMark/>
          </w:tcPr>
          <w:p w14:paraId="5564A912" w14:textId="77777777" w:rsidR="00456B63" w:rsidRPr="00962DE0" w:rsidRDefault="00456B63" w:rsidP="00456B63">
            <w:pPr>
              <w:spacing w:after="0" w:line="240" w:lineRule="auto"/>
              <w:rPr>
                <w:rFonts w:ascii="Calibri" w:eastAsia="Times New Roman" w:hAnsi="Calibri" w:cs="Calibri"/>
                <w:color w:val="auto"/>
                <w:lang w:eastAsia="en-US"/>
              </w:rPr>
            </w:pPr>
          </w:p>
        </w:tc>
        <w:tc>
          <w:tcPr>
            <w:tcW w:w="1748" w:type="dxa"/>
            <w:tcBorders>
              <w:top w:val="nil"/>
              <w:left w:val="nil"/>
              <w:bottom w:val="nil"/>
              <w:right w:val="nil"/>
            </w:tcBorders>
            <w:shd w:val="clear" w:color="auto" w:fill="auto"/>
            <w:noWrap/>
            <w:vAlign w:val="bottom"/>
            <w:hideMark/>
          </w:tcPr>
          <w:p w14:paraId="11B706BC" w14:textId="77777777" w:rsidR="00456B63" w:rsidRPr="00962DE0" w:rsidRDefault="00456B63" w:rsidP="00456B63">
            <w:pPr>
              <w:spacing w:after="0" w:line="240" w:lineRule="auto"/>
              <w:rPr>
                <w:rFonts w:ascii="Calibri" w:eastAsia="Times New Roman" w:hAnsi="Calibri" w:cs="Calibri"/>
                <w:color w:val="auto"/>
                <w:lang w:eastAsia="en-US"/>
              </w:rPr>
            </w:pPr>
          </w:p>
        </w:tc>
        <w:tc>
          <w:tcPr>
            <w:tcW w:w="5182" w:type="dxa"/>
            <w:tcBorders>
              <w:top w:val="nil"/>
              <w:left w:val="nil"/>
              <w:bottom w:val="nil"/>
              <w:right w:val="single" w:sz="4" w:space="0" w:color="auto"/>
            </w:tcBorders>
            <w:shd w:val="clear" w:color="auto" w:fill="auto"/>
            <w:noWrap/>
            <w:vAlign w:val="bottom"/>
            <w:hideMark/>
          </w:tcPr>
          <w:p w14:paraId="358A230E" w14:textId="77777777" w:rsidR="00456B63" w:rsidRPr="00962DE0" w:rsidRDefault="00456B63" w:rsidP="00456B63">
            <w:pPr>
              <w:spacing w:after="0" w:line="240" w:lineRule="auto"/>
              <w:jc w:val="center"/>
              <w:rPr>
                <w:rFonts w:ascii="Calibri" w:eastAsia="Times New Roman" w:hAnsi="Calibri" w:cs="Calibri"/>
                <w:color w:val="auto"/>
                <w:lang w:eastAsia="en-US"/>
              </w:rPr>
            </w:pPr>
          </w:p>
        </w:tc>
      </w:tr>
      <w:tr w:rsidR="00456B63" w:rsidRPr="00962DE0" w14:paraId="444E56BD" w14:textId="77777777" w:rsidTr="00A25F4C">
        <w:trPr>
          <w:trHeight w:val="300"/>
        </w:trPr>
        <w:tc>
          <w:tcPr>
            <w:tcW w:w="2425" w:type="dxa"/>
            <w:tcBorders>
              <w:top w:val="nil"/>
              <w:left w:val="single" w:sz="4" w:space="0" w:color="auto"/>
              <w:bottom w:val="nil"/>
              <w:right w:val="nil"/>
            </w:tcBorders>
            <w:shd w:val="clear" w:color="auto" w:fill="auto"/>
            <w:noWrap/>
            <w:vAlign w:val="bottom"/>
            <w:hideMark/>
          </w:tcPr>
          <w:p w14:paraId="463C0448" w14:textId="77777777" w:rsidR="00456B63" w:rsidRPr="00962DE0" w:rsidRDefault="00456B63" w:rsidP="00456B63">
            <w:pPr>
              <w:spacing w:after="0" w:line="240" w:lineRule="auto"/>
              <w:rPr>
                <w:rFonts w:ascii="Calibri" w:eastAsia="Times New Roman" w:hAnsi="Calibri" w:cs="Calibri"/>
                <w:color w:val="000000"/>
                <w:sz w:val="22"/>
                <w:szCs w:val="22"/>
                <w:lang w:eastAsia="en-US"/>
              </w:rPr>
            </w:pPr>
            <w:r w:rsidRPr="00962DE0">
              <w:rPr>
                <w:rFonts w:ascii="Calibri" w:eastAsia="Times New Roman" w:hAnsi="Calibri" w:cs="Calibri"/>
                <w:color w:val="000000"/>
                <w:sz w:val="22"/>
                <w:szCs w:val="22"/>
                <w:lang w:eastAsia="en-US"/>
              </w:rPr>
              <w:t>Income from Tickets</w:t>
            </w:r>
          </w:p>
        </w:tc>
        <w:tc>
          <w:tcPr>
            <w:tcW w:w="1748" w:type="dxa"/>
            <w:tcBorders>
              <w:top w:val="nil"/>
              <w:left w:val="nil"/>
              <w:bottom w:val="nil"/>
              <w:right w:val="nil"/>
            </w:tcBorders>
            <w:shd w:val="clear" w:color="auto" w:fill="auto"/>
            <w:noWrap/>
            <w:vAlign w:val="bottom"/>
            <w:hideMark/>
          </w:tcPr>
          <w:p w14:paraId="077D2A0F" w14:textId="1EA2DB1C" w:rsidR="00456B63" w:rsidRPr="00962DE0" w:rsidRDefault="00456B63" w:rsidP="00456B63">
            <w:pPr>
              <w:spacing w:after="0" w:line="240" w:lineRule="auto"/>
              <w:jc w:val="center"/>
              <w:rPr>
                <w:rFonts w:ascii="Calibri" w:eastAsia="Times New Roman" w:hAnsi="Calibri" w:cs="Calibri"/>
                <w:color w:val="000000"/>
                <w:sz w:val="22"/>
                <w:szCs w:val="22"/>
                <w:lang w:eastAsia="en-US"/>
              </w:rPr>
            </w:pPr>
            <w:r w:rsidRPr="00962DE0">
              <w:rPr>
                <w:rFonts w:ascii="Calibri" w:eastAsia="Times New Roman" w:hAnsi="Calibri" w:cs="Calibri"/>
                <w:color w:val="000000"/>
                <w:sz w:val="22"/>
                <w:szCs w:val="22"/>
                <w:lang w:eastAsia="en-US"/>
              </w:rPr>
              <w:t>$</w:t>
            </w:r>
            <w:r w:rsidR="00F7177E">
              <w:rPr>
                <w:rFonts w:ascii="Calibri" w:eastAsia="Times New Roman" w:hAnsi="Calibri" w:cs="Calibri"/>
                <w:color w:val="000000"/>
                <w:sz w:val="22"/>
                <w:szCs w:val="22"/>
                <w:lang w:eastAsia="en-US"/>
              </w:rPr>
              <w:t>4</w:t>
            </w:r>
            <w:r w:rsidR="00962DE0">
              <w:rPr>
                <w:rFonts w:ascii="Calibri" w:eastAsia="Times New Roman" w:hAnsi="Calibri" w:cs="Calibri"/>
                <w:color w:val="000000"/>
                <w:sz w:val="22"/>
                <w:szCs w:val="22"/>
                <w:lang w:eastAsia="en-US"/>
              </w:rPr>
              <w:t>,</w:t>
            </w:r>
            <w:r w:rsidR="00C10F9A">
              <w:rPr>
                <w:rFonts w:ascii="Calibri" w:eastAsia="Times New Roman" w:hAnsi="Calibri" w:cs="Calibri"/>
                <w:color w:val="000000"/>
                <w:sz w:val="22"/>
                <w:szCs w:val="22"/>
                <w:lang w:eastAsia="en-US"/>
              </w:rPr>
              <w:t>500</w:t>
            </w:r>
            <w:r w:rsidRPr="00962DE0">
              <w:rPr>
                <w:rFonts w:ascii="Calibri" w:eastAsia="Times New Roman" w:hAnsi="Calibri" w:cs="Calibri"/>
                <w:color w:val="000000"/>
                <w:sz w:val="22"/>
                <w:szCs w:val="22"/>
                <w:lang w:eastAsia="en-US"/>
              </w:rPr>
              <w:t>.00</w:t>
            </w:r>
          </w:p>
        </w:tc>
        <w:tc>
          <w:tcPr>
            <w:tcW w:w="5182" w:type="dxa"/>
            <w:tcBorders>
              <w:top w:val="nil"/>
              <w:left w:val="nil"/>
              <w:bottom w:val="nil"/>
              <w:right w:val="single" w:sz="4" w:space="0" w:color="auto"/>
            </w:tcBorders>
            <w:shd w:val="clear" w:color="auto" w:fill="auto"/>
            <w:noWrap/>
            <w:vAlign w:val="bottom"/>
            <w:hideMark/>
          </w:tcPr>
          <w:p w14:paraId="67C32424" w14:textId="77777777" w:rsidR="00456B63" w:rsidRPr="00962DE0" w:rsidRDefault="00456B63" w:rsidP="00456B63">
            <w:pPr>
              <w:spacing w:after="0" w:line="240" w:lineRule="auto"/>
              <w:jc w:val="center"/>
              <w:rPr>
                <w:rFonts w:ascii="Calibri" w:eastAsia="Times New Roman" w:hAnsi="Calibri" w:cs="Calibri"/>
                <w:color w:val="000000"/>
                <w:sz w:val="22"/>
                <w:szCs w:val="22"/>
                <w:lang w:eastAsia="en-US"/>
              </w:rPr>
            </w:pPr>
          </w:p>
        </w:tc>
      </w:tr>
      <w:tr w:rsidR="00456B63" w:rsidRPr="00962DE0" w14:paraId="148D7560" w14:textId="77777777" w:rsidTr="00A25F4C">
        <w:trPr>
          <w:trHeight w:val="300"/>
        </w:trPr>
        <w:tc>
          <w:tcPr>
            <w:tcW w:w="2425" w:type="dxa"/>
            <w:tcBorders>
              <w:top w:val="nil"/>
              <w:left w:val="single" w:sz="4" w:space="0" w:color="auto"/>
              <w:bottom w:val="nil"/>
              <w:right w:val="nil"/>
            </w:tcBorders>
            <w:shd w:val="clear" w:color="auto" w:fill="auto"/>
            <w:noWrap/>
            <w:vAlign w:val="bottom"/>
            <w:hideMark/>
          </w:tcPr>
          <w:p w14:paraId="0C626C73" w14:textId="77777777" w:rsidR="00456B63" w:rsidRPr="00962DE0" w:rsidRDefault="00456B63" w:rsidP="00456B63">
            <w:pPr>
              <w:spacing w:after="0" w:line="240" w:lineRule="auto"/>
              <w:rPr>
                <w:rFonts w:ascii="Calibri" w:eastAsia="Times New Roman" w:hAnsi="Calibri" w:cs="Calibri"/>
                <w:color w:val="000000"/>
                <w:sz w:val="22"/>
                <w:szCs w:val="22"/>
                <w:lang w:eastAsia="en-US"/>
              </w:rPr>
            </w:pPr>
            <w:r w:rsidRPr="00962DE0">
              <w:rPr>
                <w:rFonts w:ascii="Calibri" w:eastAsia="Times New Roman" w:hAnsi="Calibri" w:cs="Calibri"/>
                <w:color w:val="000000"/>
                <w:sz w:val="22"/>
                <w:szCs w:val="22"/>
                <w:lang w:eastAsia="en-US"/>
              </w:rPr>
              <w:t>Income from Sponsors</w:t>
            </w:r>
          </w:p>
        </w:tc>
        <w:tc>
          <w:tcPr>
            <w:tcW w:w="1748" w:type="dxa"/>
            <w:tcBorders>
              <w:top w:val="nil"/>
              <w:left w:val="nil"/>
              <w:bottom w:val="nil"/>
              <w:right w:val="nil"/>
            </w:tcBorders>
            <w:shd w:val="clear" w:color="auto" w:fill="auto"/>
            <w:noWrap/>
            <w:vAlign w:val="bottom"/>
            <w:hideMark/>
          </w:tcPr>
          <w:p w14:paraId="36E73ECF" w14:textId="08AFD1D7" w:rsidR="00456B63" w:rsidRPr="00962DE0" w:rsidRDefault="00456B63" w:rsidP="00456B63">
            <w:pPr>
              <w:spacing w:after="0" w:line="240" w:lineRule="auto"/>
              <w:jc w:val="center"/>
              <w:rPr>
                <w:rFonts w:ascii="Calibri" w:eastAsia="Times New Roman" w:hAnsi="Calibri" w:cs="Calibri"/>
                <w:color w:val="000000"/>
                <w:sz w:val="22"/>
                <w:szCs w:val="22"/>
                <w:lang w:eastAsia="en-US"/>
              </w:rPr>
            </w:pPr>
            <w:r w:rsidRPr="00962DE0">
              <w:rPr>
                <w:rFonts w:ascii="Calibri" w:eastAsia="Times New Roman" w:hAnsi="Calibri" w:cs="Calibri"/>
                <w:color w:val="000000"/>
                <w:sz w:val="22"/>
                <w:szCs w:val="22"/>
                <w:lang w:eastAsia="en-US"/>
              </w:rPr>
              <w:t>$</w:t>
            </w:r>
            <w:r w:rsidR="00671FDC">
              <w:rPr>
                <w:rFonts w:ascii="Calibri" w:eastAsia="Times New Roman" w:hAnsi="Calibri" w:cs="Calibri"/>
                <w:color w:val="000000"/>
                <w:sz w:val="22"/>
                <w:szCs w:val="22"/>
                <w:lang w:eastAsia="en-US"/>
              </w:rPr>
              <w:t>0</w:t>
            </w:r>
            <w:r w:rsidRPr="00962DE0">
              <w:rPr>
                <w:rFonts w:ascii="Calibri" w:eastAsia="Times New Roman" w:hAnsi="Calibri" w:cs="Calibri"/>
                <w:color w:val="000000"/>
                <w:sz w:val="22"/>
                <w:szCs w:val="22"/>
                <w:lang w:eastAsia="en-US"/>
              </w:rPr>
              <w:t>,000.00</w:t>
            </w:r>
          </w:p>
        </w:tc>
        <w:tc>
          <w:tcPr>
            <w:tcW w:w="5182" w:type="dxa"/>
            <w:tcBorders>
              <w:top w:val="nil"/>
              <w:left w:val="nil"/>
              <w:bottom w:val="nil"/>
              <w:right w:val="single" w:sz="4" w:space="0" w:color="auto"/>
            </w:tcBorders>
            <w:shd w:val="clear" w:color="auto" w:fill="auto"/>
            <w:noWrap/>
            <w:vAlign w:val="bottom"/>
            <w:hideMark/>
          </w:tcPr>
          <w:p w14:paraId="60616C88" w14:textId="77777777" w:rsidR="00456B63" w:rsidRPr="00962DE0" w:rsidRDefault="00456B63" w:rsidP="00456B63">
            <w:pPr>
              <w:spacing w:after="0" w:line="240" w:lineRule="auto"/>
              <w:jc w:val="center"/>
              <w:rPr>
                <w:rFonts w:ascii="Calibri" w:eastAsia="Times New Roman" w:hAnsi="Calibri" w:cs="Calibri"/>
                <w:color w:val="000000"/>
                <w:sz w:val="22"/>
                <w:szCs w:val="22"/>
                <w:lang w:eastAsia="en-US"/>
              </w:rPr>
            </w:pPr>
          </w:p>
        </w:tc>
      </w:tr>
      <w:tr w:rsidR="00456B63" w:rsidRPr="00962DE0" w14:paraId="1C77F9E9" w14:textId="77777777" w:rsidTr="00A25F4C">
        <w:trPr>
          <w:trHeight w:val="300"/>
        </w:trPr>
        <w:tc>
          <w:tcPr>
            <w:tcW w:w="2425" w:type="dxa"/>
            <w:tcBorders>
              <w:top w:val="nil"/>
              <w:left w:val="single" w:sz="4" w:space="0" w:color="auto"/>
              <w:bottom w:val="nil"/>
              <w:right w:val="nil"/>
            </w:tcBorders>
            <w:shd w:val="clear" w:color="auto" w:fill="auto"/>
            <w:noWrap/>
            <w:vAlign w:val="bottom"/>
            <w:hideMark/>
          </w:tcPr>
          <w:p w14:paraId="11DCA0CB" w14:textId="77777777" w:rsidR="00456B63" w:rsidRPr="00962DE0" w:rsidRDefault="00456B63" w:rsidP="00456B63">
            <w:pPr>
              <w:spacing w:after="0" w:line="240" w:lineRule="auto"/>
              <w:rPr>
                <w:rFonts w:ascii="Calibri" w:eastAsia="Times New Roman" w:hAnsi="Calibri" w:cs="Calibri"/>
                <w:color w:val="000000"/>
                <w:sz w:val="22"/>
                <w:szCs w:val="22"/>
                <w:lang w:eastAsia="en-US"/>
              </w:rPr>
            </w:pPr>
            <w:r w:rsidRPr="00962DE0">
              <w:rPr>
                <w:rFonts w:ascii="Calibri" w:eastAsia="Times New Roman" w:hAnsi="Calibri" w:cs="Calibri"/>
                <w:color w:val="000000"/>
                <w:sz w:val="22"/>
                <w:szCs w:val="22"/>
                <w:lang w:eastAsia="en-US"/>
              </w:rPr>
              <w:t>Total Income</w:t>
            </w:r>
          </w:p>
        </w:tc>
        <w:tc>
          <w:tcPr>
            <w:tcW w:w="1748" w:type="dxa"/>
            <w:tcBorders>
              <w:top w:val="nil"/>
              <w:left w:val="nil"/>
              <w:bottom w:val="nil"/>
              <w:right w:val="nil"/>
            </w:tcBorders>
            <w:shd w:val="clear" w:color="auto" w:fill="auto"/>
            <w:noWrap/>
            <w:vAlign w:val="bottom"/>
            <w:hideMark/>
          </w:tcPr>
          <w:p w14:paraId="58115912" w14:textId="33BDD6E8" w:rsidR="00456B63" w:rsidRPr="00962DE0" w:rsidRDefault="00456B63" w:rsidP="00456B63">
            <w:pPr>
              <w:spacing w:after="0" w:line="240" w:lineRule="auto"/>
              <w:jc w:val="center"/>
              <w:rPr>
                <w:rFonts w:ascii="Calibri" w:eastAsia="Times New Roman" w:hAnsi="Calibri" w:cs="Calibri"/>
                <w:color w:val="000000"/>
                <w:sz w:val="22"/>
                <w:szCs w:val="22"/>
                <w:lang w:eastAsia="en-US"/>
              </w:rPr>
            </w:pPr>
            <w:r w:rsidRPr="00962DE0">
              <w:rPr>
                <w:rFonts w:ascii="Calibri" w:eastAsia="Times New Roman" w:hAnsi="Calibri" w:cs="Calibri"/>
                <w:color w:val="000000"/>
                <w:sz w:val="22"/>
                <w:szCs w:val="22"/>
                <w:lang w:eastAsia="en-US"/>
              </w:rPr>
              <w:t>$</w:t>
            </w:r>
            <w:r w:rsidR="00F7177E">
              <w:rPr>
                <w:rFonts w:ascii="Calibri" w:eastAsia="Times New Roman" w:hAnsi="Calibri" w:cs="Calibri"/>
                <w:color w:val="000000"/>
                <w:sz w:val="22"/>
                <w:szCs w:val="22"/>
                <w:lang w:eastAsia="en-US"/>
              </w:rPr>
              <w:t>4</w:t>
            </w:r>
            <w:r w:rsidR="005F05F7">
              <w:rPr>
                <w:rFonts w:ascii="Calibri" w:eastAsia="Times New Roman" w:hAnsi="Calibri" w:cs="Calibri"/>
                <w:color w:val="000000"/>
                <w:sz w:val="22"/>
                <w:szCs w:val="22"/>
                <w:lang w:eastAsia="en-US"/>
              </w:rPr>
              <w:t>,</w:t>
            </w:r>
            <w:r w:rsidR="00C10F9A">
              <w:rPr>
                <w:rFonts w:ascii="Calibri" w:eastAsia="Times New Roman" w:hAnsi="Calibri" w:cs="Calibri"/>
                <w:color w:val="000000"/>
                <w:sz w:val="22"/>
                <w:szCs w:val="22"/>
                <w:lang w:eastAsia="en-US"/>
              </w:rPr>
              <w:t>500</w:t>
            </w:r>
            <w:r w:rsidRPr="00962DE0">
              <w:rPr>
                <w:rFonts w:ascii="Calibri" w:eastAsia="Times New Roman" w:hAnsi="Calibri" w:cs="Calibri"/>
                <w:color w:val="000000"/>
                <w:sz w:val="22"/>
                <w:szCs w:val="22"/>
                <w:lang w:eastAsia="en-US"/>
              </w:rPr>
              <w:t>.00</w:t>
            </w:r>
          </w:p>
        </w:tc>
        <w:tc>
          <w:tcPr>
            <w:tcW w:w="5182" w:type="dxa"/>
            <w:tcBorders>
              <w:top w:val="nil"/>
              <w:left w:val="nil"/>
              <w:bottom w:val="nil"/>
              <w:right w:val="single" w:sz="4" w:space="0" w:color="auto"/>
            </w:tcBorders>
            <w:shd w:val="clear" w:color="auto" w:fill="auto"/>
            <w:noWrap/>
            <w:vAlign w:val="bottom"/>
            <w:hideMark/>
          </w:tcPr>
          <w:p w14:paraId="2C92F2C3" w14:textId="77777777" w:rsidR="00456B63" w:rsidRPr="00962DE0" w:rsidRDefault="00456B63" w:rsidP="00456B63">
            <w:pPr>
              <w:spacing w:after="0" w:line="240" w:lineRule="auto"/>
              <w:jc w:val="center"/>
              <w:rPr>
                <w:rFonts w:ascii="Calibri" w:eastAsia="Times New Roman" w:hAnsi="Calibri" w:cs="Calibri"/>
                <w:color w:val="000000"/>
                <w:sz w:val="22"/>
                <w:szCs w:val="22"/>
                <w:lang w:eastAsia="en-US"/>
              </w:rPr>
            </w:pPr>
          </w:p>
        </w:tc>
      </w:tr>
      <w:tr w:rsidR="00456B63" w:rsidRPr="00962DE0" w14:paraId="6C747A19" w14:textId="77777777" w:rsidTr="00A25F4C">
        <w:trPr>
          <w:trHeight w:val="300"/>
        </w:trPr>
        <w:tc>
          <w:tcPr>
            <w:tcW w:w="2425" w:type="dxa"/>
            <w:tcBorders>
              <w:top w:val="nil"/>
              <w:left w:val="single" w:sz="4" w:space="0" w:color="auto"/>
              <w:bottom w:val="nil"/>
              <w:right w:val="nil"/>
            </w:tcBorders>
            <w:shd w:val="clear" w:color="auto" w:fill="auto"/>
            <w:noWrap/>
            <w:vAlign w:val="bottom"/>
            <w:hideMark/>
          </w:tcPr>
          <w:p w14:paraId="41BB15AB" w14:textId="77777777" w:rsidR="00456B63" w:rsidRPr="00962DE0" w:rsidRDefault="00456B63" w:rsidP="00456B63">
            <w:pPr>
              <w:spacing w:after="0" w:line="240" w:lineRule="auto"/>
              <w:rPr>
                <w:rFonts w:ascii="Calibri" w:eastAsia="Times New Roman" w:hAnsi="Calibri" w:cs="Calibri"/>
                <w:color w:val="auto"/>
                <w:lang w:eastAsia="en-US"/>
              </w:rPr>
            </w:pPr>
          </w:p>
        </w:tc>
        <w:tc>
          <w:tcPr>
            <w:tcW w:w="1748" w:type="dxa"/>
            <w:tcBorders>
              <w:top w:val="nil"/>
              <w:left w:val="nil"/>
              <w:bottom w:val="nil"/>
              <w:right w:val="nil"/>
            </w:tcBorders>
            <w:shd w:val="clear" w:color="auto" w:fill="auto"/>
            <w:noWrap/>
            <w:vAlign w:val="bottom"/>
            <w:hideMark/>
          </w:tcPr>
          <w:p w14:paraId="413B1989" w14:textId="77777777" w:rsidR="00456B63" w:rsidRPr="00962DE0" w:rsidRDefault="00456B63" w:rsidP="00456B63">
            <w:pPr>
              <w:spacing w:after="0" w:line="240" w:lineRule="auto"/>
              <w:rPr>
                <w:rFonts w:ascii="Calibri" w:eastAsia="Times New Roman" w:hAnsi="Calibri" w:cs="Calibri"/>
                <w:color w:val="auto"/>
                <w:lang w:eastAsia="en-US"/>
              </w:rPr>
            </w:pPr>
          </w:p>
        </w:tc>
        <w:tc>
          <w:tcPr>
            <w:tcW w:w="5182" w:type="dxa"/>
            <w:tcBorders>
              <w:top w:val="nil"/>
              <w:left w:val="nil"/>
              <w:bottom w:val="nil"/>
              <w:right w:val="single" w:sz="4" w:space="0" w:color="auto"/>
            </w:tcBorders>
            <w:shd w:val="clear" w:color="auto" w:fill="auto"/>
            <w:noWrap/>
            <w:vAlign w:val="bottom"/>
            <w:hideMark/>
          </w:tcPr>
          <w:p w14:paraId="134F8380" w14:textId="77777777" w:rsidR="00456B63" w:rsidRPr="00962DE0" w:rsidRDefault="00456B63" w:rsidP="00456B63">
            <w:pPr>
              <w:spacing w:after="0" w:line="240" w:lineRule="auto"/>
              <w:jc w:val="center"/>
              <w:rPr>
                <w:rFonts w:ascii="Calibri" w:eastAsia="Times New Roman" w:hAnsi="Calibri" w:cs="Calibri"/>
                <w:color w:val="auto"/>
                <w:lang w:eastAsia="en-US"/>
              </w:rPr>
            </w:pPr>
          </w:p>
        </w:tc>
      </w:tr>
      <w:tr w:rsidR="00456B63" w:rsidRPr="00962DE0" w14:paraId="660AB139" w14:textId="77777777" w:rsidTr="00A25F4C">
        <w:trPr>
          <w:trHeight w:val="300"/>
        </w:trPr>
        <w:tc>
          <w:tcPr>
            <w:tcW w:w="2425" w:type="dxa"/>
            <w:tcBorders>
              <w:top w:val="nil"/>
              <w:left w:val="single" w:sz="4" w:space="0" w:color="auto"/>
              <w:bottom w:val="nil"/>
              <w:right w:val="nil"/>
            </w:tcBorders>
            <w:shd w:val="clear" w:color="auto" w:fill="auto"/>
            <w:noWrap/>
            <w:vAlign w:val="bottom"/>
            <w:hideMark/>
          </w:tcPr>
          <w:p w14:paraId="4B7CFE8D" w14:textId="77777777" w:rsidR="00456B63" w:rsidRPr="00962DE0" w:rsidRDefault="00456B63" w:rsidP="00456B63">
            <w:pPr>
              <w:spacing w:after="0" w:line="240" w:lineRule="auto"/>
              <w:rPr>
                <w:rFonts w:ascii="Calibri" w:eastAsia="Times New Roman" w:hAnsi="Calibri" w:cs="Calibri"/>
                <w:color w:val="auto"/>
                <w:lang w:eastAsia="en-US"/>
              </w:rPr>
            </w:pPr>
          </w:p>
        </w:tc>
        <w:tc>
          <w:tcPr>
            <w:tcW w:w="1748" w:type="dxa"/>
            <w:tcBorders>
              <w:top w:val="nil"/>
              <w:left w:val="nil"/>
              <w:bottom w:val="nil"/>
              <w:right w:val="nil"/>
            </w:tcBorders>
            <w:shd w:val="clear" w:color="auto" w:fill="auto"/>
            <w:noWrap/>
            <w:vAlign w:val="bottom"/>
            <w:hideMark/>
          </w:tcPr>
          <w:p w14:paraId="153E4F9A" w14:textId="77777777" w:rsidR="00456B63" w:rsidRPr="00962DE0" w:rsidRDefault="00456B63" w:rsidP="00456B63">
            <w:pPr>
              <w:spacing w:after="0" w:line="240" w:lineRule="auto"/>
              <w:rPr>
                <w:rFonts w:ascii="Calibri" w:eastAsia="Times New Roman" w:hAnsi="Calibri" w:cs="Calibri"/>
                <w:color w:val="auto"/>
                <w:lang w:eastAsia="en-US"/>
              </w:rPr>
            </w:pPr>
          </w:p>
        </w:tc>
        <w:tc>
          <w:tcPr>
            <w:tcW w:w="5182" w:type="dxa"/>
            <w:tcBorders>
              <w:top w:val="nil"/>
              <w:left w:val="nil"/>
              <w:bottom w:val="nil"/>
              <w:right w:val="single" w:sz="4" w:space="0" w:color="auto"/>
            </w:tcBorders>
            <w:shd w:val="clear" w:color="auto" w:fill="auto"/>
            <w:noWrap/>
            <w:vAlign w:val="bottom"/>
            <w:hideMark/>
          </w:tcPr>
          <w:p w14:paraId="12807B66" w14:textId="77777777" w:rsidR="00456B63" w:rsidRPr="00962DE0" w:rsidRDefault="00456B63" w:rsidP="00456B63">
            <w:pPr>
              <w:spacing w:after="0" w:line="240" w:lineRule="auto"/>
              <w:jc w:val="center"/>
              <w:rPr>
                <w:rFonts w:ascii="Calibri" w:eastAsia="Times New Roman" w:hAnsi="Calibri" w:cs="Calibri"/>
                <w:color w:val="auto"/>
                <w:lang w:eastAsia="en-US"/>
              </w:rPr>
            </w:pPr>
          </w:p>
        </w:tc>
      </w:tr>
      <w:tr w:rsidR="00456B63" w:rsidRPr="00962DE0" w14:paraId="26CE00C6" w14:textId="77777777" w:rsidTr="00A25F4C">
        <w:trPr>
          <w:trHeight w:val="300"/>
        </w:trPr>
        <w:tc>
          <w:tcPr>
            <w:tcW w:w="2425"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33DC840" w14:textId="411DE009" w:rsidR="00456B63" w:rsidRPr="00095254" w:rsidRDefault="00A83D6E" w:rsidP="00456B63">
            <w:pPr>
              <w:spacing w:after="0" w:line="240" w:lineRule="auto"/>
              <w:jc w:val="center"/>
              <w:rPr>
                <w:rFonts w:ascii="Calibri" w:eastAsia="Times New Roman" w:hAnsi="Calibri" w:cs="Calibri"/>
                <w:b/>
                <w:bCs/>
                <w:color w:val="262626" w:themeColor="text1" w:themeTint="D9"/>
                <w:sz w:val="22"/>
                <w:szCs w:val="22"/>
                <w:lang w:eastAsia="en-US"/>
              </w:rPr>
            </w:pPr>
            <w:r w:rsidRPr="00095254">
              <w:rPr>
                <w:rFonts w:ascii="Calibri" w:eastAsia="Times New Roman" w:hAnsi="Calibri" w:cs="Calibri"/>
                <w:b/>
                <w:bCs/>
                <w:color w:val="262626" w:themeColor="text1" w:themeTint="D9"/>
                <w:sz w:val="22"/>
                <w:szCs w:val="22"/>
                <w:lang w:eastAsia="en-US"/>
              </w:rPr>
              <w:t>Item</w:t>
            </w:r>
          </w:p>
        </w:tc>
        <w:tc>
          <w:tcPr>
            <w:tcW w:w="1748" w:type="dxa"/>
            <w:tcBorders>
              <w:top w:val="single" w:sz="4" w:space="0" w:color="auto"/>
              <w:left w:val="nil"/>
              <w:bottom w:val="single" w:sz="4" w:space="0" w:color="auto"/>
              <w:right w:val="single" w:sz="4" w:space="0" w:color="auto"/>
            </w:tcBorders>
            <w:shd w:val="clear" w:color="000000" w:fill="D9D9D9"/>
            <w:noWrap/>
            <w:vAlign w:val="center"/>
            <w:hideMark/>
          </w:tcPr>
          <w:p w14:paraId="34381259" w14:textId="77777777" w:rsidR="00456B63" w:rsidRPr="00095254" w:rsidRDefault="00456B63" w:rsidP="00456B63">
            <w:pPr>
              <w:spacing w:after="0" w:line="240" w:lineRule="auto"/>
              <w:jc w:val="center"/>
              <w:rPr>
                <w:rFonts w:ascii="Calibri" w:eastAsia="Times New Roman" w:hAnsi="Calibri" w:cs="Calibri"/>
                <w:b/>
                <w:bCs/>
                <w:color w:val="262626" w:themeColor="text1" w:themeTint="D9"/>
                <w:sz w:val="22"/>
                <w:szCs w:val="22"/>
                <w:lang w:eastAsia="en-US"/>
              </w:rPr>
            </w:pPr>
            <w:r w:rsidRPr="00095254">
              <w:rPr>
                <w:rFonts w:ascii="Calibri" w:eastAsia="Times New Roman" w:hAnsi="Calibri" w:cs="Calibri"/>
                <w:b/>
                <w:bCs/>
                <w:color w:val="262626" w:themeColor="text1" w:themeTint="D9"/>
                <w:sz w:val="22"/>
                <w:szCs w:val="22"/>
                <w:lang w:eastAsia="en-US"/>
              </w:rPr>
              <w:t>Per Person/</w:t>
            </w:r>
            <w:r w:rsidR="004A47C4" w:rsidRPr="00095254">
              <w:rPr>
                <w:rFonts w:ascii="Calibri" w:eastAsia="Times New Roman" w:hAnsi="Calibri" w:cs="Calibri"/>
                <w:b/>
                <w:bCs/>
                <w:color w:val="262626" w:themeColor="text1" w:themeTint="D9"/>
                <w:sz w:val="22"/>
                <w:szCs w:val="22"/>
                <w:lang w:eastAsia="en-US"/>
              </w:rPr>
              <w:t>Quantity</w:t>
            </w:r>
          </w:p>
        </w:tc>
        <w:tc>
          <w:tcPr>
            <w:tcW w:w="5182" w:type="dxa"/>
            <w:tcBorders>
              <w:top w:val="single" w:sz="4" w:space="0" w:color="auto"/>
              <w:left w:val="nil"/>
              <w:bottom w:val="single" w:sz="4" w:space="0" w:color="auto"/>
              <w:right w:val="single" w:sz="4" w:space="0" w:color="auto"/>
            </w:tcBorders>
            <w:shd w:val="clear" w:color="000000" w:fill="D9D9D9"/>
            <w:noWrap/>
            <w:vAlign w:val="center"/>
            <w:hideMark/>
          </w:tcPr>
          <w:p w14:paraId="6624A4AA" w14:textId="77777777" w:rsidR="00456B63" w:rsidRPr="00095254" w:rsidRDefault="00456B63" w:rsidP="00456B63">
            <w:pPr>
              <w:spacing w:after="0" w:line="240" w:lineRule="auto"/>
              <w:jc w:val="center"/>
              <w:rPr>
                <w:rFonts w:ascii="Calibri" w:eastAsia="Times New Roman" w:hAnsi="Calibri" w:cs="Calibri"/>
                <w:b/>
                <w:bCs/>
                <w:color w:val="262626" w:themeColor="text1" w:themeTint="D9"/>
                <w:sz w:val="22"/>
                <w:szCs w:val="22"/>
                <w:lang w:eastAsia="en-US"/>
              </w:rPr>
            </w:pPr>
            <w:r w:rsidRPr="00095254">
              <w:rPr>
                <w:rFonts w:ascii="Calibri" w:eastAsia="Times New Roman" w:hAnsi="Calibri" w:cs="Calibri"/>
                <w:b/>
                <w:bCs/>
                <w:color w:val="262626" w:themeColor="text1" w:themeTint="D9"/>
                <w:sz w:val="22"/>
                <w:szCs w:val="22"/>
                <w:lang w:eastAsia="en-US"/>
              </w:rPr>
              <w:t>Total</w:t>
            </w:r>
          </w:p>
        </w:tc>
      </w:tr>
      <w:tr w:rsidR="00456B63" w:rsidRPr="00962DE0" w14:paraId="71579D96" w14:textId="77777777" w:rsidTr="00A25F4C">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48007ECD" w14:textId="77777777" w:rsidR="00456B63" w:rsidRPr="00962DE0" w:rsidRDefault="00456B63" w:rsidP="00456B63">
            <w:pPr>
              <w:spacing w:after="0" w:line="240" w:lineRule="auto"/>
              <w:rPr>
                <w:rFonts w:ascii="Calibri" w:eastAsia="Times New Roman" w:hAnsi="Calibri" w:cs="Calibri"/>
                <w:color w:val="000000"/>
                <w:sz w:val="22"/>
                <w:szCs w:val="22"/>
                <w:lang w:eastAsia="en-US"/>
              </w:rPr>
            </w:pPr>
            <w:r w:rsidRPr="00962DE0">
              <w:rPr>
                <w:rFonts w:ascii="Calibri" w:eastAsia="Times New Roman" w:hAnsi="Calibri" w:cs="Calibri"/>
                <w:color w:val="000000"/>
                <w:sz w:val="22"/>
                <w:szCs w:val="22"/>
                <w:lang w:eastAsia="en-US"/>
              </w:rPr>
              <w:t>Lunch</w:t>
            </w:r>
          </w:p>
        </w:tc>
        <w:tc>
          <w:tcPr>
            <w:tcW w:w="1748" w:type="dxa"/>
            <w:tcBorders>
              <w:top w:val="nil"/>
              <w:left w:val="nil"/>
              <w:bottom w:val="single" w:sz="4" w:space="0" w:color="auto"/>
              <w:right w:val="single" w:sz="4" w:space="0" w:color="auto"/>
            </w:tcBorders>
            <w:shd w:val="clear" w:color="auto" w:fill="auto"/>
            <w:noWrap/>
            <w:vAlign w:val="bottom"/>
            <w:hideMark/>
          </w:tcPr>
          <w:p w14:paraId="560D5444" w14:textId="28410436" w:rsidR="00456B63" w:rsidRPr="00962DE0" w:rsidRDefault="00456B63" w:rsidP="00C34BDF">
            <w:pPr>
              <w:spacing w:after="0" w:line="240" w:lineRule="auto"/>
              <w:jc w:val="center"/>
              <w:rPr>
                <w:rFonts w:ascii="Calibri" w:eastAsia="Times New Roman" w:hAnsi="Calibri" w:cs="Calibri"/>
                <w:color w:val="000000"/>
                <w:sz w:val="22"/>
                <w:szCs w:val="22"/>
                <w:lang w:eastAsia="en-US"/>
              </w:rPr>
            </w:pPr>
            <w:r w:rsidRPr="00962DE0">
              <w:rPr>
                <w:rFonts w:ascii="Calibri" w:eastAsia="Times New Roman" w:hAnsi="Calibri" w:cs="Calibri"/>
                <w:color w:val="000000"/>
                <w:sz w:val="22"/>
                <w:szCs w:val="22"/>
                <w:lang w:eastAsia="en-US"/>
              </w:rPr>
              <w:t>$</w:t>
            </w:r>
            <w:r w:rsidR="00C34BDF" w:rsidRPr="00962DE0">
              <w:rPr>
                <w:rFonts w:ascii="Calibri" w:eastAsia="Times New Roman" w:hAnsi="Calibri" w:cs="Calibri"/>
                <w:color w:val="000000"/>
                <w:sz w:val="22"/>
                <w:szCs w:val="22"/>
                <w:lang w:eastAsia="en-US"/>
              </w:rPr>
              <w:t>1</w:t>
            </w:r>
            <w:r w:rsidR="00D63790">
              <w:rPr>
                <w:rFonts w:ascii="Calibri" w:eastAsia="Times New Roman" w:hAnsi="Calibri" w:cs="Calibri"/>
                <w:color w:val="000000"/>
                <w:sz w:val="22"/>
                <w:szCs w:val="22"/>
                <w:lang w:eastAsia="en-US"/>
              </w:rPr>
              <w:t>2</w:t>
            </w:r>
            <w:r w:rsidRPr="00962DE0">
              <w:rPr>
                <w:rFonts w:ascii="Calibri" w:eastAsia="Times New Roman" w:hAnsi="Calibri" w:cs="Calibri"/>
                <w:color w:val="000000"/>
                <w:sz w:val="22"/>
                <w:szCs w:val="22"/>
                <w:lang w:eastAsia="en-US"/>
              </w:rPr>
              <w:t>.00</w:t>
            </w:r>
          </w:p>
        </w:tc>
        <w:tc>
          <w:tcPr>
            <w:tcW w:w="5182" w:type="dxa"/>
            <w:tcBorders>
              <w:top w:val="nil"/>
              <w:left w:val="nil"/>
              <w:bottom w:val="single" w:sz="4" w:space="0" w:color="auto"/>
              <w:right w:val="single" w:sz="4" w:space="0" w:color="auto"/>
            </w:tcBorders>
            <w:shd w:val="clear" w:color="auto" w:fill="auto"/>
            <w:noWrap/>
            <w:vAlign w:val="bottom"/>
            <w:hideMark/>
          </w:tcPr>
          <w:p w14:paraId="58668DB7" w14:textId="15D64C2B" w:rsidR="00456B63" w:rsidRPr="00962DE0" w:rsidRDefault="00456B63" w:rsidP="00456B63">
            <w:pPr>
              <w:spacing w:after="0" w:line="240" w:lineRule="auto"/>
              <w:rPr>
                <w:rFonts w:ascii="Calibri" w:eastAsia="Times New Roman" w:hAnsi="Calibri" w:cs="Calibri"/>
                <w:color w:val="000000"/>
                <w:sz w:val="22"/>
                <w:szCs w:val="22"/>
                <w:lang w:eastAsia="en-US"/>
              </w:rPr>
            </w:pPr>
            <w:r w:rsidRPr="00962DE0">
              <w:rPr>
                <w:rFonts w:ascii="Calibri" w:eastAsia="Times New Roman" w:hAnsi="Calibri" w:cs="Calibri"/>
                <w:color w:val="000000"/>
                <w:sz w:val="22"/>
                <w:szCs w:val="22"/>
                <w:lang w:eastAsia="en-US"/>
              </w:rPr>
              <w:t xml:space="preserve"> $</w:t>
            </w:r>
            <w:r w:rsidR="00C34BDF" w:rsidRPr="00962DE0">
              <w:rPr>
                <w:rFonts w:ascii="Calibri" w:eastAsia="Times New Roman" w:hAnsi="Calibri" w:cs="Calibri"/>
                <w:color w:val="000000"/>
                <w:sz w:val="22"/>
                <w:szCs w:val="22"/>
                <w:lang w:eastAsia="en-US"/>
              </w:rPr>
              <w:t xml:space="preserve"> </w:t>
            </w:r>
            <w:r w:rsidR="00C10F9A">
              <w:rPr>
                <w:rFonts w:ascii="Calibri" w:eastAsia="Times New Roman" w:hAnsi="Calibri" w:cs="Calibri"/>
                <w:color w:val="000000"/>
                <w:sz w:val="22"/>
                <w:szCs w:val="22"/>
                <w:lang w:eastAsia="en-US"/>
              </w:rPr>
              <w:t>720.00</w:t>
            </w:r>
          </w:p>
        </w:tc>
      </w:tr>
      <w:tr w:rsidR="00456B63" w:rsidRPr="00962DE0" w14:paraId="729DF37F" w14:textId="77777777" w:rsidTr="00A25F4C">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49458A37" w14:textId="77777777" w:rsidR="00456B63" w:rsidRPr="00962DE0" w:rsidRDefault="00456B63" w:rsidP="00456B63">
            <w:pPr>
              <w:spacing w:after="0" w:line="240" w:lineRule="auto"/>
              <w:rPr>
                <w:rFonts w:ascii="Calibri" w:eastAsia="Times New Roman" w:hAnsi="Calibri" w:cs="Calibri"/>
                <w:color w:val="000000"/>
                <w:sz w:val="22"/>
                <w:szCs w:val="22"/>
                <w:lang w:eastAsia="en-US"/>
              </w:rPr>
            </w:pPr>
            <w:r w:rsidRPr="00962DE0">
              <w:rPr>
                <w:rFonts w:ascii="Calibri" w:eastAsia="Times New Roman" w:hAnsi="Calibri" w:cs="Calibri"/>
                <w:color w:val="000000"/>
                <w:sz w:val="22"/>
                <w:szCs w:val="22"/>
                <w:lang w:eastAsia="en-US"/>
              </w:rPr>
              <w:t>Breakfast</w:t>
            </w:r>
          </w:p>
        </w:tc>
        <w:tc>
          <w:tcPr>
            <w:tcW w:w="1748" w:type="dxa"/>
            <w:tcBorders>
              <w:top w:val="nil"/>
              <w:left w:val="nil"/>
              <w:bottom w:val="single" w:sz="4" w:space="0" w:color="auto"/>
              <w:right w:val="single" w:sz="4" w:space="0" w:color="auto"/>
            </w:tcBorders>
            <w:shd w:val="clear" w:color="auto" w:fill="auto"/>
            <w:noWrap/>
            <w:vAlign w:val="bottom"/>
            <w:hideMark/>
          </w:tcPr>
          <w:p w14:paraId="0BD42A3D" w14:textId="3224D918" w:rsidR="00456B63" w:rsidRPr="00962DE0" w:rsidRDefault="00456B63" w:rsidP="00C34BDF">
            <w:pPr>
              <w:spacing w:after="0" w:line="240" w:lineRule="auto"/>
              <w:jc w:val="center"/>
              <w:rPr>
                <w:rFonts w:ascii="Calibri" w:eastAsia="Times New Roman" w:hAnsi="Calibri" w:cs="Calibri"/>
                <w:color w:val="000000"/>
                <w:sz w:val="22"/>
                <w:szCs w:val="22"/>
                <w:lang w:eastAsia="en-US"/>
              </w:rPr>
            </w:pPr>
            <w:r w:rsidRPr="00962DE0">
              <w:rPr>
                <w:rFonts w:ascii="Calibri" w:eastAsia="Times New Roman" w:hAnsi="Calibri" w:cs="Calibri"/>
                <w:color w:val="000000"/>
                <w:sz w:val="22"/>
                <w:szCs w:val="22"/>
                <w:lang w:eastAsia="en-US"/>
              </w:rPr>
              <w:t>$</w:t>
            </w:r>
            <w:r w:rsidR="00D63790">
              <w:rPr>
                <w:rFonts w:ascii="Calibri" w:eastAsia="Times New Roman" w:hAnsi="Calibri" w:cs="Calibri"/>
                <w:color w:val="000000"/>
                <w:sz w:val="22"/>
                <w:szCs w:val="22"/>
                <w:lang w:eastAsia="en-US"/>
              </w:rPr>
              <w:t>8</w:t>
            </w:r>
            <w:r w:rsidRPr="00962DE0">
              <w:rPr>
                <w:rFonts w:ascii="Calibri" w:eastAsia="Times New Roman" w:hAnsi="Calibri" w:cs="Calibri"/>
                <w:color w:val="000000"/>
                <w:sz w:val="22"/>
                <w:szCs w:val="22"/>
                <w:lang w:eastAsia="en-US"/>
              </w:rPr>
              <w:t>.00</w:t>
            </w:r>
          </w:p>
        </w:tc>
        <w:tc>
          <w:tcPr>
            <w:tcW w:w="5182" w:type="dxa"/>
            <w:tcBorders>
              <w:top w:val="nil"/>
              <w:left w:val="nil"/>
              <w:bottom w:val="single" w:sz="4" w:space="0" w:color="auto"/>
              <w:right w:val="single" w:sz="4" w:space="0" w:color="auto"/>
            </w:tcBorders>
            <w:shd w:val="clear" w:color="auto" w:fill="auto"/>
            <w:noWrap/>
            <w:vAlign w:val="bottom"/>
            <w:hideMark/>
          </w:tcPr>
          <w:p w14:paraId="656519DC" w14:textId="6EF77CAF" w:rsidR="00456B63" w:rsidRPr="00962DE0" w:rsidRDefault="00456B63" w:rsidP="00456B63">
            <w:pPr>
              <w:spacing w:after="0" w:line="240" w:lineRule="auto"/>
              <w:rPr>
                <w:rFonts w:ascii="Calibri" w:eastAsia="Times New Roman" w:hAnsi="Calibri" w:cs="Calibri"/>
                <w:color w:val="000000"/>
                <w:sz w:val="22"/>
                <w:szCs w:val="22"/>
                <w:lang w:eastAsia="en-US"/>
              </w:rPr>
            </w:pPr>
            <w:r w:rsidRPr="00962DE0">
              <w:rPr>
                <w:rFonts w:ascii="Calibri" w:eastAsia="Times New Roman" w:hAnsi="Calibri" w:cs="Calibri"/>
                <w:color w:val="000000"/>
                <w:sz w:val="22"/>
                <w:szCs w:val="22"/>
                <w:lang w:eastAsia="en-US"/>
              </w:rPr>
              <w:t xml:space="preserve"> $</w:t>
            </w:r>
            <w:r w:rsidR="00C34BDF" w:rsidRPr="00962DE0">
              <w:rPr>
                <w:rFonts w:ascii="Calibri" w:eastAsia="Times New Roman" w:hAnsi="Calibri" w:cs="Calibri"/>
                <w:color w:val="000000"/>
                <w:sz w:val="22"/>
                <w:szCs w:val="22"/>
                <w:lang w:eastAsia="en-US"/>
              </w:rPr>
              <w:t xml:space="preserve"> </w:t>
            </w:r>
            <w:r w:rsidR="00C10F9A">
              <w:rPr>
                <w:rFonts w:ascii="Calibri" w:eastAsia="Times New Roman" w:hAnsi="Calibri" w:cs="Calibri"/>
                <w:color w:val="000000"/>
                <w:sz w:val="22"/>
                <w:szCs w:val="22"/>
                <w:lang w:eastAsia="en-US"/>
              </w:rPr>
              <w:t>480</w:t>
            </w:r>
            <w:r w:rsidR="00C34BDF" w:rsidRPr="00962DE0">
              <w:rPr>
                <w:rFonts w:ascii="Calibri" w:eastAsia="Times New Roman" w:hAnsi="Calibri" w:cs="Calibri"/>
                <w:color w:val="000000"/>
                <w:sz w:val="22"/>
                <w:szCs w:val="22"/>
                <w:lang w:eastAsia="en-US"/>
              </w:rPr>
              <w:t>.00</w:t>
            </w:r>
          </w:p>
        </w:tc>
      </w:tr>
      <w:tr w:rsidR="00456B63" w:rsidRPr="00962DE0" w14:paraId="23C52DA1" w14:textId="77777777" w:rsidTr="00A25F4C">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30934287" w14:textId="77777777" w:rsidR="00456B63" w:rsidRPr="00962DE0" w:rsidRDefault="00456B63" w:rsidP="00456B63">
            <w:pPr>
              <w:spacing w:after="0" w:line="240" w:lineRule="auto"/>
              <w:rPr>
                <w:rFonts w:ascii="Calibri" w:eastAsia="Times New Roman" w:hAnsi="Calibri" w:cs="Calibri"/>
                <w:color w:val="000000"/>
                <w:sz w:val="22"/>
                <w:szCs w:val="22"/>
                <w:lang w:eastAsia="en-US"/>
              </w:rPr>
            </w:pPr>
            <w:r w:rsidRPr="00962DE0">
              <w:rPr>
                <w:rFonts w:ascii="Calibri" w:eastAsia="Times New Roman" w:hAnsi="Calibri" w:cs="Calibri"/>
                <w:color w:val="000000"/>
                <w:sz w:val="22"/>
                <w:szCs w:val="22"/>
                <w:lang w:eastAsia="en-US"/>
              </w:rPr>
              <w:t>Coffee Bar</w:t>
            </w:r>
          </w:p>
        </w:tc>
        <w:tc>
          <w:tcPr>
            <w:tcW w:w="1748" w:type="dxa"/>
            <w:tcBorders>
              <w:top w:val="nil"/>
              <w:left w:val="nil"/>
              <w:bottom w:val="single" w:sz="4" w:space="0" w:color="auto"/>
              <w:right w:val="single" w:sz="4" w:space="0" w:color="auto"/>
            </w:tcBorders>
            <w:shd w:val="clear" w:color="auto" w:fill="auto"/>
            <w:noWrap/>
            <w:vAlign w:val="bottom"/>
            <w:hideMark/>
          </w:tcPr>
          <w:p w14:paraId="1C6C0465" w14:textId="6C58E50B" w:rsidR="00456B63" w:rsidRPr="00962DE0" w:rsidRDefault="00456B63" w:rsidP="00C34BDF">
            <w:pPr>
              <w:spacing w:after="0" w:line="240" w:lineRule="auto"/>
              <w:jc w:val="center"/>
              <w:rPr>
                <w:rFonts w:ascii="Calibri" w:eastAsia="Times New Roman" w:hAnsi="Calibri" w:cs="Calibri"/>
                <w:color w:val="000000"/>
                <w:sz w:val="22"/>
                <w:szCs w:val="22"/>
                <w:lang w:eastAsia="en-US"/>
              </w:rPr>
            </w:pPr>
            <w:r w:rsidRPr="00962DE0">
              <w:rPr>
                <w:rFonts w:ascii="Calibri" w:eastAsia="Times New Roman" w:hAnsi="Calibri" w:cs="Calibri"/>
                <w:color w:val="000000"/>
                <w:sz w:val="22"/>
                <w:szCs w:val="22"/>
                <w:lang w:eastAsia="en-US"/>
              </w:rPr>
              <w:t>$</w:t>
            </w:r>
            <w:r w:rsidR="00D63790">
              <w:rPr>
                <w:rFonts w:ascii="Calibri" w:eastAsia="Times New Roman" w:hAnsi="Calibri" w:cs="Calibri"/>
                <w:color w:val="000000"/>
                <w:sz w:val="22"/>
                <w:szCs w:val="22"/>
                <w:lang w:eastAsia="en-US"/>
              </w:rPr>
              <w:t>5</w:t>
            </w:r>
            <w:r w:rsidRPr="00962DE0">
              <w:rPr>
                <w:rFonts w:ascii="Calibri" w:eastAsia="Times New Roman" w:hAnsi="Calibri" w:cs="Calibri"/>
                <w:color w:val="000000"/>
                <w:sz w:val="22"/>
                <w:szCs w:val="22"/>
                <w:lang w:eastAsia="en-US"/>
              </w:rPr>
              <w:t>.00</w:t>
            </w:r>
          </w:p>
        </w:tc>
        <w:tc>
          <w:tcPr>
            <w:tcW w:w="5182" w:type="dxa"/>
            <w:tcBorders>
              <w:top w:val="nil"/>
              <w:left w:val="nil"/>
              <w:bottom w:val="single" w:sz="4" w:space="0" w:color="auto"/>
              <w:right w:val="single" w:sz="4" w:space="0" w:color="auto"/>
            </w:tcBorders>
            <w:shd w:val="clear" w:color="auto" w:fill="auto"/>
            <w:noWrap/>
            <w:vAlign w:val="bottom"/>
            <w:hideMark/>
          </w:tcPr>
          <w:p w14:paraId="76F157E0" w14:textId="69F03880" w:rsidR="00456B63" w:rsidRPr="00962DE0" w:rsidRDefault="00456B63" w:rsidP="00456B63">
            <w:pPr>
              <w:spacing w:after="0" w:line="240" w:lineRule="auto"/>
              <w:rPr>
                <w:rFonts w:ascii="Calibri" w:eastAsia="Times New Roman" w:hAnsi="Calibri" w:cs="Calibri"/>
                <w:color w:val="000000"/>
                <w:sz w:val="22"/>
                <w:szCs w:val="22"/>
                <w:lang w:eastAsia="en-US"/>
              </w:rPr>
            </w:pPr>
            <w:r w:rsidRPr="00962DE0">
              <w:rPr>
                <w:rFonts w:ascii="Calibri" w:eastAsia="Times New Roman" w:hAnsi="Calibri" w:cs="Calibri"/>
                <w:color w:val="000000"/>
                <w:sz w:val="22"/>
                <w:szCs w:val="22"/>
                <w:lang w:eastAsia="en-US"/>
              </w:rPr>
              <w:t xml:space="preserve"> $</w:t>
            </w:r>
            <w:r w:rsidR="00C34BDF" w:rsidRPr="00962DE0">
              <w:rPr>
                <w:rFonts w:ascii="Calibri" w:eastAsia="Times New Roman" w:hAnsi="Calibri" w:cs="Calibri"/>
                <w:color w:val="000000"/>
                <w:sz w:val="22"/>
                <w:szCs w:val="22"/>
                <w:lang w:eastAsia="en-US"/>
              </w:rPr>
              <w:t xml:space="preserve"> </w:t>
            </w:r>
            <w:r w:rsidR="00C10F9A">
              <w:rPr>
                <w:rFonts w:ascii="Calibri" w:eastAsia="Times New Roman" w:hAnsi="Calibri" w:cs="Calibri"/>
                <w:color w:val="000000"/>
                <w:sz w:val="22"/>
                <w:szCs w:val="22"/>
                <w:lang w:eastAsia="en-US"/>
              </w:rPr>
              <w:t>300</w:t>
            </w:r>
            <w:r w:rsidR="005F05F7">
              <w:rPr>
                <w:rFonts w:ascii="Calibri" w:eastAsia="Times New Roman" w:hAnsi="Calibri" w:cs="Calibri"/>
                <w:color w:val="000000"/>
                <w:sz w:val="22"/>
                <w:szCs w:val="22"/>
                <w:lang w:eastAsia="en-US"/>
              </w:rPr>
              <w:t>.00</w:t>
            </w:r>
          </w:p>
        </w:tc>
      </w:tr>
      <w:tr w:rsidR="00456B63" w:rsidRPr="00962DE0" w14:paraId="45D556E5" w14:textId="77777777" w:rsidTr="00A25F4C">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5E7439B3" w14:textId="77777777" w:rsidR="00456B63" w:rsidRPr="00962DE0" w:rsidRDefault="00456B63" w:rsidP="00456B63">
            <w:pPr>
              <w:spacing w:after="0" w:line="240" w:lineRule="auto"/>
              <w:rPr>
                <w:rFonts w:ascii="Calibri" w:eastAsia="Times New Roman" w:hAnsi="Calibri" w:cs="Calibri"/>
                <w:color w:val="000000"/>
                <w:sz w:val="22"/>
                <w:szCs w:val="22"/>
                <w:lang w:eastAsia="en-US"/>
              </w:rPr>
            </w:pPr>
            <w:r w:rsidRPr="00962DE0">
              <w:rPr>
                <w:rFonts w:ascii="Calibri" w:eastAsia="Times New Roman" w:hAnsi="Calibri" w:cs="Calibri"/>
                <w:color w:val="000000"/>
                <w:sz w:val="22"/>
                <w:szCs w:val="22"/>
                <w:lang w:eastAsia="en-US"/>
              </w:rPr>
              <w:t>Afternoon Snacks</w:t>
            </w:r>
          </w:p>
        </w:tc>
        <w:tc>
          <w:tcPr>
            <w:tcW w:w="1748" w:type="dxa"/>
            <w:tcBorders>
              <w:top w:val="nil"/>
              <w:left w:val="nil"/>
              <w:bottom w:val="single" w:sz="4" w:space="0" w:color="auto"/>
              <w:right w:val="single" w:sz="4" w:space="0" w:color="auto"/>
            </w:tcBorders>
            <w:shd w:val="clear" w:color="auto" w:fill="auto"/>
            <w:noWrap/>
            <w:vAlign w:val="bottom"/>
            <w:hideMark/>
          </w:tcPr>
          <w:p w14:paraId="2BD67B6B" w14:textId="116AA87E" w:rsidR="00456B63" w:rsidRPr="00962DE0" w:rsidRDefault="00456B63" w:rsidP="00C34BDF">
            <w:pPr>
              <w:spacing w:after="0" w:line="240" w:lineRule="auto"/>
              <w:jc w:val="center"/>
              <w:rPr>
                <w:rFonts w:ascii="Calibri" w:eastAsia="Times New Roman" w:hAnsi="Calibri" w:cs="Calibri"/>
                <w:color w:val="000000"/>
                <w:sz w:val="22"/>
                <w:szCs w:val="22"/>
                <w:lang w:eastAsia="en-US"/>
              </w:rPr>
            </w:pPr>
            <w:r w:rsidRPr="00962DE0">
              <w:rPr>
                <w:rFonts w:ascii="Calibri" w:eastAsia="Times New Roman" w:hAnsi="Calibri" w:cs="Calibri"/>
                <w:color w:val="000000"/>
                <w:sz w:val="22"/>
                <w:szCs w:val="22"/>
                <w:lang w:eastAsia="en-US"/>
              </w:rPr>
              <w:t>$</w:t>
            </w:r>
            <w:r w:rsidR="00D63790">
              <w:rPr>
                <w:rFonts w:ascii="Calibri" w:eastAsia="Times New Roman" w:hAnsi="Calibri" w:cs="Calibri"/>
                <w:color w:val="000000"/>
                <w:sz w:val="22"/>
                <w:szCs w:val="22"/>
                <w:lang w:eastAsia="en-US"/>
              </w:rPr>
              <w:t>3</w:t>
            </w:r>
            <w:r w:rsidRPr="00962DE0">
              <w:rPr>
                <w:rFonts w:ascii="Calibri" w:eastAsia="Times New Roman" w:hAnsi="Calibri" w:cs="Calibri"/>
                <w:color w:val="000000"/>
                <w:sz w:val="22"/>
                <w:szCs w:val="22"/>
                <w:lang w:eastAsia="en-US"/>
              </w:rPr>
              <w:t>.00</w:t>
            </w:r>
          </w:p>
        </w:tc>
        <w:tc>
          <w:tcPr>
            <w:tcW w:w="5182" w:type="dxa"/>
            <w:tcBorders>
              <w:top w:val="nil"/>
              <w:left w:val="nil"/>
              <w:bottom w:val="single" w:sz="4" w:space="0" w:color="auto"/>
              <w:right w:val="single" w:sz="4" w:space="0" w:color="auto"/>
            </w:tcBorders>
            <w:shd w:val="clear" w:color="auto" w:fill="auto"/>
            <w:noWrap/>
            <w:vAlign w:val="bottom"/>
            <w:hideMark/>
          </w:tcPr>
          <w:p w14:paraId="5E498738" w14:textId="2B015227" w:rsidR="00456B63" w:rsidRPr="00962DE0" w:rsidRDefault="00456B63" w:rsidP="00456B63">
            <w:pPr>
              <w:spacing w:after="0" w:line="240" w:lineRule="auto"/>
              <w:rPr>
                <w:rFonts w:ascii="Calibri" w:eastAsia="Times New Roman" w:hAnsi="Calibri" w:cs="Calibri"/>
                <w:color w:val="000000"/>
                <w:sz w:val="22"/>
                <w:szCs w:val="22"/>
                <w:lang w:eastAsia="en-US"/>
              </w:rPr>
            </w:pPr>
            <w:r w:rsidRPr="00962DE0">
              <w:rPr>
                <w:rFonts w:ascii="Calibri" w:eastAsia="Times New Roman" w:hAnsi="Calibri" w:cs="Calibri"/>
                <w:color w:val="000000"/>
                <w:sz w:val="22"/>
                <w:szCs w:val="22"/>
                <w:lang w:eastAsia="en-US"/>
              </w:rPr>
              <w:t xml:space="preserve"> $</w:t>
            </w:r>
            <w:r w:rsidR="00C34BDF" w:rsidRPr="00962DE0">
              <w:rPr>
                <w:rFonts w:ascii="Calibri" w:eastAsia="Times New Roman" w:hAnsi="Calibri" w:cs="Calibri"/>
                <w:color w:val="000000"/>
                <w:sz w:val="22"/>
                <w:szCs w:val="22"/>
                <w:lang w:eastAsia="en-US"/>
              </w:rPr>
              <w:t xml:space="preserve"> </w:t>
            </w:r>
            <w:r w:rsidR="00C10F9A">
              <w:rPr>
                <w:rFonts w:ascii="Calibri" w:eastAsia="Times New Roman" w:hAnsi="Calibri" w:cs="Calibri"/>
                <w:color w:val="000000"/>
                <w:sz w:val="22"/>
                <w:szCs w:val="22"/>
                <w:lang w:eastAsia="en-US"/>
              </w:rPr>
              <w:t>180</w:t>
            </w:r>
            <w:r w:rsidRPr="00962DE0">
              <w:rPr>
                <w:rFonts w:ascii="Calibri" w:eastAsia="Times New Roman" w:hAnsi="Calibri" w:cs="Calibri"/>
                <w:color w:val="000000"/>
                <w:sz w:val="22"/>
                <w:szCs w:val="22"/>
                <w:lang w:eastAsia="en-US"/>
              </w:rPr>
              <w:t xml:space="preserve">.00 </w:t>
            </w:r>
          </w:p>
        </w:tc>
      </w:tr>
      <w:tr w:rsidR="00456B63" w:rsidRPr="00962DE0" w14:paraId="5640EBAB" w14:textId="77777777" w:rsidTr="00A25F4C">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24736A15" w14:textId="77777777" w:rsidR="00456B63" w:rsidRPr="00962DE0" w:rsidRDefault="00456B63" w:rsidP="00456B63">
            <w:pPr>
              <w:spacing w:after="0" w:line="240" w:lineRule="auto"/>
              <w:rPr>
                <w:rFonts w:ascii="Calibri" w:eastAsia="Times New Roman" w:hAnsi="Calibri" w:cs="Calibri"/>
                <w:color w:val="000000"/>
                <w:sz w:val="22"/>
                <w:szCs w:val="22"/>
                <w:lang w:eastAsia="en-US"/>
              </w:rPr>
            </w:pPr>
            <w:r w:rsidRPr="00962DE0">
              <w:rPr>
                <w:rFonts w:ascii="Calibri" w:eastAsia="Times New Roman" w:hAnsi="Calibri" w:cs="Calibri"/>
                <w:color w:val="000000"/>
                <w:sz w:val="22"/>
                <w:szCs w:val="22"/>
                <w:lang w:eastAsia="en-US"/>
              </w:rPr>
              <w:t> </w:t>
            </w:r>
          </w:p>
        </w:tc>
        <w:tc>
          <w:tcPr>
            <w:tcW w:w="1748" w:type="dxa"/>
            <w:tcBorders>
              <w:top w:val="nil"/>
              <w:left w:val="nil"/>
              <w:bottom w:val="single" w:sz="4" w:space="0" w:color="auto"/>
              <w:right w:val="single" w:sz="4" w:space="0" w:color="auto"/>
            </w:tcBorders>
            <w:shd w:val="clear" w:color="auto" w:fill="auto"/>
            <w:noWrap/>
            <w:vAlign w:val="bottom"/>
            <w:hideMark/>
          </w:tcPr>
          <w:p w14:paraId="7AB967C4" w14:textId="044FB2D3" w:rsidR="00456B63" w:rsidRPr="00962DE0" w:rsidRDefault="00456B63" w:rsidP="00C34BDF">
            <w:pPr>
              <w:spacing w:after="0" w:line="240" w:lineRule="auto"/>
              <w:jc w:val="center"/>
              <w:rPr>
                <w:rFonts w:ascii="Calibri" w:eastAsia="Times New Roman" w:hAnsi="Calibri" w:cs="Calibri"/>
                <w:color w:val="000000"/>
                <w:sz w:val="22"/>
                <w:szCs w:val="22"/>
                <w:lang w:eastAsia="en-US"/>
              </w:rPr>
            </w:pPr>
          </w:p>
        </w:tc>
        <w:tc>
          <w:tcPr>
            <w:tcW w:w="5182" w:type="dxa"/>
            <w:tcBorders>
              <w:top w:val="nil"/>
              <w:left w:val="nil"/>
              <w:bottom w:val="single" w:sz="4" w:space="0" w:color="auto"/>
              <w:right w:val="single" w:sz="4" w:space="0" w:color="auto"/>
            </w:tcBorders>
            <w:shd w:val="clear" w:color="auto" w:fill="auto"/>
            <w:noWrap/>
            <w:vAlign w:val="bottom"/>
            <w:hideMark/>
          </w:tcPr>
          <w:p w14:paraId="35CEB6A0" w14:textId="64BA5CFD" w:rsidR="00456B63" w:rsidRPr="00962DE0" w:rsidRDefault="00456B63" w:rsidP="00456B63">
            <w:pPr>
              <w:spacing w:after="0" w:line="240" w:lineRule="auto"/>
              <w:rPr>
                <w:rFonts w:ascii="Calibri" w:eastAsia="Times New Roman" w:hAnsi="Calibri" w:cs="Calibri"/>
                <w:color w:val="000000"/>
                <w:sz w:val="22"/>
                <w:szCs w:val="22"/>
                <w:lang w:eastAsia="en-US"/>
              </w:rPr>
            </w:pPr>
          </w:p>
        </w:tc>
      </w:tr>
      <w:tr w:rsidR="00C34BDF" w:rsidRPr="00962DE0" w14:paraId="6DD53DDF" w14:textId="77777777" w:rsidTr="00A25F4C">
        <w:trPr>
          <w:trHeight w:val="300"/>
        </w:trPr>
        <w:tc>
          <w:tcPr>
            <w:tcW w:w="9355" w:type="dxa"/>
            <w:gridSpan w:val="3"/>
            <w:tcBorders>
              <w:top w:val="nil"/>
              <w:left w:val="single" w:sz="4" w:space="0" w:color="auto"/>
              <w:bottom w:val="single" w:sz="4" w:space="0" w:color="auto"/>
              <w:right w:val="single" w:sz="4" w:space="0" w:color="auto"/>
            </w:tcBorders>
            <w:shd w:val="clear" w:color="auto" w:fill="D9D9D9" w:themeFill="background1" w:themeFillShade="D9"/>
            <w:noWrap/>
            <w:vAlign w:val="bottom"/>
          </w:tcPr>
          <w:p w14:paraId="0560CE41" w14:textId="2F983F9D" w:rsidR="00C34BDF" w:rsidRPr="00095254" w:rsidRDefault="00962DE0" w:rsidP="00962DE0">
            <w:pPr>
              <w:spacing w:after="0" w:line="240" w:lineRule="auto"/>
              <w:jc w:val="center"/>
              <w:rPr>
                <w:rFonts w:ascii="Calibri" w:eastAsia="Times New Roman" w:hAnsi="Calibri" w:cs="Calibri"/>
                <w:b/>
                <w:bCs/>
                <w:color w:val="000000"/>
                <w:sz w:val="22"/>
                <w:szCs w:val="22"/>
                <w:lang w:eastAsia="en-US"/>
              </w:rPr>
            </w:pPr>
            <w:r w:rsidRPr="00095254">
              <w:rPr>
                <w:rFonts w:ascii="Calibri" w:eastAsia="Times New Roman" w:hAnsi="Calibri" w:cs="Calibri"/>
                <w:b/>
                <w:bCs/>
                <w:color w:val="262626" w:themeColor="text1" w:themeTint="D9"/>
                <w:sz w:val="22"/>
                <w:szCs w:val="22"/>
                <w:lang w:eastAsia="en-US"/>
              </w:rPr>
              <w:t>Venue Costs</w:t>
            </w:r>
          </w:p>
        </w:tc>
      </w:tr>
      <w:tr w:rsidR="00C34BDF" w:rsidRPr="00962DE0" w14:paraId="1FBD48A9" w14:textId="77777777" w:rsidTr="00A25F4C">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tcPr>
          <w:p w14:paraId="706C88FA" w14:textId="287CA87B" w:rsidR="00C34BDF" w:rsidRPr="00962DE0" w:rsidRDefault="00962DE0" w:rsidP="00456B63">
            <w:pPr>
              <w:spacing w:after="0" w:line="240" w:lineRule="auto"/>
              <w:rPr>
                <w:rFonts w:ascii="Calibri" w:eastAsia="Times New Roman" w:hAnsi="Calibri" w:cs="Calibri"/>
                <w:color w:val="000000"/>
                <w:sz w:val="22"/>
                <w:szCs w:val="22"/>
                <w:lang w:eastAsia="en-US"/>
              </w:rPr>
            </w:pPr>
            <w:r w:rsidRPr="00962DE0">
              <w:rPr>
                <w:rFonts w:ascii="Calibri" w:eastAsia="Times New Roman" w:hAnsi="Calibri" w:cs="Calibri"/>
                <w:color w:val="000000"/>
                <w:sz w:val="22"/>
                <w:szCs w:val="22"/>
                <w:lang w:eastAsia="en-US"/>
              </w:rPr>
              <w:t>Goodwin 411 (Banquet)</w:t>
            </w:r>
          </w:p>
        </w:tc>
        <w:tc>
          <w:tcPr>
            <w:tcW w:w="1748" w:type="dxa"/>
            <w:tcBorders>
              <w:top w:val="nil"/>
              <w:left w:val="nil"/>
              <w:bottom w:val="single" w:sz="4" w:space="0" w:color="auto"/>
              <w:right w:val="single" w:sz="4" w:space="0" w:color="auto"/>
            </w:tcBorders>
            <w:shd w:val="clear" w:color="auto" w:fill="auto"/>
            <w:noWrap/>
            <w:vAlign w:val="bottom"/>
          </w:tcPr>
          <w:p w14:paraId="0ECFD403" w14:textId="51583360" w:rsidR="00C34BDF" w:rsidRPr="00962DE0" w:rsidRDefault="00962DE0" w:rsidP="00C34BDF">
            <w:pPr>
              <w:spacing w:after="0" w:line="240" w:lineRule="auto"/>
              <w:jc w:val="center"/>
              <w:rPr>
                <w:rFonts w:ascii="Calibri" w:eastAsia="Times New Roman" w:hAnsi="Calibri" w:cs="Calibri"/>
                <w:color w:val="000000"/>
                <w:sz w:val="22"/>
                <w:szCs w:val="22"/>
                <w:lang w:eastAsia="en-US"/>
              </w:rPr>
            </w:pPr>
            <w:r w:rsidRPr="00962DE0">
              <w:rPr>
                <w:rFonts w:ascii="Calibri" w:eastAsia="Times New Roman" w:hAnsi="Calibri" w:cs="Calibri"/>
                <w:color w:val="000000"/>
                <w:sz w:val="22"/>
                <w:szCs w:val="22"/>
                <w:lang w:eastAsia="en-US"/>
              </w:rPr>
              <w:t>1</w:t>
            </w:r>
          </w:p>
        </w:tc>
        <w:tc>
          <w:tcPr>
            <w:tcW w:w="5182" w:type="dxa"/>
            <w:tcBorders>
              <w:top w:val="nil"/>
              <w:left w:val="nil"/>
              <w:bottom w:val="single" w:sz="4" w:space="0" w:color="auto"/>
              <w:right w:val="single" w:sz="4" w:space="0" w:color="auto"/>
            </w:tcBorders>
            <w:shd w:val="clear" w:color="auto" w:fill="auto"/>
            <w:noWrap/>
            <w:vAlign w:val="bottom"/>
          </w:tcPr>
          <w:p w14:paraId="56052DDD" w14:textId="4D782ED4" w:rsidR="00C34BDF" w:rsidRPr="00962DE0" w:rsidRDefault="00962DE0" w:rsidP="00456B63">
            <w:pPr>
              <w:spacing w:after="0" w:line="240" w:lineRule="auto"/>
              <w:rPr>
                <w:rFonts w:ascii="Calibri" w:eastAsia="Times New Roman" w:hAnsi="Calibri" w:cs="Calibri"/>
                <w:color w:val="000000"/>
                <w:sz w:val="22"/>
                <w:szCs w:val="22"/>
                <w:lang w:eastAsia="en-US"/>
              </w:rPr>
            </w:pPr>
            <w:r w:rsidRPr="00962DE0">
              <w:rPr>
                <w:rFonts w:ascii="Calibri" w:eastAsia="Times New Roman" w:hAnsi="Calibri" w:cs="Calibri"/>
                <w:color w:val="000000"/>
                <w:sz w:val="22"/>
                <w:szCs w:val="22"/>
                <w:lang w:eastAsia="en-US"/>
              </w:rPr>
              <w:t xml:space="preserve">$ </w:t>
            </w:r>
            <w:r w:rsidR="004E180F">
              <w:rPr>
                <w:rFonts w:ascii="Calibri" w:eastAsia="Times New Roman" w:hAnsi="Calibri" w:cs="Calibri"/>
                <w:color w:val="000000"/>
                <w:sz w:val="22"/>
                <w:szCs w:val="22"/>
                <w:lang w:eastAsia="en-US"/>
              </w:rPr>
              <w:t>800</w:t>
            </w:r>
            <w:r w:rsidRPr="00962DE0">
              <w:rPr>
                <w:rFonts w:ascii="Calibri" w:eastAsia="Times New Roman" w:hAnsi="Calibri" w:cs="Calibri"/>
                <w:color w:val="000000"/>
                <w:sz w:val="22"/>
                <w:szCs w:val="22"/>
                <w:lang w:eastAsia="en-US"/>
              </w:rPr>
              <w:t>.00</w:t>
            </w:r>
          </w:p>
        </w:tc>
      </w:tr>
      <w:tr w:rsidR="00C34BDF" w:rsidRPr="00962DE0" w14:paraId="7C885920" w14:textId="77777777" w:rsidTr="00A25F4C">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tcPr>
          <w:p w14:paraId="3B9938E9" w14:textId="424E458E" w:rsidR="00C34BDF" w:rsidRPr="00962DE0" w:rsidRDefault="00962DE0" w:rsidP="00456B63">
            <w:pPr>
              <w:spacing w:after="0" w:line="240" w:lineRule="auto"/>
              <w:rPr>
                <w:rFonts w:ascii="Calibri" w:eastAsia="Times New Roman" w:hAnsi="Calibri" w:cs="Calibri"/>
                <w:color w:val="000000"/>
                <w:sz w:val="22"/>
                <w:szCs w:val="22"/>
                <w:lang w:eastAsia="en-US"/>
              </w:rPr>
            </w:pPr>
            <w:r w:rsidRPr="00962DE0">
              <w:rPr>
                <w:rFonts w:ascii="Calibri" w:eastAsia="Times New Roman" w:hAnsi="Calibri" w:cs="Calibri"/>
                <w:color w:val="000000"/>
                <w:sz w:val="22"/>
                <w:szCs w:val="22"/>
                <w:lang w:eastAsia="en-US"/>
              </w:rPr>
              <w:t>Goodwin 321</w:t>
            </w:r>
          </w:p>
        </w:tc>
        <w:tc>
          <w:tcPr>
            <w:tcW w:w="1748" w:type="dxa"/>
            <w:tcBorders>
              <w:top w:val="nil"/>
              <w:left w:val="nil"/>
              <w:bottom w:val="single" w:sz="4" w:space="0" w:color="auto"/>
              <w:right w:val="single" w:sz="4" w:space="0" w:color="auto"/>
            </w:tcBorders>
            <w:shd w:val="clear" w:color="auto" w:fill="auto"/>
            <w:noWrap/>
            <w:vAlign w:val="bottom"/>
          </w:tcPr>
          <w:p w14:paraId="0029215C" w14:textId="4FCF2BFB" w:rsidR="00C34BDF" w:rsidRPr="00962DE0" w:rsidRDefault="00962DE0" w:rsidP="00C34BDF">
            <w:pPr>
              <w:spacing w:after="0" w:line="240" w:lineRule="auto"/>
              <w:jc w:val="center"/>
              <w:rPr>
                <w:rFonts w:ascii="Calibri" w:eastAsia="Times New Roman" w:hAnsi="Calibri" w:cs="Calibri"/>
                <w:color w:val="000000"/>
                <w:sz w:val="22"/>
                <w:szCs w:val="22"/>
                <w:lang w:eastAsia="en-US"/>
              </w:rPr>
            </w:pPr>
            <w:r w:rsidRPr="00962DE0">
              <w:rPr>
                <w:rFonts w:ascii="Calibri" w:eastAsia="Times New Roman" w:hAnsi="Calibri" w:cs="Calibri"/>
                <w:color w:val="000000"/>
                <w:sz w:val="22"/>
                <w:szCs w:val="22"/>
                <w:lang w:eastAsia="en-US"/>
              </w:rPr>
              <w:t>1</w:t>
            </w:r>
          </w:p>
        </w:tc>
        <w:tc>
          <w:tcPr>
            <w:tcW w:w="5182" w:type="dxa"/>
            <w:tcBorders>
              <w:top w:val="nil"/>
              <w:left w:val="nil"/>
              <w:bottom w:val="single" w:sz="4" w:space="0" w:color="auto"/>
              <w:right w:val="single" w:sz="4" w:space="0" w:color="auto"/>
            </w:tcBorders>
            <w:shd w:val="clear" w:color="auto" w:fill="auto"/>
            <w:noWrap/>
            <w:vAlign w:val="bottom"/>
          </w:tcPr>
          <w:p w14:paraId="44F16A50" w14:textId="785A308A" w:rsidR="00C34BDF" w:rsidRPr="00962DE0" w:rsidRDefault="00962DE0" w:rsidP="00456B63">
            <w:pPr>
              <w:spacing w:after="0" w:line="240" w:lineRule="auto"/>
              <w:rPr>
                <w:rFonts w:ascii="Calibri" w:eastAsia="Times New Roman" w:hAnsi="Calibri" w:cs="Calibri"/>
                <w:color w:val="000000"/>
                <w:sz w:val="22"/>
                <w:szCs w:val="22"/>
                <w:lang w:eastAsia="en-US"/>
              </w:rPr>
            </w:pPr>
            <w:r w:rsidRPr="00962DE0">
              <w:rPr>
                <w:rFonts w:ascii="Calibri" w:eastAsia="Times New Roman" w:hAnsi="Calibri" w:cs="Calibri"/>
                <w:color w:val="000000"/>
                <w:sz w:val="22"/>
                <w:szCs w:val="22"/>
                <w:lang w:eastAsia="en-US"/>
              </w:rPr>
              <w:t xml:space="preserve">$ </w:t>
            </w:r>
            <w:r w:rsidR="004E180F">
              <w:rPr>
                <w:rFonts w:ascii="Calibri" w:eastAsia="Times New Roman" w:hAnsi="Calibri" w:cs="Calibri"/>
                <w:color w:val="000000"/>
                <w:sz w:val="22"/>
                <w:szCs w:val="22"/>
                <w:lang w:eastAsia="en-US"/>
              </w:rPr>
              <w:t>3</w:t>
            </w:r>
            <w:r w:rsidRPr="00962DE0">
              <w:rPr>
                <w:rFonts w:ascii="Calibri" w:eastAsia="Times New Roman" w:hAnsi="Calibri" w:cs="Calibri"/>
                <w:color w:val="000000"/>
                <w:sz w:val="22"/>
                <w:szCs w:val="22"/>
                <w:lang w:eastAsia="en-US"/>
              </w:rPr>
              <w:t>00.00</w:t>
            </w:r>
          </w:p>
        </w:tc>
      </w:tr>
      <w:tr w:rsidR="00C34BDF" w:rsidRPr="00962DE0" w14:paraId="103428B1" w14:textId="77777777" w:rsidTr="00A25F4C">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tcPr>
          <w:p w14:paraId="5B2EEB37" w14:textId="5F6E81A3" w:rsidR="00C34BDF" w:rsidRPr="00962DE0" w:rsidRDefault="00962DE0" w:rsidP="00456B63">
            <w:pPr>
              <w:spacing w:after="0" w:line="240" w:lineRule="auto"/>
              <w:rPr>
                <w:rFonts w:ascii="Calibri" w:eastAsia="Times New Roman" w:hAnsi="Calibri" w:cs="Calibri"/>
                <w:color w:val="000000"/>
                <w:sz w:val="22"/>
                <w:szCs w:val="22"/>
                <w:lang w:eastAsia="en-US"/>
              </w:rPr>
            </w:pPr>
            <w:r w:rsidRPr="00962DE0">
              <w:rPr>
                <w:rFonts w:ascii="Calibri" w:eastAsia="Times New Roman" w:hAnsi="Calibri" w:cs="Calibri"/>
                <w:color w:val="000000"/>
                <w:sz w:val="22"/>
                <w:szCs w:val="22"/>
                <w:lang w:eastAsia="en-US"/>
              </w:rPr>
              <w:t>Goodwin 317</w:t>
            </w:r>
          </w:p>
        </w:tc>
        <w:tc>
          <w:tcPr>
            <w:tcW w:w="1748" w:type="dxa"/>
            <w:tcBorders>
              <w:top w:val="nil"/>
              <w:left w:val="nil"/>
              <w:bottom w:val="single" w:sz="4" w:space="0" w:color="auto"/>
              <w:right w:val="single" w:sz="4" w:space="0" w:color="auto"/>
            </w:tcBorders>
            <w:shd w:val="clear" w:color="auto" w:fill="auto"/>
            <w:noWrap/>
            <w:vAlign w:val="bottom"/>
          </w:tcPr>
          <w:p w14:paraId="320286A1" w14:textId="2D703E48" w:rsidR="00C34BDF" w:rsidRPr="00962DE0" w:rsidRDefault="00962DE0" w:rsidP="00C34BDF">
            <w:pPr>
              <w:spacing w:after="0" w:line="240" w:lineRule="auto"/>
              <w:jc w:val="center"/>
              <w:rPr>
                <w:rFonts w:ascii="Calibri" w:eastAsia="Times New Roman" w:hAnsi="Calibri" w:cs="Calibri"/>
                <w:color w:val="000000"/>
                <w:sz w:val="22"/>
                <w:szCs w:val="22"/>
                <w:lang w:eastAsia="en-US"/>
              </w:rPr>
            </w:pPr>
            <w:r w:rsidRPr="00962DE0">
              <w:rPr>
                <w:rFonts w:ascii="Calibri" w:eastAsia="Times New Roman" w:hAnsi="Calibri" w:cs="Calibri"/>
                <w:color w:val="000000"/>
                <w:sz w:val="22"/>
                <w:szCs w:val="22"/>
                <w:lang w:eastAsia="en-US"/>
              </w:rPr>
              <w:t>1</w:t>
            </w:r>
          </w:p>
        </w:tc>
        <w:tc>
          <w:tcPr>
            <w:tcW w:w="5182" w:type="dxa"/>
            <w:tcBorders>
              <w:top w:val="nil"/>
              <w:left w:val="nil"/>
              <w:bottom w:val="single" w:sz="4" w:space="0" w:color="auto"/>
              <w:right w:val="single" w:sz="4" w:space="0" w:color="auto"/>
            </w:tcBorders>
            <w:shd w:val="clear" w:color="auto" w:fill="auto"/>
            <w:noWrap/>
            <w:vAlign w:val="bottom"/>
          </w:tcPr>
          <w:p w14:paraId="25F3ACAD" w14:textId="61BECD25" w:rsidR="00C34BDF" w:rsidRPr="00962DE0" w:rsidRDefault="00962DE0" w:rsidP="00456B63">
            <w:pPr>
              <w:spacing w:after="0" w:line="240" w:lineRule="auto"/>
              <w:rPr>
                <w:rFonts w:ascii="Calibri" w:eastAsia="Times New Roman" w:hAnsi="Calibri" w:cs="Calibri"/>
                <w:color w:val="000000"/>
                <w:sz w:val="22"/>
                <w:szCs w:val="22"/>
                <w:lang w:eastAsia="en-US"/>
              </w:rPr>
            </w:pPr>
            <w:r w:rsidRPr="00962DE0">
              <w:rPr>
                <w:rFonts w:ascii="Calibri" w:eastAsia="Times New Roman" w:hAnsi="Calibri" w:cs="Calibri"/>
                <w:color w:val="000000"/>
                <w:sz w:val="22"/>
                <w:szCs w:val="22"/>
                <w:lang w:eastAsia="en-US"/>
              </w:rPr>
              <w:t xml:space="preserve">$ </w:t>
            </w:r>
            <w:r w:rsidR="004E180F">
              <w:rPr>
                <w:rFonts w:ascii="Calibri" w:eastAsia="Times New Roman" w:hAnsi="Calibri" w:cs="Calibri"/>
                <w:color w:val="000000"/>
                <w:sz w:val="22"/>
                <w:szCs w:val="22"/>
                <w:lang w:eastAsia="en-US"/>
              </w:rPr>
              <w:t>150</w:t>
            </w:r>
            <w:r w:rsidRPr="00962DE0">
              <w:rPr>
                <w:rFonts w:ascii="Calibri" w:eastAsia="Times New Roman" w:hAnsi="Calibri" w:cs="Calibri"/>
                <w:color w:val="000000"/>
                <w:sz w:val="22"/>
                <w:szCs w:val="22"/>
                <w:lang w:eastAsia="en-US"/>
              </w:rPr>
              <w:t>.00</w:t>
            </w:r>
          </w:p>
        </w:tc>
      </w:tr>
      <w:tr w:rsidR="00C34BDF" w:rsidRPr="00962DE0" w14:paraId="13CFA359" w14:textId="77777777" w:rsidTr="00A25F4C">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tcPr>
          <w:p w14:paraId="3C09B87C" w14:textId="4C92E5A1" w:rsidR="00C34BDF" w:rsidRPr="00962DE0" w:rsidRDefault="00962DE0" w:rsidP="00456B63">
            <w:pPr>
              <w:spacing w:after="0" w:line="240" w:lineRule="auto"/>
              <w:rPr>
                <w:rFonts w:ascii="Calibri" w:eastAsia="Times New Roman" w:hAnsi="Calibri" w:cs="Calibri"/>
                <w:color w:val="000000"/>
                <w:sz w:val="22"/>
                <w:szCs w:val="22"/>
                <w:lang w:eastAsia="en-US"/>
              </w:rPr>
            </w:pPr>
            <w:r w:rsidRPr="00962DE0">
              <w:rPr>
                <w:rFonts w:ascii="Calibri" w:eastAsia="Times New Roman" w:hAnsi="Calibri" w:cs="Calibri"/>
                <w:color w:val="000000"/>
                <w:sz w:val="22"/>
                <w:szCs w:val="22"/>
                <w:lang w:eastAsia="en-US"/>
              </w:rPr>
              <w:t>Goodwin ##</w:t>
            </w:r>
          </w:p>
        </w:tc>
        <w:tc>
          <w:tcPr>
            <w:tcW w:w="1748" w:type="dxa"/>
            <w:tcBorders>
              <w:top w:val="nil"/>
              <w:left w:val="nil"/>
              <w:bottom w:val="single" w:sz="4" w:space="0" w:color="auto"/>
              <w:right w:val="single" w:sz="4" w:space="0" w:color="auto"/>
            </w:tcBorders>
            <w:shd w:val="clear" w:color="auto" w:fill="auto"/>
            <w:noWrap/>
            <w:vAlign w:val="bottom"/>
          </w:tcPr>
          <w:p w14:paraId="5BF75100" w14:textId="3A8027A8" w:rsidR="00C34BDF" w:rsidRPr="00962DE0" w:rsidRDefault="00962DE0" w:rsidP="00C34BDF">
            <w:pPr>
              <w:spacing w:after="0" w:line="240" w:lineRule="auto"/>
              <w:jc w:val="center"/>
              <w:rPr>
                <w:rFonts w:ascii="Calibri" w:eastAsia="Times New Roman" w:hAnsi="Calibri" w:cs="Calibri"/>
                <w:color w:val="000000"/>
                <w:sz w:val="22"/>
                <w:szCs w:val="22"/>
                <w:lang w:eastAsia="en-US"/>
              </w:rPr>
            </w:pPr>
            <w:r w:rsidRPr="00962DE0">
              <w:rPr>
                <w:rFonts w:ascii="Calibri" w:eastAsia="Times New Roman" w:hAnsi="Calibri" w:cs="Calibri"/>
                <w:color w:val="000000"/>
                <w:sz w:val="22"/>
                <w:szCs w:val="22"/>
                <w:lang w:eastAsia="en-US"/>
              </w:rPr>
              <w:t>1</w:t>
            </w:r>
          </w:p>
        </w:tc>
        <w:tc>
          <w:tcPr>
            <w:tcW w:w="5182" w:type="dxa"/>
            <w:tcBorders>
              <w:top w:val="nil"/>
              <w:left w:val="nil"/>
              <w:bottom w:val="single" w:sz="4" w:space="0" w:color="auto"/>
              <w:right w:val="single" w:sz="4" w:space="0" w:color="auto"/>
            </w:tcBorders>
            <w:shd w:val="clear" w:color="auto" w:fill="auto"/>
            <w:noWrap/>
            <w:vAlign w:val="bottom"/>
          </w:tcPr>
          <w:p w14:paraId="39EB52AE" w14:textId="6FA0E828" w:rsidR="00C34BDF" w:rsidRPr="00962DE0" w:rsidRDefault="00962DE0" w:rsidP="00456B63">
            <w:pPr>
              <w:spacing w:after="0" w:line="240" w:lineRule="auto"/>
              <w:rPr>
                <w:rFonts w:ascii="Calibri" w:eastAsia="Times New Roman" w:hAnsi="Calibri" w:cs="Calibri"/>
                <w:color w:val="000000"/>
                <w:sz w:val="22"/>
                <w:szCs w:val="22"/>
                <w:lang w:eastAsia="en-US"/>
              </w:rPr>
            </w:pPr>
            <w:r w:rsidRPr="00962DE0">
              <w:rPr>
                <w:rFonts w:ascii="Calibri" w:eastAsia="Times New Roman" w:hAnsi="Calibri" w:cs="Calibri"/>
                <w:color w:val="000000"/>
                <w:sz w:val="22"/>
                <w:szCs w:val="22"/>
                <w:lang w:eastAsia="en-US"/>
              </w:rPr>
              <w:t>$ 325.00</w:t>
            </w:r>
          </w:p>
        </w:tc>
      </w:tr>
      <w:tr w:rsidR="00C34BDF" w:rsidRPr="00962DE0" w14:paraId="3071B944" w14:textId="77777777" w:rsidTr="00A25F4C">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tcPr>
          <w:p w14:paraId="1FBA4169" w14:textId="233BCFB5" w:rsidR="00C34BDF" w:rsidRPr="00962DE0" w:rsidRDefault="00962DE0" w:rsidP="00456B63">
            <w:pPr>
              <w:spacing w:after="0" w:line="240" w:lineRule="auto"/>
              <w:rPr>
                <w:rFonts w:ascii="Calibri" w:eastAsia="Times New Roman" w:hAnsi="Calibri" w:cs="Calibri"/>
                <w:color w:val="000000"/>
                <w:sz w:val="22"/>
                <w:szCs w:val="22"/>
                <w:lang w:eastAsia="en-US"/>
              </w:rPr>
            </w:pPr>
            <w:r w:rsidRPr="00962DE0">
              <w:rPr>
                <w:rFonts w:ascii="Calibri" w:eastAsia="Times New Roman" w:hAnsi="Calibri" w:cs="Calibri"/>
                <w:color w:val="000000"/>
                <w:sz w:val="22"/>
                <w:szCs w:val="22"/>
                <w:lang w:eastAsia="en-US"/>
              </w:rPr>
              <w:t>Goodwin Lobby</w:t>
            </w:r>
          </w:p>
        </w:tc>
        <w:tc>
          <w:tcPr>
            <w:tcW w:w="1748" w:type="dxa"/>
            <w:tcBorders>
              <w:top w:val="nil"/>
              <w:left w:val="nil"/>
              <w:bottom w:val="single" w:sz="4" w:space="0" w:color="auto"/>
              <w:right w:val="single" w:sz="4" w:space="0" w:color="auto"/>
            </w:tcBorders>
            <w:shd w:val="clear" w:color="auto" w:fill="auto"/>
            <w:noWrap/>
            <w:vAlign w:val="bottom"/>
          </w:tcPr>
          <w:p w14:paraId="476C15D6" w14:textId="489C07E1" w:rsidR="00C34BDF" w:rsidRPr="00962DE0" w:rsidRDefault="00962DE0" w:rsidP="00C34BDF">
            <w:pPr>
              <w:spacing w:after="0" w:line="240" w:lineRule="auto"/>
              <w:jc w:val="center"/>
              <w:rPr>
                <w:rFonts w:ascii="Calibri" w:eastAsia="Times New Roman" w:hAnsi="Calibri" w:cs="Calibri"/>
                <w:color w:val="000000"/>
                <w:sz w:val="22"/>
                <w:szCs w:val="22"/>
                <w:lang w:eastAsia="en-US"/>
              </w:rPr>
            </w:pPr>
            <w:r w:rsidRPr="00962DE0">
              <w:rPr>
                <w:rFonts w:ascii="Calibri" w:eastAsia="Times New Roman" w:hAnsi="Calibri" w:cs="Calibri"/>
                <w:color w:val="000000"/>
                <w:sz w:val="22"/>
                <w:szCs w:val="22"/>
                <w:lang w:eastAsia="en-US"/>
              </w:rPr>
              <w:t>1</w:t>
            </w:r>
          </w:p>
        </w:tc>
        <w:tc>
          <w:tcPr>
            <w:tcW w:w="5182" w:type="dxa"/>
            <w:tcBorders>
              <w:top w:val="nil"/>
              <w:left w:val="nil"/>
              <w:bottom w:val="single" w:sz="4" w:space="0" w:color="auto"/>
              <w:right w:val="single" w:sz="4" w:space="0" w:color="auto"/>
            </w:tcBorders>
            <w:shd w:val="clear" w:color="auto" w:fill="auto"/>
            <w:noWrap/>
            <w:vAlign w:val="bottom"/>
          </w:tcPr>
          <w:p w14:paraId="188E9187" w14:textId="6526889E" w:rsidR="00C34BDF" w:rsidRPr="00962DE0" w:rsidRDefault="00962DE0" w:rsidP="00456B63">
            <w:pPr>
              <w:spacing w:after="0" w:line="240" w:lineRule="auto"/>
              <w:rPr>
                <w:rFonts w:ascii="Calibri" w:eastAsia="Times New Roman" w:hAnsi="Calibri" w:cs="Calibri"/>
                <w:color w:val="000000"/>
                <w:sz w:val="22"/>
                <w:szCs w:val="22"/>
                <w:lang w:eastAsia="en-US"/>
              </w:rPr>
            </w:pPr>
            <w:r w:rsidRPr="00962DE0">
              <w:rPr>
                <w:rFonts w:ascii="Calibri" w:eastAsia="Times New Roman" w:hAnsi="Calibri" w:cs="Calibri"/>
                <w:color w:val="000000"/>
                <w:sz w:val="22"/>
                <w:szCs w:val="22"/>
                <w:lang w:eastAsia="en-US"/>
              </w:rPr>
              <w:t>$</w:t>
            </w:r>
            <w:r w:rsidR="004E180F">
              <w:rPr>
                <w:rFonts w:ascii="Calibri" w:eastAsia="Times New Roman" w:hAnsi="Calibri" w:cs="Calibri"/>
                <w:color w:val="000000"/>
                <w:sz w:val="22"/>
                <w:szCs w:val="22"/>
                <w:lang w:eastAsia="en-US"/>
              </w:rPr>
              <w:t>600</w:t>
            </w:r>
            <w:r w:rsidRPr="00962DE0">
              <w:rPr>
                <w:rFonts w:ascii="Calibri" w:eastAsia="Times New Roman" w:hAnsi="Calibri" w:cs="Calibri"/>
                <w:color w:val="000000"/>
                <w:sz w:val="22"/>
                <w:szCs w:val="22"/>
                <w:lang w:eastAsia="en-US"/>
              </w:rPr>
              <w:t xml:space="preserve">.00 </w:t>
            </w:r>
          </w:p>
        </w:tc>
      </w:tr>
      <w:tr w:rsidR="00C34BDF" w:rsidRPr="00962DE0" w14:paraId="5534C6C5" w14:textId="77777777" w:rsidTr="00A25F4C">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tcPr>
          <w:p w14:paraId="15DD3BA6" w14:textId="77777777" w:rsidR="00C34BDF" w:rsidRPr="00962DE0" w:rsidRDefault="00C34BDF" w:rsidP="00456B63">
            <w:pPr>
              <w:spacing w:after="0" w:line="240" w:lineRule="auto"/>
              <w:rPr>
                <w:rFonts w:ascii="Calibri" w:eastAsia="Times New Roman" w:hAnsi="Calibri" w:cs="Calibri"/>
                <w:color w:val="000000"/>
                <w:sz w:val="22"/>
                <w:szCs w:val="22"/>
                <w:lang w:eastAsia="en-US"/>
              </w:rPr>
            </w:pPr>
          </w:p>
        </w:tc>
        <w:tc>
          <w:tcPr>
            <w:tcW w:w="1748" w:type="dxa"/>
            <w:tcBorders>
              <w:top w:val="nil"/>
              <w:left w:val="nil"/>
              <w:bottom w:val="single" w:sz="4" w:space="0" w:color="auto"/>
              <w:right w:val="single" w:sz="4" w:space="0" w:color="auto"/>
            </w:tcBorders>
            <w:shd w:val="clear" w:color="auto" w:fill="auto"/>
            <w:noWrap/>
            <w:vAlign w:val="bottom"/>
          </w:tcPr>
          <w:p w14:paraId="63460FE4" w14:textId="77777777" w:rsidR="00C34BDF" w:rsidRPr="00962DE0" w:rsidRDefault="00C34BDF" w:rsidP="00C34BDF">
            <w:pPr>
              <w:spacing w:after="0" w:line="240" w:lineRule="auto"/>
              <w:jc w:val="center"/>
              <w:rPr>
                <w:rFonts w:ascii="Calibri" w:eastAsia="Times New Roman" w:hAnsi="Calibri" w:cs="Calibri"/>
                <w:color w:val="000000"/>
                <w:sz w:val="22"/>
                <w:szCs w:val="22"/>
                <w:lang w:eastAsia="en-US"/>
              </w:rPr>
            </w:pPr>
          </w:p>
        </w:tc>
        <w:tc>
          <w:tcPr>
            <w:tcW w:w="5182" w:type="dxa"/>
            <w:tcBorders>
              <w:top w:val="nil"/>
              <w:left w:val="nil"/>
              <w:bottom w:val="single" w:sz="4" w:space="0" w:color="auto"/>
              <w:right w:val="single" w:sz="4" w:space="0" w:color="auto"/>
            </w:tcBorders>
            <w:shd w:val="clear" w:color="auto" w:fill="auto"/>
            <w:noWrap/>
            <w:vAlign w:val="bottom"/>
          </w:tcPr>
          <w:p w14:paraId="11DC8DB3" w14:textId="77777777" w:rsidR="00C34BDF" w:rsidRPr="00962DE0" w:rsidRDefault="00C34BDF" w:rsidP="00456B63">
            <w:pPr>
              <w:spacing w:after="0" w:line="240" w:lineRule="auto"/>
              <w:rPr>
                <w:rFonts w:ascii="Calibri" w:eastAsia="Times New Roman" w:hAnsi="Calibri" w:cs="Calibri"/>
                <w:color w:val="000000"/>
                <w:sz w:val="22"/>
                <w:szCs w:val="22"/>
                <w:lang w:eastAsia="en-US"/>
              </w:rPr>
            </w:pPr>
          </w:p>
        </w:tc>
      </w:tr>
      <w:tr w:rsidR="00456B63" w:rsidRPr="00962DE0" w14:paraId="54686C4D" w14:textId="77777777" w:rsidTr="00A25F4C">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753D2159" w14:textId="120CD4E1" w:rsidR="00456B63" w:rsidRPr="00962DE0" w:rsidRDefault="00456B63" w:rsidP="00456B63">
            <w:pPr>
              <w:spacing w:after="0" w:line="240" w:lineRule="auto"/>
              <w:rPr>
                <w:rFonts w:ascii="Calibri" w:eastAsia="Times New Roman" w:hAnsi="Calibri" w:cs="Calibri"/>
                <w:color w:val="000000"/>
                <w:sz w:val="22"/>
                <w:szCs w:val="22"/>
                <w:lang w:eastAsia="en-US"/>
              </w:rPr>
            </w:pPr>
            <w:r w:rsidRPr="00962DE0">
              <w:rPr>
                <w:rFonts w:ascii="Calibri" w:eastAsia="Times New Roman" w:hAnsi="Calibri" w:cs="Calibri"/>
                <w:color w:val="000000"/>
                <w:sz w:val="22"/>
                <w:szCs w:val="22"/>
                <w:lang w:eastAsia="en-US"/>
              </w:rPr>
              <w:t>Speakers</w:t>
            </w:r>
          </w:p>
        </w:tc>
        <w:tc>
          <w:tcPr>
            <w:tcW w:w="1748" w:type="dxa"/>
            <w:tcBorders>
              <w:top w:val="nil"/>
              <w:left w:val="nil"/>
              <w:bottom w:val="single" w:sz="4" w:space="0" w:color="auto"/>
              <w:right w:val="single" w:sz="4" w:space="0" w:color="auto"/>
            </w:tcBorders>
            <w:shd w:val="clear" w:color="auto" w:fill="auto"/>
            <w:noWrap/>
            <w:vAlign w:val="bottom"/>
            <w:hideMark/>
          </w:tcPr>
          <w:p w14:paraId="453541EE" w14:textId="77777777" w:rsidR="00456B63" w:rsidRPr="00962DE0" w:rsidRDefault="00456B63" w:rsidP="00456B63">
            <w:pPr>
              <w:spacing w:after="0" w:line="240" w:lineRule="auto"/>
              <w:jc w:val="center"/>
              <w:rPr>
                <w:rFonts w:ascii="Calibri" w:eastAsia="Times New Roman" w:hAnsi="Calibri" w:cs="Calibri"/>
                <w:color w:val="000000"/>
                <w:sz w:val="22"/>
                <w:szCs w:val="22"/>
                <w:lang w:eastAsia="en-US"/>
              </w:rPr>
            </w:pPr>
            <w:r w:rsidRPr="00962DE0">
              <w:rPr>
                <w:rFonts w:ascii="Calibri" w:eastAsia="Times New Roman" w:hAnsi="Calibri" w:cs="Calibri"/>
                <w:color w:val="000000"/>
                <w:sz w:val="22"/>
                <w:szCs w:val="22"/>
                <w:lang w:eastAsia="en-US"/>
              </w:rPr>
              <w:t> </w:t>
            </w:r>
          </w:p>
        </w:tc>
        <w:tc>
          <w:tcPr>
            <w:tcW w:w="5182" w:type="dxa"/>
            <w:tcBorders>
              <w:top w:val="nil"/>
              <w:left w:val="nil"/>
              <w:bottom w:val="single" w:sz="4" w:space="0" w:color="auto"/>
              <w:right w:val="single" w:sz="4" w:space="0" w:color="auto"/>
            </w:tcBorders>
            <w:shd w:val="clear" w:color="auto" w:fill="auto"/>
            <w:noWrap/>
            <w:vAlign w:val="bottom"/>
            <w:hideMark/>
          </w:tcPr>
          <w:p w14:paraId="272F15EA" w14:textId="4BFB5EE3" w:rsidR="00456B63" w:rsidRPr="00962DE0" w:rsidRDefault="00456B63" w:rsidP="00456B63">
            <w:pPr>
              <w:spacing w:after="0" w:line="240" w:lineRule="auto"/>
              <w:rPr>
                <w:rFonts w:ascii="Calibri" w:eastAsia="Times New Roman" w:hAnsi="Calibri" w:cs="Calibri"/>
                <w:color w:val="000000"/>
                <w:sz w:val="22"/>
                <w:szCs w:val="22"/>
                <w:lang w:eastAsia="en-US"/>
              </w:rPr>
            </w:pPr>
            <w:r w:rsidRPr="00962DE0">
              <w:rPr>
                <w:rFonts w:ascii="Calibri" w:eastAsia="Times New Roman" w:hAnsi="Calibri" w:cs="Calibri"/>
                <w:color w:val="000000"/>
                <w:sz w:val="22"/>
                <w:szCs w:val="22"/>
                <w:lang w:eastAsia="en-US"/>
              </w:rPr>
              <w:t xml:space="preserve"> $ 0.00 </w:t>
            </w:r>
          </w:p>
        </w:tc>
      </w:tr>
      <w:tr w:rsidR="00456B63" w:rsidRPr="00962DE0" w14:paraId="73109B82" w14:textId="77777777" w:rsidTr="00A25F4C">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450FABF3" w14:textId="77777777" w:rsidR="00456B63" w:rsidRPr="00962DE0" w:rsidRDefault="00456B63" w:rsidP="00456B63">
            <w:pPr>
              <w:spacing w:after="0" w:line="240" w:lineRule="auto"/>
              <w:rPr>
                <w:rFonts w:ascii="Calibri" w:eastAsia="Times New Roman" w:hAnsi="Calibri" w:cs="Calibri"/>
                <w:color w:val="000000"/>
                <w:sz w:val="22"/>
                <w:szCs w:val="22"/>
                <w:lang w:eastAsia="en-US"/>
              </w:rPr>
            </w:pPr>
            <w:r w:rsidRPr="00962DE0">
              <w:rPr>
                <w:rFonts w:ascii="Calibri" w:eastAsia="Times New Roman" w:hAnsi="Calibri" w:cs="Calibri"/>
                <w:color w:val="000000"/>
                <w:sz w:val="22"/>
                <w:szCs w:val="22"/>
                <w:lang w:eastAsia="en-US"/>
              </w:rPr>
              <w:t>Hotels</w:t>
            </w:r>
          </w:p>
        </w:tc>
        <w:tc>
          <w:tcPr>
            <w:tcW w:w="1748" w:type="dxa"/>
            <w:tcBorders>
              <w:top w:val="nil"/>
              <w:left w:val="nil"/>
              <w:bottom w:val="single" w:sz="4" w:space="0" w:color="auto"/>
              <w:right w:val="single" w:sz="4" w:space="0" w:color="auto"/>
            </w:tcBorders>
            <w:shd w:val="clear" w:color="auto" w:fill="auto"/>
            <w:noWrap/>
            <w:vAlign w:val="bottom"/>
            <w:hideMark/>
          </w:tcPr>
          <w:p w14:paraId="05446B4A" w14:textId="77777777" w:rsidR="00456B63" w:rsidRPr="00962DE0" w:rsidRDefault="00456B63" w:rsidP="00456B63">
            <w:pPr>
              <w:spacing w:after="0" w:line="240" w:lineRule="auto"/>
              <w:jc w:val="center"/>
              <w:rPr>
                <w:rFonts w:ascii="Calibri" w:eastAsia="Times New Roman" w:hAnsi="Calibri" w:cs="Calibri"/>
                <w:color w:val="000000"/>
                <w:sz w:val="22"/>
                <w:szCs w:val="22"/>
                <w:lang w:eastAsia="en-US"/>
              </w:rPr>
            </w:pPr>
            <w:r w:rsidRPr="00962DE0">
              <w:rPr>
                <w:rFonts w:ascii="Calibri" w:eastAsia="Times New Roman" w:hAnsi="Calibri" w:cs="Calibri"/>
                <w:color w:val="000000"/>
                <w:sz w:val="22"/>
                <w:szCs w:val="22"/>
                <w:lang w:eastAsia="en-US"/>
              </w:rPr>
              <w:t> </w:t>
            </w:r>
          </w:p>
        </w:tc>
        <w:tc>
          <w:tcPr>
            <w:tcW w:w="5182" w:type="dxa"/>
            <w:tcBorders>
              <w:top w:val="nil"/>
              <w:left w:val="nil"/>
              <w:bottom w:val="single" w:sz="4" w:space="0" w:color="auto"/>
              <w:right w:val="single" w:sz="4" w:space="0" w:color="auto"/>
            </w:tcBorders>
            <w:shd w:val="clear" w:color="auto" w:fill="auto"/>
            <w:noWrap/>
            <w:vAlign w:val="bottom"/>
            <w:hideMark/>
          </w:tcPr>
          <w:p w14:paraId="2CD4997A" w14:textId="01D0CFE9" w:rsidR="00456B63" w:rsidRPr="00962DE0" w:rsidRDefault="00456B63" w:rsidP="00456B63">
            <w:pPr>
              <w:spacing w:after="0" w:line="240" w:lineRule="auto"/>
              <w:rPr>
                <w:rFonts w:ascii="Calibri" w:eastAsia="Times New Roman" w:hAnsi="Calibri" w:cs="Calibri"/>
                <w:color w:val="000000"/>
                <w:sz w:val="22"/>
                <w:szCs w:val="22"/>
                <w:lang w:eastAsia="en-US"/>
              </w:rPr>
            </w:pPr>
            <w:r w:rsidRPr="00962DE0">
              <w:rPr>
                <w:rFonts w:ascii="Calibri" w:eastAsia="Times New Roman" w:hAnsi="Calibri" w:cs="Calibri"/>
                <w:color w:val="000000"/>
                <w:sz w:val="22"/>
                <w:szCs w:val="22"/>
                <w:lang w:eastAsia="en-US"/>
              </w:rPr>
              <w:t xml:space="preserve"> $ </w:t>
            </w:r>
            <w:r w:rsidR="00A83D6E">
              <w:rPr>
                <w:rFonts w:ascii="Calibri" w:eastAsia="Times New Roman" w:hAnsi="Calibri" w:cs="Calibri"/>
                <w:color w:val="000000"/>
                <w:sz w:val="22"/>
                <w:szCs w:val="22"/>
                <w:lang w:eastAsia="en-US"/>
              </w:rPr>
              <w:t>0</w:t>
            </w:r>
            <w:r w:rsidRPr="00962DE0">
              <w:rPr>
                <w:rFonts w:ascii="Calibri" w:eastAsia="Times New Roman" w:hAnsi="Calibri" w:cs="Calibri"/>
                <w:color w:val="000000"/>
                <w:sz w:val="22"/>
                <w:szCs w:val="22"/>
                <w:lang w:eastAsia="en-US"/>
              </w:rPr>
              <w:t xml:space="preserve">.00 </w:t>
            </w:r>
          </w:p>
        </w:tc>
      </w:tr>
      <w:tr w:rsidR="00456B63" w:rsidRPr="00962DE0" w14:paraId="7CBB50E6" w14:textId="77777777" w:rsidTr="00A25F4C">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5F2AC149" w14:textId="77777777" w:rsidR="00456B63" w:rsidRPr="00962DE0" w:rsidRDefault="00456B63" w:rsidP="00456B63">
            <w:pPr>
              <w:spacing w:after="0" w:line="240" w:lineRule="auto"/>
              <w:rPr>
                <w:rFonts w:ascii="Calibri" w:eastAsia="Times New Roman" w:hAnsi="Calibri" w:cs="Calibri"/>
                <w:color w:val="000000"/>
                <w:sz w:val="22"/>
                <w:szCs w:val="22"/>
                <w:lang w:eastAsia="en-US"/>
              </w:rPr>
            </w:pPr>
            <w:r w:rsidRPr="00962DE0">
              <w:rPr>
                <w:rFonts w:ascii="Calibri" w:eastAsia="Times New Roman" w:hAnsi="Calibri" w:cs="Calibri"/>
                <w:color w:val="000000"/>
                <w:sz w:val="22"/>
                <w:szCs w:val="22"/>
                <w:lang w:eastAsia="en-US"/>
              </w:rPr>
              <w:t> </w:t>
            </w:r>
          </w:p>
        </w:tc>
        <w:tc>
          <w:tcPr>
            <w:tcW w:w="1748" w:type="dxa"/>
            <w:tcBorders>
              <w:top w:val="nil"/>
              <w:left w:val="nil"/>
              <w:bottom w:val="single" w:sz="4" w:space="0" w:color="auto"/>
              <w:right w:val="single" w:sz="4" w:space="0" w:color="auto"/>
            </w:tcBorders>
            <w:shd w:val="clear" w:color="auto" w:fill="auto"/>
            <w:noWrap/>
            <w:vAlign w:val="bottom"/>
            <w:hideMark/>
          </w:tcPr>
          <w:p w14:paraId="0645FF7D" w14:textId="77777777" w:rsidR="00456B63" w:rsidRPr="00962DE0" w:rsidRDefault="00456B63" w:rsidP="00456B63">
            <w:pPr>
              <w:spacing w:after="0" w:line="240" w:lineRule="auto"/>
              <w:jc w:val="center"/>
              <w:rPr>
                <w:rFonts w:ascii="Calibri" w:eastAsia="Times New Roman" w:hAnsi="Calibri" w:cs="Calibri"/>
                <w:color w:val="000000"/>
                <w:sz w:val="22"/>
                <w:szCs w:val="22"/>
                <w:lang w:eastAsia="en-US"/>
              </w:rPr>
            </w:pPr>
            <w:r w:rsidRPr="00962DE0">
              <w:rPr>
                <w:rFonts w:ascii="Calibri" w:eastAsia="Times New Roman" w:hAnsi="Calibri" w:cs="Calibri"/>
                <w:color w:val="000000"/>
                <w:sz w:val="22"/>
                <w:szCs w:val="22"/>
                <w:lang w:eastAsia="en-US"/>
              </w:rPr>
              <w:t> </w:t>
            </w:r>
          </w:p>
        </w:tc>
        <w:tc>
          <w:tcPr>
            <w:tcW w:w="5182" w:type="dxa"/>
            <w:tcBorders>
              <w:top w:val="nil"/>
              <w:left w:val="nil"/>
              <w:bottom w:val="single" w:sz="4" w:space="0" w:color="auto"/>
              <w:right w:val="single" w:sz="4" w:space="0" w:color="auto"/>
            </w:tcBorders>
            <w:shd w:val="clear" w:color="auto" w:fill="auto"/>
            <w:noWrap/>
            <w:vAlign w:val="bottom"/>
            <w:hideMark/>
          </w:tcPr>
          <w:p w14:paraId="46671C73" w14:textId="77777777" w:rsidR="00456B63" w:rsidRPr="00962DE0" w:rsidRDefault="00456B63" w:rsidP="00456B63">
            <w:pPr>
              <w:spacing w:after="0" w:line="240" w:lineRule="auto"/>
              <w:rPr>
                <w:rFonts w:ascii="Calibri" w:eastAsia="Times New Roman" w:hAnsi="Calibri" w:cs="Calibri"/>
                <w:color w:val="000000"/>
                <w:sz w:val="22"/>
                <w:szCs w:val="22"/>
                <w:lang w:eastAsia="en-US"/>
              </w:rPr>
            </w:pPr>
            <w:r w:rsidRPr="00962DE0">
              <w:rPr>
                <w:rFonts w:ascii="Calibri" w:eastAsia="Times New Roman" w:hAnsi="Calibri" w:cs="Calibri"/>
                <w:color w:val="000000"/>
                <w:sz w:val="22"/>
                <w:szCs w:val="22"/>
                <w:lang w:eastAsia="en-US"/>
              </w:rPr>
              <w:t xml:space="preserve"> $                -   </w:t>
            </w:r>
          </w:p>
        </w:tc>
      </w:tr>
      <w:tr w:rsidR="00456B63" w:rsidRPr="00962DE0" w14:paraId="4413E5E5" w14:textId="77777777" w:rsidTr="00A25F4C">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391B81B0" w14:textId="77777777" w:rsidR="00456B63" w:rsidRPr="00962DE0" w:rsidRDefault="00456B63" w:rsidP="00456B63">
            <w:pPr>
              <w:spacing w:after="0" w:line="240" w:lineRule="auto"/>
              <w:rPr>
                <w:rFonts w:ascii="Calibri" w:eastAsia="Times New Roman" w:hAnsi="Calibri" w:cs="Calibri"/>
                <w:color w:val="000000"/>
                <w:sz w:val="22"/>
                <w:szCs w:val="22"/>
                <w:lang w:eastAsia="en-US"/>
              </w:rPr>
            </w:pPr>
            <w:r w:rsidRPr="00962DE0">
              <w:rPr>
                <w:rFonts w:ascii="Calibri" w:eastAsia="Times New Roman" w:hAnsi="Calibri" w:cs="Calibri"/>
                <w:color w:val="000000"/>
                <w:sz w:val="22"/>
                <w:szCs w:val="22"/>
                <w:lang w:eastAsia="en-US"/>
              </w:rPr>
              <w:t> </w:t>
            </w:r>
          </w:p>
        </w:tc>
        <w:tc>
          <w:tcPr>
            <w:tcW w:w="1748" w:type="dxa"/>
            <w:tcBorders>
              <w:top w:val="nil"/>
              <w:left w:val="nil"/>
              <w:bottom w:val="single" w:sz="4" w:space="0" w:color="auto"/>
              <w:right w:val="single" w:sz="4" w:space="0" w:color="auto"/>
            </w:tcBorders>
            <w:shd w:val="clear" w:color="auto" w:fill="auto"/>
            <w:noWrap/>
            <w:vAlign w:val="bottom"/>
            <w:hideMark/>
          </w:tcPr>
          <w:p w14:paraId="6F4B19C5" w14:textId="77777777" w:rsidR="00456B63" w:rsidRPr="00962DE0" w:rsidRDefault="00456B63" w:rsidP="00456B63">
            <w:pPr>
              <w:spacing w:after="0" w:line="240" w:lineRule="auto"/>
              <w:jc w:val="center"/>
              <w:rPr>
                <w:rFonts w:ascii="Calibri" w:eastAsia="Times New Roman" w:hAnsi="Calibri" w:cs="Calibri"/>
                <w:color w:val="000000"/>
                <w:sz w:val="22"/>
                <w:szCs w:val="22"/>
                <w:lang w:eastAsia="en-US"/>
              </w:rPr>
            </w:pPr>
            <w:r w:rsidRPr="00962DE0">
              <w:rPr>
                <w:rFonts w:ascii="Calibri" w:eastAsia="Times New Roman" w:hAnsi="Calibri" w:cs="Calibri"/>
                <w:color w:val="000000"/>
                <w:sz w:val="22"/>
                <w:szCs w:val="22"/>
                <w:lang w:eastAsia="en-US"/>
              </w:rPr>
              <w:t> </w:t>
            </w:r>
          </w:p>
        </w:tc>
        <w:tc>
          <w:tcPr>
            <w:tcW w:w="5182" w:type="dxa"/>
            <w:tcBorders>
              <w:top w:val="nil"/>
              <w:left w:val="nil"/>
              <w:bottom w:val="single" w:sz="4" w:space="0" w:color="auto"/>
              <w:right w:val="single" w:sz="4" w:space="0" w:color="auto"/>
            </w:tcBorders>
            <w:shd w:val="clear" w:color="auto" w:fill="auto"/>
            <w:noWrap/>
            <w:vAlign w:val="bottom"/>
            <w:hideMark/>
          </w:tcPr>
          <w:p w14:paraId="2F289CCB" w14:textId="77777777" w:rsidR="00456B63" w:rsidRPr="00962DE0" w:rsidRDefault="00456B63" w:rsidP="00456B63">
            <w:pPr>
              <w:spacing w:after="0" w:line="240" w:lineRule="auto"/>
              <w:rPr>
                <w:rFonts w:ascii="Calibri" w:eastAsia="Times New Roman" w:hAnsi="Calibri" w:cs="Calibri"/>
                <w:color w:val="000000"/>
                <w:sz w:val="22"/>
                <w:szCs w:val="22"/>
                <w:lang w:eastAsia="en-US"/>
              </w:rPr>
            </w:pPr>
            <w:r w:rsidRPr="00962DE0">
              <w:rPr>
                <w:rFonts w:ascii="Calibri" w:eastAsia="Times New Roman" w:hAnsi="Calibri" w:cs="Calibri"/>
                <w:color w:val="000000"/>
                <w:sz w:val="22"/>
                <w:szCs w:val="22"/>
                <w:lang w:eastAsia="en-US"/>
              </w:rPr>
              <w:t xml:space="preserve"> $                -   </w:t>
            </w:r>
          </w:p>
        </w:tc>
      </w:tr>
      <w:tr w:rsidR="00456B63" w:rsidRPr="00962DE0" w14:paraId="3E8CA699" w14:textId="77777777" w:rsidTr="00A25F4C">
        <w:trPr>
          <w:trHeight w:val="315"/>
        </w:trPr>
        <w:tc>
          <w:tcPr>
            <w:tcW w:w="2425" w:type="dxa"/>
            <w:tcBorders>
              <w:top w:val="nil"/>
              <w:left w:val="single" w:sz="4" w:space="0" w:color="auto"/>
              <w:bottom w:val="nil"/>
              <w:right w:val="single" w:sz="4" w:space="0" w:color="auto"/>
            </w:tcBorders>
            <w:shd w:val="clear" w:color="auto" w:fill="auto"/>
            <w:noWrap/>
            <w:vAlign w:val="bottom"/>
            <w:hideMark/>
          </w:tcPr>
          <w:p w14:paraId="4A676D57" w14:textId="77777777" w:rsidR="00456B63" w:rsidRPr="00962DE0" w:rsidRDefault="00456B63" w:rsidP="00456B63">
            <w:pPr>
              <w:spacing w:after="0" w:line="240" w:lineRule="auto"/>
              <w:rPr>
                <w:rFonts w:ascii="Calibri" w:eastAsia="Times New Roman" w:hAnsi="Calibri" w:cs="Calibri"/>
                <w:color w:val="000000"/>
                <w:sz w:val="22"/>
                <w:szCs w:val="22"/>
                <w:lang w:eastAsia="en-US"/>
              </w:rPr>
            </w:pPr>
            <w:r w:rsidRPr="00962DE0">
              <w:rPr>
                <w:rFonts w:ascii="Calibri" w:eastAsia="Times New Roman" w:hAnsi="Calibri" w:cs="Calibri"/>
                <w:color w:val="000000"/>
                <w:sz w:val="22"/>
                <w:szCs w:val="22"/>
                <w:lang w:eastAsia="en-US"/>
              </w:rPr>
              <w:t> </w:t>
            </w:r>
          </w:p>
        </w:tc>
        <w:tc>
          <w:tcPr>
            <w:tcW w:w="1748" w:type="dxa"/>
            <w:tcBorders>
              <w:top w:val="nil"/>
              <w:left w:val="nil"/>
              <w:bottom w:val="nil"/>
              <w:right w:val="single" w:sz="4" w:space="0" w:color="auto"/>
            </w:tcBorders>
            <w:shd w:val="clear" w:color="auto" w:fill="auto"/>
            <w:noWrap/>
            <w:vAlign w:val="bottom"/>
            <w:hideMark/>
          </w:tcPr>
          <w:p w14:paraId="7CDA72B3" w14:textId="77777777" w:rsidR="00456B63" w:rsidRPr="00962DE0" w:rsidRDefault="00456B63" w:rsidP="00456B63">
            <w:pPr>
              <w:spacing w:after="0" w:line="240" w:lineRule="auto"/>
              <w:jc w:val="center"/>
              <w:rPr>
                <w:rFonts w:ascii="Calibri" w:eastAsia="Times New Roman" w:hAnsi="Calibri" w:cs="Calibri"/>
                <w:color w:val="000000"/>
                <w:sz w:val="22"/>
                <w:szCs w:val="22"/>
                <w:lang w:eastAsia="en-US"/>
              </w:rPr>
            </w:pPr>
            <w:r w:rsidRPr="00962DE0">
              <w:rPr>
                <w:rFonts w:ascii="Calibri" w:eastAsia="Times New Roman" w:hAnsi="Calibri" w:cs="Calibri"/>
                <w:color w:val="000000"/>
                <w:sz w:val="22"/>
                <w:szCs w:val="22"/>
                <w:lang w:eastAsia="en-US"/>
              </w:rPr>
              <w:t> </w:t>
            </w:r>
          </w:p>
        </w:tc>
        <w:tc>
          <w:tcPr>
            <w:tcW w:w="5182" w:type="dxa"/>
            <w:tcBorders>
              <w:top w:val="nil"/>
              <w:left w:val="nil"/>
              <w:bottom w:val="single" w:sz="4" w:space="0" w:color="auto"/>
              <w:right w:val="single" w:sz="4" w:space="0" w:color="auto"/>
            </w:tcBorders>
            <w:shd w:val="clear" w:color="auto" w:fill="auto"/>
            <w:noWrap/>
            <w:vAlign w:val="bottom"/>
            <w:hideMark/>
          </w:tcPr>
          <w:p w14:paraId="636F43E5" w14:textId="77777777" w:rsidR="00456B63" w:rsidRPr="00962DE0" w:rsidRDefault="00456B63" w:rsidP="00456B63">
            <w:pPr>
              <w:spacing w:after="0" w:line="240" w:lineRule="auto"/>
              <w:rPr>
                <w:rFonts w:ascii="Calibri" w:eastAsia="Times New Roman" w:hAnsi="Calibri" w:cs="Calibri"/>
                <w:color w:val="000000"/>
                <w:sz w:val="22"/>
                <w:szCs w:val="22"/>
                <w:lang w:eastAsia="en-US"/>
              </w:rPr>
            </w:pPr>
            <w:r w:rsidRPr="00962DE0">
              <w:rPr>
                <w:rFonts w:ascii="Calibri" w:eastAsia="Times New Roman" w:hAnsi="Calibri" w:cs="Calibri"/>
                <w:color w:val="000000"/>
                <w:sz w:val="22"/>
                <w:szCs w:val="22"/>
                <w:lang w:eastAsia="en-US"/>
              </w:rPr>
              <w:t xml:space="preserve"> $                -   </w:t>
            </w:r>
          </w:p>
        </w:tc>
      </w:tr>
      <w:tr w:rsidR="00456B63" w:rsidRPr="00962DE0" w14:paraId="2A92E8B5" w14:textId="77777777" w:rsidTr="00A25F4C">
        <w:trPr>
          <w:trHeight w:val="315"/>
        </w:trPr>
        <w:tc>
          <w:tcPr>
            <w:tcW w:w="4173" w:type="dxa"/>
            <w:gridSpan w:val="2"/>
            <w:tcBorders>
              <w:top w:val="single" w:sz="8" w:space="0" w:color="auto"/>
              <w:left w:val="single" w:sz="4" w:space="0" w:color="auto"/>
              <w:bottom w:val="single" w:sz="8" w:space="0" w:color="auto"/>
              <w:right w:val="nil"/>
            </w:tcBorders>
            <w:shd w:val="clear" w:color="auto" w:fill="auto"/>
            <w:noWrap/>
            <w:vAlign w:val="bottom"/>
            <w:hideMark/>
          </w:tcPr>
          <w:p w14:paraId="34DFFF78" w14:textId="77777777" w:rsidR="00456B63" w:rsidRPr="00AD547A" w:rsidRDefault="00456B63" w:rsidP="00456B63">
            <w:pPr>
              <w:spacing w:after="0" w:line="240" w:lineRule="auto"/>
              <w:jc w:val="center"/>
              <w:rPr>
                <w:rFonts w:ascii="Calibri" w:eastAsia="Times New Roman" w:hAnsi="Calibri" w:cs="Calibri"/>
                <w:b/>
                <w:bCs/>
                <w:color w:val="262626" w:themeColor="text1" w:themeTint="D9"/>
                <w:sz w:val="22"/>
                <w:szCs w:val="22"/>
                <w:lang w:eastAsia="en-US"/>
              </w:rPr>
            </w:pPr>
            <w:r w:rsidRPr="00AD547A">
              <w:rPr>
                <w:rFonts w:ascii="Calibri" w:eastAsia="Times New Roman" w:hAnsi="Calibri" w:cs="Calibri"/>
                <w:b/>
                <w:bCs/>
                <w:color w:val="262626" w:themeColor="text1" w:themeTint="D9"/>
                <w:sz w:val="22"/>
                <w:szCs w:val="22"/>
                <w:lang w:eastAsia="en-US"/>
              </w:rPr>
              <w:t>Total Expenses</w:t>
            </w:r>
          </w:p>
        </w:tc>
        <w:tc>
          <w:tcPr>
            <w:tcW w:w="5182"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14:paraId="105867CD" w14:textId="2D62E6B0" w:rsidR="00456B63" w:rsidRPr="00AD547A" w:rsidRDefault="00456B63" w:rsidP="00456B63">
            <w:pPr>
              <w:spacing w:after="0" w:line="240" w:lineRule="auto"/>
              <w:rPr>
                <w:rFonts w:ascii="Calibri" w:eastAsia="Times New Roman" w:hAnsi="Calibri" w:cs="Calibri"/>
                <w:b/>
                <w:bCs/>
                <w:color w:val="262626" w:themeColor="text1" w:themeTint="D9"/>
                <w:sz w:val="22"/>
                <w:szCs w:val="22"/>
                <w:lang w:eastAsia="en-US"/>
              </w:rPr>
            </w:pPr>
            <w:r w:rsidRPr="00AD547A">
              <w:rPr>
                <w:rFonts w:ascii="Calibri" w:eastAsia="Times New Roman" w:hAnsi="Calibri" w:cs="Calibri"/>
                <w:b/>
                <w:bCs/>
                <w:color w:val="262626" w:themeColor="text1" w:themeTint="D9"/>
                <w:sz w:val="22"/>
                <w:szCs w:val="22"/>
                <w:lang w:eastAsia="en-US"/>
              </w:rPr>
              <w:t xml:space="preserve"> $   </w:t>
            </w:r>
            <w:r w:rsidR="000B489C">
              <w:rPr>
                <w:rFonts w:ascii="Calibri" w:eastAsia="Times New Roman" w:hAnsi="Calibri" w:cs="Calibri"/>
                <w:b/>
                <w:bCs/>
                <w:color w:val="262626" w:themeColor="text1" w:themeTint="D9"/>
                <w:sz w:val="22"/>
                <w:szCs w:val="22"/>
                <w:lang w:eastAsia="en-US"/>
              </w:rPr>
              <w:t>3</w:t>
            </w:r>
            <w:r w:rsidR="00C07842" w:rsidRPr="00C07842">
              <w:rPr>
                <w:rFonts w:ascii="Calibri" w:eastAsia="Times New Roman" w:hAnsi="Calibri" w:cs="Calibri"/>
                <w:b/>
                <w:bCs/>
                <w:color w:val="262626" w:themeColor="text1" w:themeTint="D9"/>
                <w:sz w:val="22"/>
                <w:szCs w:val="22"/>
                <w:lang w:eastAsia="en-US"/>
              </w:rPr>
              <w:t>,</w:t>
            </w:r>
            <w:r w:rsidR="000B489C">
              <w:rPr>
                <w:rFonts w:ascii="Calibri" w:eastAsia="Times New Roman" w:hAnsi="Calibri" w:cs="Calibri"/>
                <w:b/>
                <w:bCs/>
                <w:color w:val="262626" w:themeColor="text1" w:themeTint="D9"/>
                <w:sz w:val="22"/>
                <w:szCs w:val="22"/>
                <w:lang w:eastAsia="en-US"/>
              </w:rPr>
              <w:t>855</w:t>
            </w:r>
            <w:r w:rsidR="00C07842" w:rsidRPr="00C07842">
              <w:rPr>
                <w:rFonts w:ascii="Calibri" w:eastAsia="Times New Roman" w:hAnsi="Calibri" w:cs="Calibri"/>
                <w:b/>
                <w:bCs/>
                <w:color w:val="262626" w:themeColor="text1" w:themeTint="D9"/>
                <w:sz w:val="22"/>
                <w:szCs w:val="22"/>
                <w:lang w:eastAsia="en-US"/>
              </w:rPr>
              <w:t>.00</w:t>
            </w:r>
          </w:p>
        </w:tc>
      </w:tr>
      <w:tr w:rsidR="00456B63" w:rsidRPr="00962DE0" w14:paraId="3978F28A" w14:textId="77777777" w:rsidTr="00A25F4C">
        <w:trPr>
          <w:trHeight w:val="315"/>
        </w:trPr>
        <w:tc>
          <w:tcPr>
            <w:tcW w:w="2425" w:type="dxa"/>
            <w:tcBorders>
              <w:top w:val="nil"/>
              <w:left w:val="single" w:sz="4" w:space="0" w:color="auto"/>
              <w:bottom w:val="nil"/>
              <w:right w:val="nil"/>
            </w:tcBorders>
            <w:shd w:val="clear" w:color="auto" w:fill="auto"/>
            <w:noWrap/>
            <w:vAlign w:val="bottom"/>
            <w:hideMark/>
          </w:tcPr>
          <w:p w14:paraId="60F63B4C" w14:textId="77777777" w:rsidR="00456B63" w:rsidRPr="00381A49" w:rsidRDefault="00456B63" w:rsidP="00456B63">
            <w:pPr>
              <w:spacing w:after="0" w:line="240" w:lineRule="auto"/>
              <w:rPr>
                <w:rFonts w:ascii="Calibri" w:eastAsia="Times New Roman" w:hAnsi="Calibri" w:cs="Calibri"/>
                <w:b/>
                <w:bCs/>
                <w:color w:val="000000"/>
                <w:sz w:val="22"/>
                <w:szCs w:val="22"/>
                <w:lang w:eastAsia="en-US"/>
              </w:rPr>
            </w:pPr>
          </w:p>
        </w:tc>
        <w:tc>
          <w:tcPr>
            <w:tcW w:w="1748" w:type="dxa"/>
            <w:tcBorders>
              <w:top w:val="nil"/>
              <w:left w:val="nil"/>
              <w:bottom w:val="nil"/>
              <w:right w:val="nil"/>
            </w:tcBorders>
            <w:shd w:val="clear" w:color="auto" w:fill="auto"/>
            <w:noWrap/>
            <w:vAlign w:val="bottom"/>
            <w:hideMark/>
          </w:tcPr>
          <w:p w14:paraId="614DC0C1" w14:textId="77777777" w:rsidR="00456B63" w:rsidRPr="00381A49" w:rsidRDefault="00456B63" w:rsidP="00456B63">
            <w:pPr>
              <w:spacing w:after="0" w:line="240" w:lineRule="auto"/>
              <w:rPr>
                <w:rFonts w:ascii="Calibri" w:eastAsia="Times New Roman" w:hAnsi="Calibri" w:cs="Calibri"/>
                <w:b/>
                <w:bCs/>
                <w:color w:val="auto"/>
                <w:lang w:eastAsia="en-US"/>
              </w:rPr>
            </w:pPr>
          </w:p>
        </w:tc>
        <w:tc>
          <w:tcPr>
            <w:tcW w:w="5182" w:type="dxa"/>
            <w:tcBorders>
              <w:top w:val="nil"/>
              <w:left w:val="nil"/>
              <w:bottom w:val="nil"/>
              <w:right w:val="single" w:sz="4" w:space="0" w:color="auto"/>
            </w:tcBorders>
            <w:shd w:val="clear" w:color="auto" w:fill="auto"/>
            <w:noWrap/>
            <w:vAlign w:val="bottom"/>
            <w:hideMark/>
          </w:tcPr>
          <w:p w14:paraId="7EE88666" w14:textId="77777777" w:rsidR="00456B63" w:rsidRPr="00381A49" w:rsidRDefault="00456B63" w:rsidP="00456B63">
            <w:pPr>
              <w:spacing w:after="0" w:line="240" w:lineRule="auto"/>
              <w:jc w:val="center"/>
              <w:rPr>
                <w:rFonts w:ascii="Calibri" w:eastAsia="Times New Roman" w:hAnsi="Calibri" w:cs="Calibri"/>
                <w:b/>
                <w:bCs/>
                <w:color w:val="auto"/>
                <w:lang w:eastAsia="en-US"/>
              </w:rPr>
            </w:pPr>
          </w:p>
        </w:tc>
      </w:tr>
      <w:tr w:rsidR="00456B63" w:rsidRPr="00962DE0" w14:paraId="0A53E345" w14:textId="77777777" w:rsidTr="00A25F4C">
        <w:trPr>
          <w:trHeight w:val="315"/>
        </w:trPr>
        <w:tc>
          <w:tcPr>
            <w:tcW w:w="4173" w:type="dxa"/>
            <w:gridSpan w:val="2"/>
            <w:tcBorders>
              <w:top w:val="single" w:sz="8" w:space="0" w:color="auto"/>
              <w:left w:val="single" w:sz="4" w:space="0" w:color="auto"/>
              <w:bottom w:val="single" w:sz="4" w:space="0" w:color="auto"/>
              <w:right w:val="nil"/>
            </w:tcBorders>
            <w:shd w:val="clear" w:color="auto" w:fill="auto"/>
            <w:noWrap/>
            <w:vAlign w:val="bottom"/>
            <w:hideMark/>
          </w:tcPr>
          <w:p w14:paraId="6FFD58CB" w14:textId="77777777" w:rsidR="00456B63" w:rsidRPr="00AD547A" w:rsidRDefault="00456B63" w:rsidP="00456B63">
            <w:pPr>
              <w:spacing w:after="0" w:line="240" w:lineRule="auto"/>
              <w:jc w:val="center"/>
              <w:rPr>
                <w:rFonts w:ascii="Calibri" w:eastAsia="Times New Roman" w:hAnsi="Calibri" w:cs="Calibri"/>
                <w:b/>
                <w:bCs/>
                <w:color w:val="262626" w:themeColor="text1" w:themeTint="D9"/>
                <w:sz w:val="22"/>
                <w:szCs w:val="22"/>
                <w:lang w:eastAsia="en-US"/>
              </w:rPr>
            </w:pPr>
            <w:r w:rsidRPr="00AD547A">
              <w:rPr>
                <w:rFonts w:ascii="Calibri" w:eastAsia="Times New Roman" w:hAnsi="Calibri" w:cs="Calibri"/>
                <w:b/>
                <w:bCs/>
                <w:color w:val="262626" w:themeColor="text1" w:themeTint="D9"/>
                <w:sz w:val="22"/>
                <w:szCs w:val="22"/>
                <w:lang w:eastAsia="en-US"/>
              </w:rPr>
              <w:t>Gross Income</w:t>
            </w:r>
          </w:p>
        </w:tc>
        <w:tc>
          <w:tcPr>
            <w:tcW w:w="5182"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65445A95" w14:textId="06E8056B" w:rsidR="00456B63" w:rsidRPr="00AD547A" w:rsidRDefault="00456B63" w:rsidP="00456B63">
            <w:pPr>
              <w:spacing w:after="0" w:line="240" w:lineRule="auto"/>
              <w:rPr>
                <w:rFonts w:ascii="Calibri" w:eastAsia="Times New Roman" w:hAnsi="Calibri" w:cs="Calibri"/>
                <w:b/>
                <w:bCs/>
                <w:color w:val="262626" w:themeColor="text1" w:themeTint="D9"/>
                <w:sz w:val="22"/>
                <w:szCs w:val="22"/>
                <w:lang w:eastAsia="en-US"/>
              </w:rPr>
            </w:pPr>
            <w:r w:rsidRPr="00AD547A">
              <w:rPr>
                <w:rFonts w:ascii="Calibri" w:eastAsia="Times New Roman" w:hAnsi="Calibri" w:cs="Calibri"/>
                <w:b/>
                <w:bCs/>
                <w:color w:val="262626" w:themeColor="text1" w:themeTint="D9"/>
                <w:sz w:val="22"/>
                <w:szCs w:val="22"/>
                <w:lang w:eastAsia="en-US"/>
              </w:rPr>
              <w:t xml:space="preserve"> $   </w:t>
            </w:r>
            <w:r w:rsidR="000B489C">
              <w:rPr>
                <w:rFonts w:ascii="Calibri" w:eastAsia="Times New Roman" w:hAnsi="Calibri" w:cs="Calibri"/>
                <w:b/>
                <w:bCs/>
                <w:color w:val="262626" w:themeColor="text1" w:themeTint="D9"/>
                <w:sz w:val="22"/>
                <w:szCs w:val="22"/>
                <w:lang w:eastAsia="en-US"/>
              </w:rPr>
              <w:t>645</w:t>
            </w:r>
            <w:r w:rsidRPr="00AD547A">
              <w:rPr>
                <w:rFonts w:ascii="Calibri" w:eastAsia="Times New Roman" w:hAnsi="Calibri" w:cs="Calibri"/>
                <w:b/>
                <w:bCs/>
                <w:color w:val="262626" w:themeColor="text1" w:themeTint="D9"/>
                <w:sz w:val="22"/>
                <w:szCs w:val="22"/>
                <w:lang w:eastAsia="en-US"/>
              </w:rPr>
              <w:t xml:space="preserve">.00 </w:t>
            </w:r>
          </w:p>
        </w:tc>
      </w:tr>
    </w:tbl>
    <w:p w14:paraId="6E5DB4DE" w14:textId="77777777" w:rsidR="005F05F7" w:rsidRPr="00962DE0" w:rsidRDefault="005F05F7" w:rsidP="005F05F7">
      <w:pPr>
        <w:rPr>
          <w:rFonts w:ascii="Calibri" w:hAnsi="Calibri" w:cs="Calibri"/>
        </w:rPr>
      </w:pPr>
    </w:p>
    <w:p w14:paraId="410BCF0C" w14:textId="32F62F8E" w:rsidR="005F05F7" w:rsidRDefault="005F05F7" w:rsidP="000071E0">
      <w:pPr>
        <w:rPr>
          <w:rFonts w:ascii="Calibri" w:hAnsi="Calibri" w:cs="Calibri"/>
        </w:rPr>
      </w:pPr>
    </w:p>
    <w:p w14:paraId="1DFEB42B" w14:textId="77777777" w:rsidR="008437B4" w:rsidRPr="008437B4" w:rsidRDefault="008437B4" w:rsidP="00521CE2">
      <w:pPr>
        <w:rPr>
          <w:rFonts w:ascii="Calibri" w:hAnsi="Calibri" w:cs="Calibri"/>
        </w:rPr>
      </w:pPr>
    </w:p>
    <w:sectPr w:rsidR="008437B4" w:rsidRPr="008437B4">
      <w:footerReference w:type="default" r:id="rId20"/>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D8EA4" w14:textId="77777777" w:rsidR="0085687B" w:rsidRDefault="0085687B">
      <w:pPr>
        <w:spacing w:after="0" w:line="240" w:lineRule="auto"/>
      </w:pPr>
      <w:r>
        <w:separator/>
      </w:r>
    </w:p>
  </w:endnote>
  <w:endnote w:type="continuationSeparator" w:id="0">
    <w:p w14:paraId="35122D7F" w14:textId="77777777" w:rsidR="0085687B" w:rsidRDefault="0085687B">
      <w:pPr>
        <w:spacing w:after="0" w:line="240" w:lineRule="auto"/>
      </w:pPr>
      <w:r>
        <w:continuationSeparator/>
      </w:r>
    </w:p>
  </w:endnote>
  <w:endnote w:type="continuationNotice" w:id="1">
    <w:p w14:paraId="57052486" w14:textId="77777777" w:rsidR="0085687B" w:rsidRDefault="008568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49733" w14:textId="77777777" w:rsidR="00723572" w:rsidRDefault="007235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76B7D" w14:textId="77777777" w:rsidR="00723572" w:rsidRDefault="007235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0DF98" w14:textId="478EE09D" w:rsidR="007B4EF5" w:rsidRDefault="007B4EF5">
    <w:pPr>
      <w:pStyle w:val="Footer"/>
    </w:pPr>
    <w:r>
      <w:t>Chicago, IL</w:t>
    </w:r>
    <w:r>
      <w:tab/>
    </w:r>
    <w:r>
      <w:tab/>
    </w:r>
    <w:r>
      <w:tab/>
    </w:r>
    <w:r>
      <w:tab/>
    </w:r>
    <w:r>
      <w:tab/>
    </w:r>
    <w:r>
      <w:tab/>
    </w:r>
    <w:r>
      <w:tab/>
    </w:r>
    <w:r>
      <w:tab/>
      <w:t xml:space="preserve">              Chicagopowershell.com</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0402808"/>
      <w:docPartObj>
        <w:docPartGallery w:val="Page Numbers (Bottom of Page)"/>
        <w:docPartUnique/>
      </w:docPartObj>
    </w:sdtPr>
    <w:sdtEndPr>
      <w:rPr>
        <w:noProof/>
        <w:color w:val="FFFFFF" w:themeColor="background1"/>
      </w:rPr>
    </w:sdtEndPr>
    <w:sdtContent>
      <w:p w14:paraId="30C270F1" w14:textId="7927FF93" w:rsidR="00981523" w:rsidRPr="008437B4" w:rsidRDefault="00981523">
        <w:pPr>
          <w:pStyle w:val="Footer"/>
          <w:jc w:val="right"/>
          <w:rPr>
            <w:color w:val="FFFFFF" w:themeColor="background1"/>
          </w:rPr>
        </w:pPr>
        <w:r w:rsidRPr="008437B4">
          <w:rPr>
            <w:noProof/>
            <w:color w:val="FFFFFF" w:themeColor="background1"/>
          </w:rPr>
          <w:drawing>
            <wp:anchor distT="0" distB="0" distL="114300" distR="114300" simplePos="0" relativeHeight="251658240" behindDoc="1" locked="0" layoutInCell="1" allowOverlap="1" wp14:anchorId="71E76CD1" wp14:editId="513AB2F6">
              <wp:simplePos x="0" y="0"/>
              <wp:positionH relativeFrom="column">
                <wp:posOffset>5745480</wp:posOffset>
              </wp:positionH>
              <wp:positionV relativeFrom="paragraph">
                <wp:posOffset>-128047</wp:posOffset>
              </wp:positionV>
              <wp:extent cx="356616" cy="402336"/>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flipH="1">
                        <a:off x="0" y="0"/>
                        <a:ext cx="356616" cy="402336"/>
                      </a:xfrm>
                      <a:prstGeom prst="rect">
                        <a:avLst/>
                      </a:prstGeom>
                    </pic:spPr>
                  </pic:pic>
                </a:graphicData>
              </a:graphic>
              <wp14:sizeRelH relativeFrom="margin">
                <wp14:pctWidth>0</wp14:pctWidth>
              </wp14:sizeRelH>
              <wp14:sizeRelV relativeFrom="margin">
                <wp14:pctHeight>0</wp14:pctHeight>
              </wp14:sizeRelV>
            </wp:anchor>
          </w:drawing>
        </w:r>
        <w:r w:rsidRPr="008437B4">
          <w:rPr>
            <w:color w:val="FFFFFF" w:themeColor="background1"/>
          </w:rPr>
          <w:fldChar w:fldCharType="begin"/>
        </w:r>
        <w:r w:rsidRPr="008437B4">
          <w:rPr>
            <w:color w:val="FFFFFF" w:themeColor="background1"/>
          </w:rPr>
          <w:instrText xml:space="preserve"> PAGE   \* MERGEFORMAT </w:instrText>
        </w:r>
        <w:r w:rsidRPr="008437B4">
          <w:rPr>
            <w:color w:val="FFFFFF" w:themeColor="background1"/>
          </w:rPr>
          <w:fldChar w:fldCharType="separate"/>
        </w:r>
        <w:r w:rsidRPr="008437B4">
          <w:rPr>
            <w:noProof/>
            <w:color w:val="FFFFFF" w:themeColor="background1"/>
          </w:rPr>
          <w:t>2</w:t>
        </w:r>
        <w:r w:rsidRPr="008437B4">
          <w:rPr>
            <w:noProof/>
            <w:color w:val="FFFFFF" w:themeColor="background1"/>
          </w:rPr>
          <w:fldChar w:fldCharType="end"/>
        </w:r>
      </w:p>
    </w:sdtContent>
  </w:sdt>
  <w:p w14:paraId="25978CB3" w14:textId="2F6434AE" w:rsidR="007B4EF5" w:rsidRPr="00A250DF" w:rsidRDefault="00981523" w:rsidP="00981523">
    <w:pPr>
      <w:rPr>
        <w:rFonts w:ascii="Calibri" w:hAnsi="Calibri" w:cs="Calibri"/>
        <w:color w:val="7F7F7F" w:themeColor="text1" w:themeTint="80"/>
      </w:rPr>
    </w:pPr>
    <w:r w:rsidRPr="00A250DF">
      <w:rPr>
        <w:rFonts w:ascii="Calibri" w:hAnsi="Calibri" w:cs="Calibri"/>
        <w:color w:val="7F7F7F" w:themeColor="text1" w:themeTint="80"/>
      </w:rPr>
      <w:t>PowerShell Saturday - Chicago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3AE87A" w14:textId="77777777" w:rsidR="0085687B" w:rsidRDefault="0085687B">
      <w:pPr>
        <w:spacing w:after="0" w:line="240" w:lineRule="auto"/>
      </w:pPr>
      <w:r>
        <w:separator/>
      </w:r>
    </w:p>
  </w:footnote>
  <w:footnote w:type="continuationSeparator" w:id="0">
    <w:p w14:paraId="06BAF4D6" w14:textId="77777777" w:rsidR="0085687B" w:rsidRDefault="0085687B">
      <w:pPr>
        <w:spacing w:after="0" w:line="240" w:lineRule="auto"/>
      </w:pPr>
      <w:r>
        <w:continuationSeparator/>
      </w:r>
    </w:p>
  </w:footnote>
  <w:footnote w:type="continuationNotice" w:id="1">
    <w:p w14:paraId="7AC957E9" w14:textId="77777777" w:rsidR="0085687B" w:rsidRDefault="0085687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88241" w14:textId="77777777" w:rsidR="00723572" w:rsidRDefault="007235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A17B6" w14:textId="77777777" w:rsidR="00723572" w:rsidRDefault="007235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965AE" w14:textId="77777777" w:rsidR="00723572" w:rsidRDefault="007235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7477C"/>
    <w:multiLevelType w:val="hybridMultilevel"/>
    <w:tmpl w:val="6D806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B5176C"/>
    <w:multiLevelType w:val="hybridMultilevel"/>
    <w:tmpl w:val="9D60F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C67384"/>
    <w:multiLevelType w:val="hybridMultilevel"/>
    <w:tmpl w:val="395AC1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2A3837"/>
    <w:multiLevelType w:val="hybridMultilevel"/>
    <w:tmpl w:val="A664F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178"/>
    <w:rsid w:val="00000E6B"/>
    <w:rsid w:val="000071E0"/>
    <w:rsid w:val="0005313C"/>
    <w:rsid w:val="00066243"/>
    <w:rsid w:val="00095254"/>
    <w:rsid w:val="000953AC"/>
    <w:rsid w:val="000B489C"/>
    <w:rsid w:val="000D0904"/>
    <w:rsid w:val="0010415D"/>
    <w:rsid w:val="00126DE2"/>
    <w:rsid w:val="00131B00"/>
    <w:rsid w:val="001471AE"/>
    <w:rsid w:val="00174B09"/>
    <w:rsid w:val="00185BB3"/>
    <w:rsid w:val="001E7B3D"/>
    <w:rsid w:val="001F6A4D"/>
    <w:rsid w:val="00210369"/>
    <w:rsid w:val="002523DD"/>
    <w:rsid w:val="00284EED"/>
    <w:rsid w:val="002F149E"/>
    <w:rsid w:val="00345C96"/>
    <w:rsid w:val="00356827"/>
    <w:rsid w:val="00381A49"/>
    <w:rsid w:val="003852BF"/>
    <w:rsid w:val="003872A4"/>
    <w:rsid w:val="003A6A1F"/>
    <w:rsid w:val="0040513C"/>
    <w:rsid w:val="00450C42"/>
    <w:rsid w:val="00456B63"/>
    <w:rsid w:val="00466AC9"/>
    <w:rsid w:val="00483C28"/>
    <w:rsid w:val="004A47C4"/>
    <w:rsid w:val="004A55E7"/>
    <w:rsid w:val="004C7099"/>
    <w:rsid w:val="004E180F"/>
    <w:rsid w:val="004E2C07"/>
    <w:rsid w:val="00521CE2"/>
    <w:rsid w:val="00576DA2"/>
    <w:rsid w:val="00593817"/>
    <w:rsid w:val="00594D95"/>
    <w:rsid w:val="005A0004"/>
    <w:rsid w:val="005A52B4"/>
    <w:rsid w:val="005C253D"/>
    <w:rsid w:val="005D28FC"/>
    <w:rsid w:val="005F05F7"/>
    <w:rsid w:val="005F5281"/>
    <w:rsid w:val="00612517"/>
    <w:rsid w:val="00646BAA"/>
    <w:rsid w:val="00671FDC"/>
    <w:rsid w:val="00672BBF"/>
    <w:rsid w:val="006841AA"/>
    <w:rsid w:val="00693852"/>
    <w:rsid w:val="006B3AE1"/>
    <w:rsid w:val="00723572"/>
    <w:rsid w:val="0074600F"/>
    <w:rsid w:val="00761BBB"/>
    <w:rsid w:val="00764C8B"/>
    <w:rsid w:val="0077382A"/>
    <w:rsid w:val="007A2EB3"/>
    <w:rsid w:val="007A51ED"/>
    <w:rsid w:val="007B4EF5"/>
    <w:rsid w:val="00831B62"/>
    <w:rsid w:val="008437B4"/>
    <w:rsid w:val="00851D71"/>
    <w:rsid w:val="0085687B"/>
    <w:rsid w:val="008A385D"/>
    <w:rsid w:val="008A6CD0"/>
    <w:rsid w:val="008B2C52"/>
    <w:rsid w:val="008E6E65"/>
    <w:rsid w:val="008F3178"/>
    <w:rsid w:val="008F442D"/>
    <w:rsid w:val="00921E0A"/>
    <w:rsid w:val="009228B2"/>
    <w:rsid w:val="009253DA"/>
    <w:rsid w:val="00962DE0"/>
    <w:rsid w:val="00970AC6"/>
    <w:rsid w:val="00981523"/>
    <w:rsid w:val="009B5067"/>
    <w:rsid w:val="009C4FB8"/>
    <w:rsid w:val="009E7EAE"/>
    <w:rsid w:val="00A03257"/>
    <w:rsid w:val="00A11029"/>
    <w:rsid w:val="00A16518"/>
    <w:rsid w:val="00A250DF"/>
    <w:rsid w:val="00A25F4C"/>
    <w:rsid w:val="00A83D6E"/>
    <w:rsid w:val="00A85CAD"/>
    <w:rsid w:val="00A86F0B"/>
    <w:rsid w:val="00A92662"/>
    <w:rsid w:val="00AD547A"/>
    <w:rsid w:val="00AD64F3"/>
    <w:rsid w:val="00B17FA6"/>
    <w:rsid w:val="00B34867"/>
    <w:rsid w:val="00B46209"/>
    <w:rsid w:val="00B520ED"/>
    <w:rsid w:val="00B559F6"/>
    <w:rsid w:val="00B62C35"/>
    <w:rsid w:val="00B63244"/>
    <w:rsid w:val="00B70114"/>
    <w:rsid w:val="00B763BD"/>
    <w:rsid w:val="00BC280A"/>
    <w:rsid w:val="00BD612A"/>
    <w:rsid w:val="00C0322E"/>
    <w:rsid w:val="00C07842"/>
    <w:rsid w:val="00C10F9A"/>
    <w:rsid w:val="00C34BDF"/>
    <w:rsid w:val="00C353B6"/>
    <w:rsid w:val="00C50BFA"/>
    <w:rsid w:val="00C70908"/>
    <w:rsid w:val="00CB6F5A"/>
    <w:rsid w:val="00CE06B1"/>
    <w:rsid w:val="00D43D8D"/>
    <w:rsid w:val="00D63790"/>
    <w:rsid w:val="00D763D7"/>
    <w:rsid w:val="00E005AE"/>
    <w:rsid w:val="00E045B6"/>
    <w:rsid w:val="00E3463A"/>
    <w:rsid w:val="00EA5F00"/>
    <w:rsid w:val="00EC19CC"/>
    <w:rsid w:val="00ED1FA7"/>
    <w:rsid w:val="00F41A53"/>
    <w:rsid w:val="00F70922"/>
    <w:rsid w:val="00F7177E"/>
    <w:rsid w:val="00FB5AE5"/>
    <w:rsid w:val="00FD4F95"/>
    <w:rsid w:val="15E21E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251918F"/>
  <w15:chartTrackingRefBased/>
  <w15:docId w15:val="{2BCB672A-2B94-4A4B-BEDA-FEC5CDFB0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styleId="Heading5">
    <w:name w:val="heading 5"/>
    <w:basedOn w:val="Normal"/>
    <w:next w:val="Normal"/>
    <w:link w:val="Heading5Char"/>
    <w:uiPriority w:val="9"/>
    <w:unhideWhenUsed/>
    <w:qFormat/>
    <w:rsid w:val="003A6A1F"/>
    <w:pPr>
      <w:keepNext/>
      <w:keepLines/>
      <w:spacing w:before="40" w:after="0"/>
      <w:outlineLvl w:val="4"/>
    </w:pPr>
    <w:rPr>
      <w:rFonts w:asciiTheme="majorHAnsi" w:eastAsiaTheme="majorEastAsia" w:hAnsiTheme="majorHAnsi" w:cstheme="majorBidi"/>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character" w:customStyle="1" w:styleId="xbe">
    <w:name w:val="_xbe"/>
    <w:basedOn w:val="DefaultParagraphFont"/>
    <w:rsid w:val="001E7B3D"/>
  </w:style>
  <w:style w:type="paragraph" w:styleId="ListParagraph">
    <w:name w:val="List Paragraph"/>
    <w:basedOn w:val="Normal"/>
    <w:uiPriority w:val="34"/>
    <w:unhideWhenUsed/>
    <w:qFormat/>
    <w:rsid w:val="000071E0"/>
    <w:pPr>
      <w:ind w:left="720"/>
      <w:contextualSpacing/>
    </w:pPr>
  </w:style>
  <w:style w:type="character" w:styleId="UnresolvedMention">
    <w:name w:val="Unresolved Mention"/>
    <w:basedOn w:val="DefaultParagraphFont"/>
    <w:uiPriority w:val="99"/>
    <w:semiHidden/>
    <w:unhideWhenUsed/>
    <w:rsid w:val="00962DE0"/>
    <w:rPr>
      <w:color w:val="605E5C"/>
      <w:shd w:val="clear" w:color="auto" w:fill="E1DFDD"/>
    </w:rPr>
  </w:style>
  <w:style w:type="character" w:customStyle="1" w:styleId="Heading5Char">
    <w:name w:val="Heading 5 Char"/>
    <w:basedOn w:val="DefaultParagraphFont"/>
    <w:link w:val="Heading5"/>
    <w:uiPriority w:val="9"/>
    <w:rsid w:val="003A6A1F"/>
    <w:rPr>
      <w:rFonts w:asciiTheme="majorHAnsi" w:eastAsiaTheme="majorEastAsia" w:hAnsiTheme="majorHAnsi" w:cstheme="majorBidi"/>
      <w:color w:val="DF1010"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69671">
      <w:bodyDiv w:val="1"/>
      <w:marLeft w:val="0"/>
      <w:marRight w:val="0"/>
      <w:marTop w:val="0"/>
      <w:marBottom w:val="0"/>
      <w:divBdr>
        <w:top w:val="none" w:sz="0" w:space="0" w:color="auto"/>
        <w:left w:val="none" w:sz="0" w:space="0" w:color="auto"/>
        <w:bottom w:val="none" w:sz="0" w:space="0" w:color="auto"/>
        <w:right w:val="none" w:sz="0" w:space="0" w:color="auto"/>
      </w:divBdr>
    </w:div>
    <w:div w:id="85733905">
      <w:bodyDiv w:val="1"/>
      <w:marLeft w:val="0"/>
      <w:marRight w:val="0"/>
      <w:marTop w:val="0"/>
      <w:marBottom w:val="0"/>
      <w:divBdr>
        <w:top w:val="none" w:sz="0" w:space="0" w:color="auto"/>
        <w:left w:val="none" w:sz="0" w:space="0" w:color="auto"/>
        <w:bottom w:val="none" w:sz="0" w:space="0" w:color="auto"/>
        <w:right w:val="none" w:sz="0" w:space="0" w:color="auto"/>
      </w:divBdr>
    </w:div>
    <w:div w:id="163514565">
      <w:bodyDiv w:val="1"/>
      <w:marLeft w:val="0"/>
      <w:marRight w:val="0"/>
      <w:marTop w:val="0"/>
      <w:marBottom w:val="0"/>
      <w:divBdr>
        <w:top w:val="none" w:sz="0" w:space="0" w:color="auto"/>
        <w:left w:val="none" w:sz="0" w:space="0" w:color="auto"/>
        <w:bottom w:val="none" w:sz="0" w:space="0" w:color="auto"/>
        <w:right w:val="none" w:sz="0" w:space="0" w:color="auto"/>
      </w:divBdr>
    </w:div>
    <w:div w:id="245962545">
      <w:bodyDiv w:val="1"/>
      <w:marLeft w:val="0"/>
      <w:marRight w:val="0"/>
      <w:marTop w:val="0"/>
      <w:marBottom w:val="0"/>
      <w:divBdr>
        <w:top w:val="none" w:sz="0" w:space="0" w:color="auto"/>
        <w:left w:val="none" w:sz="0" w:space="0" w:color="auto"/>
        <w:bottom w:val="none" w:sz="0" w:space="0" w:color="auto"/>
        <w:right w:val="none" w:sz="0" w:space="0" w:color="auto"/>
      </w:divBdr>
    </w:div>
    <w:div w:id="254629826">
      <w:bodyDiv w:val="1"/>
      <w:marLeft w:val="0"/>
      <w:marRight w:val="0"/>
      <w:marTop w:val="0"/>
      <w:marBottom w:val="0"/>
      <w:divBdr>
        <w:top w:val="none" w:sz="0" w:space="0" w:color="auto"/>
        <w:left w:val="none" w:sz="0" w:space="0" w:color="auto"/>
        <w:bottom w:val="none" w:sz="0" w:space="0" w:color="auto"/>
        <w:right w:val="none" w:sz="0" w:space="0" w:color="auto"/>
      </w:divBdr>
    </w:div>
    <w:div w:id="303242946">
      <w:bodyDiv w:val="1"/>
      <w:marLeft w:val="0"/>
      <w:marRight w:val="0"/>
      <w:marTop w:val="0"/>
      <w:marBottom w:val="0"/>
      <w:divBdr>
        <w:top w:val="none" w:sz="0" w:space="0" w:color="auto"/>
        <w:left w:val="none" w:sz="0" w:space="0" w:color="auto"/>
        <w:bottom w:val="none" w:sz="0" w:space="0" w:color="auto"/>
        <w:right w:val="none" w:sz="0" w:space="0" w:color="auto"/>
      </w:divBdr>
    </w:div>
    <w:div w:id="381560813">
      <w:bodyDiv w:val="1"/>
      <w:marLeft w:val="0"/>
      <w:marRight w:val="0"/>
      <w:marTop w:val="0"/>
      <w:marBottom w:val="0"/>
      <w:divBdr>
        <w:top w:val="none" w:sz="0" w:space="0" w:color="auto"/>
        <w:left w:val="none" w:sz="0" w:space="0" w:color="auto"/>
        <w:bottom w:val="none" w:sz="0" w:space="0" w:color="auto"/>
        <w:right w:val="none" w:sz="0" w:space="0" w:color="auto"/>
      </w:divBdr>
      <w:divsChild>
        <w:div w:id="127279837">
          <w:marLeft w:val="0"/>
          <w:marRight w:val="0"/>
          <w:marTop w:val="0"/>
          <w:marBottom w:val="0"/>
          <w:divBdr>
            <w:top w:val="none" w:sz="0" w:space="0" w:color="auto"/>
            <w:left w:val="none" w:sz="0" w:space="0" w:color="auto"/>
            <w:bottom w:val="none" w:sz="0" w:space="0" w:color="auto"/>
            <w:right w:val="none" w:sz="0" w:space="0" w:color="auto"/>
          </w:divBdr>
        </w:div>
        <w:div w:id="461729913">
          <w:marLeft w:val="0"/>
          <w:marRight w:val="0"/>
          <w:marTop w:val="0"/>
          <w:marBottom w:val="0"/>
          <w:divBdr>
            <w:top w:val="none" w:sz="0" w:space="0" w:color="auto"/>
            <w:left w:val="none" w:sz="0" w:space="0" w:color="auto"/>
            <w:bottom w:val="none" w:sz="0" w:space="0" w:color="auto"/>
            <w:right w:val="none" w:sz="0" w:space="0" w:color="auto"/>
          </w:divBdr>
        </w:div>
        <w:div w:id="2033529859">
          <w:marLeft w:val="0"/>
          <w:marRight w:val="0"/>
          <w:marTop w:val="0"/>
          <w:marBottom w:val="0"/>
          <w:divBdr>
            <w:top w:val="none" w:sz="0" w:space="0" w:color="auto"/>
            <w:left w:val="none" w:sz="0" w:space="0" w:color="auto"/>
            <w:bottom w:val="none" w:sz="0" w:space="0" w:color="auto"/>
            <w:right w:val="none" w:sz="0" w:space="0" w:color="auto"/>
          </w:divBdr>
        </w:div>
        <w:div w:id="1624341714">
          <w:marLeft w:val="0"/>
          <w:marRight w:val="0"/>
          <w:marTop w:val="0"/>
          <w:marBottom w:val="0"/>
          <w:divBdr>
            <w:top w:val="none" w:sz="0" w:space="0" w:color="auto"/>
            <w:left w:val="none" w:sz="0" w:space="0" w:color="auto"/>
            <w:bottom w:val="none" w:sz="0" w:space="0" w:color="auto"/>
            <w:right w:val="none" w:sz="0" w:space="0" w:color="auto"/>
          </w:divBdr>
        </w:div>
        <w:div w:id="1008102095">
          <w:marLeft w:val="0"/>
          <w:marRight w:val="0"/>
          <w:marTop w:val="0"/>
          <w:marBottom w:val="0"/>
          <w:divBdr>
            <w:top w:val="none" w:sz="0" w:space="0" w:color="auto"/>
            <w:left w:val="none" w:sz="0" w:space="0" w:color="auto"/>
            <w:bottom w:val="none" w:sz="0" w:space="0" w:color="auto"/>
            <w:right w:val="none" w:sz="0" w:space="0" w:color="auto"/>
          </w:divBdr>
        </w:div>
        <w:div w:id="1060247818">
          <w:marLeft w:val="0"/>
          <w:marRight w:val="0"/>
          <w:marTop w:val="0"/>
          <w:marBottom w:val="0"/>
          <w:divBdr>
            <w:top w:val="none" w:sz="0" w:space="0" w:color="auto"/>
            <w:left w:val="none" w:sz="0" w:space="0" w:color="auto"/>
            <w:bottom w:val="none" w:sz="0" w:space="0" w:color="auto"/>
            <w:right w:val="none" w:sz="0" w:space="0" w:color="auto"/>
          </w:divBdr>
        </w:div>
        <w:div w:id="842281395">
          <w:marLeft w:val="0"/>
          <w:marRight w:val="0"/>
          <w:marTop w:val="0"/>
          <w:marBottom w:val="0"/>
          <w:divBdr>
            <w:top w:val="none" w:sz="0" w:space="0" w:color="auto"/>
            <w:left w:val="none" w:sz="0" w:space="0" w:color="auto"/>
            <w:bottom w:val="none" w:sz="0" w:space="0" w:color="auto"/>
            <w:right w:val="none" w:sz="0" w:space="0" w:color="auto"/>
          </w:divBdr>
        </w:div>
        <w:div w:id="960304770">
          <w:marLeft w:val="0"/>
          <w:marRight w:val="0"/>
          <w:marTop w:val="0"/>
          <w:marBottom w:val="0"/>
          <w:divBdr>
            <w:top w:val="none" w:sz="0" w:space="0" w:color="auto"/>
            <w:left w:val="none" w:sz="0" w:space="0" w:color="auto"/>
            <w:bottom w:val="none" w:sz="0" w:space="0" w:color="auto"/>
            <w:right w:val="none" w:sz="0" w:space="0" w:color="auto"/>
          </w:divBdr>
        </w:div>
        <w:div w:id="268511011">
          <w:marLeft w:val="0"/>
          <w:marRight w:val="0"/>
          <w:marTop w:val="0"/>
          <w:marBottom w:val="0"/>
          <w:divBdr>
            <w:top w:val="none" w:sz="0" w:space="0" w:color="auto"/>
            <w:left w:val="none" w:sz="0" w:space="0" w:color="auto"/>
            <w:bottom w:val="none" w:sz="0" w:space="0" w:color="auto"/>
            <w:right w:val="none" w:sz="0" w:space="0" w:color="auto"/>
          </w:divBdr>
        </w:div>
        <w:div w:id="1905287539">
          <w:marLeft w:val="0"/>
          <w:marRight w:val="0"/>
          <w:marTop w:val="0"/>
          <w:marBottom w:val="0"/>
          <w:divBdr>
            <w:top w:val="none" w:sz="0" w:space="0" w:color="auto"/>
            <w:left w:val="none" w:sz="0" w:space="0" w:color="auto"/>
            <w:bottom w:val="none" w:sz="0" w:space="0" w:color="auto"/>
            <w:right w:val="none" w:sz="0" w:space="0" w:color="auto"/>
          </w:divBdr>
        </w:div>
        <w:div w:id="533619271">
          <w:marLeft w:val="0"/>
          <w:marRight w:val="0"/>
          <w:marTop w:val="0"/>
          <w:marBottom w:val="0"/>
          <w:divBdr>
            <w:top w:val="none" w:sz="0" w:space="0" w:color="auto"/>
            <w:left w:val="none" w:sz="0" w:space="0" w:color="auto"/>
            <w:bottom w:val="none" w:sz="0" w:space="0" w:color="auto"/>
            <w:right w:val="none" w:sz="0" w:space="0" w:color="auto"/>
          </w:divBdr>
        </w:div>
        <w:div w:id="1509172620">
          <w:marLeft w:val="0"/>
          <w:marRight w:val="0"/>
          <w:marTop w:val="0"/>
          <w:marBottom w:val="0"/>
          <w:divBdr>
            <w:top w:val="none" w:sz="0" w:space="0" w:color="auto"/>
            <w:left w:val="none" w:sz="0" w:space="0" w:color="auto"/>
            <w:bottom w:val="none" w:sz="0" w:space="0" w:color="auto"/>
            <w:right w:val="none" w:sz="0" w:space="0" w:color="auto"/>
          </w:divBdr>
        </w:div>
        <w:div w:id="1955819165">
          <w:marLeft w:val="0"/>
          <w:marRight w:val="0"/>
          <w:marTop w:val="0"/>
          <w:marBottom w:val="0"/>
          <w:divBdr>
            <w:top w:val="none" w:sz="0" w:space="0" w:color="auto"/>
            <w:left w:val="none" w:sz="0" w:space="0" w:color="auto"/>
            <w:bottom w:val="none" w:sz="0" w:space="0" w:color="auto"/>
            <w:right w:val="none" w:sz="0" w:space="0" w:color="auto"/>
          </w:divBdr>
        </w:div>
        <w:div w:id="486478632">
          <w:marLeft w:val="0"/>
          <w:marRight w:val="0"/>
          <w:marTop w:val="0"/>
          <w:marBottom w:val="0"/>
          <w:divBdr>
            <w:top w:val="none" w:sz="0" w:space="0" w:color="auto"/>
            <w:left w:val="none" w:sz="0" w:space="0" w:color="auto"/>
            <w:bottom w:val="none" w:sz="0" w:space="0" w:color="auto"/>
            <w:right w:val="none" w:sz="0" w:space="0" w:color="auto"/>
          </w:divBdr>
        </w:div>
        <w:div w:id="55520266">
          <w:marLeft w:val="0"/>
          <w:marRight w:val="0"/>
          <w:marTop w:val="0"/>
          <w:marBottom w:val="0"/>
          <w:divBdr>
            <w:top w:val="none" w:sz="0" w:space="0" w:color="auto"/>
            <w:left w:val="none" w:sz="0" w:space="0" w:color="auto"/>
            <w:bottom w:val="none" w:sz="0" w:space="0" w:color="auto"/>
            <w:right w:val="none" w:sz="0" w:space="0" w:color="auto"/>
          </w:divBdr>
        </w:div>
        <w:div w:id="2145419077">
          <w:marLeft w:val="0"/>
          <w:marRight w:val="0"/>
          <w:marTop w:val="0"/>
          <w:marBottom w:val="0"/>
          <w:divBdr>
            <w:top w:val="none" w:sz="0" w:space="0" w:color="auto"/>
            <w:left w:val="none" w:sz="0" w:space="0" w:color="auto"/>
            <w:bottom w:val="none" w:sz="0" w:space="0" w:color="auto"/>
            <w:right w:val="none" w:sz="0" w:space="0" w:color="auto"/>
          </w:divBdr>
        </w:div>
        <w:div w:id="683701960">
          <w:marLeft w:val="0"/>
          <w:marRight w:val="0"/>
          <w:marTop w:val="0"/>
          <w:marBottom w:val="0"/>
          <w:divBdr>
            <w:top w:val="none" w:sz="0" w:space="0" w:color="auto"/>
            <w:left w:val="none" w:sz="0" w:space="0" w:color="auto"/>
            <w:bottom w:val="none" w:sz="0" w:space="0" w:color="auto"/>
            <w:right w:val="none" w:sz="0" w:space="0" w:color="auto"/>
          </w:divBdr>
        </w:div>
        <w:div w:id="166747738">
          <w:marLeft w:val="0"/>
          <w:marRight w:val="0"/>
          <w:marTop w:val="0"/>
          <w:marBottom w:val="0"/>
          <w:divBdr>
            <w:top w:val="none" w:sz="0" w:space="0" w:color="auto"/>
            <w:left w:val="none" w:sz="0" w:space="0" w:color="auto"/>
            <w:bottom w:val="none" w:sz="0" w:space="0" w:color="auto"/>
            <w:right w:val="none" w:sz="0" w:space="0" w:color="auto"/>
          </w:divBdr>
        </w:div>
        <w:div w:id="1402365558">
          <w:marLeft w:val="0"/>
          <w:marRight w:val="0"/>
          <w:marTop w:val="0"/>
          <w:marBottom w:val="0"/>
          <w:divBdr>
            <w:top w:val="none" w:sz="0" w:space="0" w:color="auto"/>
            <w:left w:val="none" w:sz="0" w:space="0" w:color="auto"/>
            <w:bottom w:val="none" w:sz="0" w:space="0" w:color="auto"/>
            <w:right w:val="none" w:sz="0" w:space="0" w:color="auto"/>
          </w:divBdr>
        </w:div>
        <w:div w:id="1354040717">
          <w:marLeft w:val="0"/>
          <w:marRight w:val="0"/>
          <w:marTop w:val="0"/>
          <w:marBottom w:val="0"/>
          <w:divBdr>
            <w:top w:val="none" w:sz="0" w:space="0" w:color="auto"/>
            <w:left w:val="none" w:sz="0" w:space="0" w:color="auto"/>
            <w:bottom w:val="none" w:sz="0" w:space="0" w:color="auto"/>
            <w:right w:val="none" w:sz="0" w:space="0" w:color="auto"/>
          </w:divBdr>
        </w:div>
        <w:div w:id="243415120">
          <w:marLeft w:val="0"/>
          <w:marRight w:val="0"/>
          <w:marTop w:val="0"/>
          <w:marBottom w:val="0"/>
          <w:divBdr>
            <w:top w:val="none" w:sz="0" w:space="0" w:color="auto"/>
            <w:left w:val="none" w:sz="0" w:space="0" w:color="auto"/>
            <w:bottom w:val="none" w:sz="0" w:space="0" w:color="auto"/>
            <w:right w:val="none" w:sz="0" w:space="0" w:color="auto"/>
          </w:divBdr>
        </w:div>
        <w:div w:id="2062316647">
          <w:marLeft w:val="0"/>
          <w:marRight w:val="0"/>
          <w:marTop w:val="0"/>
          <w:marBottom w:val="0"/>
          <w:divBdr>
            <w:top w:val="none" w:sz="0" w:space="0" w:color="auto"/>
            <w:left w:val="none" w:sz="0" w:space="0" w:color="auto"/>
            <w:bottom w:val="none" w:sz="0" w:space="0" w:color="auto"/>
            <w:right w:val="none" w:sz="0" w:space="0" w:color="auto"/>
          </w:divBdr>
        </w:div>
        <w:div w:id="963924829">
          <w:marLeft w:val="0"/>
          <w:marRight w:val="0"/>
          <w:marTop w:val="0"/>
          <w:marBottom w:val="0"/>
          <w:divBdr>
            <w:top w:val="none" w:sz="0" w:space="0" w:color="auto"/>
            <w:left w:val="none" w:sz="0" w:space="0" w:color="auto"/>
            <w:bottom w:val="none" w:sz="0" w:space="0" w:color="auto"/>
            <w:right w:val="none" w:sz="0" w:space="0" w:color="auto"/>
          </w:divBdr>
        </w:div>
        <w:div w:id="1236279817">
          <w:marLeft w:val="0"/>
          <w:marRight w:val="0"/>
          <w:marTop w:val="0"/>
          <w:marBottom w:val="0"/>
          <w:divBdr>
            <w:top w:val="none" w:sz="0" w:space="0" w:color="auto"/>
            <w:left w:val="none" w:sz="0" w:space="0" w:color="auto"/>
            <w:bottom w:val="none" w:sz="0" w:space="0" w:color="auto"/>
            <w:right w:val="none" w:sz="0" w:space="0" w:color="auto"/>
          </w:divBdr>
        </w:div>
        <w:div w:id="849762425">
          <w:marLeft w:val="0"/>
          <w:marRight w:val="0"/>
          <w:marTop w:val="0"/>
          <w:marBottom w:val="0"/>
          <w:divBdr>
            <w:top w:val="none" w:sz="0" w:space="0" w:color="auto"/>
            <w:left w:val="none" w:sz="0" w:space="0" w:color="auto"/>
            <w:bottom w:val="none" w:sz="0" w:space="0" w:color="auto"/>
            <w:right w:val="none" w:sz="0" w:space="0" w:color="auto"/>
          </w:divBdr>
        </w:div>
        <w:div w:id="978653244">
          <w:marLeft w:val="0"/>
          <w:marRight w:val="0"/>
          <w:marTop w:val="0"/>
          <w:marBottom w:val="0"/>
          <w:divBdr>
            <w:top w:val="none" w:sz="0" w:space="0" w:color="auto"/>
            <w:left w:val="none" w:sz="0" w:space="0" w:color="auto"/>
            <w:bottom w:val="none" w:sz="0" w:space="0" w:color="auto"/>
            <w:right w:val="none" w:sz="0" w:space="0" w:color="auto"/>
          </w:divBdr>
        </w:div>
        <w:div w:id="1747994030">
          <w:marLeft w:val="0"/>
          <w:marRight w:val="0"/>
          <w:marTop w:val="0"/>
          <w:marBottom w:val="0"/>
          <w:divBdr>
            <w:top w:val="none" w:sz="0" w:space="0" w:color="auto"/>
            <w:left w:val="none" w:sz="0" w:space="0" w:color="auto"/>
            <w:bottom w:val="none" w:sz="0" w:space="0" w:color="auto"/>
            <w:right w:val="none" w:sz="0" w:space="0" w:color="auto"/>
          </w:divBdr>
        </w:div>
        <w:div w:id="1362434502">
          <w:marLeft w:val="0"/>
          <w:marRight w:val="0"/>
          <w:marTop w:val="0"/>
          <w:marBottom w:val="0"/>
          <w:divBdr>
            <w:top w:val="none" w:sz="0" w:space="0" w:color="auto"/>
            <w:left w:val="none" w:sz="0" w:space="0" w:color="auto"/>
            <w:bottom w:val="none" w:sz="0" w:space="0" w:color="auto"/>
            <w:right w:val="none" w:sz="0" w:space="0" w:color="auto"/>
          </w:divBdr>
        </w:div>
        <w:div w:id="1578247499">
          <w:marLeft w:val="0"/>
          <w:marRight w:val="0"/>
          <w:marTop w:val="0"/>
          <w:marBottom w:val="0"/>
          <w:divBdr>
            <w:top w:val="none" w:sz="0" w:space="0" w:color="auto"/>
            <w:left w:val="none" w:sz="0" w:space="0" w:color="auto"/>
            <w:bottom w:val="none" w:sz="0" w:space="0" w:color="auto"/>
            <w:right w:val="none" w:sz="0" w:space="0" w:color="auto"/>
          </w:divBdr>
        </w:div>
        <w:div w:id="1129400323">
          <w:marLeft w:val="0"/>
          <w:marRight w:val="0"/>
          <w:marTop w:val="0"/>
          <w:marBottom w:val="0"/>
          <w:divBdr>
            <w:top w:val="none" w:sz="0" w:space="0" w:color="auto"/>
            <w:left w:val="none" w:sz="0" w:space="0" w:color="auto"/>
            <w:bottom w:val="none" w:sz="0" w:space="0" w:color="auto"/>
            <w:right w:val="none" w:sz="0" w:space="0" w:color="auto"/>
          </w:divBdr>
        </w:div>
        <w:div w:id="1206260191">
          <w:marLeft w:val="0"/>
          <w:marRight w:val="0"/>
          <w:marTop w:val="0"/>
          <w:marBottom w:val="0"/>
          <w:divBdr>
            <w:top w:val="none" w:sz="0" w:space="0" w:color="auto"/>
            <w:left w:val="none" w:sz="0" w:space="0" w:color="auto"/>
            <w:bottom w:val="none" w:sz="0" w:space="0" w:color="auto"/>
            <w:right w:val="none" w:sz="0" w:space="0" w:color="auto"/>
          </w:divBdr>
        </w:div>
      </w:divsChild>
    </w:div>
    <w:div w:id="865870046">
      <w:bodyDiv w:val="1"/>
      <w:marLeft w:val="0"/>
      <w:marRight w:val="0"/>
      <w:marTop w:val="0"/>
      <w:marBottom w:val="0"/>
      <w:divBdr>
        <w:top w:val="none" w:sz="0" w:space="0" w:color="auto"/>
        <w:left w:val="none" w:sz="0" w:space="0" w:color="auto"/>
        <w:bottom w:val="none" w:sz="0" w:space="0" w:color="auto"/>
        <w:right w:val="none" w:sz="0" w:space="0" w:color="auto"/>
      </w:divBdr>
    </w:div>
    <w:div w:id="916786622">
      <w:bodyDiv w:val="1"/>
      <w:marLeft w:val="0"/>
      <w:marRight w:val="0"/>
      <w:marTop w:val="0"/>
      <w:marBottom w:val="0"/>
      <w:divBdr>
        <w:top w:val="none" w:sz="0" w:space="0" w:color="auto"/>
        <w:left w:val="none" w:sz="0" w:space="0" w:color="auto"/>
        <w:bottom w:val="none" w:sz="0" w:space="0" w:color="auto"/>
        <w:right w:val="none" w:sz="0" w:space="0" w:color="auto"/>
      </w:divBdr>
    </w:div>
    <w:div w:id="1041367616">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81242776">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973171765">
      <w:bodyDiv w:val="1"/>
      <w:marLeft w:val="0"/>
      <w:marRight w:val="0"/>
      <w:marTop w:val="0"/>
      <w:marBottom w:val="0"/>
      <w:divBdr>
        <w:top w:val="none" w:sz="0" w:space="0" w:color="auto"/>
        <w:left w:val="none" w:sz="0" w:space="0" w:color="auto"/>
        <w:bottom w:val="none" w:sz="0" w:space="0" w:color="auto"/>
        <w:right w:val="none" w:sz="0" w:space="0" w:color="auto"/>
      </w:divBdr>
    </w:div>
    <w:div w:id="1993366438">
      <w:bodyDiv w:val="1"/>
      <w:marLeft w:val="0"/>
      <w:marRight w:val="0"/>
      <w:marTop w:val="0"/>
      <w:marBottom w:val="0"/>
      <w:divBdr>
        <w:top w:val="none" w:sz="0" w:space="0" w:color="auto"/>
        <w:left w:val="none" w:sz="0" w:space="0" w:color="auto"/>
        <w:bottom w:val="none" w:sz="0" w:space="0" w:color="auto"/>
        <w:right w:val="none" w:sz="0" w:space="0" w:color="auto"/>
      </w:divBdr>
    </w:div>
    <w:div w:id="207547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rtpsug.com/pssaturday/sponsorship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theme" Target="theme/theme1.xml"/></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mpetty1\AppData\Roaming\Microsoft\Templates\Business%20pla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2020-06-01T00:00:00</PublishDate>
  <Abstract/>
  <CompanyAddress>Chicago, IL</CompanyAddress>
  <CompanyPhone>615-428-7013</CompanyPhone>
  <CompanyFax/>
  <CompanyEmail>Rob@HarrisTN.com</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4906026F1F6854FB814F4D3DE8D27A9" ma:contentTypeVersion="10" ma:contentTypeDescription="Create a new document." ma:contentTypeScope="" ma:versionID="439466d1088f9df7d4c9ed5894821937">
  <xsd:schema xmlns:xsd="http://www.w3.org/2001/XMLSchema" xmlns:xs="http://www.w3.org/2001/XMLSchema" xmlns:p="http://schemas.microsoft.com/office/2006/metadata/properties" xmlns:ns3="3a116b39-b0b5-44ca-8f91-cc90f265d886" targetNamespace="http://schemas.microsoft.com/office/2006/metadata/properties" ma:root="true" ma:fieldsID="93a0c78858ea418f3d46da651344d42a" ns3:_="">
    <xsd:import namespace="3a116b39-b0b5-44ca-8f91-cc90f265d88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116b39-b0b5-44ca-8f91-cc90f265d8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6C8088-E017-4FE7-ACA0-0C67EDE30B7F}">
  <ds:schemaRefs>
    <ds:schemaRef ds:uri="http://schemas.microsoft.com/sharepoint/v3/contenttype/forms"/>
  </ds:schemaRefs>
</ds:datastoreItem>
</file>

<file path=customXml/itemProps3.xml><?xml version="1.0" encoding="utf-8"?>
<ds:datastoreItem xmlns:ds="http://schemas.openxmlformats.org/officeDocument/2006/customXml" ds:itemID="{37272532-13AE-40CE-8A3B-A839BED441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116b39-b0b5-44ca-8f91-cc90f265d8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9FE200-78ED-4D8D-881A-2D4E25A0C14B}">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1EDDC14-5D49-4FB6-95A2-AA8C031B3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187</TotalTime>
  <Pages>7</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PowerShell Saturday Chicago</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PowerShell Saturday Chicago</dc:title>
  <dc:subject>Chattanooga, TN</dc:subject>
  <dc:creator>Petty, James Michael</dc:creator>
  <cp:keywords/>
  <dc:description/>
  <cp:lastModifiedBy>Brad Wyatt</cp:lastModifiedBy>
  <cp:revision>35</cp:revision>
  <cp:lastPrinted>2019-12-05T16:55:00Z</cp:lastPrinted>
  <dcterms:created xsi:type="dcterms:W3CDTF">2019-12-04T21:44:00Z</dcterms:created>
  <dcterms:modified xsi:type="dcterms:W3CDTF">2020-01-15T15:00:00Z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0x010100C4906026F1F6854FB814F4D3DE8D27A9</vt:lpwstr>
  </property>
</Properties>
</file>