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C4F" w:rsidRPr="000D7C4F" w:rsidRDefault="000D7C4F" w:rsidP="000D7C4F">
      <w:pPr>
        <w:spacing w:before="100" w:beforeAutospacing="1" w:after="100" w:afterAutospacing="1"/>
        <w:outlineLvl w:val="0"/>
        <w:rPr>
          <w:rFonts w:ascii="Proxima Nova Semibold" w:eastAsia="Times New Roman" w:hAnsi="Proxima Nova Semibold" w:cs="Times New Roman"/>
          <w:b/>
          <w:bCs/>
          <w:color w:val="000000"/>
          <w:kern w:val="36"/>
          <w:sz w:val="45"/>
          <w:szCs w:val="45"/>
        </w:rPr>
      </w:pPr>
      <w:r w:rsidRPr="000D7C4F">
        <w:rPr>
          <w:rFonts w:ascii="Proxima Nova Semibold" w:eastAsia="Times New Roman" w:hAnsi="Proxima Nova Semibold" w:cs="Times New Roman"/>
          <w:b/>
          <w:bCs/>
          <w:color w:val="000000"/>
          <w:kern w:val="36"/>
          <w:sz w:val="45"/>
          <w:szCs w:val="45"/>
        </w:rPr>
        <w:t>Configuring Nexus as a Maven repo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What we will do: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br/>
        <w:t>– create a private (hosted) repository for our snapshots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br/>
        <w:t>– create a private (hosted) repository for our releases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br/>
        <w:t>– create a proxy repository pointing to Maven Central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br/>
      </w:r>
    </w:p>
    <w:p w:rsidR="000D7C4F" w:rsidRPr="000D7C4F" w:rsidRDefault="000D7C4F" w:rsidP="000D7C4F">
      <w:pPr>
        <w:spacing w:before="100" w:beforeAutospacing="1" w:after="100" w:afterAutospacing="1"/>
        <w:outlineLvl w:val="1"/>
        <w:rPr>
          <w:rFonts w:ascii="Proxima Nova Semibold" w:eastAsia="Times New Roman" w:hAnsi="Proxima Nova Semibold" w:cs="Times New Roman"/>
          <w:b/>
          <w:bCs/>
          <w:color w:val="000000"/>
          <w:sz w:val="36"/>
          <w:szCs w:val="36"/>
        </w:rPr>
      </w:pPr>
      <w:r w:rsidRPr="000D7C4F">
        <w:rPr>
          <w:rFonts w:ascii="Proxima Nova Semibold" w:eastAsia="Times New Roman" w:hAnsi="Proxima Nova Semibold" w:cs="Times New Roman"/>
          <w:b/>
          <w:bCs/>
          <w:color w:val="000000"/>
          <w:sz w:val="36"/>
          <w:szCs w:val="36"/>
        </w:rPr>
        <w:t>snapshots repo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 xml:space="preserve">A repository for Maven </w:t>
      </w:r>
      <w:proofErr w:type="spellStart"/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artifacts</w:t>
      </w:r>
      <w:proofErr w:type="spellEnd"/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 xml:space="preserve"> that you deploy </w:t>
      </w:r>
      <w:r w:rsidRPr="000D7C4F">
        <w:rPr>
          <w:rFonts w:ascii="Proxima Nova Semibold" w:eastAsia="Times New Roman" w:hAnsi="Proxima Nova Semibold" w:cs="Times New Roman"/>
          <w:b/>
          <w:bCs/>
          <w:color w:val="000000"/>
          <w:sz w:val="28"/>
          <w:szCs w:val="28"/>
        </w:rPr>
        <w:t>with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 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-SNAPSHOT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 in the end of the version tag of your pom.xml: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&lt;version&gt;1.0.0-SNAPSHOT&lt;/version&gt;</w:t>
      </w:r>
    </w:p>
    <w:p w:rsid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Create a new maven (hosted) repository and configure it like:</w:t>
      </w:r>
    </w:p>
    <w:p w:rsidR="009218A4" w:rsidRPr="000D7C4F" w:rsidRDefault="009218A4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</w:p>
    <w:p w:rsidR="000D7C4F" w:rsidRDefault="009218A4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9218A4">
        <w:rPr>
          <w:rFonts w:ascii="Proxima Nova Light" w:eastAsia="Times New Roman" w:hAnsi="Proxima Nova Light" w:cs="Times New Roman"/>
          <w:noProof/>
          <w:color w:val="000000"/>
          <w:sz w:val="28"/>
          <w:szCs w:val="28"/>
        </w:rPr>
        <w:drawing>
          <wp:inline distT="0" distB="0" distL="0" distR="0" wp14:anchorId="60B7A9D3" wp14:editId="1A7CCDDD">
            <wp:extent cx="572770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A4" w:rsidRPr="000D7C4F" w:rsidRDefault="009218A4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</w:p>
    <w:p w:rsidR="000D7C4F" w:rsidRPr="000D7C4F" w:rsidRDefault="000D7C4F" w:rsidP="000D7C4F">
      <w:pPr>
        <w:spacing w:before="100" w:beforeAutospacing="1" w:after="100" w:afterAutospacing="1"/>
        <w:outlineLvl w:val="1"/>
        <w:rPr>
          <w:rFonts w:ascii="Proxima Nova Semibold" w:eastAsia="Times New Roman" w:hAnsi="Proxima Nova Semibold" w:cs="Times New Roman"/>
          <w:b/>
          <w:bCs/>
          <w:color w:val="000000"/>
          <w:sz w:val="36"/>
          <w:szCs w:val="36"/>
        </w:rPr>
      </w:pPr>
      <w:r w:rsidRPr="000D7C4F">
        <w:rPr>
          <w:rFonts w:ascii="Proxima Nova Semibold" w:eastAsia="Times New Roman" w:hAnsi="Proxima Nova Semibold" w:cs="Times New Roman"/>
          <w:b/>
          <w:bCs/>
          <w:color w:val="000000"/>
          <w:sz w:val="36"/>
          <w:szCs w:val="36"/>
        </w:rPr>
        <w:lastRenderedPageBreak/>
        <w:t>releases repo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 xml:space="preserve">A repository for Maven </w:t>
      </w:r>
      <w:proofErr w:type="spellStart"/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artifact</w:t>
      </w:r>
      <w:proofErr w:type="spellEnd"/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 xml:space="preserve"> that you deploy </w:t>
      </w:r>
      <w:r w:rsidRPr="000D7C4F">
        <w:rPr>
          <w:rFonts w:ascii="Proxima Nova Semibold" w:eastAsia="Times New Roman" w:hAnsi="Proxima Nova Semibold" w:cs="Times New Roman"/>
          <w:b/>
          <w:bCs/>
          <w:color w:val="000000"/>
          <w:sz w:val="28"/>
          <w:szCs w:val="28"/>
        </w:rPr>
        <w:t>without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 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-SNAPSHOT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 in the end of the version tag of your pom.xml: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&lt;version&gt;1.0.0&lt;/version&gt;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Create a new maven (hosted) repository and configure it like: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 </w:t>
      </w:r>
    </w:p>
    <w:p w:rsidR="000D7C4F" w:rsidRPr="000D7C4F" w:rsidRDefault="00985302" w:rsidP="000D7C4F">
      <w:pPr>
        <w:spacing w:before="100" w:beforeAutospacing="1" w:after="100" w:afterAutospacing="1"/>
        <w:outlineLvl w:val="1"/>
        <w:rPr>
          <w:rFonts w:ascii="Proxima Nova Semibold" w:eastAsia="Times New Roman" w:hAnsi="Proxima Nova Semibold" w:cs="Times New Roman"/>
          <w:b/>
          <w:bCs/>
          <w:color w:val="000000"/>
          <w:sz w:val="36"/>
          <w:szCs w:val="36"/>
        </w:rPr>
      </w:pPr>
      <w:r w:rsidRPr="00985302">
        <w:rPr>
          <w:rFonts w:ascii="Proxima Nova Semibold" w:eastAsia="Times New Roman" w:hAnsi="Proxima Nova Semibold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21AA4CCB" wp14:editId="1122342D">
            <wp:extent cx="5727700" cy="4953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C4F" w:rsidRPr="000D7C4F">
        <w:rPr>
          <w:rFonts w:ascii="Proxima Nova Semibold" w:eastAsia="Times New Roman" w:hAnsi="Proxima Nova Semibold" w:cs="Times New Roman"/>
          <w:b/>
          <w:bCs/>
          <w:color w:val="000000"/>
          <w:sz w:val="36"/>
          <w:szCs w:val="36"/>
        </w:rPr>
        <w:br/>
        <w:t>proxy to Maven Central repo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A repository that proxies everything you download from Maven Central. Next time you download the same dependency, it will be cached in your Nexus.</w:t>
      </w:r>
    </w:p>
    <w:p w:rsidR="002079BE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Create a new maven (proxy) repository and configure it like:</w:t>
      </w:r>
    </w:p>
    <w:p w:rsidR="002079BE" w:rsidRPr="002079BE" w:rsidRDefault="002079BE" w:rsidP="002079BE">
      <w:pPr>
        <w:spacing w:before="100" w:before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lastRenderedPageBreak/>
        <w:t>We’ll create a new Maven proxy in the Nexus Repository Manager UI.</w:t>
      </w:r>
    </w:p>
    <w:p w:rsidR="002079BE" w:rsidRPr="002079BE" w:rsidRDefault="002079BE" w:rsidP="002079BE">
      <w:pPr>
        <w:numPr>
          <w:ilvl w:val="0"/>
          <w:numId w:val="1"/>
        </w:numPr>
        <w:ind w:left="480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t>Open the Nexus Repository Manager user interface.</w:t>
      </w:r>
    </w:p>
    <w:p w:rsidR="002079BE" w:rsidRPr="002079BE" w:rsidRDefault="002079BE" w:rsidP="002079BE">
      <w:pPr>
        <w:numPr>
          <w:ilvl w:val="0"/>
          <w:numId w:val="1"/>
        </w:numPr>
        <w:ind w:left="480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t>Click Administration </w:t>
      </w: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fldChar w:fldCharType="begin"/>
      </w: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instrText xml:space="preserve"> INCLUDEPICTURE "/var/folders/mn/1ssdrg7172d358h5xw6k94pm0000gn/T/com.microsoft.Word/WebArchiveCopyPasteTempFiles/admin_icon.png" \* MERGEFORMATINET </w:instrText>
      </w: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fldChar w:fldCharType="separate"/>
      </w:r>
      <w:r w:rsidRPr="002079BE">
        <w:rPr>
          <w:rFonts w:ascii="Proxima Nova Light" w:eastAsia="Times New Roman" w:hAnsi="Proxima Nova Light" w:cs="Times New Roman"/>
          <w:noProof/>
          <w:color w:val="000000"/>
          <w:sz w:val="28"/>
          <w:szCs w:val="28"/>
        </w:rPr>
        <w:drawing>
          <wp:inline distT="0" distB="0" distL="0" distR="0">
            <wp:extent cx="318135" cy="294005"/>
            <wp:effectExtent l="0" t="0" r="0" b="0"/>
            <wp:docPr id="8" name="Picture 8" descr="/var/folders/mn/1ssdrg7172d358h5xw6k94pm0000gn/T/com.microsoft.Word/WebArchiveCopyPasteTempFiles/admi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n/1ssdrg7172d358h5xw6k94pm0000gn/T/com.microsoft.Word/WebArchiveCopyPasteTempFiles/admin_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fldChar w:fldCharType="end"/>
      </w: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t>in the top navigation menu, and then select Repositories.</w:t>
      </w:r>
    </w:p>
    <w:p w:rsidR="002079BE" w:rsidRPr="002079BE" w:rsidRDefault="002079BE" w:rsidP="002079BE">
      <w:pPr>
        <w:numPr>
          <w:ilvl w:val="0"/>
          <w:numId w:val="1"/>
        </w:numPr>
        <w:ind w:left="480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t>Click Create repository, and then choose the maven2 (proxy) recipe from the list.</w:t>
      </w:r>
    </w:p>
    <w:p w:rsidR="002079BE" w:rsidRPr="002079BE" w:rsidRDefault="002079BE" w:rsidP="002079BE">
      <w:pPr>
        <w:numPr>
          <w:ilvl w:val="0"/>
          <w:numId w:val="1"/>
        </w:numPr>
        <w:ind w:left="480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t>Add the following text in the required fields:</w:t>
      </w:r>
    </w:p>
    <w:p w:rsidR="002079BE" w:rsidRPr="002079BE" w:rsidRDefault="002079BE" w:rsidP="002079BE">
      <w:pPr>
        <w:numPr>
          <w:ilvl w:val="1"/>
          <w:numId w:val="1"/>
        </w:numPr>
        <w:ind w:left="840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t>Name: maven-proxy-test</w:t>
      </w:r>
    </w:p>
    <w:p w:rsidR="002079BE" w:rsidRPr="002079BE" w:rsidRDefault="002079BE" w:rsidP="002079BE">
      <w:pPr>
        <w:numPr>
          <w:ilvl w:val="1"/>
          <w:numId w:val="1"/>
        </w:numPr>
        <w:ind w:left="840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t>Remote storage URL: </w:t>
      </w:r>
      <w:hyperlink r:id="rId8" w:history="1">
        <w:r w:rsidRPr="002079BE">
          <w:rPr>
            <w:rFonts w:ascii="Proxima Nova Light" w:eastAsia="Times New Roman" w:hAnsi="Proxima Nova Light" w:cs="Times New Roman"/>
            <w:color w:val="000000"/>
            <w:sz w:val="28"/>
            <w:szCs w:val="28"/>
          </w:rPr>
          <w:t>https://repo1.maven.org/maven2</w:t>
        </w:r>
      </w:hyperlink>
    </w:p>
    <w:p w:rsidR="002079BE" w:rsidRPr="002079BE" w:rsidRDefault="002079BE" w:rsidP="002079BE">
      <w:pPr>
        <w:numPr>
          <w:ilvl w:val="0"/>
          <w:numId w:val="1"/>
        </w:numPr>
        <w:ind w:left="480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2079BE">
        <w:rPr>
          <w:rFonts w:ascii="Proxima Nova Light" w:eastAsia="Times New Roman" w:hAnsi="Proxima Nova Light" w:cs="Times New Roman"/>
          <w:color w:val="000000"/>
          <w:sz w:val="28"/>
          <w:szCs w:val="28"/>
        </w:rPr>
        <w:t>Click Create repository to complete the form.</w:t>
      </w:r>
    </w:p>
    <w:p w:rsidR="002079BE" w:rsidRDefault="002079BE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</w:p>
    <w:p w:rsid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br/>
      </w:r>
      <w:r w:rsidR="002079BE" w:rsidRPr="002079BE">
        <w:rPr>
          <w:rFonts w:ascii="Proxima Nova Light" w:eastAsia="Times New Roman" w:hAnsi="Proxima Nova Light" w:cs="Times New Roman"/>
          <w:noProof/>
          <w:color w:val="000000"/>
          <w:sz w:val="28"/>
          <w:szCs w:val="28"/>
        </w:rPr>
        <w:drawing>
          <wp:inline distT="0" distB="0" distL="0" distR="0" wp14:anchorId="2B9B6347" wp14:editId="3BC1173F">
            <wp:extent cx="5727700" cy="3888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BE" w:rsidRPr="000D7C4F" w:rsidRDefault="002079BE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2079BE">
        <w:rPr>
          <w:rFonts w:ascii="Proxima Nova Light" w:eastAsia="Times New Roman" w:hAnsi="Proxima Nova Light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7812CE8" wp14:editId="25BB9667">
            <wp:extent cx="5727700" cy="4826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 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br/>
        <w:t>You can create as many repos as you need (like proxies to other public repos) and group them all in the group repo.</w:t>
      </w:r>
    </w:p>
    <w:p w:rsidR="000D7C4F" w:rsidRPr="000D7C4F" w:rsidRDefault="000D7C4F" w:rsidP="000D7C4F">
      <w:pPr>
        <w:spacing w:before="100" w:beforeAutospacing="1" w:after="100" w:afterAutospacing="1"/>
        <w:outlineLvl w:val="0"/>
        <w:rPr>
          <w:rFonts w:ascii="Proxima Nova Semibold" w:eastAsia="Times New Roman" w:hAnsi="Proxima Nova Semibold" w:cs="Times New Roman"/>
          <w:b/>
          <w:bCs/>
          <w:color w:val="000000"/>
          <w:kern w:val="36"/>
          <w:sz w:val="45"/>
          <w:szCs w:val="45"/>
        </w:rPr>
      </w:pPr>
      <w:r w:rsidRPr="000D7C4F">
        <w:rPr>
          <w:rFonts w:ascii="Proxima Nova Semibold" w:eastAsia="Times New Roman" w:hAnsi="Proxima Nova Semibold" w:cs="Times New Roman"/>
          <w:b/>
          <w:bCs/>
          <w:color w:val="000000"/>
          <w:kern w:val="36"/>
          <w:sz w:val="45"/>
          <w:szCs w:val="45"/>
        </w:rPr>
        <w:t>Configuring your clients and projects to use your Nexus repos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Put this in your 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~/.m2/settings.xml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 file. This will configure the credentials to publish to your hosted repos, and will tell your 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 to use your repo as a mirror of central: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&lt;settings 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="http://maven.apache.org/SETTINGS/1.1.0"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="http://www.w3.org/2001/XMLSchema-instance"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xsi:schemaLocation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="http://maven.apache.org/SETTINGS/1.1.0 http://maven.apache.org/xsd/settings-1.1.0.xsd"&gt;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&lt;servers&gt;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&lt;id&gt;</w:t>
      </w:r>
      <w:r w:rsidR="003973F6" w:rsidRPr="000D7C4F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&lt;/id&gt;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&lt;username&gt;admin&lt;/username&gt;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&lt;password&gt;admin123&lt;/password&gt;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&lt;/server&gt;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&lt;id&gt;</w:t>
      </w:r>
      <w:r w:rsidR="007D405F" w:rsidRPr="000D7C4F">
        <w:rPr>
          <w:rFonts w:ascii="Courier New" w:eastAsia="Times New Roman" w:hAnsi="Courier New" w:cs="Courier New"/>
          <w:color w:val="000000"/>
          <w:sz w:val="20"/>
          <w:szCs w:val="20"/>
        </w:rPr>
        <w:t>snapshots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&lt;/id&gt;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&lt;username&gt;admin&lt;/username&gt;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&lt;password&gt;admin123&lt;/password&gt;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&lt;/server&gt;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&lt;/servers&gt;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&lt;mirrors&gt;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&lt;mirror&gt;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&lt;id&gt;central&lt;/id&gt;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&lt;name&gt;central&lt;/name&gt;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&gt;http://</w:t>
      </w:r>
      <w:r w:rsidR="00375271">
        <w:rPr>
          <w:rFonts w:ascii="Courier New" w:eastAsia="Times New Roman" w:hAnsi="Courier New" w:cs="Courier New"/>
          <w:color w:val="000000"/>
          <w:sz w:val="20"/>
          <w:szCs w:val="20"/>
        </w:rPr>
        <w:t>localhost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:8081/repository/</w:t>
      </w:r>
      <w:r w:rsidR="00375271">
        <w:rPr>
          <w:rFonts w:ascii="Courier New" w:eastAsia="Times New Roman" w:hAnsi="Courier New" w:cs="Courier New"/>
          <w:color w:val="000000"/>
          <w:sz w:val="20"/>
          <w:szCs w:val="20"/>
        </w:rPr>
        <w:t>libs-proxy</w:t>
      </w:r>
      <w:r w:rsidR="004C176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&lt;/url&gt;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mirrorOf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&gt;*&lt;/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mirrorOf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&lt;/mirror&gt;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&lt;/mirrors&gt;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&lt;/settings&gt;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And now configure your projects.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If you want only to download dependencies from Nexus, put this in the 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pom.xml</w:t>
      </w: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: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&lt;repositories&gt;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&lt;repository&gt;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&lt;id&gt;</w:t>
      </w:r>
      <w:r w:rsidR="00D10E39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&lt;/id&gt;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&gt;http://</w:t>
      </w:r>
      <w:r w:rsidR="003E463C">
        <w:rPr>
          <w:rFonts w:ascii="Courier New" w:eastAsia="Times New Roman" w:hAnsi="Courier New" w:cs="Courier New"/>
          <w:color w:val="000000"/>
          <w:sz w:val="20"/>
          <w:szCs w:val="20"/>
        </w:rPr>
        <w:t>localhost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:8081/repository/</w:t>
      </w:r>
      <w:r w:rsidR="00375271">
        <w:rPr>
          <w:rFonts w:ascii="Courier New" w:eastAsia="Times New Roman" w:hAnsi="Courier New" w:cs="Courier New"/>
          <w:color w:val="000000"/>
          <w:sz w:val="20"/>
          <w:szCs w:val="20"/>
        </w:rPr>
        <w:t>libs-proxy</w:t>
      </w:r>
      <w:r w:rsidR="004C176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&lt;/url&gt;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&lt;/repository&gt;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&lt;/repositories&gt;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And if you want also to publish your project, add: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distributionManagement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snapshotRepository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&lt;id&gt;snapshots&lt;/id&gt;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&lt;url&gt;</w:t>
      </w:r>
      <w:r w:rsidR="00AB3E29" w:rsidRPr="00AB3E29">
        <w:rPr>
          <w:rFonts w:ascii="Courier New" w:eastAsia="Times New Roman" w:hAnsi="Courier New" w:cs="Courier New"/>
          <w:color w:val="000000"/>
          <w:sz w:val="20"/>
          <w:szCs w:val="20"/>
        </w:rPr>
        <w:t>http://localhost:8081/repository/mithuntechno-snapshots/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&lt;/url&gt;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snapshotRepository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&lt;repository&gt;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&lt;id&gt;</w:t>
      </w:r>
      <w:r w:rsidR="00FB41F0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&lt;/id&gt;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&lt;url&gt;</w:t>
      </w:r>
      <w:r w:rsidR="00AB3E29" w:rsidRPr="00AB3E29">
        <w:rPr>
          <w:rFonts w:ascii="Courier New" w:eastAsia="Times New Roman" w:hAnsi="Courier New" w:cs="Courier New"/>
          <w:color w:val="000000"/>
          <w:sz w:val="20"/>
          <w:szCs w:val="20"/>
        </w:rPr>
        <w:t>http://localhost:8081/repository/mithuntechno-releases/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&lt;/url&gt;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&lt;/repository&gt;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distributionManagement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D7C4F" w:rsidRPr="000D7C4F" w:rsidRDefault="000D7C4F" w:rsidP="000D7C4F">
      <w:pPr>
        <w:spacing w:before="100" w:beforeAutospacing="1" w:after="100" w:afterAutospacing="1"/>
        <w:rPr>
          <w:rFonts w:ascii="Proxima Nova Light" w:eastAsia="Times New Roman" w:hAnsi="Proxima Nova Light" w:cs="Times New Roman"/>
          <w:color w:val="000000"/>
          <w:sz w:val="28"/>
          <w:szCs w:val="28"/>
        </w:rPr>
      </w:pPr>
      <w:r w:rsidRPr="000D7C4F">
        <w:rPr>
          <w:rFonts w:ascii="Proxima Nova Light" w:eastAsia="Times New Roman" w:hAnsi="Proxima Nova Light" w:cs="Times New Roman"/>
          <w:color w:val="000000"/>
          <w:sz w:val="28"/>
          <w:szCs w:val="28"/>
        </w:rPr>
        <w:t>Now if you run in your projects: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463C">
        <w:rPr>
          <w:rFonts w:ascii="Courier New" w:eastAsia="Times New Roman" w:hAnsi="Courier New" w:cs="Courier New"/>
          <w:color w:val="000000"/>
          <w:sz w:val="20"/>
          <w:szCs w:val="20"/>
        </w:rPr>
        <w:t>clean package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or</w:t>
      </w:r>
    </w:p>
    <w:p w:rsidR="000D7C4F" w:rsidRPr="000D7C4F" w:rsidRDefault="000D7C4F" w:rsidP="000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4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 </w:t>
      </w:r>
      <w:r w:rsidRPr="000D7C4F">
        <w:rPr>
          <w:rFonts w:ascii="Courier New" w:eastAsia="Times New Roman" w:hAnsi="Courier New" w:cs="Courier New"/>
          <w:color w:val="000000"/>
          <w:sz w:val="20"/>
          <w:szCs w:val="20"/>
        </w:rPr>
        <w:t>deploy</w:t>
      </w:r>
    </w:p>
    <w:p w:rsidR="004B537B" w:rsidRDefault="00D3565F"/>
    <w:p w:rsidR="008F7EAE" w:rsidRDefault="008F7EAE"/>
    <w:p w:rsidR="00D3565F" w:rsidRDefault="00D3565F">
      <w:r>
        <w:t>Deploy third party library to Remote Repo</w:t>
      </w:r>
      <w:bookmarkStart w:id="0" w:name="_GoBack"/>
      <w:bookmarkEnd w:id="0"/>
    </w:p>
    <w:p w:rsidR="00D3565F" w:rsidRDefault="00D3565F"/>
    <w:p w:rsidR="008F7EAE" w:rsidRPr="008F7EAE" w:rsidRDefault="008F7EAE" w:rsidP="008F7EAE">
      <w:pPr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A4A4A"/>
          <w:sz w:val="21"/>
          <w:szCs w:val="21"/>
        </w:rPr>
      </w:pPr>
      <w:proofErr w:type="spellStart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mvn</w:t>
      </w:r>
      <w:proofErr w:type="spellEnd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</w:t>
      </w:r>
      <w:proofErr w:type="spellStart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deploy:deploy-file</w:t>
      </w:r>
      <w:proofErr w:type="spellEnd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</w:t>
      </w:r>
      <w:proofErr w:type="spellStart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DgroupId</w:t>
      </w:r>
      <w:proofErr w:type="spellEnd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=</w:t>
      </w:r>
      <w:proofErr w:type="spellStart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com.</w:t>
      </w:r>
      <w:r w:rsidR="0029732B">
        <w:rPr>
          <w:rFonts w:ascii="Courier New" w:eastAsia="Times New Roman" w:hAnsi="Courier New" w:cs="Courier New"/>
          <w:color w:val="4A4A4A"/>
          <w:sz w:val="21"/>
          <w:szCs w:val="21"/>
        </w:rPr>
        <w:t>oracle</w:t>
      </w:r>
      <w:proofErr w:type="spellEnd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</w:t>
      </w:r>
      <w:proofErr w:type="spellStart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DartifactId</w:t>
      </w:r>
      <w:proofErr w:type="spellEnd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=</w:t>
      </w:r>
      <w:r w:rsidR="0029732B">
        <w:rPr>
          <w:rFonts w:ascii="Courier New" w:eastAsia="Times New Roman" w:hAnsi="Courier New" w:cs="Courier New"/>
          <w:color w:val="4A4A4A"/>
          <w:sz w:val="21"/>
          <w:szCs w:val="21"/>
        </w:rPr>
        <w:t>ojdbc14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</w:t>
      </w:r>
      <w:proofErr w:type="spellStart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Dversion</w:t>
      </w:r>
      <w:proofErr w:type="spellEnd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=</w:t>
      </w:r>
      <w:r w:rsidR="0029732B">
        <w:rPr>
          <w:rFonts w:ascii="Courier New" w:eastAsia="Times New Roman" w:hAnsi="Courier New" w:cs="Courier New"/>
          <w:color w:val="4A4A4A"/>
          <w:sz w:val="21"/>
          <w:szCs w:val="21"/>
        </w:rPr>
        <w:t>ojdbc14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</w:t>
      </w:r>
      <w:proofErr w:type="spellStart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DgeneratePom</w:t>
      </w:r>
      <w:proofErr w:type="spellEnd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=true -</w:t>
      </w:r>
      <w:proofErr w:type="spellStart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Dpackaging</w:t>
      </w:r>
      <w:proofErr w:type="spellEnd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=jar -</w:t>
      </w:r>
      <w:proofErr w:type="spellStart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DrepositoryId</w:t>
      </w:r>
      <w:proofErr w:type="spellEnd"/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=</w:t>
      </w:r>
      <w:r w:rsidR="0029732B">
        <w:rPr>
          <w:rFonts w:ascii="Courier New" w:eastAsia="Times New Roman" w:hAnsi="Courier New" w:cs="Courier New"/>
          <w:color w:val="4A4A4A"/>
          <w:sz w:val="21"/>
          <w:szCs w:val="21"/>
        </w:rPr>
        <w:t>central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-Durl=</w:t>
      </w:r>
      <w:r w:rsidR="0029732B" w:rsidRPr="0029732B">
        <w:rPr>
          <w:rFonts w:ascii="Courier New" w:eastAsia="Times New Roman" w:hAnsi="Courier New" w:cs="Courier New"/>
          <w:color w:val="4A4A4A"/>
          <w:sz w:val="21"/>
          <w:szCs w:val="21"/>
        </w:rPr>
        <w:t>http://ec2-35-154-213-177.ap-south-1.compute.amazonaws.com:8081/repository/</w:t>
      </w:r>
      <w:r w:rsidR="003327E3">
        <w:rPr>
          <w:rFonts w:ascii="Courier New" w:eastAsia="Times New Roman" w:hAnsi="Courier New" w:cs="Courier New"/>
          <w:color w:val="4A4A4A"/>
          <w:sz w:val="21"/>
          <w:szCs w:val="21"/>
        </w:rPr>
        <w:t>libs-release</w:t>
      </w:r>
      <w:r w:rsidR="0029732B" w:rsidRPr="0029732B">
        <w:rPr>
          <w:rFonts w:ascii="Courier New" w:eastAsia="Times New Roman" w:hAnsi="Courier New" w:cs="Courier New"/>
          <w:color w:val="4A4A4A"/>
          <w:sz w:val="21"/>
          <w:szCs w:val="21"/>
        </w:rPr>
        <w:t>/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-Dfile=</w:t>
      </w:r>
      <w:r w:rsidR="0029732B">
        <w:rPr>
          <w:rFonts w:ascii="Courier New" w:eastAsia="Times New Roman" w:hAnsi="Courier New" w:cs="Courier New"/>
          <w:color w:val="4A4A4A"/>
          <w:sz w:val="21"/>
          <w:szCs w:val="21"/>
        </w:rPr>
        <w:t>ojdbc14.jar</w:t>
      </w:r>
    </w:p>
    <w:p w:rsidR="008F7EAE" w:rsidRPr="008F7EAE" w:rsidRDefault="008F7EAE" w:rsidP="008F7EAE">
      <w:pPr>
        <w:spacing w:before="240" w:after="240"/>
        <w:rPr>
          <w:rFonts w:ascii="Helvetica Neue" w:eastAsia="Times New Roman" w:hAnsi="Helvetica Neue" w:cs="Times New Roman"/>
          <w:color w:val="4A4A4A"/>
          <w:sz w:val="21"/>
          <w:szCs w:val="21"/>
        </w:rPr>
      </w:pPr>
      <w:r w:rsidRPr="008F7EAE">
        <w:rPr>
          <w:rFonts w:ascii="Helvetica Neue" w:eastAsia="Times New Roman" w:hAnsi="Helvetica Neue" w:cs="Times New Roman"/>
          <w:b/>
          <w:bCs/>
          <w:color w:val="363636"/>
          <w:sz w:val="21"/>
          <w:szCs w:val="21"/>
        </w:rPr>
        <w:t>Note:</w:t>
      </w:r>
      <w:r w:rsidRPr="008F7EAE">
        <w:rPr>
          <w:rFonts w:ascii="Helvetica Neue" w:eastAsia="Times New Roman" w:hAnsi="Helvetica Neue" w:cs="Times New Roman"/>
          <w:color w:val="4A4A4A"/>
          <w:sz w:val="21"/>
          <w:szCs w:val="21"/>
        </w:rPr>
        <w:t> The "</w:t>
      </w:r>
      <w:proofErr w:type="spellStart"/>
      <w:r w:rsidRPr="008F7EAE">
        <w:rPr>
          <w:rFonts w:ascii="Helvetica Neue" w:eastAsia="Times New Roman" w:hAnsi="Helvetica Neue" w:cs="Times New Roman"/>
          <w:color w:val="4A4A4A"/>
          <w:sz w:val="21"/>
          <w:szCs w:val="21"/>
        </w:rPr>
        <w:t>repositoryId</w:t>
      </w:r>
      <w:proofErr w:type="spellEnd"/>
      <w:r w:rsidRPr="008F7EAE">
        <w:rPr>
          <w:rFonts w:ascii="Helvetica Neue" w:eastAsia="Times New Roman" w:hAnsi="Helvetica Neue" w:cs="Times New Roman"/>
          <w:color w:val="4A4A4A"/>
          <w:sz w:val="21"/>
          <w:szCs w:val="21"/>
        </w:rPr>
        <w:t>" property value is </w:t>
      </w:r>
      <w:r w:rsidRPr="008F7EAE">
        <w:rPr>
          <w:rFonts w:ascii="Helvetica Neue" w:eastAsia="Times New Roman" w:hAnsi="Helvetica Neue" w:cs="Times New Roman"/>
          <w:i/>
          <w:iCs/>
          <w:color w:val="4A4A4A"/>
          <w:sz w:val="21"/>
          <w:szCs w:val="21"/>
        </w:rPr>
        <w:t>not</w:t>
      </w:r>
      <w:r w:rsidRPr="008F7EAE">
        <w:rPr>
          <w:rFonts w:ascii="Helvetica Neue" w:eastAsia="Times New Roman" w:hAnsi="Helvetica Neue" w:cs="Times New Roman"/>
          <w:color w:val="4A4A4A"/>
          <w:sz w:val="21"/>
          <w:szCs w:val="21"/>
        </w:rPr>
        <w:t xml:space="preserve"> a Nexus repository ID. it is the &lt;id&gt; element value of a &lt;server&gt; section in your settings.xml file which has the credentials needed for deployment. If these credentials are not configured you will see an error like: "Return code is: 401, </w:t>
      </w:r>
      <w:proofErr w:type="spellStart"/>
      <w:r w:rsidRPr="008F7EAE">
        <w:rPr>
          <w:rFonts w:ascii="Helvetica Neue" w:eastAsia="Times New Roman" w:hAnsi="Helvetica Neue" w:cs="Times New Roman"/>
          <w:color w:val="4A4A4A"/>
          <w:sz w:val="21"/>
          <w:szCs w:val="21"/>
        </w:rPr>
        <w:t>ReasonPhrase</w:t>
      </w:r>
      <w:proofErr w:type="spellEnd"/>
      <w:r w:rsidRPr="008F7EAE">
        <w:rPr>
          <w:rFonts w:ascii="Helvetica Neue" w:eastAsia="Times New Roman" w:hAnsi="Helvetica Neue" w:cs="Times New Roman"/>
          <w:color w:val="4A4A4A"/>
          <w:sz w:val="21"/>
          <w:szCs w:val="21"/>
        </w:rPr>
        <w:t>: Unauthorized."</w:t>
      </w:r>
    </w:p>
    <w:p w:rsidR="008F7EAE" w:rsidRPr="008F7EAE" w:rsidRDefault="008F7EAE" w:rsidP="008F7EAE">
      <w:pPr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&lt;servers&gt;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br/>
        <w:t>...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br/>
        <w:t>  &lt;server&gt;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br/>
        <w:t>      &lt;id&gt;</w:t>
      </w:r>
      <w:r w:rsidR="007813AD">
        <w:rPr>
          <w:rFonts w:ascii="Courier New" w:eastAsia="Times New Roman" w:hAnsi="Courier New" w:cs="Courier New"/>
          <w:color w:val="4A4A4A"/>
          <w:sz w:val="21"/>
          <w:szCs w:val="21"/>
        </w:rPr>
        <w:t>central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&lt;/id&gt;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br/>
        <w:t>      &lt;username&gt;</w:t>
      </w:r>
      <w:r w:rsidR="007813AD">
        <w:rPr>
          <w:rFonts w:ascii="Courier New" w:eastAsia="Times New Roman" w:hAnsi="Courier New" w:cs="Courier New"/>
          <w:color w:val="4A4A4A"/>
          <w:sz w:val="21"/>
          <w:szCs w:val="21"/>
        </w:rPr>
        <w:t>admin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&lt;/username&gt;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br/>
        <w:t>      &lt;password&gt;</w:t>
      </w:r>
      <w:r w:rsidR="007813AD">
        <w:rPr>
          <w:rFonts w:ascii="Courier New" w:eastAsia="Times New Roman" w:hAnsi="Courier New" w:cs="Courier New"/>
          <w:color w:val="4A4A4A"/>
          <w:sz w:val="21"/>
          <w:szCs w:val="21"/>
        </w:rPr>
        <w:t>admin123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t>&lt;/password&gt;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br/>
        <w:t>    &lt;/server&gt;</w:t>
      </w:r>
      <w:r w:rsidRPr="008F7EAE">
        <w:rPr>
          <w:rFonts w:ascii="Courier New" w:eastAsia="Times New Roman" w:hAnsi="Courier New" w:cs="Courier New"/>
          <w:color w:val="4A4A4A"/>
          <w:sz w:val="21"/>
          <w:szCs w:val="21"/>
        </w:rPr>
        <w:br/>
        <w:t>  &lt;/servers&gt;</w:t>
      </w:r>
    </w:p>
    <w:p w:rsidR="008F7EAE" w:rsidRDefault="008F7EAE"/>
    <w:sectPr w:rsidR="008F7EAE" w:rsidSect="00D44E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 Nova Semibold">
    <w:altName w:val="Tahoma"/>
    <w:panose1 w:val="020B0604020202020204"/>
    <w:charset w:val="00"/>
    <w:family w:val="roman"/>
    <w:notTrueType/>
    <w:pitch w:val="default"/>
  </w:font>
  <w:font w:name="Proxima Nova Light">
    <w:altName w:val="Tahom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4A05"/>
    <w:multiLevelType w:val="multilevel"/>
    <w:tmpl w:val="B2C8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1E46A9"/>
    <w:rsid w:val="002079BE"/>
    <w:rsid w:val="00234098"/>
    <w:rsid w:val="0029732B"/>
    <w:rsid w:val="003327E3"/>
    <w:rsid w:val="00375271"/>
    <w:rsid w:val="0038292D"/>
    <w:rsid w:val="003973F6"/>
    <w:rsid w:val="003E463C"/>
    <w:rsid w:val="0045034A"/>
    <w:rsid w:val="004C1764"/>
    <w:rsid w:val="006B0DF8"/>
    <w:rsid w:val="007813AD"/>
    <w:rsid w:val="007D405F"/>
    <w:rsid w:val="008F7EAE"/>
    <w:rsid w:val="009218A4"/>
    <w:rsid w:val="00985302"/>
    <w:rsid w:val="00AB3E29"/>
    <w:rsid w:val="00C6639F"/>
    <w:rsid w:val="00CA2B8D"/>
    <w:rsid w:val="00D10E39"/>
    <w:rsid w:val="00D3565F"/>
    <w:rsid w:val="00D44E21"/>
    <w:rsid w:val="00E211F6"/>
    <w:rsid w:val="00F12E29"/>
    <w:rsid w:val="00FB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28CDA"/>
  <w15:chartTrackingRefBased/>
  <w15:docId w15:val="{53D4C323-1945-8742-82A1-E7574331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C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7C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7C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7C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D7C4F"/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7C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0D7C4F"/>
  </w:style>
  <w:style w:type="character" w:customStyle="1" w:styleId="nt">
    <w:name w:val="nt"/>
    <w:basedOn w:val="DefaultParagraphFont"/>
    <w:rsid w:val="000D7C4F"/>
  </w:style>
  <w:style w:type="character" w:customStyle="1" w:styleId="na">
    <w:name w:val="na"/>
    <w:basedOn w:val="DefaultParagraphFont"/>
    <w:rsid w:val="000D7C4F"/>
  </w:style>
  <w:style w:type="character" w:customStyle="1" w:styleId="s">
    <w:name w:val="s"/>
    <w:basedOn w:val="DefaultParagraphFont"/>
    <w:rsid w:val="000D7C4F"/>
  </w:style>
  <w:style w:type="character" w:styleId="Hyperlink">
    <w:name w:val="Hyperlink"/>
    <w:basedOn w:val="DefaultParagraphFont"/>
    <w:uiPriority w:val="99"/>
    <w:semiHidden/>
    <w:unhideWhenUsed/>
    <w:rsid w:val="002079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F7E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Reddy</dc:creator>
  <cp:keywords/>
  <dc:description/>
  <cp:lastModifiedBy>Balaji Reddy</cp:lastModifiedBy>
  <cp:revision>27</cp:revision>
  <dcterms:created xsi:type="dcterms:W3CDTF">2018-12-02T17:15:00Z</dcterms:created>
  <dcterms:modified xsi:type="dcterms:W3CDTF">2019-02-05T16:05:00Z</dcterms:modified>
</cp:coreProperties>
</file>