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A6769" w:rsidRDefault="00CB78A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成員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:</w:t>
      </w:r>
    </w:p>
    <w:p w14:paraId="00000002" w14:textId="77777777" w:rsidR="00CA6769" w:rsidRDefault="00CB78AD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D1158787 </w:t>
      </w:r>
      <w:r>
        <w:rPr>
          <w:rFonts w:ascii="Arial Unicode MS" w:eastAsia="Arial Unicode MS" w:hAnsi="Arial Unicode MS" w:cs="Arial Unicode MS"/>
          <w:sz w:val="24"/>
          <w:szCs w:val="24"/>
        </w:rPr>
        <w:t>褚翊喨</w:t>
      </w:r>
    </w:p>
    <w:p w14:paraId="00000003" w14:textId="77777777" w:rsidR="00CA6769" w:rsidRDefault="00CB78AD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D1158459 </w:t>
      </w:r>
      <w:r>
        <w:rPr>
          <w:rFonts w:ascii="Arial Unicode MS" w:eastAsia="Arial Unicode MS" w:hAnsi="Arial Unicode MS" w:cs="Arial Unicode MS"/>
          <w:sz w:val="24"/>
          <w:szCs w:val="24"/>
        </w:rPr>
        <w:t>馮柏瑋</w:t>
      </w:r>
    </w:p>
    <w:p w14:paraId="00000004" w14:textId="77777777" w:rsidR="00CA6769" w:rsidRDefault="00CB78AD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D1158429 </w:t>
      </w:r>
      <w:r>
        <w:rPr>
          <w:rFonts w:ascii="Arial Unicode MS" w:eastAsia="Arial Unicode MS" w:hAnsi="Arial Unicode MS" w:cs="Arial Unicode MS"/>
          <w:sz w:val="24"/>
          <w:szCs w:val="24"/>
        </w:rPr>
        <w:t>王定偉</w:t>
      </w:r>
    </w:p>
    <w:p w14:paraId="00000005" w14:textId="77777777" w:rsidR="00CA6769" w:rsidRDefault="00CB78AD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D1158623 </w:t>
      </w:r>
      <w:r>
        <w:rPr>
          <w:rFonts w:ascii="Arial Unicode MS" w:eastAsia="Arial Unicode MS" w:hAnsi="Arial Unicode MS" w:cs="Arial Unicode MS"/>
          <w:sz w:val="24"/>
          <w:szCs w:val="24"/>
        </w:rPr>
        <w:t>莊智凱</w:t>
      </w:r>
    </w:p>
    <w:p w14:paraId="00000006" w14:textId="77777777" w:rsidR="00CA6769" w:rsidRDefault="00CB78AD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D1158801 </w:t>
      </w:r>
      <w:r>
        <w:rPr>
          <w:rFonts w:ascii="Arial Unicode MS" w:eastAsia="Arial Unicode MS" w:hAnsi="Arial Unicode MS" w:cs="Arial Unicode MS"/>
          <w:sz w:val="24"/>
          <w:szCs w:val="24"/>
        </w:rPr>
        <w:t>陳宗佑</w:t>
      </w:r>
    </w:p>
    <w:p w14:paraId="00000007" w14:textId="77777777" w:rsidR="00CA6769" w:rsidRDefault="00CA6769">
      <w:pPr>
        <w:rPr>
          <w:sz w:val="24"/>
          <w:szCs w:val="24"/>
        </w:rPr>
      </w:pPr>
    </w:p>
    <w:p w14:paraId="00000008" w14:textId="77777777" w:rsidR="00CA6769" w:rsidRDefault="00CA6769">
      <w:pPr>
        <w:rPr>
          <w:sz w:val="24"/>
          <w:szCs w:val="24"/>
        </w:rPr>
      </w:pPr>
    </w:p>
    <w:p w14:paraId="00000009" w14:textId="77777777" w:rsidR="00CA6769" w:rsidRDefault="00CB78A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系統需求</w:t>
      </w:r>
    </w:p>
    <w:p w14:paraId="0000000A" w14:textId="77777777" w:rsidR="00CA6769" w:rsidRDefault="00CB78AD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新增課程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  <w:r>
        <w:rPr>
          <w:rFonts w:ascii="Arial Unicode MS" w:eastAsia="Arial Unicode MS" w:hAnsi="Arial Unicode MS" w:cs="Arial Unicode MS"/>
          <w:sz w:val="24"/>
          <w:szCs w:val="24"/>
        </w:rPr>
        <w:t>將課程的各種資訊，例如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r>
        <w:rPr>
          <w:rFonts w:ascii="Arial Unicode MS" w:eastAsia="Arial Unicode MS" w:hAnsi="Arial Unicode MS" w:cs="Arial Unicode MS"/>
          <w:sz w:val="24"/>
          <w:szCs w:val="24"/>
        </w:rPr>
        <w:t>名稱、代號、時間、授課教師、授課教室、課程類型及可選人數等輸入系統，完成新增，供使用者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學生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執行加選、退選、查詢等操作。</w:t>
      </w:r>
    </w:p>
    <w:p w14:paraId="0000000B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所有課程的資訊必須在供使用者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學生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使用前全數輸入完畢，並完成新增。</w:t>
      </w:r>
    </w:p>
    <w:p w14:paraId="0000000C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課程代號不可重複輸入。</w:t>
      </w:r>
    </w:p>
    <w:p w14:paraId="0000000D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同個時間段，不可有兩個以上的課程選擇同個教室；同個教師在同個時間段不可擁有不同的授課教室。</w:t>
      </w:r>
    </w:p>
    <w:p w14:paraId="0000000E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學生使用者無法新增課程。</w:t>
      </w:r>
    </w:p>
    <w:p w14:paraId="0000000F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使用者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教師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有權限直接幫使用者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學生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新增</w:t>
      </w:r>
      <w:r>
        <w:rPr>
          <w:rFonts w:ascii="Arial Unicode MS" w:eastAsia="Arial Unicode MS" w:hAnsi="Arial Unicode MS" w:cs="Arial Unicode MS"/>
          <w:sz w:val="24"/>
          <w:szCs w:val="24"/>
        </w:rPr>
        <w:t>/</w:t>
      </w:r>
      <w:r>
        <w:rPr>
          <w:rFonts w:ascii="Arial Unicode MS" w:eastAsia="Arial Unicode MS" w:hAnsi="Arial Unicode MS" w:cs="Arial Unicode MS"/>
          <w:sz w:val="24"/>
          <w:szCs w:val="24"/>
        </w:rPr>
        <w:t>減少課程</w:t>
      </w:r>
    </w:p>
    <w:p w14:paraId="00000010" w14:textId="77777777" w:rsidR="00CA6769" w:rsidRDefault="00CB78AD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加選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  <w:r>
        <w:rPr>
          <w:rFonts w:ascii="Arial Unicode MS" w:eastAsia="Arial Unicode MS" w:hAnsi="Arial Unicode MS" w:cs="Arial Unicode MS"/>
          <w:sz w:val="24"/>
          <w:szCs w:val="24"/>
        </w:rPr>
        <w:t>在選課時間內，使用者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學生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可將欲學習的課程加入自己的課表中，修習該課程。</w:t>
      </w:r>
    </w:p>
    <w:p w14:paraId="00000011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若使用者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學生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想將課程加入課表，則需要找到自己想要的那節課，才能將課程加入。</w:t>
      </w:r>
    </w:p>
    <w:p w14:paraId="00000012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若使用者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學生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在將課程加入時，原有的課表在該課程的同個時間段已經有課程存在，形成衝堂的情形，則無法將課程加入課表。</w:t>
      </w:r>
    </w:p>
    <w:p w14:paraId="00000013" w14:textId="77777777" w:rsidR="00CA6769" w:rsidRDefault="00CB78AD">
      <w:pPr>
        <w:numPr>
          <w:ilvl w:val="1"/>
          <w:numId w:val="1"/>
        </w:num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使用者</w:t>
      </w:r>
      <w:r>
        <w:rPr>
          <w:rFonts w:ascii="Microsoft JhengHei" w:eastAsia="Microsoft JhengHei" w:hAnsi="Microsoft JhengHei" w:cs="Microsoft JhengHei"/>
          <w:sz w:val="24"/>
          <w:szCs w:val="24"/>
        </w:rPr>
        <w:t>(</w:t>
      </w:r>
      <w:r>
        <w:rPr>
          <w:rFonts w:ascii="Microsoft JhengHei" w:eastAsia="Microsoft JhengHei" w:hAnsi="Microsoft JhengHei" w:cs="Microsoft JhengHei"/>
          <w:sz w:val="24"/>
          <w:szCs w:val="24"/>
        </w:rPr>
        <w:t>學生</w:t>
      </w:r>
      <w:r>
        <w:rPr>
          <w:rFonts w:ascii="Microsoft JhengHei" w:eastAsia="Microsoft JhengHei" w:hAnsi="Microsoft JhengHei" w:cs="Microsoft JhengHei"/>
          <w:sz w:val="24"/>
          <w:szCs w:val="24"/>
        </w:rPr>
        <w:t>)</w:t>
      </w:r>
      <w:r>
        <w:rPr>
          <w:rFonts w:ascii="Microsoft JhengHei" w:eastAsia="Microsoft JhengHei" w:hAnsi="Microsoft JhengHei" w:cs="Microsoft JhengHei"/>
          <w:sz w:val="24"/>
          <w:szCs w:val="24"/>
        </w:rPr>
        <w:t>加選後，課程餘額將減少與加選人數同等的數量。</w:t>
      </w:r>
    </w:p>
    <w:p w14:paraId="00000014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使用者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學生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可以透過查詢課程餘額，來得知該課程尚可進行加選的人數，若使用者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學生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在加選</w:t>
      </w:r>
      <w:r>
        <w:rPr>
          <w:rFonts w:ascii="Arial Unicode MS" w:eastAsia="Arial Unicode MS" w:hAnsi="Arial Unicode MS" w:cs="Arial Unicode MS"/>
          <w:sz w:val="24"/>
          <w:szCs w:val="24"/>
        </w:rPr>
        <w:t>時該課程的餘額為</w:t>
      </w:r>
      <w:r>
        <w:rPr>
          <w:rFonts w:ascii="Arial Unicode MS" w:eastAsia="Arial Unicode MS" w:hAnsi="Arial Unicode MS" w:cs="Arial Unicode MS"/>
          <w:sz w:val="24"/>
          <w:szCs w:val="24"/>
        </w:rPr>
        <w:t>0</w:t>
      </w:r>
      <w:r>
        <w:rPr>
          <w:rFonts w:ascii="Arial Unicode MS" w:eastAsia="Arial Unicode MS" w:hAnsi="Arial Unicode MS" w:cs="Arial Unicode MS"/>
          <w:sz w:val="24"/>
          <w:szCs w:val="24"/>
        </w:rPr>
        <w:t>，則代表該課程人數已滿無法再進行加選，加選動作將無法執行。</w:t>
      </w:r>
    </w:p>
    <w:p w14:paraId="00000015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若使用者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學生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在加選時，已選的課程的學分數加上欲選課程的學分數，已經超過了</w:t>
      </w:r>
      <w:r>
        <w:rPr>
          <w:rFonts w:ascii="Arial Unicode MS" w:eastAsia="Arial Unicode MS" w:hAnsi="Arial Unicode MS" w:cs="Arial Unicode MS"/>
          <w:sz w:val="24"/>
          <w:szCs w:val="24"/>
        </w:rPr>
        <w:t>25</w:t>
      </w:r>
      <w:r>
        <w:rPr>
          <w:rFonts w:ascii="Arial Unicode MS" w:eastAsia="Arial Unicode MS" w:hAnsi="Arial Unicode MS" w:cs="Arial Unicode MS"/>
          <w:sz w:val="24"/>
          <w:szCs w:val="24"/>
        </w:rPr>
        <w:t>學分，則無法將課程加入課表中。</w:t>
      </w:r>
    </w:p>
    <w:p w14:paraId="00000016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若使用者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學生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在非選課時間內欲加選課程，則將無法加選。</w:t>
      </w:r>
    </w:p>
    <w:p w14:paraId="00000017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功能僅供學生使用者使用。</w:t>
      </w:r>
    </w:p>
    <w:p w14:paraId="00000018" w14:textId="77777777" w:rsidR="00CA6769" w:rsidRDefault="00CB78AD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退選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  <w:r>
        <w:rPr>
          <w:rFonts w:ascii="Arial Unicode MS" w:eastAsia="Arial Unicode MS" w:hAnsi="Arial Unicode MS" w:cs="Arial Unicode MS"/>
          <w:sz w:val="24"/>
          <w:szCs w:val="24"/>
        </w:rPr>
        <w:t>在選課時間內，使用者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學生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可將課程從課表中移除，不修習該課程。</w:t>
      </w:r>
    </w:p>
    <w:p w14:paraId="00000019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在選課時間內，使用者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學生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可以取消已選課程，並將其從課表移除。</w:t>
      </w:r>
    </w:p>
    <w:p w14:paraId="0000001A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使用者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學生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退選後，課程餘額將增加與退選人數同等的數量。</w:t>
      </w:r>
    </w:p>
    <w:p w14:paraId="0000001B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使用者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學生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在退選課程後，若該課程尚有</w:t>
      </w:r>
      <w:r>
        <w:rPr>
          <w:rFonts w:ascii="Arial Unicode MS" w:eastAsia="Arial Unicode MS" w:hAnsi="Arial Unicode MS" w:cs="Arial Unicode MS"/>
          <w:sz w:val="24"/>
          <w:szCs w:val="24"/>
        </w:rPr>
        <w:t>餘額，使用者能夠再次加選該課程。</w:t>
      </w:r>
    </w:p>
    <w:p w14:paraId="0000001D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sz w:val="24"/>
          <w:szCs w:val="24"/>
        </w:rPr>
        <w:t>在非選課時間內使用者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學生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將無法退選課程。</w:t>
      </w:r>
    </w:p>
    <w:p w14:paraId="0000001E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功能僅供學生使用者使用。</w:t>
      </w:r>
    </w:p>
    <w:p w14:paraId="0000001F" w14:textId="77777777" w:rsidR="00CA6769" w:rsidRDefault="00CB78AD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課程查詢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  <w:r>
        <w:rPr>
          <w:rFonts w:ascii="Arial Unicode MS" w:eastAsia="Arial Unicode MS" w:hAnsi="Arial Unicode MS" w:cs="Arial Unicode MS"/>
          <w:sz w:val="24"/>
          <w:szCs w:val="24"/>
        </w:rPr>
        <w:t>使用者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學生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可以用課程代號或是課程名稱找到課程</w:t>
      </w:r>
    </w:p>
    <w:p w14:paraId="00000020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可以查看上課時間以及地點。</w:t>
      </w:r>
    </w:p>
    <w:p w14:paraId="00000021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可以查看開課老師。</w:t>
      </w:r>
    </w:p>
    <w:p w14:paraId="00000022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可以查看課程相關資訊，例如課本、上課進度、評分標準等。</w:t>
      </w:r>
    </w:p>
    <w:p w14:paraId="00000023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功能僅供學生使用者使用。</w:t>
      </w:r>
    </w:p>
    <w:p w14:paraId="00000024" w14:textId="77777777" w:rsidR="00CA6769" w:rsidRDefault="00CB78AD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課表查看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  <w:r>
        <w:rPr>
          <w:rFonts w:ascii="Arial Unicode MS" w:eastAsia="Arial Unicode MS" w:hAnsi="Arial Unicode MS" w:cs="Arial Unicode MS"/>
          <w:sz w:val="24"/>
          <w:szCs w:val="24"/>
        </w:rPr>
        <w:t>使用者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學生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可透過課表查看功能，查看使用者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學生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自己的已選課程及其相關資訊</w:t>
      </w:r>
    </w:p>
    <w:p w14:paraId="00000025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必修課程會自動加入使用者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學生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的課表。</w:t>
      </w:r>
    </w:p>
    <w:p w14:paraId="00000026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使用者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學生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可以得知已選的總學分數。</w:t>
      </w:r>
    </w:p>
    <w:p w14:paraId="00000027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使用者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學生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可選擇課表要以條列式或是表格展示。</w:t>
      </w:r>
    </w:p>
    <w:p w14:paraId="00000028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功能僅供學生使用者使用。</w:t>
      </w:r>
    </w:p>
    <w:p w14:paraId="00000029" w14:textId="77777777" w:rsidR="00CA6769" w:rsidRDefault="00CB78AD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關注課程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  <w:r>
        <w:rPr>
          <w:rFonts w:ascii="Arial Unicode MS" w:eastAsia="Arial Unicode MS" w:hAnsi="Arial Unicode MS" w:cs="Arial Unicode MS"/>
          <w:sz w:val="24"/>
          <w:szCs w:val="24"/>
        </w:rPr>
        <w:t>使用者可以關注感興趣的課程，這樣可以減少重複查詢的時間</w:t>
      </w:r>
    </w:p>
    <w:p w14:paraId="0000002A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關注的課程學分數沒有規定上限以及下限。</w:t>
      </w:r>
    </w:p>
    <w:p w14:paraId="0000002B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關注的課程不會有衝堂的問題。</w:t>
      </w:r>
    </w:p>
    <w:p w14:paraId="0000002C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功能僅供學生使用者使用。</w:t>
      </w:r>
    </w:p>
    <w:p w14:paraId="0000002D" w14:textId="77777777" w:rsidR="00CA6769" w:rsidRDefault="00CB78AD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登入登出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  <w:r>
        <w:rPr>
          <w:rFonts w:ascii="Arial Unicode MS" w:eastAsia="Arial Unicode MS" w:hAnsi="Arial Unicode MS" w:cs="Arial Unicode MS"/>
          <w:sz w:val="24"/>
          <w:szCs w:val="24"/>
        </w:rPr>
        <w:t>使用者可透過帳號以及密碼登入系統，讓系統能夠得知是哪位使用者在使用系統，紀錄使用者的行為，並保護使用者的個人資訊。</w:t>
      </w:r>
    </w:p>
    <w:p w14:paraId="0000002E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若帳號與密碼不符合，則無法登入。</w:t>
      </w:r>
    </w:p>
    <w:p w14:paraId="0000002F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根據不同使用者提供不同的權限，開放或封鎖特定功能。</w:t>
      </w:r>
    </w:p>
    <w:p w14:paraId="00000030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使用者在操作完畢後可從系統登出，若閒置時間過久系統會自動將使用</w:t>
      </w:r>
      <w:r>
        <w:rPr>
          <w:rFonts w:ascii="Arial Unicode MS" w:eastAsia="Arial Unicode MS" w:hAnsi="Arial Unicode MS" w:cs="Arial Unicode MS"/>
          <w:sz w:val="24"/>
          <w:szCs w:val="24"/>
        </w:rPr>
        <w:t>者登出，登出後必須重新輸入帳號密碼進行登入。</w:t>
      </w:r>
    </w:p>
    <w:p w14:paraId="00000031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功能供所有使用者使用。</w:t>
      </w:r>
    </w:p>
    <w:p w14:paraId="00000032" w14:textId="77777777" w:rsidR="00CA6769" w:rsidRDefault="00CA6769">
      <w:pPr>
        <w:rPr>
          <w:sz w:val="24"/>
          <w:szCs w:val="24"/>
        </w:rPr>
      </w:pPr>
    </w:p>
    <w:p w14:paraId="00000033" w14:textId="77777777" w:rsidR="00CA6769" w:rsidRDefault="00CB78A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利害關係人</w:t>
      </w:r>
    </w:p>
    <w:p w14:paraId="00000034" w14:textId="77777777" w:rsidR="00CA6769" w:rsidRDefault="00CB78AD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學生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選修欲修習的課程</w:t>
      </w:r>
    </w:p>
    <w:p w14:paraId="00000035" w14:textId="77777777" w:rsidR="00CA6769" w:rsidRDefault="00CB78AD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老師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教授課程</w:t>
      </w:r>
    </w:p>
    <w:p w14:paraId="00000036" w14:textId="77777777" w:rsidR="00CA6769" w:rsidRDefault="00CB78AD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學校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排出上課時間及教室，並為每個課程分配代號</w:t>
      </w:r>
    </w:p>
    <w:p w14:paraId="00000037" w14:textId="77777777" w:rsidR="00CA6769" w:rsidRDefault="00CB78AD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工程師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寫出選課程式</w:t>
      </w:r>
    </w:p>
    <w:sectPr w:rsidR="00CA67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75499"/>
    <w:multiLevelType w:val="multilevel"/>
    <w:tmpl w:val="63342A00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17564A"/>
    <w:multiLevelType w:val="multilevel"/>
    <w:tmpl w:val="389AF3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769"/>
    <w:rsid w:val="00CA6769"/>
    <w:rsid w:val="00CB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8A8E1"/>
  <w15:docId w15:val="{FF2B8160-9C36-8247-9449-3289CB83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2024-11-19T11:05:00Z</dcterms:created>
  <dcterms:modified xsi:type="dcterms:W3CDTF">2024-11-19T11:05:00Z</dcterms:modified>
</cp:coreProperties>
</file>