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D0D0D" w:themeColor="text1" w:themeTint="F2"/>
        </w:rPr>
        <w:id w:val="1061064368"/>
        <w:docPartObj>
          <w:docPartGallery w:val="Cover Pages"/>
          <w:docPartUnique/>
        </w:docPartObj>
      </w:sdtPr>
      <w:sdtEndPr>
        <w:rPr>
          <w:b/>
          <w:bCs/>
          <w:caps/>
          <w:sz w:val="52"/>
          <w:szCs w:val="52"/>
        </w:rPr>
      </w:sdtEndPr>
      <w:sdtContent>
        <w:p w14:paraId="76E3E5F2" w14:textId="0A6687FC" w:rsidR="00BF2B14" w:rsidRPr="0044114B" w:rsidRDefault="00144CE2" w:rsidP="00144CE2">
          <w:pPr>
            <w:pStyle w:val="NoSpacing"/>
            <w:spacing w:before="1540" w:after="240"/>
            <w:jc w:val="center"/>
            <w:rPr>
              <w:color w:val="0D0D0D" w:themeColor="text1" w:themeTint="F2"/>
            </w:rPr>
          </w:pPr>
          <w:r w:rsidRPr="0044114B">
            <w:rPr>
              <w:noProof/>
              <w:color w:val="0D0D0D" w:themeColor="text1" w:themeTint="F2"/>
            </w:rPr>
            <w:drawing>
              <wp:inline distT="0" distB="0" distL="0" distR="0" wp14:anchorId="1A7B859F" wp14:editId="0FC1EBA6">
                <wp:extent cx="3267188" cy="933482"/>
                <wp:effectExtent l="0" t="0" r="0" b="0"/>
                <wp:docPr id="1" name="Picture 1" descr="E:\RajeshAll\bitb\devopsschools\devopsschool.com\assets\logo\devopsschool-logo 8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jeshAll\bitb\devopsschools\devopsschool.com\assets\logo\devopsschool-logo 800x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167" cy="961476"/>
                        </a:xfrm>
                        <a:prstGeom prst="rect">
                          <a:avLst/>
                        </a:prstGeom>
                        <a:noFill/>
                        <a:ln>
                          <a:noFill/>
                        </a:ln>
                      </pic:spPr>
                    </pic:pic>
                  </a:graphicData>
                </a:graphic>
              </wp:inline>
            </w:drawing>
          </w:r>
        </w:p>
        <w:sdt>
          <w:sdtPr>
            <w:rPr>
              <w:rFonts w:asciiTheme="majorHAnsi" w:eastAsiaTheme="majorEastAsia" w:hAnsiTheme="majorHAnsi" w:cstheme="majorBidi"/>
              <w:b/>
              <w:bCs/>
              <w:caps/>
              <w:color w:val="0D0D0D" w:themeColor="text1" w:themeTint="F2"/>
              <w:sz w:val="52"/>
              <w:szCs w:val="52"/>
            </w:rPr>
            <w:alias w:val="Title"/>
            <w:tag w:val=""/>
            <w:id w:val="1735040861"/>
            <w:placeholder>
              <w:docPart w:val="6F64C710F18F4FBDA4C5F8188C3A84A0"/>
            </w:placeholder>
            <w:dataBinding w:prefixMappings="xmlns:ns0='http://purl.org/dc/elements/1.1/' xmlns:ns1='http://schemas.openxmlformats.org/package/2006/metadata/core-properties' " w:xpath="/ns1:coreProperties[1]/ns0:title[1]" w:storeItemID="{6C3C8BC8-F283-45AE-878A-BAB7291924A1}"/>
            <w:text/>
          </w:sdtPr>
          <w:sdtContent>
            <w:p w14:paraId="1FF95D4B" w14:textId="512821F4" w:rsidR="00BF2B14" w:rsidRPr="005206FE" w:rsidRDefault="00F17C92">
              <w:pPr>
                <w:pStyle w:val="NoSpacing"/>
                <w:pBdr>
                  <w:top w:val="single" w:sz="6" w:space="6" w:color="A53010" w:themeColor="accent1"/>
                  <w:bottom w:val="single" w:sz="6" w:space="6" w:color="A53010" w:themeColor="accent1"/>
                </w:pBdr>
                <w:spacing w:after="240"/>
                <w:jc w:val="center"/>
                <w:rPr>
                  <w:rFonts w:asciiTheme="majorHAnsi" w:eastAsiaTheme="majorEastAsia" w:hAnsiTheme="majorHAnsi" w:cstheme="majorBidi"/>
                  <w:b/>
                  <w:bCs/>
                  <w:caps/>
                  <w:color w:val="0D0D0D" w:themeColor="text1" w:themeTint="F2"/>
                  <w:sz w:val="80"/>
                  <w:szCs w:val="80"/>
                </w:rPr>
              </w:pPr>
              <w:r w:rsidRPr="005206FE">
                <w:rPr>
                  <w:rFonts w:asciiTheme="majorHAnsi" w:eastAsiaTheme="majorEastAsia" w:hAnsiTheme="majorHAnsi" w:cstheme="majorBidi"/>
                  <w:b/>
                  <w:bCs/>
                  <w:caps/>
                  <w:color w:val="0D0D0D" w:themeColor="text1" w:themeTint="F2"/>
                  <w:sz w:val="52"/>
                  <w:szCs w:val="52"/>
                </w:rPr>
                <w:t>Master in</w:t>
              </w:r>
              <w:r w:rsidR="008A2EA6" w:rsidRPr="005206FE">
                <w:rPr>
                  <w:rFonts w:asciiTheme="majorHAnsi" w:eastAsiaTheme="majorEastAsia" w:hAnsiTheme="majorHAnsi" w:cstheme="majorBidi"/>
                  <w:b/>
                  <w:bCs/>
                  <w:caps/>
                  <w:color w:val="0D0D0D" w:themeColor="text1" w:themeTint="F2"/>
                  <w:sz w:val="52"/>
                  <w:szCs w:val="52"/>
                </w:rPr>
                <w:t xml:space="preserve"> </w:t>
              </w:r>
              <w:r w:rsidRPr="005206FE">
                <w:rPr>
                  <w:rFonts w:asciiTheme="majorHAnsi" w:eastAsiaTheme="majorEastAsia" w:hAnsiTheme="majorHAnsi" w:cstheme="majorBidi"/>
                  <w:b/>
                  <w:bCs/>
                  <w:caps/>
                  <w:color w:val="0D0D0D" w:themeColor="text1" w:themeTint="F2"/>
                  <w:sz w:val="52"/>
                  <w:szCs w:val="52"/>
                </w:rPr>
                <w:t>DevOps</w:t>
              </w:r>
              <w:r w:rsidR="008A2EA6" w:rsidRPr="005206FE">
                <w:rPr>
                  <w:rFonts w:asciiTheme="majorHAnsi" w:eastAsiaTheme="majorEastAsia" w:hAnsiTheme="majorHAnsi" w:cstheme="majorBidi"/>
                  <w:b/>
                  <w:bCs/>
                  <w:caps/>
                  <w:color w:val="0D0D0D" w:themeColor="text1" w:themeTint="F2"/>
                  <w:sz w:val="52"/>
                  <w:szCs w:val="52"/>
                </w:rPr>
                <w:t xml:space="preserve"> </w:t>
              </w:r>
              <w:r w:rsidRPr="005206FE">
                <w:rPr>
                  <w:rFonts w:asciiTheme="majorHAnsi" w:eastAsiaTheme="majorEastAsia" w:hAnsiTheme="majorHAnsi" w:cstheme="majorBidi"/>
                  <w:b/>
                  <w:bCs/>
                  <w:caps/>
                  <w:color w:val="0D0D0D" w:themeColor="text1" w:themeTint="F2"/>
                  <w:sz w:val="52"/>
                  <w:szCs w:val="52"/>
                </w:rPr>
                <w:t>Engineering</w:t>
              </w:r>
            </w:p>
          </w:sdtContent>
        </w:sdt>
        <w:p w14:paraId="3C7CBAC5" w14:textId="1866E8DD" w:rsidR="00BF2B14" w:rsidRPr="0044114B" w:rsidRDefault="00BF2B14">
          <w:pPr>
            <w:pStyle w:val="NoSpacing"/>
            <w:jc w:val="center"/>
            <w:rPr>
              <w:color w:val="0D0D0D" w:themeColor="text1" w:themeTint="F2"/>
              <w:sz w:val="28"/>
              <w:szCs w:val="28"/>
            </w:rPr>
          </w:pPr>
        </w:p>
        <w:tbl>
          <w:tblPr>
            <w:tblStyle w:val="TableGrid"/>
            <w:tblW w:w="0" w:type="auto"/>
            <w:tblLook w:val="04A0" w:firstRow="1" w:lastRow="0" w:firstColumn="1" w:lastColumn="0" w:noHBand="0" w:noVBand="1"/>
          </w:tblPr>
          <w:tblGrid>
            <w:gridCol w:w="3865"/>
            <w:gridCol w:w="5485"/>
          </w:tblGrid>
          <w:tr w:rsidR="0044114B" w:rsidRPr="0044114B" w14:paraId="6E57B63D" w14:textId="77777777" w:rsidTr="00D36B56">
            <w:tc>
              <w:tcPr>
                <w:tcW w:w="3865" w:type="dxa"/>
              </w:tcPr>
              <w:p w14:paraId="5882564C" w14:textId="77777777" w:rsidR="0079312B" w:rsidRPr="0044114B" w:rsidRDefault="0079312B">
                <w:pPr>
                  <w:rPr>
                    <w:caps/>
                    <w:color w:val="0D0D0D" w:themeColor="text1" w:themeTint="F2"/>
                    <w:sz w:val="32"/>
                    <w:szCs w:val="32"/>
                  </w:rPr>
                </w:pPr>
                <w:r w:rsidRPr="0044114B">
                  <w:rPr>
                    <w:caps/>
                    <w:color w:val="0D0D0D" w:themeColor="text1" w:themeTint="F2"/>
                    <w:sz w:val="32"/>
                    <w:szCs w:val="32"/>
                  </w:rPr>
                  <w:t>Trainer Name</w:t>
                </w:r>
              </w:p>
            </w:tc>
            <w:tc>
              <w:tcPr>
                <w:tcW w:w="5485" w:type="dxa"/>
              </w:tcPr>
              <w:p w14:paraId="1B357F0C" w14:textId="77777777" w:rsidR="0079312B" w:rsidRPr="0044114B" w:rsidRDefault="0079312B">
                <w:pPr>
                  <w:rPr>
                    <w:caps/>
                    <w:color w:val="0D0D0D" w:themeColor="text1" w:themeTint="F2"/>
                    <w:sz w:val="32"/>
                    <w:szCs w:val="32"/>
                  </w:rPr>
                </w:pPr>
                <w:r w:rsidRPr="0044114B">
                  <w:rPr>
                    <w:caps/>
                    <w:color w:val="0D0D0D" w:themeColor="text1" w:themeTint="F2"/>
                    <w:sz w:val="32"/>
                    <w:szCs w:val="32"/>
                  </w:rPr>
                  <w:t>Rajesh Kumar</w:t>
                </w:r>
              </w:p>
            </w:tc>
          </w:tr>
          <w:tr w:rsidR="005E4527" w:rsidRPr="0044114B" w14:paraId="2D713D19" w14:textId="77777777" w:rsidTr="00D36B56">
            <w:tc>
              <w:tcPr>
                <w:tcW w:w="3865" w:type="dxa"/>
              </w:tcPr>
              <w:p w14:paraId="4269C775" w14:textId="09D730E0" w:rsidR="005E4527" w:rsidRPr="0044114B" w:rsidRDefault="005E4527">
                <w:pPr>
                  <w:rPr>
                    <w:caps/>
                    <w:color w:val="0D0D0D" w:themeColor="text1" w:themeTint="F2"/>
                    <w:sz w:val="32"/>
                    <w:szCs w:val="32"/>
                  </w:rPr>
                </w:pPr>
                <w:r w:rsidRPr="0044114B">
                  <w:rPr>
                    <w:caps/>
                    <w:color w:val="0D0D0D" w:themeColor="text1" w:themeTint="F2"/>
                    <w:sz w:val="32"/>
                    <w:szCs w:val="32"/>
                  </w:rPr>
                  <w:t>No. of Hours</w:t>
                </w:r>
              </w:p>
            </w:tc>
            <w:tc>
              <w:tcPr>
                <w:tcW w:w="5485" w:type="dxa"/>
              </w:tcPr>
              <w:p w14:paraId="6F15ABEB" w14:textId="05E42EAF" w:rsidR="005E4527" w:rsidRPr="0044114B" w:rsidRDefault="00E13B55">
                <w:pPr>
                  <w:rPr>
                    <w:caps/>
                    <w:color w:val="0D0D0D" w:themeColor="text1" w:themeTint="F2"/>
                    <w:sz w:val="32"/>
                    <w:szCs w:val="32"/>
                  </w:rPr>
                </w:pPr>
                <w:r w:rsidRPr="0044114B">
                  <w:rPr>
                    <w:caps/>
                    <w:color w:val="0D0D0D" w:themeColor="text1" w:themeTint="F2"/>
                    <w:sz w:val="32"/>
                    <w:szCs w:val="32"/>
                  </w:rPr>
                  <w:t>150</w:t>
                </w:r>
                <w:r w:rsidR="00541F31" w:rsidRPr="0044114B">
                  <w:rPr>
                    <w:caps/>
                    <w:color w:val="0D0D0D" w:themeColor="text1" w:themeTint="F2"/>
                    <w:sz w:val="32"/>
                    <w:szCs w:val="32"/>
                  </w:rPr>
                  <w:t xml:space="preserve"> </w:t>
                </w:r>
                <w:r w:rsidR="00D90E2C" w:rsidRPr="0044114B">
                  <w:rPr>
                    <w:caps/>
                    <w:color w:val="0D0D0D" w:themeColor="text1" w:themeTint="F2"/>
                    <w:sz w:val="32"/>
                    <w:szCs w:val="32"/>
                  </w:rPr>
                  <w:t xml:space="preserve">Hours </w:t>
                </w:r>
              </w:p>
            </w:tc>
          </w:tr>
        </w:tbl>
        <w:p w14:paraId="33268241" w14:textId="77777777" w:rsidR="00DC49A4" w:rsidRPr="0044114B" w:rsidRDefault="00DC49A4">
          <w:pPr>
            <w:rPr>
              <w:caps/>
              <w:color w:val="0D0D0D" w:themeColor="text1" w:themeTint="F2"/>
              <w:sz w:val="64"/>
              <w:szCs w:val="64"/>
            </w:rPr>
          </w:pPr>
        </w:p>
        <w:tbl>
          <w:tblPr>
            <w:tblStyle w:val="TableGrid"/>
            <w:tblW w:w="0" w:type="auto"/>
            <w:tblLook w:val="04A0" w:firstRow="1" w:lastRow="0" w:firstColumn="1" w:lastColumn="0" w:noHBand="0" w:noVBand="1"/>
          </w:tblPr>
          <w:tblGrid>
            <w:gridCol w:w="1924"/>
            <w:gridCol w:w="2073"/>
            <w:gridCol w:w="1752"/>
            <w:gridCol w:w="1700"/>
            <w:gridCol w:w="1901"/>
          </w:tblGrid>
          <w:tr w:rsidR="0044114B" w:rsidRPr="0044114B" w14:paraId="01BC21CE" w14:textId="77777777" w:rsidTr="00001C74">
            <w:tc>
              <w:tcPr>
                <w:tcW w:w="1973" w:type="dxa"/>
              </w:tcPr>
              <w:p w14:paraId="675FD054"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Linux</w:t>
                </w:r>
              </w:p>
            </w:tc>
            <w:tc>
              <w:tcPr>
                <w:tcW w:w="2118" w:type="dxa"/>
              </w:tcPr>
              <w:p w14:paraId="61C802C0"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Vagrant</w:t>
                </w:r>
              </w:p>
            </w:tc>
            <w:tc>
              <w:tcPr>
                <w:tcW w:w="1578" w:type="dxa"/>
              </w:tcPr>
              <w:p w14:paraId="511E709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AWS</w:t>
                </w:r>
              </w:p>
            </w:tc>
            <w:tc>
              <w:tcPr>
                <w:tcW w:w="1739" w:type="dxa"/>
              </w:tcPr>
              <w:p w14:paraId="17D23FD4"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DOCKER</w:t>
                </w:r>
              </w:p>
            </w:tc>
            <w:tc>
              <w:tcPr>
                <w:tcW w:w="1942" w:type="dxa"/>
              </w:tcPr>
              <w:p w14:paraId="77E75BDD"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JIRA</w:t>
                </w:r>
              </w:p>
            </w:tc>
          </w:tr>
          <w:tr w:rsidR="0044114B" w:rsidRPr="0044114B" w14:paraId="365F6284" w14:textId="77777777" w:rsidTr="00001C74">
            <w:tc>
              <w:tcPr>
                <w:tcW w:w="1973" w:type="dxa"/>
              </w:tcPr>
              <w:p w14:paraId="29697A55"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Confluence</w:t>
                </w:r>
              </w:p>
            </w:tc>
            <w:tc>
              <w:tcPr>
                <w:tcW w:w="2118" w:type="dxa"/>
              </w:tcPr>
              <w:p w14:paraId="4E86E5F3"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Python</w:t>
                </w:r>
              </w:p>
            </w:tc>
            <w:tc>
              <w:tcPr>
                <w:tcW w:w="1578" w:type="dxa"/>
              </w:tcPr>
              <w:p w14:paraId="2830684E"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Git</w:t>
                </w:r>
              </w:p>
            </w:tc>
            <w:tc>
              <w:tcPr>
                <w:tcW w:w="1739" w:type="dxa"/>
              </w:tcPr>
              <w:p w14:paraId="641E47AF"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Github</w:t>
                </w:r>
              </w:p>
            </w:tc>
            <w:tc>
              <w:tcPr>
                <w:tcW w:w="1942" w:type="dxa"/>
              </w:tcPr>
              <w:p w14:paraId="78B0EC1F"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sonarqube</w:t>
                </w:r>
              </w:p>
            </w:tc>
          </w:tr>
          <w:tr w:rsidR="0044114B" w:rsidRPr="0044114B" w14:paraId="74B5C1AD" w14:textId="77777777" w:rsidTr="00001C74">
            <w:tc>
              <w:tcPr>
                <w:tcW w:w="1973" w:type="dxa"/>
              </w:tcPr>
              <w:p w14:paraId="0453222C"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coverity</w:t>
                </w:r>
              </w:p>
            </w:tc>
            <w:tc>
              <w:tcPr>
                <w:tcW w:w="2118" w:type="dxa"/>
              </w:tcPr>
              <w:p w14:paraId="045298A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maven</w:t>
                </w:r>
              </w:p>
            </w:tc>
            <w:tc>
              <w:tcPr>
                <w:tcW w:w="1578" w:type="dxa"/>
              </w:tcPr>
              <w:p w14:paraId="6FB6E7A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gradle</w:t>
                </w:r>
              </w:p>
            </w:tc>
            <w:tc>
              <w:tcPr>
                <w:tcW w:w="1739" w:type="dxa"/>
              </w:tcPr>
              <w:p w14:paraId="56E1D938"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package</w:t>
                </w:r>
              </w:p>
            </w:tc>
            <w:tc>
              <w:tcPr>
                <w:tcW w:w="1942" w:type="dxa"/>
              </w:tcPr>
              <w:p w14:paraId="31571462"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artifactory</w:t>
                </w:r>
              </w:p>
            </w:tc>
          </w:tr>
          <w:tr w:rsidR="0044114B" w:rsidRPr="0044114B" w14:paraId="1E68379B" w14:textId="77777777" w:rsidTr="00001C74">
            <w:tc>
              <w:tcPr>
                <w:tcW w:w="1973" w:type="dxa"/>
              </w:tcPr>
              <w:p w14:paraId="7BD3EE06"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selenium</w:t>
                </w:r>
              </w:p>
            </w:tc>
            <w:tc>
              <w:tcPr>
                <w:tcW w:w="2118" w:type="dxa"/>
              </w:tcPr>
              <w:p w14:paraId="0C5F56D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jmeter</w:t>
                </w:r>
              </w:p>
            </w:tc>
            <w:tc>
              <w:tcPr>
                <w:tcW w:w="1578" w:type="dxa"/>
              </w:tcPr>
              <w:p w14:paraId="409336EB"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ansible</w:t>
                </w:r>
              </w:p>
            </w:tc>
            <w:tc>
              <w:tcPr>
                <w:tcW w:w="1739" w:type="dxa"/>
              </w:tcPr>
              <w:p w14:paraId="6AAEB3C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kubernetes</w:t>
                </w:r>
              </w:p>
            </w:tc>
            <w:tc>
              <w:tcPr>
                <w:tcW w:w="1942" w:type="dxa"/>
              </w:tcPr>
              <w:p w14:paraId="4B33D466"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helm</w:t>
                </w:r>
              </w:p>
            </w:tc>
          </w:tr>
          <w:tr w:rsidR="0044114B" w:rsidRPr="0044114B" w14:paraId="2BAB06CC" w14:textId="77777777" w:rsidTr="00001C74">
            <w:tc>
              <w:tcPr>
                <w:tcW w:w="1973" w:type="dxa"/>
              </w:tcPr>
              <w:p w14:paraId="1F29F40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terraform</w:t>
                </w:r>
              </w:p>
            </w:tc>
            <w:tc>
              <w:tcPr>
                <w:tcW w:w="2118" w:type="dxa"/>
              </w:tcPr>
              <w:p w14:paraId="2783654B"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jenkins</w:t>
                </w:r>
              </w:p>
            </w:tc>
            <w:tc>
              <w:tcPr>
                <w:tcW w:w="1578" w:type="dxa"/>
              </w:tcPr>
              <w:p w14:paraId="76D1C349"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datadog</w:t>
                </w:r>
              </w:p>
            </w:tc>
            <w:tc>
              <w:tcPr>
                <w:tcW w:w="1739" w:type="dxa"/>
              </w:tcPr>
              <w:p w14:paraId="683DCDF0"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splunk</w:t>
                </w:r>
              </w:p>
            </w:tc>
            <w:tc>
              <w:tcPr>
                <w:tcW w:w="1942" w:type="dxa"/>
              </w:tcPr>
              <w:p w14:paraId="26126B4C"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newrelic</w:t>
                </w:r>
              </w:p>
            </w:tc>
          </w:tr>
          <w:tr w:rsidR="0044114B" w:rsidRPr="0044114B" w14:paraId="5E419C99" w14:textId="77777777" w:rsidTr="00001C74">
            <w:tc>
              <w:tcPr>
                <w:tcW w:w="1973" w:type="dxa"/>
              </w:tcPr>
              <w:p w14:paraId="5B307ED3"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HTTP</w:t>
                </w:r>
              </w:p>
            </w:tc>
            <w:tc>
              <w:tcPr>
                <w:tcW w:w="2118" w:type="dxa"/>
              </w:tcPr>
              <w:p w14:paraId="6E7E3FC3"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Rancher</w:t>
                </w:r>
              </w:p>
            </w:tc>
            <w:tc>
              <w:tcPr>
                <w:tcW w:w="1578" w:type="dxa"/>
              </w:tcPr>
              <w:p w14:paraId="7C61173E"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Envoy</w:t>
                </w:r>
              </w:p>
            </w:tc>
            <w:tc>
              <w:tcPr>
                <w:tcW w:w="1739" w:type="dxa"/>
              </w:tcPr>
              <w:p w14:paraId="33C5AC05"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Consul</w:t>
                </w:r>
              </w:p>
            </w:tc>
            <w:tc>
              <w:tcPr>
                <w:tcW w:w="1942" w:type="dxa"/>
              </w:tcPr>
              <w:p w14:paraId="41651774"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Vault</w:t>
                </w:r>
              </w:p>
            </w:tc>
          </w:tr>
          <w:tr w:rsidR="0044114B" w:rsidRPr="0044114B" w14:paraId="2E620258" w14:textId="77777777" w:rsidTr="00001C74">
            <w:tc>
              <w:tcPr>
                <w:tcW w:w="1973" w:type="dxa"/>
              </w:tcPr>
              <w:p w14:paraId="16218329"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Prometheus</w:t>
                </w:r>
              </w:p>
            </w:tc>
            <w:tc>
              <w:tcPr>
                <w:tcW w:w="2118" w:type="dxa"/>
              </w:tcPr>
              <w:p w14:paraId="1EB16CC0"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Grafana</w:t>
                </w:r>
              </w:p>
            </w:tc>
            <w:tc>
              <w:tcPr>
                <w:tcW w:w="1578" w:type="dxa"/>
              </w:tcPr>
              <w:p w14:paraId="17A5C5B6"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ELK stake</w:t>
                </w:r>
              </w:p>
            </w:tc>
            <w:tc>
              <w:tcPr>
                <w:tcW w:w="1739" w:type="dxa"/>
              </w:tcPr>
              <w:p w14:paraId="4D9EA74A"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PagerDuty</w:t>
                </w:r>
              </w:p>
            </w:tc>
            <w:tc>
              <w:tcPr>
                <w:tcW w:w="1942" w:type="dxa"/>
              </w:tcPr>
              <w:p w14:paraId="5A84A95C"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Opsgenie</w:t>
                </w:r>
              </w:p>
            </w:tc>
          </w:tr>
          <w:tr w:rsidR="0044114B" w:rsidRPr="0044114B" w14:paraId="2CBB08DF" w14:textId="77777777" w:rsidTr="00001C74">
            <w:tc>
              <w:tcPr>
                <w:tcW w:w="1973" w:type="dxa"/>
              </w:tcPr>
              <w:p w14:paraId="0100AE3C"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RunDeck</w:t>
                </w:r>
              </w:p>
            </w:tc>
            <w:tc>
              <w:tcPr>
                <w:tcW w:w="2118" w:type="dxa"/>
              </w:tcPr>
              <w:p w14:paraId="1228D31F"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Appdynamics</w:t>
                </w:r>
              </w:p>
            </w:tc>
            <w:tc>
              <w:tcPr>
                <w:tcW w:w="1578" w:type="dxa"/>
              </w:tcPr>
              <w:p w14:paraId="4337FCE4"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Secrets Manager</w:t>
                </w:r>
              </w:p>
            </w:tc>
            <w:tc>
              <w:tcPr>
                <w:tcW w:w="1739" w:type="dxa"/>
              </w:tcPr>
              <w:p w14:paraId="55ED97BF"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Nginx</w:t>
                </w:r>
              </w:p>
            </w:tc>
            <w:tc>
              <w:tcPr>
                <w:tcW w:w="1942" w:type="dxa"/>
              </w:tcPr>
              <w:p w14:paraId="16E36589"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Istio</w:t>
                </w:r>
              </w:p>
            </w:tc>
          </w:tr>
          <w:tr w:rsidR="0044114B" w:rsidRPr="0044114B" w14:paraId="17A50661" w14:textId="77777777" w:rsidTr="00001C74">
            <w:tc>
              <w:tcPr>
                <w:tcW w:w="1973" w:type="dxa"/>
              </w:tcPr>
              <w:p w14:paraId="67BE6A5C" w14:textId="2C83C611"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STRIDE</w:t>
                </w:r>
              </w:p>
            </w:tc>
            <w:tc>
              <w:tcPr>
                <w:tcW w:w="2118" w:type="dxa"/>
              </w:tcPr>
              <w:p w14:paraId="0F0344BC" w14:textId="565232E5"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ZAP</w:t>
                </w:r>
              </w:p>
            </w:tc>
            <w:tc>
              <w:tcPr>
                <w:tcW w:w="1578" w:type="dxa"/>
              </w:tcPr>
              <w:p w14:paraId="0B7096B3" w14:textId="2A77684A"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Dependency Check</w:t>
                </w:r>
              </w:p>
            </w:tc>
            <w:tc>
              <w:tcPr>
                <w:tcW w:w="1739" w:type="dxa"/>
              </w:tcPr>
              <w:p w14:paraId="7951FF8E" w14:textId="41E8A457"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Jfrog Xray</w:t>
                </w:r>
              </w:p>
            </w:tc>
            <w:tc>
              <w:tcPr>
                <w:tcW w:w="1942" w:type="dxa"/>
              </w:tcPr>
              <w:p w14:paraId="59C5E312" w14:textId="14F5860F"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Skipfish</w:t>
                </w:r>
              </w:p>
            </w:tc>
          </w:tr>
          <w:tr w:rsidR="0044114B" w:rsidRPr="0044114B" w14:paraId="79F1F179" w14:textId="77777777" w:rsidTr="00001C74">
            <w:tc>
              <w:tcPr>
                <w:tcW w:w="1973" w:type="dxa"/>
              </w:tcPr>
              <w:p w14:paraId="4FE0B07F" w14:textId="51C9A8A4"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Fortify WebInspect</w:t>
                </w:r>
              </w:p>
            </w:tc>
            <w:tc>
              <w:tcPr>
                <w:tcW w:w="2118" w:type="dxa"/>
              </w:tcPr>
              <w:p w14:paraId="79DFDFC2" w14:textId="405774D1"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Falco</w:t>
                </w:r>
              </w:p>
            </w:tc>
            <w:tc>
              <w:tcPr>
                <w:tcW w:w="1578" w:type="dxa"/>
              </w:tcPr>
              <w:p w14:paraId="1C981DB3" w14:textId="76295C93"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Notary</w:t>
                </w:r>
              </w:p>
            </w:tc>
            <w:tc>
              <w:tcPr>
                <w:tcW w:w="1739" w:type="dxa"/>
              </w:tcPr>
              <w:p w14:paraId="12B81833" w14:textId="2BD16DC3"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TUF</w:t>
                </w:r>
              </w:p>
            </w:tc>
            <w:tc>
              <w:tcPr>
                <w:tcW w:w="1942" w:type="dxa"/>
              </w:tcPr>
              <w:p w14:paraId="3B850A89" w14:textId="1C6C9D25"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WAF</w:t>
                </w:r>
              </w:p>
            </w:tc>
          </w:tr>
          <w:tr w:rsidR="0044114B" w:rsidRPr="0044114B" w14:paraId="0BE821E3" w14:textId="77777777" w:rsidTr="00001C74">
            <w:tc>
              <w:tcPr>
                <w:tcW w:w="1973" w:type="dxa"/>
              </w:tcPr>
              <w:p w14:paraId="519C6E25" w14:textId="6368C8CB"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HashiCorp Vault</w:t>
                </w:r>
              </w:p>
            </w:tc>
            <w:tc>
              <w:tcPr>
                <w:tcW w:w="2118" w:type="dxa"/>
              </w:tcPr>
              <w:p w14:paraId="793A537C" w14:textId="2159ECAE" w:rsidR="00001C74" w:rsidRPr="005206FE" w:rsidRDefault="00736924" w:rsidP="00001C74">
                <w:pPr>
                  <w:jc w:val="center"/>
                  <w:rPr>
                    <w:b/>
                    <w:bCs/>
                    <w:caps/>
                    <w:color w:val="0D0D0D" w:themeColor="text1" w:themeTint="F2"/>
                    <w:sz w:val="24"/>
                    <w:szCs w:val="24"/>
                  </w:rPr>
                </w:pPr>
                <w:r>
                  <w:rPr>
                    <w:b/>
                    <w:bCs/>
                    <w:caps/>
                    <w:color w:val="0D0D0D" w:themeColor="text1" w:themeTint="F2"/>
                    <w:sz w:val="24"/>
                    <w:szCs w:val="24"/>
                  </w:rPr>
                  <w:t>ArgoCD</w:t>
                </w:r>
              </w:p>
            </w:tc>
            <w:tc>
              <w:tcPr>
                <w:tcW w:w="1578" w:type="dxa"/>
              </w:tcPr>
              <w:p w14:paraId="4DA1B847" w14:textId="0C532820"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OPA</w:t>
                </w:r>
              </w:p>
            </w:tc>
            <w:tc>
              <w:tcPr>
                <w:tcW w:w="1739" w:type="dxa"/>
              </w:tcPr>
              <w:p w14:paraId="50275BED" w14:textId="6D37120A"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SIEM</w:t>
                </w:r>
              </w:p>
            </w:tc>
            <w:tc>
              <w:tcPr>
                <w:tcW w:w="1942" w:type="dxa"/>
              </w:tcPr>
              <w:p w14:paraId="10FE6EAA" w14:textId="74BBEF3C"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Cloud Security</w:t>
                </w:r>
              </w:p>
            </w:tc>
          </w:tr>
        </w:tbl>
        <w:p w14:paraId="7F10DBA8" w14:textId="77777777" w:rsidR="005206FE" w:rsidRDefault="005206FE">
          <w:pPr>
            <w:rPr>
              <w:caps/>
              <w:color w:val="0D0D0D" w:themeColor="text1" w:themeTint="F2"/>
              <w:sz w:val="64"/>
              <w:szCs w:val="64"/>
            </w:rPr>
          </w:pPr>
        </w:p>
        <w:p w14:paraId="35F73BEB" w14:textId="0D4482D7" w:rsidR="002570C9" w:rsidRPr="00695224" w:rsidRDefault="005206FE">
          <w:pPr>
            <w:rPr>
              <w:b/>
              <w:bCs/>
              <w:caps/>
              <w:color w:val="0D0D0D" w:themeColor="text1" w:themeTint="F2"/>
              <w:sz w:val="52"/>
              <w:szCs w:val="52"/>
            </w:rPr>
          </w:pPr>
          <w:r w:rsidRPr="00695224">
            <w:rPr>
              <w:b/>
              <w:bCs/>
              <w:caps/>
              <w:color w:val="0D0D0D" w:themeColor="text1" w:themeTint="F2"/>
              <w:sz w:val="52"/>
              <w:szCs w:val="52"/>
            </w:rPr>
            <w:t>MDE  = DevOps + SRE + DevSecOps</w:t>
          </w:r>
        </w:p>
      </w:sdtContent>
    </w:sdt>
    <w:p w14:paraId="1A53BC0B" w14:textId="77777777" w:rsidR="0044114B" w:rsidRPr="0044114B" w:rsidRDefault="0044114B" w:rsidP="0044114B">
      <w:pPr>
        <w:rPr>
          <w:b/>
          <w:bCs/>
          <w:caps/>
          <w:color w:val="0D0D0D" w:themeColor="text1" w:themeTint="F2"/>
          <w:sz w:val="34"/>
          <w:szCs w:val="34"/>
        </w:rPr>
      </w:pPr>
      <w:r w:rsidRPr="0044114B">
        <w:rPr>
          <w:b/>
          <w:bCs/>
          <w:caps/>
          <w:color w:val="0D0D0D" w:themeColor="text1" w:themeTint="F2"/>
          <w:sz w:val="34"/>
          <w:szCs w:val="34"/>
        </w:rPr>
        <w:lastRenderedPageBreak/>
        <w:t>DevOps Certification Agenda</w:t>
      </w:r>
    </w:p>
    <w:p w14:paraId="1961C2EC"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SDLC Models &amp; Architecture with Agile, DevOps, SRE &amp; DevSecOps, SOA &amp; Micro services</w:t>
      </w:r>
      <w:r w:rsidRPr="0044114B">
        <w:rPr>
          <w:caps/>
          <w:color w:val="0D0D0D" w:themeColor="text1" w:themeTint="F2"/>
          <w:sz w:val="28"/>
          <w:szCs w:val="28"/>
        </w:rPr>
        <w:t xml:space="preserve"> - Concept</w:t>
      </w:r>
    </w:p>
    <w:p w14:paraId="567F91CE"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Platform -</w:t>
      </w:r>
      <w:r w:rsidRPr="0044114B">
        <w:rPr>
          <w:caps/>
          <w:color w:val="0D0D0D" w:themeColor="text1" w:themeTint="F2"/>
          <w:sz w:val="28"/>
          <w:szCs w:val="28"/>
        </w:rPr>
        <w:t xml:space="preserve"> Operating Systems - Centos/Ubuntu &amp; VirtualBox &amp; Vagrant</w:t>
      </w:r>
    </w:p>
    <w:p w14:paraId="77095CE8"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Platform - Cloud</w:t>
      </w:r>
      <w:r w:rsidRPr="0044114B">
        <w:rPr>
          <w:caps/>
          <w:color w:val="0D0D0D" w:themeColor="text1" w:themeTint="F2"/>
          <w:sz w:val="28"/>
          <w:szCs w:val="28"/>
        </w:rPr>
        <w:t xml:space="preserve"> - AWS</w:t>
      </w:r>
    </w:p>
    <w:p w14:paraId="3D3E1EA7"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Platform - Containers</w:t>
      </w:r>
      <w:r w:rsidRPr="0044114B">
        <w:rPr>
          <w:caps/>
          <w:color w:val="0D0D0D" w:themeColor="text1" w:themeTint="F2"/>
          <w:sz w:val="28"/>
          <w:szCs w:val="28"/>
        </w:rPr>
        <w:t xml:space="preserve"> - Docker</w:t>
      </w:r>
    </w:p>
    <w:p w14:paraId="132AB594"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Planning and Designing</w:t>
      </w:r>
      <w:r w:rsidRPr="0044114B">
        <w:rPr>
          <w:caps/>
          <w:color w:val="0D0D0D" w:themeColor="text1" w:themeTint="F2"/>
          <w:sz w:val="28"/>
          <w:szCs w:val="28"/>
        </w:rPr>
        <w:t xml:space="preserve"> - Jira &amp; Confulence</w:t>
      </w:r>
    </w:p>
    <w:p w14:paraId="68849820"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Backend Programming Language</w:t>
      </w:r>
      <w:r w:rsidRPr="0044114B">
        <w:rPr>
          <w:caps/>
          <w:color w:val="0D0D0D" w:themeColor="text1" w:themeTint="F2"/>
          <w:sz w:val="28"/>
          <w:szCs w:val="28"/>
        </w:rPr>
        <w:t xml:space="preserve">  - App Dev with Python/Flask with mysql DB</w:t>
      </w:r>
    </w:p>
    <w:p w14:paraId="41CCE7A8"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Source Code Versioning</w:t>
      </w:r>
      <w:r w:rsidRPr="0044114B">
        <w:rPr>
          <w:caps/>
          <w:color w:val="0D0D0D" w:themeColor="text1" w:themeTint="F2"/>
          <w:sz w:val="28"/>
          <w:szCs w:val="28"/>
        </w:rPr>
        <w:t xml:space="preserve"> - Git using Github</w:t>
      </w:r>
    </w:p>
    <w:p w14:paraId="6CDFDE50"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Code Analysis &amp; Securing Code (SAST)</w:t>
      </w:r>
      <w:r w:rsidRPr="0044114B">
        <w:rPr>
          <w:caps/>
          <w:color w:val="0D0D0D" w:themeColor="text1" w:themeTint="F2"/>
          <w:sz w:val="28"/>
          <w:szCs w:val="28"/>
        </w:rPr>
        <w:t xml:space="preserve"> - SonarQube &amp; Coverity Scan &amp; Snyk </w:t>
      </w:r>
    </w:p>
    <w:p w14:paraId="63608B70"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Build Management</w:t>
      </w:r>
      <w:r w:rsidRPr="0044114B">
        <w:rPr>
          <w:caps/>
          <w:color w:val="0D0D0D" w:themeColor="text1" w:themeTint="F2"/>
          <w:sz w:val="28"/>
          <w:szCs w:val="28"/>
        </w:rPr>
        <w:t xml:space="preserve"> - Maven and Gradle</w:t>
      </w:r>
    </w:p>
    <w:p w14:paraId="09D22294"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Package Management</w:t>
      </w:r>
      <w:r w:rsidRPr="0044114B">
        <w:rPr>
          <w:caps/>
          <w:color w:val="0D0D0D" w:themeColor="text1" w:themeTint="F2"/>
          <w:sz w:val="28"/>
          <w:szCs w:val="28"/>
        </w:rPr>
        <w:t xml:space="preserve"> - Packer &amp; Artifactory</w:t>
      </w:r>
    </w:p>
    <w:p w14:paraId="5D8547E7"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Unit Testing &amp; Acceptance Testing &amp; Coverage</w:t>
      </w:r>
      <w:r w:rsidRPr="0044114B">
        <w:rPr>
          <w:caps/>
          <w:color w:val="0D0D0D" w:themeColor="text1" w:themeTint="F2"/>
          <w:sz w:val="28"/>
          <w:szCs w:val="28"/>
        </w:rPr>
        <w:t xml:space="preserve"> - Web applications - Junit &amp; Selenium &amp; Jacoco &amp; Jmeter</w:t>
      </w:r>
    </w:p>
    <w:p w14:paraId="5D245556"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Configuration &amp; Deployment Management</w:t>
      </w:r>
      <w:r w:rsidRPr="0044114B">
        <w:rPr>
          <w:caps/>
          <w:color w:val="0D0D0D" w:themeColor="text1" w:themeTint="F2"/>
          <w:sz w:val="28"/>
          <w:szCs w:val="28"/>
        </w:rPr>
        <w:t xml:space="preserve"> - Ansible</w:t>
      </w:r>
    </w:p>
    <w:p w14:paraId="55EABE13"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Container Orchestration</w:t>
      </w:r>
      <w:r w:rsidRPr="0044114B">
        <w:rPr>
          <w:caps/>
          <w:color w:val="0D0D0D" w:themeColor="text1" w:themeTint="F2"/>
          <w:sz w:val="28"/>
          <w:szCs w:val="28"/>
        </w:rPr>
        <w:t xml:space="preserve"> - Kubernetes &amp; Helm Introduction</w:t>
      </w:r>
    </w:p>
    <w:p w14:paraId="298AC615"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Infrastructure Coding</w:t>
      </w:r>
      <w:r w:rsidRPr="0044114B">
        <w:rPr>
          <w:caps/>
          <w:color w:val="0D0D0D" w:themeColor="text1" w:themeTint="F2"/>
          <w:sz w:val="28"/>
          <w:szCs w:val="28"/>
        </w:rPr>
        <w:t xml:space="preserve"> - Terraform</w:t>
      </w:r>
    </w:p>
    <w:p w14:paraId="4BDDCBAD"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Continuous Integration</w:t>
      </w:r>
      <w:r w:rsidRPr="0044114B">
        <w:rPr>
          <w:caps/>
          <w:color w:val="0D0D0D" w:themeColor="text1" w:themeTint="F2"/>
          <w:sz w:val="28"/>
          <w:szCs w:val="28"/>
        </w:rPr>
        <w:t xml:space="preserve"> - Jenkins</w:t>
      </w:r>
    </w:p>
    <w:p w14:paraId="16DB8098"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Infrastructure Monitoring Tool</w:t>
      </w:r>
      <w:r w:rsidRPr="0044114B">
        <w:rPr>
          <w:caps/>
          <w:color w:val="0D0D0D" w:themeColor="text1" w:themeTint="F2"/>
          <w:sz w:val="28"/>
          <w:szCs w:val="28"/>
        </w:rPr>
        <w:t xml:space="preserve"> - Datadog</w:t>
      </w:r>
    </w:p>
    <w:p w14:paraId="7DE10B66"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Log Monitoring Tool</w:t>
      </w:r>
      <w:r w:rsidRPr="0044114B">
        <w:rPr>
          <w:caps/>
          <w:color w:val="0D0D0D" w:themeColor="text1" w:themeTint="F2"/>
          <w:sz w:val="28"/>
          <w:szCs w:val="28"/>
        </w:rPr>
        <w:t xml:space="preserve"> - Splunk</w:t>
      </w:r>
    </w:p>
    <w:p w14:paraId="3D7F537F"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Application Performance Monitoring</w:t>
      </w:r>
      <w:r w:rsidRPr="0044114B">
        <w:rPr>
          <w:caps/>
          <w:color w:val="0D0D0D" w:themeColor="text1" w:themeTint="F2"/>
          <w:sz w:val="28"/>
          <w:szCs w:val="28"/>
        </w:rPr>
        <w:t xml:space="preserve"> – NewRelic</w:t>
      </w:r>
    </w:p>
    <w:p w14:paraId="5F259D6B" w14:textId="2B4BCEEF" w:rsidR="005618C3" w:rsidRPr="0044114B" w:rsidRDefault="005618C3" w:rsidP="005618C3">
      <w:pPr>
        <w:rPr>
          <w:caps/>
          <w:color w:val="0D0D0D" w:themeColor="text1" w:themeTint="F2"/>
          <w:sz w:val="28"/>
          <w:szCs w:val="28"/>
        </w:rPr>
      </w:pPr>
    </w:p>
    <w:p w14:paraId="1809AD46" w14:textId="41D95DD8" w:rsidR="0044114B" w:rsidRPr="00205DA4" w:rsidRDefault="00D64AFD" w:rsidP="0044114B">
      <w:pPr>
        <w:rPr>
          <w:b/>
          <w:bCs/>
          <w:caps/>
          <w:color w:val="0D0D0D" w:themeColor="text1" w:themeTint="F2"/>
          <w:sz w:val="36"/>
          <w:szCs w:val="36"/>
        </w:rPr>
      </w:pPr>
      <w:r>
        <w:rPr>
          <w:b/>
          <w:bCs/>
          <w:caps/>
          <w:color w:val="0D0D0D" w:themeColor="text1" w:themeTint="F2"/>
          <w:sz w:val="36"/>
          <w:szCs w:val="36"/>
        </w:rPr>
        <w:t xml:space="preserve">SRE </w:t>
      </w:r>
      <w:r w:rsidR="0044114B" w:rsidRPr="00205DA4">
        <w:rPr>
          <w:b/>
          <w:bCs/>
          <w:caps/>
          <w:color w:val="0D0D0D" w:themeColor="text1" w:themeTint="F2"/>
          <w:sz w:val="36"/>
          <w:szCs w:val="36"/>
        </w:rPr>
        <w:t xml:space="preserve">Certification Agenda </w:t>
      </w:r>
    </w:p>
    <w:p w14:paraId="36F96E1A" w14:textId="77777777" w:rsidR="0044114B" w:rsidRPr="0095429D" w:rsidRDefault="0044114B" w:rsidP="0044114B">
      <w:pPr>
        <w:pStyle w:val="ListParagraph"/>
        <w:numPr>
          <w:ilvl w:val="0"/>
          <w:numId w:val="31"/>
        </w:numPr>
        <w:rPr>
          <w:caps/>
          <w:color w:val="0D0D0D" w:themeColor="text1" w:themeTint="F2"/>
          <w:sz w:val="28"/>
          <w:szCs w:val="28"/>
        </w:rPr>
      </w:pPr>
      <w:r w:rsidRPr="003A06F8">
        <w:rPr>
          <w:b/>
          <w:bCs/>
          <w:caps/>
          <w:color w:val="0D0D0D" w:themeColor="text1" w:themeTint="F2"/>
          <w:sz w:val="28"/>
          <w:szCs w:val="28"/>
        </w:rPr>
        <w:t>Application Performance Monitoring</w:t>
      </w:r>
      <w:r w:rsidRPr="0095429D">
        <w:rPr>
          <w:caps/>
          <w:color w:val="0D0D0D" w:themeColor="text1" w:themeTint="F2"/>
          <w:sz w:val="28"/>
          <w:szCs w:val="28"/>
        </w:rPr>
        <w:t xml:space="preserve"> – NewRelic</w:t>
      </w:r>
    </w:p>
    <w:p w14:paraId="1A01AB8C"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Webserver -</w:t>
      </w:r>
      <w:r w:rsidRPr="00C51290">
        <w:rPr>
          <w:caps/>
          <w:color w:val="0D0D0D" w:themeColor="text1" w:themeTint="F2"/>
          <w:sz w:val="28"/>
          <w:szCs w:val="28"/>
        </w:rPr>
        <w:t xml:space="preserve"> Apache HTTP &amp; Nginx</w:t>
      </w:r>
    </w:p>
    <w:p w14:paraId="4D1ED401"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Multi-cluster Kubernetes orchestration platform</w:t>
      </w:r>
      <w:r w:rsidRPr="00C51290">
        <w:rPr>
          <w:caps/>
          <w:color w:val="0D0D0D" w:themeColor="text1" w:themeTint="F2"/>
          <w:sz w:val="28"/>
          <w:szCs w:val="28"/>
        </w:rPr>
        <w:t xml:space="preserve"> - Rancher</w:t>
      </w:r>
    </w:p>
    <w:p w14:paraId="32B80268"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lastRenderedPageBreak/>
        <w:t>Services mesh Data planes &amp; Control Planes</w:t>
      </w:r>
      <w:r w:rsidRPr="00C51290">
        <w:rPr>
          <w:caps/>
          <w:color w:val="0D0D0D" w:themeColor="text1" w:themeTint="F2"/>
          <w:sz w:val="28"/>
          <w:szCs w:val="28"/>
        </w:rPr>
        <w:t xml:space="preserve"> - Envoy &amp; Istio</w:t>
      </w:r>
    </w:p>
    <w:p w14:paraId="584113AA"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Network configurations and Service Discovery</w:t>
      </w:r>
      <w:r w:rsidRPr="00C51290">
        <w:rPr>
          <w:caps/>
          <w:color w:val="0D0D0D" w:themeColor="text1" w:themeTint="F2"/>
          <w:sz w:val="28"/>
          <w:szCs w:val="28"/>
        </w:rPr>
        <w:t xml:space="preserve"> - Consul </w:t>
      </w:r>
    </w:p>
    <w:p w14:paraId="539C5053"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Securing Credentials -</w:t>
      </w:r>
      <w:r w:rsidRPr="00C51290">
        <w:rPr>
          <w:caps/>
          <w:color w:val="0D0D0D" w:themeColor="text1" w:themeTint="F2"/>
          <w:sz w:val="28"/>
          <w:szCs w:val="28"/>
        </w:rPr>
        <w:t xml:space="preserve"> HashiCorp Vault &amp; AWS Secrets Manager, Azure key vault, AWS KMS, Kubernetes Secrets</w:t>
      </w:r>
    </w:p>
    <w:p w14:paraId="2EC26BC0"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Infrastructure Monitoring Tool -</w:t>
      </w:r>
      <w:r w:rsidRPr="00C51290">
        <w:rPr>
          <w:caps/>
          <w:color w:val="0D0D0D" w:themeColor="text1" w:themeTint="F2"/>
          <w:sz w:val="28"/>
          <w:szCs w:val="28"/>
        </w:rPr>
        <w:t xml:space="preserve"> Prometheus with Grafana</w:t>
      </w:r>
    </w:p>
    <w:p w14:paraId="73AC784B"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Log Monitoring Tool -</w:t>
      </w:r>
      <w:r w:rsidRPr="00C51290">
        <w:rPr>
          <w:caps/>
          <w:color w:val="0D0D0D" w:themeColor="text1" w:themeTint="F2"/>
          <w:sz w:val="28"/>
          <w:szCs w:val="28"/>
        </w:rPr>
        <w:t xml:space="preserve"> Elasticsearch Logstash Kibana(ELK stake) </w:t>
      </w:r>
    </w:p>
    <w:p w14:paraId="3A8FC364"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Incident Response</w:t>
      </w:r>
      <w:r w:rsidRPr="00C51290">
        <w:rPr>
          <w:caps/>
          <w:color w:val="0D0D0D" w:themeColor="text1" w:themeTint="F2"/>
          <w:sz w:val="28"/>
          <w:szCs w:val="28"/>
        </w:rPr>
        <w:t xml:space="preserve"> using PagerDuty &amp; Opsgenie</w:t>
      </w:r>
    </w:p>
    <w:p w14:paraId="3847ADC4"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Production Env Job scheduler and Run Book Automation -</w:t>
      </w:r>
      <w:r w:rsidRPr="00C51290">
        <w:rPr>
          <w:caps/>
          <w:color w:val="0D0D0D" w:themeColor="text1" w:themeTint="F2"/>
          <w:sz w:val="28"/>
          <w:szCs w:val="28"/>
        </w:rPr>
        <w:t xml:space="preserve"> RunDeck</w:t>
      </w:r>
    </w:p>
    <w:p w14:paraId="30E21B42" w14:textId="77777777" w:rsidR="0044114B"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 xml:space="preserve">Application Performance Monitoring </w:t>
      </w:r>
      <w:r>
        <w:rPr>
          <w:caps/>
          <w:color w:val="0D0D0D" w:themeColor="text1" w:themeTint="F2"/>
          <w:sz w:val="28"/>
          <w:szCs w:val="28"/>
        </w:rPr>
        <w:t>–</w:t>
      </w:r>
      <w:r w:rsidRPr="00C51290">
        <w:rPr>
          <w:caps/>
          <w:color w:val="0D0D0D" w:themeColor="text1" w:themeTint="F2"/>
          <w:sz w:val="28"/>
          <w:szCs w:val="28"/>
        </w:rPr>
        <w:t>Appdynamics</w:t>
      </w:r>
    </w:p>
    <w:p w14:paraId="5A9A7DA2" w14:textId="77777777" w:rsidR="00A60529" w:rsidRPr="00604C01" w:rsidRDefault="00A60529" w:rsidP="00A60529">
      <w:pPr>
        <w:pStyle w:val="ListParagraph"/>
        <w:numPr>
          <w:ilvl w:val="0"/>
          <w:numId w:val="31"/>
        </w:numPr>
        <w:rPr>
          <w:b/>
          <w:bCs/>
          <w:caps/>
          <w:color w:val="0D0D0D" w:themeColor="text1" w:themeTint="F2"/>
          <w:sz w:val="28"/>
          <w:szCs w:val="28"/>
        </w:rPr>
      </w:pPr>
      <w:r w:rsidRPr="00604C01">
        <w:rPr>
          <w:b/>
          <w:bCs/>
          <w:caps/>
          <w:color w:val="0D0D0D" w:themeColor="text1" w:themeTint="F2"/>
          <w:sz w:val="28"/>
          <w:szCs w:val="28"/>
        </w:rPr>
        <w:t>continuous delivery</w:t>
      </w:r>
      <w:r>
        <w:rPr>
          <w:b/>
          <w:bCs/>
          <w:caps/>
          <w:color w:val="0D0D0D" w:themeColor="text1" w:themeTint="F2"/>
          <w:sz w:val="28"/>
          <w:szCs w:val="28"/>
        </w:rPr>
        <w:t xml:space="preserve"> - ArgoCD</w:t>
      </w:r>
    </w:p>
    <w:p w14:paraId="5AD2D3F0" w14:textId="759EE270" w:rsidR="0044114B" w:rsidRPr="00D64AFD" w:rsidRDefault="0044114B" w:rsidP="0044114B">
      <w:pPr>
        <w:rPr>
          <w:b/>
          <w:bCs/>
          <w:caps/>
          <w:color w:val="0D0D0D" w:themeColor="text1" w:themeTint="F2"/>
          <w:sz w:val="36"/>
          <w:szCs w:val="36"/>
        </w:rPr>
      </w:pPr>
      <w:r w:rsidRPr="00D64AFD">
        <w:rPr>
          <w:b/>
          <w:bCs/>
          <w:caps/>
          <w:color w:val="0D0D0D" w:themeColor="text1" w:themeTint="F2"/>
          <w:sz w:val="36"/>
          <w:szCs w:val="36"/>
        </w:rPr>
        <w:t>DevSecOps Certification Agenda</w:t>
      </w:r>
    </w:p>
    <w:p w14:paraId="65198523"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Threat Model &amp; Tools</w:t>
      </w:r>
      <w:r w:rsidRPr="00F05927">
        <w:rPr>
          <w:caps/>
          <w:color w:val="0D0D0D" w:themeColor="text1" w:themeTint="F2"/>
          <w:sz w:val="24"/>
          <w:szCs w:val="24"/>
        </w:rPr>
        <w:t xml:space="preserve"> -  STRIDE / PASTA / VAST &amp; Microsoft Threat Modeling Tool / OWASP Threat Dragon</w:t>
      </w:r>
    </w:p>
    <w:p w14:paraId="1F157F96"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Dynamic Application Security Testing (DAST)</w:t>
      </w:r>
      <w:r w:rsidRPr="00F05927">
        <w:rPr>
          <w:caps/>
          <w:color w:val="0D0D0D" w:themeColor="text1" w:themeTint="F2"/>
          <w:sz w:val="24"/>
          <w:szCs w:val="24"/>
        </w:rPr>
        <w:t xml:space="preserve"> -  OWASP ZAP (Zed Attack Proxy) / Skipfish / Nmap / OpenVAS by Greenbone / Fortify WebInspect</w:t>
      </w:r>
    </w:p>
    <w:p w14:paraId="16CC583D"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Software Composition Analysis (SCA)</w:t>
      </w:r>
      <w:r w:rsidRPr="00F05927">
        <w:rPr>
          <w:caps/>
          <w:color w:val="0D0D0D" w:themeColor="text1" w:themeTint="F2"/>
          <w:sz w:val="24"/>
          <w:szCs w:val="24"/>
        </w:rPr>
        <w:t xml:space="preserve"> - OWASP Dependency Check / Jfrog Xray</w:t>
      </w:r>
    </w:p>
    <w:p w14:paraId="3861DF39"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Runtime application self-protection &amp; Containers (RASP)</w:t>
      </w:r>
      <w:r w:rsidRPr="00F05927">
        <w:rPr>
          <w:caps/>
          <w:color w:val="0D0D0D" w:themeColor="text1" w:themeTint="F2"/>
          <w:sz w:val="24"/>
          <w:szCs w:val="24"/>
        </w:rPr>
        <w:t xml:space="preserve"> - Falco / Notary / The Update Framework (TUF) / Nikto</w:t>
      </w:r>
    </w:p>
    <w:p w14:paraId="1DBD56FD"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Web Application Firewall (WAF)</w:t>
      </w:r>
      <w:r w:rsidRPr="00F05927">
        <w:rPr>
          <w:caps/>
          <w:color w:val="0D0D0D" w:themeColor="text1" w:themeTint="F2"/>
          <w:sz w:val="24"/>
          <w:szCs w:val="24"/>
        </w:rPr>
        <w:t xml:space="preserve"> - AWS WAF / Azure Web Application Firewall / Cloudflare Web Application Firewall (WAF)</w:t>
      </w:r>
    </w:p>
    <w:p w14:paraId="03BEF41E"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Securing Credentials -</w:t>
      </w:r>
      <w:r w:rsidRPr="00F05927">
        <w:rPr>
          <w:caps/>
          <w:color w:val="0D0D0D" w:themeColor="text1" w:themeTint="F2"/>
          <w:sz w:val="24"/>
          <w:szCs w:val="24"/>
        </w:rPr>
        <w:t xml:space="preserve"> HashiCorp Vault &amp; AWS Secrets Manager, Azure key vault, AWS KMS, Kubernetes Secrets </w:t>
      </w:r>
    </w:p>
    <w:p w14:paraId="4FA7CBF5"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Policy-based control for cloud native environments</w:t>
      </w:r>
      <w:r w:rsidRPr="00F05927">
        <w:rPr>
          <w:caps/>
          <w:color w:val="0D0D0D" w:themeColor="text1" w:themeTint="F2"/>
          <w:sz w:val="24"/>
          <w:szCs w:val="24"/>
        </w:rPr>
        <w:t xml:space="preserve"> - Open Policy Agent (OPA)</w:t>
      </w:r>
    </w:p>
    <w:p w14:paraId="73486485"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Cloud Security service &amp; Practices</w:t>
      </w:r>
      <w:r w:rsidRPr="00F05927">
        <w:rPr>
          <w:caps/>
          <w:color w:val="0D0D0D" w:themeColor="text1" w:themeTint="F2"/>
          <w:sz w:val="24"/>
          <w:szCs w:val="24"/>
        </w:rPr>
        <w:t xml:space="preserve"> - Cloud Security with AWS &amp; Azure service</w:t>
      </w:r>
    </w:p>
    <w:p w14:paraId="3B453F73" w14:textId="77777777" w:rsidR="0044114B"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lastRenderedPageBreak/>
        <w:t>Security Information and Event Management SIEM</w:t>
      </w:r>
      <w:r w:rsidRPr="00F05927">
        <w:rPr>
          <w:caps/>
          <w:color w:val="0D0D0D" w:themeColor="text1" w:themeTint="F2"/>
          <w:sz w:val="24"/>
          <w:szCs w:val="24"/>
        </w:rPr>
        <w:t xml:space="preserve"> - Splunk SIEM</w:t>
      </w:r>
    </w:p>
    <w:p w14:paraId="3BB92132" w14:textId="77777777" w:rsidR="00695224" w:rsidRPr="00BE6192" w:rsidRDefault="00695224" w:rsidP="00695224">
      <w:pPr>
        <w:pBdr>
          <w:bottom w:val="single" w:sz="6" w:space="1" w:color="auto"/>
        </w:pBdr>
        <w:rPr>
          <w:b/>
          <w:bCs/>
          <w:caps/>
          <w:color w:val="0D0D0D" w:themeColor="text1" w:themeTint="F2"/>
          <w:sz w:val="36"/>
          <w:szCs w:val="36"/>
        </w:rPr>
      </w:pPr>
      <w:r w:rsidRPr="00BE6192">
        <w:rPr>
          <w:b/>
          <w:bCs/>
          <w:caps/>
          <w:color w:val="0D0D0D" w:themeColor="text1" w:themeTint="F2"/>
          <w:sz w:val="36"/>
          <w:szCs w:val="36"/>
        </w:rPr>
        <w:t>Trainer Details</w:t>
      </w:r>
    </w:p>
    <w:p w14:paraId="483B4C16" w14:textId="77777777" w:rsidR="00695224" w:rsidRPr="004E524D" w:rsidRDefault="00695224" w:rsidP="00695224">
      <w:pPr>
        <w:rPr>
          <w:b/>
          <w:bCs/>
          <w:caps/>
          <w:color w:val="0D0D0D" w:themeColor="text1" w:themeTint="F2"/>
          <w:sz w:val="28"/>
          <w:szCs w:val="28"/>
        </w:rPr>
      </w:pPr>
      <w:r w:rsidRPr="004E524D">
        <w:rPr>
          <w:b/>
          <w:bCs/>
          <w:caps/>
          <w:color w:val="0D0D0D" w:themeColor="text1" w:themeTint="F2"/>
          <w:sz w:val="28"/>
          <w:szCs w:val="28"/>
        </w:rPr>
        <w:t>Name - Rajesh Kumar</w:t>
      </w:r>
    </w:p>
    <w:p w14:paraId="25E2C86D" w14:textId="77777777" w:rsidR="00695224" w:rsidRPr="004E524D" w:rsidRDefault="00695224" w:rsidP="00695224">
      <w:pPr>
        <w:rPr>
          <w:caps/>
          <w:color w:val="0D0D0D" w:themeColor="text1" w:themeTint="F2"/>
          <w:sz w:val="28"/>
          <w:szCs w:val="28"/>
        </w:rPr>
      </w:pPr>
      <w:r w:rsidRPr="004E524D">
        <w:rPr>
          <w:caps/>
          <w:color w:val="0D0D0D" w:themeColor="text1" w:themeTint="F2"/>
          <w:sz w:val="28"/>
          <w:szCs w:val="28"/>
        </w:rPr>
        <w:t xml:space="preserve">Linkedin - </w:t>
      </w:r>
      <w:hyperlink r:id="rId8" w:history="1">
        <w:r w:rsidRPr="00C87686">
          <w:rPr>
            <w:rStyle w:val="Hyperlink"/>
            <w:caps/>
            <w:color w:val="FB5223" w:themeColor="hyperlink" w:themeTint="F2"/>
            <w:sz w:val="28"/>
            <w:szCs w:val="28"/>
          </w:rPr>
          <w:t>https://www.linkedin.com/in/rajeshkumarin/</w:t>
        </w:r>
      </w:hyperlink>
    </w:p>
    <w:p w14:paraId="082FCEAC" w14:textId="77777777" w:rsidR="00695224" w:rsidRDefault="00695224" w:rsidP="00695224">
      <w:pPr>
        <w:rPr>
          <w:caps/>
          <w:color w:val="0D0D0D" w:themeColor="text1" w:themeTint="F2"/>
          <w:sz w:val="28"/>
          <w:szCs w:val="28"/>
        </w:rPr>
      </w:pPr>
      <w:r w:rsidRPr="004E524D">
        <w:rPr>
          <w:caps/>
          <w:color w:val="0D0D0D" w:themeColor="text1" w:themeTint="F2"/>
          <w:sz w:val="28"/>
          <w:szCs w:val="28"/>
        </w:rPr>
        <w:t>Web</w:t>
      </w:r>
      <w:r>
        <w:rPr>
          <w:caps/>
          <w:color w:val="0D0D0D" w:themeColor="text1" w:themeTint="F2"/>
          <w:sz w:val="28"/>
          <w:szCs w:val="28"/>
        </w:rPr>
        <w:t xml:space="preserve"> CV</w:t>
      </w:r>
      <w:r w:rsidRPr="004E524D">
        <w:rPr>
          <w:caps/>
          <w:color w:val="0D0D0D" w:themeColor="text1" w:themeTint="F2"/>
          <w:sz w:val="28"/>
          <w:szCs w:val="28"/>
        </w:rPr>
        <w:t xml:space="preserve"> - </w:t>
      </w:r>
      <w:hyperlink r:id="rId9" w:history="1">
        <w:r w:rsidRPr="00C87686">
          <w:rPr>
            <w:rStyle w:val="Hyperlink"/>
            <w:caps/>
            <w:color w:val="FB5223" w:themeColor="hyperlink" w:themeTint="F2"/>
            <w:sz w:val="28"/>
            <w:szCs w:val="28"/>
          </w:rPr>
          <w:t>https://www.rajeshkumar.xyz/cv/</w:t>
        </w:r>
      </w:hyperlink>
    </w:p>
    <w:p w14:paraId="2D18647E" w14:textId="77777777" w:rsidR="00695224" w:rsidRPr="004E524D" w:rsidRDefault="00695224" w:rsidP="00695224">
      <w:pPr>
        <w:rPr>
          <w:caps/>
          <w:color w:val="0D0D0D" w:themeColor="text1" w:themeTint="F2"/>
          <w:sz w:val="28"/>
          <w:szCs w:val="28"/>
        </w:rPr>
      </w:pPr>
      <w:r>
        <w:rPr>
          <w:caps/>
          <w:color w:val="0D0D0D" w:themeColor="text1" w:themeTint="F2"/>
          <w:sz w:val="28"/>
          <w:szCs w:val="28"/>
        </w:rPr>
        <w:t xml:space="preserve">Training Clients - </w:t>
      </w:r>
      <w:hyperlink r:id="rId10" w:history="1">
        <w:r w:rsidRPr="00117A06">
          <w:rPr>
            <w:rStyle w:val="Hyperlink"/>
            <w:caps/>
            <w:color w:val="FB5223" w:themeColor="hyperlink" w:themeTint="F2"/>
            <w:sz w:val="28"/>
            <w:szCs w:val="28"/>
          </w:rPr>
          <w:t>https://www.rajeshkumar.xyz/clients/</w:t>
        </w:r>
      </w:hyperlink>
    </w:p>
    <w:p w14:paraId="1BD3FE9B" w14:textId="77777777" w:rsidR="00695224" w:rsidRPr="00C87686" w:rsidRDefault="00695224" w:rsidP="00695224">
      <w:pPr>
        <w:rPr>
          <w:b/>
          <w:bCs/>
          <w:caps/>
          <w:color w:val="0D0D0D" w:themeColor="text1" w:themeTint="F2"/>
          <w:sz w:val="28"/>
          <w:szCs w:val="28"/>
        </w:rPr>
      </w:pPr>
      <w:r w:rsidRPr="00C87686">
        <w:rPr>
          <w:b/>
          <w:bCs/>
          <w:caps/>
          <w:color w:val="0D0D0D" w:themeColor="text1" w:themeTint="F2"/>
          <w:sz w:val="28"/>
          <w:szCs w:val="28"/>
        </w:rPr>
        <w:t xml:space="preserve">Summary - </w:t>
      </w:r>
    </w:p>
    <w:p w14:paraId="2EDB4911" w14:textId="77777777" w:rsidR="00695224" w:rsidRPr="004E524D" w:rsidRDefault="00695224" w:rsidP="00695224">
      <w:pPr>
        <w:rPr>
          <w:caps/>
          <w:color w:val="0D0D0D" w:themeColor="text1" w:themeTint="F2"/>
          <w:sz w:val="28"/>
          <w:szCs w:val="28"/>
        </w:rPr>
      </w:pPr>
      <w:r w:rsidRPr="004E524D">
        <w:rPr>
          <w:caps/>
          <w:color w:val="0D0D0D" w:themeColor="text1" w:themeTint="F2"/>
          <w:sz w:val="28"/>
          <w:szCs w:val="28"/>
        </w:rPr>
        <w:t>Total, Over 18 years of extensive experience working with more than 10 software development companies for software development &amp; maintenance of production environments involved in continuous improvement and automating entire life cycle using latest devops tools and techniques from design and architecture, through implementation, deployment, and successful operations. Also, helping more than 200 software organizations &amp; 30000 engineers globally, providing coaching, mentoring and consulting in DevOps, CICD, Cloud, containers, SRE, DevSecOps, microservices and operations.</w:t>
      </w:r>
    </w:p>
    <w:p w14:paraId="2D8ED2F7" w14:textId="77777777" w:rsidR="00695224" w:rsidRDefault="00695224" w:rsidP="00695224">
      <w:pPr>
        <w:rPr>
          <w:b/>
          <w:bCs/>
          <w:caps/>
          <w:color w:val="0D0D0D" w:themeColor="text1" w:themeTint="F2"/>
          <w:sz w:val="28"/>
          <w:szCs w:val="28"/>
        </w:rPr>
      </w:pPr>
    </w:p>
    <w:p w14:paraId="5B4013A3" w14:textId="77777777" w:rsidR="00695224" w:rsidRPr="00BE6192" w:rsidRDefault="00695224" w:rsidP="00695224">
      <w:pPr>
        <w:pBdr>
          <w:bottom w:val="single" w:sz="6" w:space="1" w:color="auto"/>
        </w:pBdr>
        <w:rPr>
          <w:b/>
          <w:bCs/>
          <w:caps/>
          <w:color w:val="0D0D0D" w:themeColor="text1" w:themeTint="F2"/>
          <w:sz w:val="36"/>
          <w:szCs w:val="36"/>
        </w:rPr>
      </w:pPr>
      <w:r w:rsidRPr="00BE6192">
        <w:rPr>
          <w:b/>
          <w:bCs/>
          <w:caps/>
          <w:color w:val="0D0D0D" w:themeColor="text1" w:themeTint="F2"/>
          <w:sz w:val="36"/>
          <w:szCs w:val="36"/>
        </w:rPr>
        <w:t>DevOpsSchool Advantage</w:t>
      </w:r>
    </w:p>
    <w:p w14:paraId="232E6198" w14:textId="40C01F3B"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Summary </w:t>
      </w:r>
      <w:r>
        <w:rPr>
          <w:caps/>
          <w:color w:val="0D0D0D" w:themeColor="text1" w:themeTint="F2"/>
          <w:sz w:val="28"/>
          <w:szCs w:val="28"/>
        </w:rPr>
        <w:t>–</w:t>
      </w:r>
      <w:r w:rsidRPr="0095429D">
        <w:rPr>
          <w:caps/>
          <w:color w:val="0D0D0D" w:themeColor="text1" w:themeTint="F2"/>
          <w:sz w:val="28"/>
          <w:szCs w:val="28"/>
        </w:rPr>
        <w:t xml:space="preserve"> </w:t>
      </w:r>
      <w:r>
        <w:rPr>
          <w:caps/>
          <w:color w:val="0D0D0D" w:themeColor="text1" w:themeTint="F2"/>
          <w:sz w:val="28"/>
          <w:szCs w:val="28"/>
        </w:rPr>
        <w:t xml:space="preserve">60 </w:t>
      </w:r>
      <w:r w:rsidRPr="0095429D">
        <w:rPr>
          <w:caps/>
          <w:color w:val="0D0D0D" w:themeColor="text1" w:themeTint="F2"/>
          <w:sz w:val="28"/>
          <w:szCs w:val="28"/>
        </w:rPr>
        <w:t xml:space="preserve"> Tools.</w:t>
      </w:r>
    </w:p>
    <w:p w14:paraId="4562BB84" w14:textId="54B4613A"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Fees - </w:t>
      </w:r>
      <w:r w:rsidRPr="00695224">
        <w:rPr>
          <w:caps/>
          <w:color w:val="0D0D0D" w:themeColor="text1" w:themeTint="F2"/>
          <w:sz w:val="28"/>
          <w:szCs w:val="28"/>
        </w:rPr>
        <w:t>INR 99999 OR $1200</w:t>
      </w:r>
    </w:p>
    <w:p w14:paraId="77C092BD" w14:textId="436496F8"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Duration - </w:t>
      </w:r>
      <w:r w:rsidRPr="00695224">
        <w:rPr>
          <w:caps/>
          <w:color w:val="0D0D0D" w:themeColor="text1" w:themeTint="F2"/>
          <w:sz w:val="28"/>
          <w:szCs w:val="28"/>
        </w:rPr>
        <w:t>150+ Hours / 4 Months Program</w:t>
      </w:r>
    </w:p>
    <w:p w14:paraId="31CA4A0F"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Economics - INR 800 /tool OR $10/tool for Lifetime</w:t>
      </w:r>
    </w:p>
    <w:p w14:paraId="3887DC6B"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Instructor Led Live training Session</w:t>
      </w:r>
    </w:p>
    <w:p w14:paraId="4F1FCCD6"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Lifetime access to LMS (</w:t>
      </w:r>
      <w:hyperlink r:id="rId11" w:history="1">
        <w:r w:rsidRPr="004E524D">
          <w:rPr>
            <w:rStyle w:val="Hyperlink"/>
            <w:caps/>
            <w:color w:val="FB5223" w:themeColor="hyperlink" w:themeTint="F2"/>
            <w:sz w:val="28"/>
            <w:szCs w:val="28"/>
          </w:rPr>
          <w:t>https://www.devopsschool.com/lms/</w:t>
        </w:r>
      </w:hyperlink>
    </w:p>
    <w:p w14:paraId="12021106"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Trainer with 18+ real time exp from Top Prod based Company</w:t>
      </w:r>
    </w:p>
    <w:p w14:paraId="7453E081"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1000+ real-time interview questions &amp; Answer  </w:t>
      </w:r>
    </w:p>
    <w:p w14:paraId="50D8A016"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lastRenderedPageBreak/>
        <w:t>Interview Preparation Online KIT</w:t>
      </w:r>
    </w:p>
    <w:p w14:paraId="21824323"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Assignment for each tools</w:t>
      </w:r>
    </w:p>
    <w:p w14:paraId="1D5652B5"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Real time based Project per courses</w:t>
      </w:r>
    </w:p>
    <w:p w14:paraId="13AFBE0D"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6 Months Free Internship Based on Merit by Cotocus Pvt Ltd IT Company (</w:t>
      </w:r>
      <w:hyperlink r:id="rId12" w:history="1">
        <w:r w:rsidRPr="004E524D">
          <w:rPr>
            <w:rStyle w:val="Hyperlink"/>
            <w:caps/>
            <w:color w:val="FB5223" w:themeColor="hyperlink" w:themeTint="F2"/>
            <w:sz w:val="28"/>
            <w:szCs w:val="28"/>
          </w:rPr>
          <w:t>https://www.cotocus.com/</w:t>
        </w:r>
      </w:hyperlink>
      <w:r w:rsidRPr="0095429D">
        <w:rPr>
          <w:caps/>
          <w:color w:val="0D0D0D" w:themeColor="text1" w:themeTint="F2"/>
          <w:sz w:val="28"/>
          <w:szCs w:val="28"/>
        </w:rPr>
        <w:t>)</w:t>
      </w:r>
    </w:p>
    <w:p w14:paraId="581AB976" w14:textId="3D5ABA71"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Course Syllabus Link - </w:t>
      </w:r>
      <w:hyperlink r:id="rId13" w:history="1">
        <w:r w:rsidRPr="00695224">
          <w:rPr>
            <w:rStyle w:val="Hyperlink"/>
            <w:caps/>
            <w:color w:val="FB5223" w:themeColor="hyperlink" w:themeTint="F2"/>
            <w:sz w:val="28"/>
            <w:szCs w:val="28"/>
          </w:rPr>
          <w:t>https://devopsschool.com/certification/master-in-devops-engineering.html</w:t>
        </w:r>
      </w:hyperlink>
    </w:p>
    <w:p w14:paraId="07F7EEC8" w14:textId="77777777" w:rsidR="007B1E8C" w:rsidRPr="0044114B" w:rsidRDefault="007B1E8C" w:rsidP="005618C3">
      <w:pPr>
        <w:rPr>
          <w:caps/>
          <w:color w:val="0D0D0D" w:themeColor="text1" w:themeTint="F2"/>
          <w:sz w:val="32"/>
          <w:szCs w:val="32"/>
        </w:rPr>
      </w:pPr>
    </w:p>
    <w:p w14:paraId="71DB52A7" w14:textId="05FEB48D" w:rsidR="00155FE0" w:rsidRPr="0044114B" w:rsidRDefault="00155FE0" w:rsidP="005618C3">
      <w:pPr>
        <w:rPr>
          <w:caps/>
          <w:color w:val="0D0D0D" w:themeColor="text1" w:themeTint="F2"/>
          <w:sz w:val="32"/>
          <w:szCs w:val="32"/>
        </w:rPr>
      </w:pPr>
    </w:p>
    <w:p w14:paraId="17613DA5" w14:textId="77777777" w:rsidR="00155FE0" w:rsidRPr="0044114B" w:rsidRDefault="00155FE0" w:rsidP="005618C3">
      <w:pPr>
        <w:rPr>
          <w:caps/>
          <w:color w:val="0D0D0D" w:themeColor="text1" w:themeTint="F2"/>
          <w:sz w:val="32"/>
          <w:szCs w:val="32"/>
        </w:rPr>
      </w:pPr>
    </w:p>
    <w:p w14:paraId="4D9A72A2" w14:textId="77777777" w:rsidR="005618C3" w:rsidRPr="0044114B" w:rsidRDefault="005618C3" w:rsidP="005618C3">
      <w:pPr>
        <w:rPr>
          <w:caps/>
          <w:color w:val="0D0D0D" w:themeColor="text1" w:themeTint="F2"/>
          <w:sz w:val="28"/>
          <w:szCs w:val="28"/>
        </w:rPr>
      </w:pPr>
    </w:p>
    <w:sectPr w:rsidR="005618C3" w:rsidRPr="0044114B" w:rsidSect="00BF2B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3D8"/>
    <w:multiLevelType w:val="multilevel"/>
    <w:tmpl w:val="598C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3446"/>
    <w:multiLevelType w:val="hybridMultilevel"/>
    <w:tmpl w:val="434AD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108AD7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1E279F"/>
    <w:multiLevelType w:val="hybridMultilevel"/>
    <w:tmpl w:val="78B073C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817018"/>
    <w:multiLevelType w:val="hybridMultilevel"/>
    <w:tmpl w:val="13D2E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D986BFB"/>
    <w:multiLevelType w:val="hybridMultilevel"/>
    <w:tmpl w:val="23E2F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210A80"/>
    <w:multiLevelType w:val="multilevel"/>
    <w:tmpl w:val="2850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A3744"/>
    <w:multiLevelType w:val="hybridMultilevel"/>
    <w:tmpl w:val="9C84EC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B1477E"/>
    <w:multiLevelType w:val="hybridMultilevel"/>
    <w:tmpl w:val="E9200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74311E"/>
    <w:multiLevelType w:val="hybridMultilevel"/>
    <w:tmpl w:val="38009F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0172FE2"/>
    <w:multiLevelType w:val="hybridMultilevel"/>
    <w:tmpl w:val="237470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2E7722"/>
    <w:multiLevelType w:val="hybridMultilevel"/>
    <w:tmpl w:val="3A927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EB7F01"/>
    <w:multiLevelType w:val="hybridMultilevel"/>
    <w:tmpl w:val="3C448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618567">
    <w:abstractNumId w:val="2"/>
  </w:num>
  <w:num w:numId="2" w16cid:durableId="1445922298">
    <w:abstractNumId w:val="2"/>
  </w:num>
  <w:num w:numId="3" w16cid:durableId="1147363240">
    <w:abstractNumId w:val="2"/>
  </w:num>
  <w:num w:numId="4" w16cid:durableId="1130249809">
    <w:abstractNumId w:val="2"/>
  </w:num>
  <w:num w:numId="5" w16cid:durableId="1800683663">
    <w:abstractNumId w:val="2"/>
  </w:num>
  <w:num w:numId="6" w16cid:durableId="1776318664">
    <w:abstractNumId w:val="2"/>
  </w:num>
  <w:num w:numId="7" w16cid:durableId="1202741317">
    <w:abstractNumId w:val="2"/>
  </w:num>
  <w:num w:numId="8" w16cid:durableId="325405262">
    <w:abstractNumId w:val="2"/>
  </w:num>
  <w:num w:numId="9" w16cid:durableId="2127307854">
    <w:abstractNumId w:val="2"/>
  </w:num>
  <w:num w:numId="10" w16cid:durableId="1417556271">
    <w:abstractNumId w:val="2"/>
  </w:num>
  <w:num w:numId="11" w16cid:durableId="1905021075">
    <w:abstractNumId w:val="2"/>
  </w:num>
  <w:num w:numId="12" w16cid:durableId="431560517">
    <w:abstractNumId w:val="2"/>
  </w:num>
  <w:num w:numId="13" w16cid:durableId="1278638592">
    <w:abstractNumId w:val="2"/>
  </w:num>
  <w:num w:numId="14" w16cid:durableId="1840121767">
    <w:abstractNumId w:val="2"/>
  </w:num>
  <w:num w:numId="15" w16cid:durableId="1039859926">
    <w:abstractNumId w:val="2"/>
  </w:num>
  <w:num w:numId="16" w16cid:durableId="1243491587">
    <w:abstractNumId w:val="2"/>
  </w:num>
  <w:num w:numId="17" w16cid:durableId="435176771">
    <w:abstractNumId w:val="2"/>
  </w:num>
  <w:num w:numId="18" w16cid:durableId="1702316978">
    <w:abstractNumId w:val="2"/>
  </w:num>
  <w:num w:numId="19" w16cid:durableId="750154319">
    <w:abstractNumId w:val="2"/>
  </w:num>
  <w:num w:numId="20" w16cid:durableId="741873008">
    <w:abstractNumId w:val="2"/>
  </w:num>
  <w:num w:numId="21" w16cid:durableId="430054723">
    <w:abstractNumId w:val="0"/>
  </w:num>
  <w:num w:numId="22" w16cid:durableId="1848400592">
    <w:abstractNumId w:val="6"/>
  </w:num>
  <w:num w:numId="23" w16cid:durableId="1889879781">
    <w:abstractNumId w:val="12"/>
  </w:num>
  <w:num w:numId="24" w16cid:durableId="64575784">
    <w:abstractNumId w:val="5"/>
  </w:num>
  <w:num w:numId="25" w16cid:durableId="1193959672">
    <w:abstractNumId w:val="8"/>
  </w:num>
  <w:num w:numId="26" w16cid:durableId="1672758591">
    <w:abstractNumId w:val="7"/>
  </w:num>
  <w:num w:numId="27" w16cid:durableId="338436083">
    <w:abstractNumId w:val="9"/>
  </w:num>
  <w:num w:numId="28" w16cid:durableId="1168012259">
    <w:abstractNumId w:val="4"/>
  </w:num>
  <w:num w:numId="29" w16cid:durableId="344671104">
    <w:abstractNumId w:val="11"/>
  </w:num>
  <w:num w:numId="30" w16cid:durableId="1748067295">
    <w:abstractNumId w:val="3"/>
  </w:num>
  <w:num w:numId="31" w16cid:durableId="1500653511">
    <w:abstractNumId w:val="1"/>
  </w:num>
  <w:num w:numId="32" w16cid:durableId="1974211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34"/>
    <w:rsid w:val="00001C74"/>
    <w:rsid w:val="0002145D"/>
    <w:rsid w:val="00144CE2"/>
    <w:rsid w:val="00155FE0"/>
    <w:rsid w:val="00156FDB"/>
    <w:rsid w:val="00242C8F"/>
    <w:rsid w:val="002508AD"/>
    <w:rsid w:val="002570C9"/>
    <w:rsid w:val="00286C30"/>
    <w:rsid w:val="002C1878"/>
    <w:rsid w:val="00320F99"/>
    <w:rsid w:val="003B74A2"/>
    <w:rsid w:val="004326A0"/>
    <w:rsid w:val="0044114B"/>
    <w:rsid w:val="00463FC9"/>
    <w:rsid w:val="004910D0"/>
    <w:rsid w:val="004B22F9"/>
    <w:rsid w:val="005206FE"/>
    <w:rsid w:val="00524B34"/>
    <w:rsid w:val="00541F31"/>
    <w:rsid w:val="005618C3"/>
    <w:rsid w:val="005E4527"/>
    <w:rsid w:val="005E6AF3"/>
    <w:rsid w:val="005E7983"/>
    <w:rsid w:val="0067467D"/>
    <w:rsid w:val="00695224"/>
    <w:rsid w:val="00736924"/>
    <w:rsid w:val="00747663"/>
    <w:rsid w:val="0077184B"/>
    <w:rsid w:val="0079312B"/>
    <w:rsid w:val="007B1E8C"/>
    <w:rsid w:val="007F0023"/>
    <w:rsid w:val="00805104"/>
    <w:rsid w:val="008A2EA6"/>
    <w:rsid w:val="008C3121"/>
    <w:rsid w:val="008D3D34"/>
    <w:rsid w:val="00A37B10"/>
    <w:rsid w:val="00A60529"/>
    <w:rsid w:val="00BE479E"/>
    <w:rsid w:val="00BF2B14"/>
    <w:rsid w:val="00D00BA9"/>
    <w:rsid w:val="00D64AFD"/>
    <w:rsid w:val="00D90636"/>
    <w:rsid w:val="00D90E2C"/>
    <w:rsid w:val="00DC49A4"/>
    <w:rsid w:val="00E13B55"/>
    <w:rsid w:val="00E91A7D"/>
    <w:rsid w:val="00F17C92"/>
    <w:rsid w:val="00F562F9"/>
    <w:rsid w:val="00F81F5E"/>
    <w:rsid w:val="00FE0761"/>
    <w:rsid w:val="00FF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642D"/>
  <w15:chartTrackingRefBased/>
  <w15:docId w15:val="{61027271-83C2-4754-AB18-A8A1E6A6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C9"/>
  </w:style>
  <w:style w:type="paragraph" w:styleId="Heading1">
    <w:name w:val="heading 1"/>
    <w:basedOn w:val="Normal"/>
    <w:next w:val="Normal"/>
    <w:link w:val="Heading1Char"/>
    <w:uiPriority w:val="9"/>
    <w:qFormat/>
    <w:rsid w:val="00463FC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63FC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63FC9"/>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63FC9"/>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63FC9"/>
    <w:pPr>
      <w:keepNext/>
      <w:keepLines/>
      <w:numPr>
        <w:ilvl w:val="4"/>
        <w:numId w:val="20"/>
      </w:numPr>
      <w:spacing w:before="200" w:after="0"/>
      <w:outlineLvl w:val="4"/>
    </w:pPr>
    <w:rPr>
      <w:rFonts w:asciiTheme="majorHAnsi" w:eastAsiaTheme="majorEastAsia" w:hAnsiTheme="majorHAnsi" w:cstheme="majorBidi"/>
      <w:color w:val="58523E" w:themeColor="text2" w:themeShade="BF"/>
    </w:rPr>
  </w:style>
  <w:style w:type="paragraph" w:styleId="Heading6">
    <w:name w:val="heading 6"/>
    <w:basedOn w:val="Normal"/>
    <w:next w:val="Normal"/>
    <w:link w:val="Heading6Char"/>
    <w:uiPriority w:val="9"/>
    <w:semiHidden/>
    <w:unhideWhenUsed/>
    <w:qFormat/>
    <w:rsid w:val="00463FC9"/>
    <w:pPr>
      <w:keepNext/>
      <w:keepLines/>
      <w:numPr>
        <w:ilvl w:val="5"/>
        <w:numId w:val="20"/>
      </w:numPr>
      <w:spacing w:before="200" w:after="0"/>
      <w:outlineLvl w:val="5"/>
    </w:pPr>
    <w:rPr>
      <w:rFonts w:asciiTheme="majorHAnsi" w:eastAsiaTheme="majorEastAsia" w:hAnsiTheme="majorHAnsi" w:cstheme="majorBidi"/>
      <w:i/>
      <w:iCs/>
      <w:color w:val="58523E" w:themeColor="text2" w:themeShade="BF"/>
    </w:rPr>
  </w:style>
  <w:style w:type="paragraph" w:styleId="Heading7">
    <w:name w:val="heading 7"/>
    <w:basedOn w:val="Normal"/>
    <w:next w:val="Normal"/>
    <w:link w:val="Heading7Char"/>
    <w:uiPriority w:val="9"/>
    <w:semiHidden/>
    <w:unhideWhenUsed/>
    <w:qFormat/>
    <w:rsid w:val="00463FC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FC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3FC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63F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63F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63F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63FC9"/>
    <w:rPr>
      <w:rFonts w:asciiTheme="majorHAnsi" w:eastAsiaTheme="majorEastAsia" w:hAnsiTheme="majorHAnsi" w:cstheme="majorBidi"/>
      <w:color w:val="58523E" w:themeColor="text2" w:themeShade="BF"/>
    </w:rPr>
  </w:style>
  <w:style w:type="character" w:customStyle="1" w:styleId="Heading6Char">
    <w:name w:val="Heading 6 Char"/>
    <w:basedOn w:val="DefaultParagraphFont"/>
    <w:link w:val="Heading6"/>
    <w:uiPriority w:val="9"/>
    <w:semiHidden/>
    <w:rsid w:val="00463FC9"/>
    <w:rPr>
      <w:rFonts w:asciiTheme="majorHAnsi" w:eastAsiaTheme="majorEastAsia" w:hAnsiTheme="majorHAnsi" w:cstheme="majorBidi"/>
      <w:i/>
      <w:iCs/>
      <w:color w:val="58523E" w:themeColor="text2" w:themeShade="BF"/>
    </w:rPr>
  </w:style>
  <w:style w:type="character" w:customStyle="1" w:styleId="Heading7Char">
    <w:name w:val="Heading 7 Char"/>
    <w:basedOn w:val="DefaultParagraphFont"/>
    <w:link w:val="Heading7"/>
    <w:uiPriority w:val="9"/>
    <w:semiHidden/>
    <w:rsid w:val="00463F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F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3F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3FC9"/>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463F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3F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3F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3FC9"/>
    <w:rPr>
      <w:color w:val="5A5A5A" w:themeColor="text1" w:themeTint="A5"/>
      <w:spacing w:val="10"/>
    </w:rPr>
  </w:style>
  <w:style w:type="character" w:styleId="Strong">
    <w:name w:val="Strong"/>
    <w:basedOn w:val="DefaultParagraphFont"/>
    <w:uiPriority w:val="22"/>
    <w:qFormat/>
    <w:rsid w:val="00463FC9"/>
    <w:rPr>
      <w:b/>
      <w:bCs/>
      <w:color w:val="000000" w:themeColor="text1"/>
    </w:rPr>
  </w:style>
  <w:style w:type="character" w:styleId="Emphasis">
    <w:name w:val="Emphasis"/>
    <w:basedOn w:val="DefaultParagraphFont"/>
    <w:uiPriority w:val="20"/>
    <w:qFormat/>
    <w:rsid w:val="00463FC9"/>
    <w:rPr>
      <w:i/>
      <w:iCs/>
      <w:color w:val="auto"/>
    </w:rPr>
  </w:style>
  <w:style w:type="paragraph" w:styleId="NoSpacing">
    <w:name w:val="No Spacing"/>
    <w:link w:val="NoSpacingChar"/>
    <w:uiPriority w:val="1"/>
    <w:qFormat/>
    <w:rsid w:val="00463FC9"/>
    <w:pPr>
      <w:spacing w:after="0" w:line="240" w:lineRule="auto"/>
    </w:pPr>
  </w:style>
  <w:style w:type="paragraph" w:styleId="Quote">
    <w:name w:val="Quote"/>
    <w:basedOn w:val="Normal"/>
    <w:next w:val="Normal"/>
    <w:link w:val="QuoteChar"/>
    <w:uiPriority w:val="29"/>
    <w:qFormat/>
    <w:rsid w:val="00463FC9"/>
    <w:pPr>
      <w:spacing w:before="160"/>
      <w:ind w:left="720" w:right="720"/>
    </w:pPr>
    <w:rPr>
      <w:i/>
      <w:iCs/>
      <w:color w:val="000000" w:themeColor="text1"/>
    </w:rPr>
  </w:style>
  <w:style w:type="character" w:customStyle="1" w:styleId="QuoteChar">
    <w:name w:val="Quote Char"/>
    <w:basedOn w:val="DefaultParagraphFont"/>
    <w:link w:val="Quote"/>
    <w:uiPriority w:val="29"/>
    <w:rsid w:val="00463FC9"/>
    <w:rPr>
      <w:i/>
      <w:iCs/>
      <w:color w:val="000000" w:themeColor="text1"/>
    </w:rPr>
  </w:style>
  <w:style w:type="paragraph" w:styleId="IntenseQuote">
    <w:name w:val="Intense Quote"/>
    <w:basedOn w:val="Normal"/>
    <w:next w:val="Normal"/>
    <w:link w:val="IntenseQuoteChar"/>
    <w:uiPriority w:val="30"/>
    <w:qFormat/>
    <w:rsid w:val="00463F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3FC9"/>
    <w:rPr>
      <w:color w:val="000000" w:themeColor="text1"/>
      <w:shd w:val="clear" w:color="auto" w:fill="F2F2F2" w:themeFill="background1" w:themeFillShade="F2"/>
    </w:rPr>
  </w:style>
  <w:style w:type="character" w:styleId="SubtleEmphasis">
    <w:name w:val="Subtle Emphasis"/>
    <w:basedOn w:val="DefaultParagraphFont"/>
    <w:uiPriority w:val="19"/>
    <w:qFormat/>
    <w:rsid w:val="00463FC9"/>
    <w:rPr>
      <w:i/>
      <w:iCs/>
      <w:color w:val="404040" w:themeColor="text1" w:themeTint="BF"/>
    </w:rPr>
  </w:style>
  <w:style w:type="character" w:styleId="IntenseEmphasis">
    <w:name w:val="Intense Emphasis"/>
    <w:basedOn w:val="DefaultParagraphFont"/>
    <w:uiPriority w:val="21"/>
    <w:qFormat/>
    <w:rsid w:val="00463FC9"/>
    <w:rPr>
      <w:b/>
      <w:bCs/>
      <w:i/>
      <w:iCs/>
      <w:caps/>
    </w:rPr>
  </w:style>
  <w:style w:type="character" w:styleId="SubtleReference">
    <w:name w:val="Subtle Reference"/>
    <w:basedOn w:val="DefaultParagraphFont"/>
    <w:uiPriority w:val="31"/>
    <w:qFormat/>
    <w:rsid w:val="00463F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3FC9"/>
    <w:rPr>
      <w:b/>
      <w:bCs/>
      <w:smallCaps/>
      <w:u w:val="single"/>
    </w:rPr>
  </w:style>
  <w:style w:type="character" w:styleId="BookTitle">
    <w:name w:val="Book Title"/>
    <w:basedOn w:val="DefaultParagraphFont"/>
    <w:uiPriority w:val="33"/>
    <w:qFormat/>
    <w:rsid w:val="00463FC9"/>
    <w:rPr>
      <w:b w:val="0"/>
      <w:bCs w:val="0"/>
      <w:smallCaps/>
      <w:spacing w:val="5"/>
    </w:rPr>
  </w:style>
  <w:style w:type="paragraph" w:styleId="TOCHeading">
    <w:name w:val="TOC Heading"/>
    <w:basedOn w:val="Heading1"/>
    <w:next w:val="Normal"/>
    <w:uiPriority w:val="39"/>
    <w:semiHidden/>
    <w:unhideWhenUsed/>
    <w:qFormat/>
    <w:rsid w:val="00463FC9"/>
    <w:pPr>
      <w:outlineLvl w:val="9"/>
    </w:pPr>
  </w:style>
  <w:style w:type="character" w:customStyle="1" w:styleId="NoSpacingChar">
    <w:name w:val="No Spacing Char"/>
    <w:basedOn w:val="DefaultParagraphFont"/>
    <w:link w:val="NoSpacing"/>
    <w:uiPriority w:val="1"/>
    <w:rsid w:val="00BF2B14"/>
  </w:style>
  <w:style w:type="table" w:styleId="TableGrid">
    <w:name w:val="Table Grid"/>
    <w:basedOn w:val="TableNormal"/>
    <w:uiPriority w:val="39"/>
    <w:rsid w:val="0079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6A0"/>
    <w:pPr>
      <w:ind w:left="720"/>
      <w:contextualSpacing/>
    </w:pPr>
  </w:style>
  <w:style w:type="character" w:styleId="Hyperlink">
    <w:name w:val="Hyperlink"/>
    <w:basedOn w:val="DefaultParagraphFont"/>
    <w:uiPriority w:val="99"/>
    <w:unhideWhenUsed/>
    <w:rsid w:val="00695224"/>
    <w:rPr>
      <w:color w:val="FB4A18" w:themeColor="hyperlink"/>
      <w:u w:val="single"/>
    </w:rPr>
  </w:style>
  <w:style w:type="character" w:styleId="FollowedHyperlink">
    <w:name w:val="FollowedHyperlink"/>
    <w:basedOn w:val="DefaultParagraphFont"/>
    <w:uiPriority w:val="99"/>
    <w:semiHidden/>
    <w:unhideWhenUsed/>
    <w:rsid w:val="00695224"/>
    <w:rPr>
      <w:color w:val="FB9318" w:themeColor="followedHyperlink"/>
      <w:u w:val="single"/>
    </w:rPr>
  </w:style>
  <w:style w:type="character" w:styleId="UnresolvedMention">
    <w:name w:val="Unresolved Mention"/>
    <w:basedOn w:val="DefaultParagraphFont"/>
    <w:uiPriority w:val="99"/>
    <w:semiHidden/>
    <w:unhideWhenUsed/>
    <w:rsid w:val="00695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9288">
      <w:bodyDiv w:val="1"/>
      <w:marLeft w:val="0"/>
      <w:marRight w:val="0"/>
      <w:marTop w:val="0"/>
      <w:marBottom w:val="0"/>
      <w:divBdr>
        <w:top w:val="none" w:sz="0" w:space="0" w:color="auto"/>
        <w:left w:val="none" w:sz="0" w:space="0" w:color="auto"/>
        <w:bottom w:val="none" w:sz="0" w:space="0" w:color="auto"/>
        <w:right w:val="none" w:sz="0" w:space="0" w:color="auto"/>
      </w:divBdr>
    </w:div>
    <w:div w:id="1214661043">
      <w:bodyDiv w:val="1"/>
      <w:marLeft w:val="0"/>
      <w:marRight w:val="0"/>
      <w:marTop w:val="0"/>
      <w:marBottom w:val="0"/>
      <w:divBdr>
        <w:top w:val="none" w:sz="0" w:space="0" w:color="auto"/>
        <w:left w:val="none" w:sz="0" w:space="0" w:color="auto"/>
        <w:bottom w:val="none" w:sz="0" w:space="0" w:color="auto"/>
        <w:right w:val="none" w:sz="0" w:space="0" w:color="auto"/>
      </w:divBdr>
    </w:div>
    <w:div w:id="1672440590">
      <w:bodyDiv w:val="1"/>
      <w:marLeft w:val="0"/>
      <w:marRight w:val="0"/>
      <w:marTop w:val="0"/>
      <w:marBottom w:val="0"/>
      <w:divBdr>
        <w:top w:val="none" w:sz="0" w:space="0" w:color="auto"/>
        <w:left w:val="none" w:sz="0" w:space="0" w:color="auto"/>
        <w:bottom w:val="none" w:sz="0" w:space="0" w:color="auto"/>
        <w:right w:val="none" w:sz="0" w:space="0" w:color="auto"/>
      </w:divBdr>
    </w:div>
    <w:div w:id="20609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eshkumarin/" TargetMode="External"/><Relationship Id="rId13" Type="http://schemas.openxmlformats.org/officeDocument/2006/relationships/hyperlink" Target="https://devopsschool.com/certification/master-in-devops-engineering.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cotocu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vopsschool.com/l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rajeshkumar.xyz/clients/" TargetMode="External"/><Relationship Id="rId4" Type="http://schemas.openxmlformats.org/officeDocument/2006/relationships/styles" Target="styles.xml"/><Relationship Id="rId9" Type="http://schemas.openxmlformats.org/officeDocument/2006/relationships/hyperlink" Target="https://www.rajeshkumar.xyz/c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4C710F18F4FBDA4C5F8188C3A84A0"/>
        <w:category>
          <w:name w:val="General"/>
          <w:gallery w:val="placeholder"/>
        </w:category>
        <w:types>
          <w:type w:val="bbPlcHdr"/>
        </w:types>
        <w:behaviors>
          <w:behavior w:val="content"/>
        </w:behaviors>
        <w:guid w:val="{74C445DA-A106-4137-B948-6FEB66017873}"/>
      </w:docPartPr>
      <w:docPartBody>
        <w:p w:rsidR="00DE2B48" w:rsidRDefault="00D153E0" w:rsidP="00D153E0">
          <w:pPr>
            <w:pStyle w:val="6F64C710F18F4FBDA4C5F8188C3A84A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E0"/>
    <w:rsid w:val="00014860"/>
    <w:rsid w:val="00730728"/>
    <w:rsid w:val="008F061C"/>
    <w:rsid w:val="009679A9"/>
    <w:rsid w:val="00D153E0"/>
    <w:rsid w:val="00D971C1"/>
    <w:rsid w:val="00DE2B48"/>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4C710F18F4FBDA4C5F8188C3A84A0">
    <w:name w:val="6F64C710F18F4FBDA4C5F8188C3A84A0"/>
    <w:rsid w:val="00D1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2022-05-25T00:00:00</PublishDate>
  <Abstract/>
  <CompanyAddress>Bangalore, 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3FAB3-D750-4631-BE9D-DECAED41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Cotocus Ltd.</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in DevOps Engineering</dc:title>
  <dc:subject>Level - Intermediate</dc:subject>
  <dc:creator>Rajesh Kumar</dc:creator>
  <cp:keywords/>
  <dc:description/>
  <cp:lastModifiedBy>Rajesh Kumar</cp:lastModifiedBy>
  <cp:revision>49</cp:revision>
  <dcterms:created xsi:type="dcterms:W3CDTF">2020-03-27T07:09:00Z</dcterms:created>
  <dcterms:modified xsi:type="dcterms:W3CDTF">2023-05-23T03:37:00Z</dcterms:modified>
</cp:coreProperties>
</file>