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DDF38" w14:textId="77777777" w:rsidR="008C7D79" w:rsidRDefault="008C7D79">
      <w:pPr>
        <w:pStyle w:val="Title"/>
        <w:spacing w:after="0" w:line="276" w:lineRule="auto"/>
      </w:pPr>
      <w:bookmarkStart w:id="0" w:name="_k0deomxkf0e8" w:colFirst="0" w:colLast="0"/>
      <w:bookmarkEnd w:id="0"/>
    </w:p>
    <w:p w14:paraId="7AA957CF" w14:textId="77777777" w:rsidR="008C7D79" w:rsidRDefault="00A04240">
      <w:pPr>
        <w:pStyle w:val="Title"/>
        <w:spacing w:after="0" w:line="276" w:lineRule="auto"/>
      </w:pPr>
      <w:bookmarkStart w:id="1" w:name="_iw3u5bqxnpcw" w:colFirst="0" w:colLast="0"/>
      <w:bookmarkEnd w:id="1"/>
      <w:r>
        <w:rPr>
          <w:noProof/>
        </w:rPr>
        <w:drawing>
          <wp:anchor distT="114300" distB="114300" distL="114300" distR="114300" simplePos="0" relativeHeight="251658240" behindDoc="0" locked="0" layoutInCell="1" hidden="0" allowOverlap="1" wp14:anchorId="232A2587" wp14:editId="22EE625F">
            <wp:simplePos x="0" y="0"/>
            <wp:positionH relativeFrom="column">
              <wp:posOffset>476250</wp:posOffset>
            </wp:positionH>
            <wp:positionV relativeFrom="paragraph">
              <wp:posOffset>152400</wp:posOffset>
            </wp:positionV>
            <wp:extent cx="4995372" cy="1071563"/>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995372" cy="1071563"/>
                    </a:xfrm>
                    <a:prstGeom prst="rect">
                      <a:avLst/>
                    </a:prstGeom>
                    <a:ln/>
                  </pic:spPr>
                </pic:pic>
              </a:graphicData>
            </a:graphic>
          </wp:anchor>
        </w:drawing>
      </w:r>
    </w:p>
    <w:p w14:paraId="4D9A92B0" w14:textId="77777777" w:rsidR="008C7D79" w:rsidRDefault="008C7D79">
      <w:pPr>
        <w:pStyle w:val="Title"/>
        <w:spacing w:after="0" w:line="276" w:lineRule="auto"/>
      </w:pPr>
      <w:bookmarkStart w:id="2" w:name="_7ihh14gy1f4k" w:colFirst="0" w:colLast="0"/>
      <w:bookmarkEnd w:id="2"/>
    </w:p>
    <w:p w14:paraId="3DFA58C2" w14:textId="77777777" w:rsidR="008C7D79" w:rsidRDefault="008C7D79">
      <w:pPr>
        <w:pStyle w:val="Title"/>
        <w:spacing w:after="0" w:line="276" w:lineRule="auto"/>
        <w:jc w:val="center"/>
      </w:pPr>
      <w:bookmarkStart w:id="3" w:name="_4urdfbmcwbuq" w:colFirst="0" w:colLast="0"/>
      <w:bookmarkEnd w:id="3"/>
    </w:p>
    <w:p w14:paraId="482BD6C1" w14:textId="77777777" w:rsidR="008C7D79" w:rsidRDefault="008C7D79">
      <w:pPr>
        <w:spacing w:before="200" w:after="0"/>
      </w:pPr>
    </w:p>
    <w:p w14:paraId="54DA8081" w14:textId="77777777" w:rsidR="008C7D79" w:rsidRDefault="008C7D79">
      <w:pPr>
        <w:spacing w:before="200" w:after="0"/>
      </w:pPr>
    </w:p>
    <w:p w14:paraId="5D80BF43" w14:textId="77777777" w:rsidR="008C7D79" w:rsidRDefault="00A04240">
      <w:pPr>
        <w:pStyle w:val="Title"/>
        <w:spacing w:after="0" w:line="276" w:lineRule="auto"/>
        <w:jc w:val="center"/>
      </w:pPr>
      <w:bookmarkStart w:id="4" w:name="_uly2i823z9ed" w:colFirst="0" w:colLast="0"/>
      <w:bookmarkEnd w:id="4"/>
      <w:r>
        <w:t>Statement of Work</w:t>
      </w:r>
    </w:p>
    <w:p w14:paraId="4FEE060A" w14:textId="3F6DD54D" w:rsidR="008C7D79" w:rsidRDefault="003160DB">
      <w:pPr>
        <w:jc w:val="center"/>
        <w:rPr>
          <w:rFonts w:ascii="Roboto Condensed" w:eastAsia="Roboto Condensed" w:hAnsi="Roboto Condensed" w:cs="Roboto Condensed"/>
          <w:b/>
          <w:sz w:val="50"/>
          <w:szCs w:val="50"/>
        </w:rPr>
      </w:pPr>
      <w:bookmarkStart w:id="5" w:name="_8pxspyuyc5th" w:colFirst="0" w:colLast="0"/>
      <w:bookmarkEnd w:id="5"/>
      <w:r>
        <w:rPr>
          <w:rFonts w:ascii="Roboto Condensed" w:eastAsia="Roboto Condensed" w:hAnsi="Roboto Condensed" w:cs="Roboto Condensed"/>
          <w:b/>
          <w:sz w:val="50"/>
          <w:szCs w:val="50"/>
        </w:rPr>
        <w:t xml:space="preserve">Automotive Dealership Marketing Application. </w:t>
      </w:r>
    </w:p>
    <w:p w14:paraId="796A81ED" w14:textId="77777777" w:rsidR="008C7D79" w:rsidRDefault="008C7D79">
      <w:pPr>
        <w:jc w:val="center"/>
        <w:rPr>
          <w:rFonts w:ascii="Roboto Condensed" w:eastAsia="Roboto Condensed" w:hAnsi="Roboto Condensed" w:cs="Roboto Condensed"/>
          <w:b/>
          <w:sz w:val="50"/>
          <w:szCs w:val="50"/>
        </w:rPr>
      </w:pPr>
    </w:p>
    <w:p w14:paraId="06074834" w14:textId="7F9EECAF" w:rsidR="008C7D79" w:rsidRDefault="003110C2">
      <w:pPr>
        <w:pStyle w:val="Heading2"/>
        <w:jc w:val="center"/>
      </w:pPr>
      <w:bookmarkStart w:id="6" w:name="_5pmjqx8hvz0m" w:colFirst="0" w:colLast="0"/>
      <w:bookmarkEnd w:id="6"/>
      <w:r>
        <w:t>June 17, 2022</w:t>
      </w:r>
    </w:p>
    <w:p w14:paraId="6069A3F8" w14:textId="77777777" w:rsidR="008C7D79" w:rsidRDefault="008C7D79">
      <w:pPr>
        <w:spacing w:before="200" w:after="0"/>
      </w:pPr>
    </w:p>
    <w:p w14:paraId="4FC439F5" w14:textId="77777777" w:rsidR="008C7D79" w:rsidRDefault="008C7D79">
      <w:pPr>
        <w:spacing w:before="200" w:after="0"/>
      </w:pPr>
    </w:p>
    <w:p w14:paraId="35F0562E" w14:textId="77777777" w:rsidR="008C7D79" w:rsidRDefault="008C7D79">
      <w:pPr>
        <w:spacing w:before="200" w:after="0"/>
      </w:pPr>
    </w:p>
    <w:p w14:paraId="6026E4F2" w14:textId="77777777" w:rsidR="008C7D79" w:rsidRDefault="008C7D79">
      <w:pPr>
        <w:spacing w:before="200" w:after="0"/>
      </w:pPr>
    </w:p>
    <w:p w14:paraId="13B6FE5B" w14:textId="77777777" w:rsidR="00DE25AA" w:rsidRDefault="00DE25AA" w:rsidP="00DE25AA">
      <w:pPr>
        <w:pStyle w:val="Title"/>
        <w:ind w:left="0"/>
      </w:pPr>
      <w:bookmarkStart w:id="7" w:name="_s7iy067j09i" w:colFirst="0" w:colLast="0"/>
      <w:bookmarkEnd w:id="7"/>
    </w:p>
    <w:p w14:paraId="4F2A07A2" w14:textId="5048CB95" w:rsidR="008C7D79" w:rsidRDefault="00A04240" w:rsidP="00DE25AA">
      <w:pPr>
        <w:pStyle w:val="Title"/>
        <w:ind w:left="0"/>
      </w:pPr>
      <w:r>
        <w:t>Proposal</w:t>
      </w:r>
    </w:p>
    <w:p w14:paraId="1A73A506" w14:textId="77777777" w:rsidR="008C7D79" w:rsidRDefault="008C7D79"/>
    <w:p w14:paraId="618EA27B" w14:textId="506F0881" w:rsidR="008C7D79" w:rsidRDefault="00A04240">
      <w:pPr>
        <w:keepNext/>
        <w:tabs>
          <w:tab w:val="left" w:pos="2880"/>
        </w:tabs>
        <w:spacing w:before="200" w:after="0"/>
      </w:pPr>
      <w:r>
        <w:rPr>
          <w:b/>
        </w:rPr>
        <w:t>Customer</w:t>
      </w:r>
      <w:r>
        <w:tab/>
      </w:r>
      <w:r w:rsidR="00272F3C">
        <w:t xml:space="preserve">ISB HOLDING COMPANY LLC dba </w:t>
      </w:r>
      <w:proofErr w:type="spellStart"/>
      <w:r w:rsidR="00272F3C">
        <w:t>AutomaticLot</w:t>
      </w:r>
      <w:proofErr w:type="spellEnd"/>
    </w:p>
    <w:p w14:paraId="37FC3794" w14:textId="77777777" w:rsidR="008C7D79" w:rsidRDefault="00A04240">
      <w:pPr>
        <w:keepNext/>
        <w:tabs>
          <w:tab w:val="left" w:pos="2880"/>
        </w:tabs>
        <w:spacing w:before="200" w:after="0"/>
      </w:pPr>
      <w:r>
        <w:rPr>
          <w:b/>
        </w:rPr>
        <w:t>Vendor</w:t>
      </w:r>
      <w:r>
        <w:tab/>
        <w:t>Tekrowe Digital (Pvt) Ltd</w:t>
      </w:r>
    </w:p>
    <w:p w14:paraId="61ECFC02" w14:textId="0F724B90" w:rsidR="008C7D79" w:rsidRDefault="00A04240">
      <w:pPr>
        <w:keepNext/>
        <w:tabs>
          <w:tab w:val="left" w:pos="2880"/>
        </w:tabs>
        <w:spacing w:before="200" w:after="0"/>
      </w:pPr>
      <w:r>
        <w:rPr>
          <w:b/>
        </w:rPr>
        <w:t>Project Name</w:t>
      </w:r>
      <w:r>
        <w:tab/>
      </w:r>
      <w:r w:rsidR="003110C2">
        <w:t>Automotive Dealerships</w:t>
      </w:r>
      <w:r w:rsidR="00472842">
        <w:t xml:space="preserve"> Marketing </w:t>
      </w:r>
      <w:r w:rsidR="00DE25AA">
        <w:t>Application</w:t>
      </w:r>
      <w:r w:rsidR="00E03438">
        <w:t xml:space="preserve"> </w:t>
      </w:r>
    </w:p>
    <w:p w14:paraId="5B8CD15C" w14:textId="77777777" w:rsidR="008C7D79" w:rsidRDefault="00A04240">
      <w:pPr>
        <w:keepNext/>
        <w:tabs>
          <w:tab w:val="left" w:pos="2880"/>
        </w:tabs>
        <w:spacing w:before="200" w:after="0"/>
      </w:pPr>
      <w:r>
        <w:rPr>
          <w:b/>
        </w:rPr>
        <w:t>SOW Effective Date</w:t>
      </w:r>
      <w:r>
        <w:tab/>
        <w:t>______________________________</w:t>
      </w:r>
    </w:p>
    <w:p w14:paraId="4448A132" w14:textId="77777777" w:rsidR="008C7D79" w:rsidRDefault="008C7D79"/>
    <w:p w14:paraId="5075C3C5" w14:textId="38740017" w:rsidR="008C7D79" w:rsidRDefault="00A04240" w:rsidP="00272F3C">
      <w:r>
        <w:t xml:space="preserve">This Statement of </w:t>
      </w:r>
      <w:r w:rsidR="00272F3C">
        <w:t>Work, including</w:t>
      </w:r>
      <w:r>
        <w:t xml:space="preserve"> its Project-Specific Terms and other attachments applies to the professional services (“Services”) and associated Deliverables defined as tangible items, including any electronic, computer-coded and other intangible form of it, designated as a Deliverable in this SOW to be provided to/for Customer by Tek</w:t>
      </w:r>
      <w:r w:rsidR="00A8499B">
        <w:t>r</w:t>
      </w:r>
      <w:r>
        <w:t xml:space="preserve">owe Digital in connection with the project identified in this SOW. </w:t>
      </w:r>
    </w:p>
    <w:p w14:paraId="50E432BC" w14:textId="77777777" w:rsidR="008C7D79" w:rsidRDefault="00A04240">
      <w:r>
        <w:t>This SOW is valid only if signed by both parties before:  _______________________</w:t>
      </w:r>
    </w:p>
    <w:p w14:paraId="5D7B2BCA" w14:textId="77777777" w:rsidR="008C7D79" w:rsidRDefault="008C7D79">
      <w:pPr>
        <w:tabs>
          <w:tab w:val="left" w:pos="4320"/>
        </w:tabs>
        <w:rPr>
          <w:rFonts w:ascii="Roboto Condensed" w:eastAsia="Roboto Condensed" w:hAnsi="Roboto Condensed" w:cs="Roboto Condensed"/>
          <w:b/>
          <w:sz w:val="32"/>
          <w:szCs w:val="32"/>
        </w:rPr>
      </w:pPr>
    </w:p>
    <w:p w14:paraId="594BC7E3" w14:textId="396126CE" w:rsidR="008C7D79" w:rsidRDefault="00A04240">
      <w:pPr>
        <w:pStyle w:val="Heading3"/>
        <w:tabs>
          <w:tab w:val="left" w:pos="4320"/>
        </w:tabs>
        <w:ind w:left="0" w:firstLine="0"/>
      </w:pPr>
      <w:bookmarkStart w:id="8" w:name="_ewiacneffonv" w:colFirst="0" w:colLast="0"/>
      <w:bookmarkEnd w:id="8"/>
      <w:r>
        <w:t xml:space="preserve">FOR </w:t>
      </w:r>
      <w:r w:rsidR="00272F3C">
        <w:t>ISB HOLDING COMPANY</w:t>
      </w:r>
      <w:r>
        <w:tab/>
        <w:t>FOR TEKROWE DIGITAL</w:t>
      </w:r>
    </w:p>
    <w:p w14:paraId="4B4031B2" w14:textId="77777777" w:rsidR="008C7D79" w:rsidRDefault="008C7D79">
      <w:pPr>
        <w:tabs>
          <w:tab w:val="left" w:pos="4320"/>
        </w:tabs>
      </w:pPr>
    </w:p>
    <w:p w14:paraId="0C6B9A55" w14:textId="77777777" w:rsidR="00272F3C" w:rsidRDefault="00272F3C">
      <w:pPr>
        <w:tabs>
          <w:tab w:val="left" w:pos="4320"/>
        </w:tabs>
      </w:pPr>
    </w:p>
    <w:p w14:paraId="5FB3E4DE" w14:textId="6D024DB2" w:rsidR="008C7D79" w:rsidRDefault="00A04240">
      <w:pPr>
        <w:tabs>
          <w:tab w:val="left" w:pos="4320"/>
        </w:tabs>
      </w:pPr>
      <w:r>
        <w:t>Signature:</w:t>
      </w:r>
      <w:r>
        <w:tab/>
        <w:t>Signature</w:t>
      </w:r>
    </w:p>
    <w:p w14:paraId="0EC33566" w14:textId="77777777" w:rsidR="00272F3C" w:rsidRDefault="00272F3C" w:rsidP="00272F3C">
      <w:pPr>
        <w:tabs>
          <w:tab w:val="left" w:pos="4320"/>
        </w:tabs>
        <w:ind w:left="0"/>
      </w:pPr>
    </w:p>
    <w:p w14:paraId="67758293" w14:textId="55343531" w:rsidR="008C7D79" w:rsidRDefault="00A04240" w:rsidP="00272F3C">
      <w:pPr>
        <w:tabs>
          <w:tab w:val="left" w:pos="4320"/>
        </w:tabs>
        <w:ind w:left="0"/>
      </w:pPr>
      <w:r>
        <w:t>Printed Name</w:t>
      </w:r>
      <w:r>
        <w:tab/>
        <w:t>Printed Name</w:t>
      </w:r>
    </w:p>
    <w:p w14:paraId="221F29A1" w14:textId="77777777" w:rsidR="008C7D79" w:rsidRDefault="008C7D79">
      <w:pPr>
        <w:tabs>
          <w:tab w:val="left" w:pos="4320"/>
        </w:tabs>
      </w:pPr>
    </w:p>
    <w:p w14:paraId="208CD25E" w14:textId="77777777" w:rsidR="008C7D79" w:rsidRDefault="00A04240">
      <w:pPr>
        <w:tabs>
          <w:tab w:val="left" w:pos="4320"/>
        </w:tabs>
      </w:pPr>
      <w:r>
        <w:t>Title</w:t>
      </w:r>
      <w:r>
        <w:tab/>
        <w:t>Title</w:t>
      </w:r>
    </w:p>
    <w:p w14:paraId="556F218F" w14:textId="77777777" w:rsidR="008C7D79" w:rsidRDefault="008C7D79">
      <w:pPr>
        <w:tabs>
          <w:tab w:val="left" w:pos="4320"/>
        </w:tabs>
      </w:pPr>
    </w:p>
    <w:p w14:paraId="23675ABF" w14:textId="77777777" w:rsidR="008C7D79" w:rsidRDefault="00A04240">
      <w:pPr>
        <w:tabs>
          <w:tab w:val="left" w:pos="4320"/>
        </w:tabs>
      </w:pPr>
      <w:r>
        <w:t>Date</w:t>
      </w:r>
      <w:r>
        <w:tab/>
        <w:t>Date</w:t>
      </w:r>
    </w:p>
    <w:p w14:paraId="4F110529" w14:textId="77777777" w:rsidR="008C7D79" w:rsidRDefault="00A04240">
      <w:pPr>
        <w:pStyle w:val="Heading1"/>
        <w:widowControl w:val="0"/>
        <w:tabs>
          <w:tab w:val="left" w:pos="720"/>
          <w:tab w:val="right" w:pos="9360"/>
        </w:tabs>
        <w:spacing w:before="360" w:after="80" w:line="240" w:lineRule="auto"/>
        <w:jc w:val="left"/>
      </w:pPr>
      <w:bookmarkStart w:id="9" w:name="_jcmhoe9r2c0i" w:colFirst="0" w:colLast="0"/>
      <w:bookmarkEnd w:id="9"/>
      <w:r>
        <w:lastRenderedPageBreak/>
        <w:t>PROJECT-SPECIFIC TERMS</w:t>
      </w:r>
    </w:p>
    <w:p w14:paraId="5AFFE370" w14:textId="77777777" w:rsidR="008C7D79" w:rsidRDefault="008C7D79">
      <w:pPr>
        <w:pStyle w:val="Heading2"/>
      </w:pPr>
      <w:bookmarkStart w:id="10" w:name="_hzku7errbzyw" w:colFirst="0" w:colLast="0"/>
      <w:bookmarkEnd w:id="10"/>
    </w:p>
    <w:p w14:paraId="25C52EF5" w14:textId="77777777" w:rsidR="008C7D79" w:rsidRDefault="00A04240">
      <w:pPr>
        <w:pStyle w:val="Heading2"/>
        <w:numPr>
          <w:ilvl w:val="0"/>
          <w:numId w:val="1"/>
        </w:numPr>
        <w:spacing w:after="0"/>
      </w:pPr>
      <w:bookmarkStart w:id="11" w:name="_sykp8ruln301" w:colFirst="0" w:colLast="0"/>
      <w:bookmarkEnd w:id="11"/>
      <w:r>
        <w:t>Nature of the Project</w:t>
      </w:r>
    </w:p>
    <w:p w14:paraId="18A73CBB" w14:textId="77777777" w:rsidR="008C7D79" w:rsidRDefault="00A04240">
      <w:pPr>
        <w:pStyle w:val="Heading3"/>
        <w:numPr>
          <w:ilvl w:val="1"/>
          <w:numId w:val="1"/>
        </w:numPr>
      </w:pPr>
      <w:bookmarkStart w:id="12" w:name="_h3wniz96xv30" w:colFirst="0" w:colLast="0"/>
      <w:bookmarkEnd w:id="12"/>
      <w:r>
        <w:t>Description of the general nature and scope of the Project</w:t>
      </w:r>
    </w:p>
    <w:p w14:paraId="63A07769" w14:textId="599418FF" w:rsidR="005C5D8D" w:rsidRDefault="00D32B5A" w:rsidP="00C20731">
      <w:pPr>
        <w:ind w:left="0"/>
      </w:pPr>
      <w:r>
        <w:t xml:space="preserve">ISB HOLDING COMPANY LLC dba </w:t>
      </w:r>
      <w:proofErr w:type="spellStart"/>
      <w:r>
        <w:t>Automatic</w:t>
      </w:r>
      <w:r w:rsidR="00FC3F03">
        <w:t>Lot</w:t>
      </w:r>
      <w:proofErr w:type="spellEnd"/>
      <w:r w:rsidR="00FC3F03">
        <w:t xml:space="preserve"> </w:t>
      </w:r>
      <w:r w:rsidR="007E1787">
        <w:t xml:space="preserve">(Client) </w:t>
      </w:r>
      <w:r w:rsidR="00FC3F03">
        <w:t xml:space="preserve">is a US based automotive </w:t>
      </w:r>
      <w:r w:rsidR="0059016A">
        <w:t xml:space="preserve">dealership company that has 7 different dealerships of </w:t>
      </w:r>
      <w:r w:rsidR="0071675B">
        <w:t xml:space="preserve">Vehicles that deal in sales, </w:t>
      </w:r>
      <w:r w:rsidR="00575CBA">
        <w:t>purchase,</w:t>
      </w:r>
      <w:r w:rsidR="0071675B">
        <w:t xml:space="preserve"> and finance of </w:t>
      </w:r>
      <w:r w:rsidR="007E1787">
        <w:t>different vehicles</w:t>
      </w:r>
      <w:r w:rsidR="00153674">
        <w:t xml:space="preserve"> – Client wants to have a </w:t>
      </w:r>
      <w:r w:rsidR="004478B0">
        <w:t>web-based</w:t>
      </w:r>
      <w:r w:rsidR="00153674">
        <w:t xml:space="preserve"> solution with following </w:t>
      </w:r>
      <w:r w:rsidR="00AD087D">
        <w:t>high-level</w:t>
      </w:r>
      <w:r w:rsidR="00153674">
        <w:t xml:space="preserve"> scope:</w:t>
      </w:r>
      <w:r w:rsidR="00FC3F03">
        <w:t xml:space="preserve"> </w:t>
      </w:r>
    </w:p>
    <w:p w14:paraId="5F92D736" w14:textId="01834813" w:rsidR="00936DC4" w:rsidRDefault="00B518C6" w:rsidP="00936DC4">
      <w:pPr>
        <w:pStyle w:val="ListParagraph"/>
        <w:numPr>
          <w:ilvl w:val="0"/>
          <w:numId w:val="24"/>
        </w:numPr>
      </w:pPr>
      <w:r>
        <w:t>A</w:t>
      </w:r>
      <w:r w:rsidR="007E1787">
        <w:t xml:space="preserve"> </w:t>
      </w:r>
      <w:r w:rsidR="00D53FA2">
        <w:t>web-based</w:t>
      </w:r>
      <w:r w:rsidR="001815E5">
        <w:t xml:space="preserve"> marketing application</w:t>
      </w:r>
      <w:r w:rsidR="00CE6323">
        <w:t xml:space="preserve"> for all dealership</w:t>
      </w:r>
      <w:r>
        <w:t>s</w:t>
      </w:r>
      <w:r w:rsidR="001815E5">
        <w:t xml:space="preserve"> that will </w:t>
      </w:r>
      <w:r w:rsidR="00575CBA">
        <w:t xml:space="preserve">be </w:t>
      </w:r>
      <w:r w:rsidR="00CE6323">
        <w:t xml:space="preserve">enable the user to find </w:t>
      </w:r>
      <w:r w:rsidR="00DA6BFB">
        <w:t xml:space="preserve">the vehicles on different search criteria, get the listing </w:t>
      </w:r>
      <w:r w:rsidR="009624EF">
        <w:t xml:space="preserve">and details of the vehicles and then buy the vehicles with multiple buying options. </w:t>
      </w:r>
    </w:p>
    <w:p w14:paraId="177D8130" w14:textId="7CEB5F9F" w:rsidR="001D4F67" w:rsidRDefault="001D4F67" w:rsidP="00936DC4">
      <w:pPr>
        <w:pStyle w:val="ListParagraph"/>
        <w:numPr>
          <w:ilvl w:val="0"/>
          <w:numId w:val="24"/>
        </w:numPr>
      </w:pPr>
      <w:r>
        <w:t>There will be a seller application that will enab</w:t>
      </w:r>
      <w:r w:rsidR="005E1116">
        <w:t xml:space="preserve">le buyers and sellers </w:t>
      </w:r>
      <w:r w:rsidR="00B518C6">
        <w:t xml:space="preserve">to </w:t>
      </w:r>
      <w:r w:rsidR="00C95E5A">
        <w:t xml:space="preserve">manage inventory, </w:t>
      </w:r>
      <w:r w:rsidR="008762C5">
        <w:t xml:space="preserve">users, </w:t>
      </w:r>
      <w:r w:rsidR="004478B0">
        <w:t>stores,</w:t>
      </w:r>
      <w:r w:rsidR="008762C5">
        <w:t xml:space="preserve"> and appointments. </w:t>
      </w:r>
    </w:p>
    <w:p w14:paraId="3560D88E" w14:textId="472F0B50" w:rsidR="001D4F67" w:rsidRDefault="001D4F67" w:rsidP="003C531A">
      <w:pPr>
        <w:pStyle w:val="ListParagraph"/>
        <w:numPr>
          <w:ilvl w:val="0"/>
          <w:numId w:val="24"/>
        </w:numPr>
      </w:pPr>
      <w:r>
        <w:t>There</w:t>
      </w:r>
      <w:r w:rsidR="005C6777">
        <w:t xml:space="preserve"> will be an Admin Panel </w:t>
      </w:r>
      <w:r w:rsidR="00936DC4">
        <w:t>application that will enable App admins to manage the overall application</w:t>
      </w:r>
      <w:r w:rsidR="003C531A">
        <w:t xml:space="preserve">, users, user groups and permissions. </w:t>
      </w:r>
    </w:p>
    <w:p w14:paraId="47941272" w14:textId="77777777" w:rsidR="008C7D79" w:rsidRDefault="008C7D79">
      <w:pPr>
        <w:spacing w:line="240" w:lineRule="auto"/>
        <w:ind w:left="0"/>
        <w:jc w:val="both"/>
      </w:pPr>
    </w:p>
    <w:p w14:paraId="16947A3B" w14:textId="77777777" w:rsidR="008C7D79" w:rsidRDefault="00A04240">
      <w:pPr>
        <w:pStyle w:val="Heading2"/>
        <w:numPr>
          <w:ilvl w:val="0"/>
          <w:numId w:val="1"/>
        </w:numPr>
        <w:ind w:left="450"/>
      </w:pPr>
      <w:bookmarkStart w:id="13" w:name="_dbfzxosx21ys" w:colFirst="0" w:colLast="0"/>
      <w:bookmarkEnd w:id="13"/>
      <w:r>
        <w:t>Project Duration</w:t>
      </w:r>
    </w:p>
    <w:p w14:paraId="5921E29A" w14:textId="77777777" w:rsidR="008C7D79" w:rsidRDefault="00A04240">
      <w:r>
        <w:t xml:space="preserve">The Start Date will be agreed between the parties but shall be no more than 2 weeks after signature of this document. </w:t>
      </w:r>
    </w:p>
    <w:p w14:paraId="03FF1E7E" w14:textId="0624A961" w:rsidR="008C7D79" w:rsidRDefault="00A04240">
      <w:r>
        <w:t xml:space="preserve">The estimated duration of this project is </w:t>
      </w:r>
      <w:r w:rsidR="002B49C2">
        <w:t>20 week</w:t>
      </w:r>
      <w:r w:rsidR="003014BF">
        <w:t>s</w:t>
      </w:r>
      <w:r w:rsidR="009F007D">
        <w:t xml:space="preserve"> (and </w:t>
      </w:r>
      <w:r w:rsidR="004478B0">
        <w:t>200-man</w:t>
      </w:r>
      <w:r w:rsidR="009F007D">
        <w:t xml:space="preserve"> days)</w:t>
      </w:r>
      <w:r>
        <w:t>, at which point all the services provided by Tekrowe, as described in this SOW are expected to be completed assuming no material deviations from the Assumptions, Dependencies and Required Inputs</w:t>
      </w:r>
    </w:p>
    <w:p w14:paraId="568CE462" w14:textId="77777777" w:rsidR="001B2DB9" w:rsidRDefault="00A04240">
      <w:r>
        <w:t xml:space="preserve">The project will be delivered on Agile Development Framework and will be segregated </w:t>
      </w:r>
      <w:r w:rsidRPr="00C61854">
        <w:t>into 6 sprints</w:t>
      </w:r>
      <w:r w:rsidR="00430BBA">
        <w:t xml:space="preserve"> (three to four weeks)</w:t>
      </w:r>
      <w:r w:rsidRPr="00C61854">
        <w:t>.</w:t>
      </w:r>
      <w:r>
        <w:t xml:space="preserve"> After each Sprint a shippable functionality will be deployed on Stage for</w:t>
      </w:r>
      <w:r w:rsidR="00C20731">
        <w:t xml:space="preserve"> customer’s </w:t>
      </w:r>
      <w:r>
        <w:t xml:space="preserve">validation </w:t>
      </w:r>
      <w:r w:rsidR="000C508B">
        <w:t xml:space="preserve">and then on production </w:t>
      </w:r>
      <w:r w:rsidR="001B4228">
        <w:t xml:space="preserve">after complete testing. </w:t>
      </w:r>
    </w:p>
    <w:p w14:paraId="76674394" w14:textId="77777777" w:rsidR="00C5612D" w:rsidRDefault="00C5612D">
      <w:r>
        <w:br w:type="page"/>
      </w:r>
    </w:p>
    <w:p w14:paraId="557B1161" w14:textId="2A96CDF0" w:rsidR="001B2DB9" w:rsidRDefault="001B2DB9">
      <w:r>
        <w:lastRenderedPageBreak/>
        <w:t xml:space="preserve">Following is the </w:t>
      </w:r>
      <w:r w:rsidR="00AE5A04">
        <w:t>high-level</w:t>
      </w:r>
      <w:r>
        <w:t xml:space="preserve"> sprints plan:</w:t>
      </w:r>
    </w:p>
    <w:p w14:paraId="6D417481" w14:textId="24B9B192" w:rsidR="008C7D79" w:rsidRDefault="00A04240">
      <w:r>
        <w:t xml:space="preserve"> </w:t>
      </w:r>
      <w:r w:rsidR="00C5612D" w:rsidRPr="00C5612D">
        <w:rPr>
          <w:noProof/>
        </w:rPr>
        <w:drawing>
          <wp:inline distT="0" distB="0" distL="0" distR="0" wp14:anchorId="02DDFCA5" wp14:editId="3149CAA5">
            <wp:extent cx="5785165" cy="2371546"/>
            <wp:effectExtent l="0" t="0" r="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50732" cy="2398424"/>
                    </a:xfrm>
                    <a:prstGeom prst="rect">
                      <a:avLst/>
                    </a:prstGeom>
                  </pic:spPr>
                </pic:pic>
              </a:graphicData>
            </a:graphic>
          </wp:inline>
        </w:drawing>
      </w:r>
    </w:p>
    <w:p w14:paraId="5ED50DBD" w14:textId="18181AD0" w:rsidR="008C7D79" w:rsidRDefault="008C7D79" w:rsidP="00C5612D">
      <w:pPr>
        <w:ind w:left="0"/>
      </w:pPr>
    </w:p>
    <w:p w14:paraId="2E7D01F9" w14:textId="77777777" w:rsidR="008C7D79" w:rsidRDefault="00A04240">
      <w:pPr>
        <w:pStyle w:val="Heading2"/>
        <w:numPr>
          <w:ilvl w:val="0"/>
          <w:numId w:val="1"/>
        </w:numPr>
        <w:ind w:left="450"/>
      </w:pPr>
      <w:bookmarkStart w:id="14" w:name="_q2hqqny3y9as" w:colFirst="0" w:colLast="0"/>
      <w:bookmarkEnd w:id="14"/>
      <w:r>
        <w:t>Services</w:t>
      </w:r>
    </w:p>
    <w:p w14:paraId="0CC18008" w14:textId="1EC8ADE2" w:rsidR="008C7D79" w:rsidRDefault="00A04240">
      <w:r>
        <w:t xml:space="preserve">Scope of this SOW is limited to deliverable/services part only. Tekrowe Digital will provide the following Services. Services may create tangible outputs or have other completion criteria, but only the items identified in </w:t>
      </w:r>
      <w:r w:rsidR="00F96FE1">
        <w:t xml:space="preserve">this </w:t>
      </w:r>
      <w:r>
        <w:t>Section of this SOW are formal Project Deliverables.</w:t>
      </w:r>
    </w:p>
    <w:p w14:paraId="76596CD3" w14:textId="77777777" w:rsidR="008C7D79" w:rsidRDefault="008C7D79">
      <w:pPr>
        <w:spacing w:after="0" w:line="240" w:lineRule="auto"/>
        <w:ind w:left="0"/>
        <w:jc w:val="both"/>
        <w:rPr>
          <w:rFonts w:ascii="Calibri" w:eastAsia="Calibri" w:hAnsi="Calibri" w:cs="Calibri"/>
          <w:color w:val="000000"/>
        </w:rPr>
      </w:pPr>
    </w:p>
    <w:p w14:paraId="5FB0C426" w14:textId="77777777" w:rsidR="008C7D79" w:rsidRDefault="00A04240">
      <w:pPr>
        <w:pStyle w:val="Heading3"/>
        <w:numPr>
          <w:ilvl w:val="1"/>
          <w:numId w:val="1"/>
        </w:numPr>
      </w:pPr>
      <w:bookmarkStart w:id="15" w:name="_33ohcy2oqi5r" w:colFirst="0" w:colLast="0"/>
      <w:bookmarkEnd w:id="15"/>
      <w:r>
        <w:t xml:space="preserve">Delivery/Project Management Services </w:t>
      </w:r>
    </w:p>
    <w:p w14:paraId="1B61DC6B" w14:textId="77777777" w:rsidR="008C7D79" w:rsidRDefault="00A04240">
      <w:r>
        <w:t>Project Management services will be provided for above defined services, as per Tekrowe Project Management Methodology. Tekrowe’s project manager and technical leads will be responsible to deliver the services outlined in this SOW.</w:t>
      </w:r>
    </w:p>
    <w:p w14:paraId="1451BCF5" w14:textId="5882DF94" w:rsidR="008C7D79" w:rsidRDefault="00A04240">
      <w:r>
        <w:t>The Project Manager’s role includes the following specific responsibilities related to Tekrow</w:t>
      </w:r>
      <w:r w:rsidR="00ED0516">
        <w:t>e</w:t>
      </w:r>
      <w:r>
        <w:t xml:space="preserve"> portion of the project:</w:t>
      </w:r>
    </w:p>
    <w:p w14:paraId="1ECAAC71" w14:textId="77777777" w:rsidR="008C7D79" w:rsidRDefault="00A04240">
      <w:pPr>
        <w:numPr>
          <w:ilvl w:val="0"/>
          <w:numId w:val="6"/>
        </w:numPr>
        <w:ind w:left="720" w:hanging="360"/>
      </w:pPr>
      <w:r>
        <w:t>Identify and assemble the project team</w:t>
      </w:r>
    </w:p>
    <w:p w14:paraId="60462FAF" w14:textId="77777777" w:rsidR="008C7D79" w:rsidRDefault="00A04240">
      <w:pPr>
        <w:numPr>
          <w:ilvl w:val="0"/>
          <w:numId w:val="6"/>
        </w:numPr>
        <w:ind w:left="720" w:hanging="360"/>
      </w:pPr>
      <w:r>
        <w:t>Plan, schedule and coordinate project activities</w:t>
      </w:r>
    </w:p>
    <w:p w14:paraId="7FA03518" w14:textId="77777777" w:rsidR="008C7D79" w:rsidRDefault="00A04240">
      <w:pPr>
        <w:numPr>
          <w:ilvl w:val="0"/>
          <w:numId w:val="6"/>
        </w:numPr>
        <w:ind w:left="720" w:hanging="360"/>
      </w:pPr>
      <w:r>
        <w:t xml:space="preserve">Plan, coordinate and manage activities such as escalation, change control, testing, and acceptance </w:t>
      </w:r>
    </w:p>
    <w:p w14:paraId="4021E8D5" w14:textId="77777777" w:rsidR="008C7D79" w:rsidRDefault="00A04240">
      <w:pPr>
        <w:numPr>
          <w:ilvl w:val="0"/>
          <w:numId w:val="6"/>
        </w:numPr>
        <w:ind w:left="720" w:hanging="360"/>
      </w:pPr>
      <w:r>
        <w:t xml:space="preserve">Prepare and conduct periodic status meetings to discuss the project status, schedules, milestones, issues and forthcoming activities. </w:t>
      </w:r>
    </w:p>
    <w:p w14:paraId="1A21F328" w14:textId="5C9E5AFD" w:rsidR="008C7D79" w:rsidRDefault="00A04240" w:rsidP="0016008E">
      <w:pPr>
        <w:numPr>
          <w:ilvl w:val="0"/>
          <w:numId w:val="6"/>
        </w:numPr>
        <w:ind w:left="720" w:hanging="360"/>
      </w:pPr>
      <w:r>
        <w:t xml:space="preserve">Act as the single point-of-contact for project issues relating to the successful completion of </w:t>
      </w:r>
      <w:r w:rsidR="00171935">
        <w:t>marketing application development</w:t>
      </w:r>
      <w:r>
        <w:t>.</w:t>
      </w:r>
    </w:p>
    <w:p w14:paraId="237A097E" w14:textId="7508F605" w:rsidR="008C7D79" w:rsidRDefault="00A04240">
      <w:pPr>
        <w:pStyle w:val="Heading3"/>
        <w:numPr>
          <w:ilvl w:val="1"/>
          <w:numId w:val="1"/>
        </w:numPr>
      </w:pPr>
      <w:bookmarkStart w:id="16" w:name="_ku9n3n3w9g8q" w:colFirst="0" w:colLast="0"/>
      <w:bookmarkEnd w:id="16"/>
      <w:r>
        <w:lastRenderedPageBreak/>
        <w:t>Scope</w:t>
      </w:r>
      <w:r w:rsidR="00893543">
        <w:t xml:space="preserve">   </w:t>
      </w:r>
    </w:p>
    <w:p w14:paraId="1BCAF6F3" w14:textId="4564EAA1" w:rsidR="008C7D79" w:rsidRDefault="00A04240">
      <w:pPr>
        <w:ind w:left="0"/>
      </w:pPr>
      <w:r>
        <w:t>This scope of the project is only limited to services/deliverables defined in this section</w:t>
      </w:r>
      <w:r w:rsidR="00226667">
        <w:t xml:space="preserve"> and according to the shared wireframes by the </w:t>
      </w:r>
      <w:r w:rsidR="003203CA">
        <w:t>client</w:t>
      </w:r>
      <w:r w:rsidR="00226667">
        <w:t>:</w:t>
      </w:r>
    </w:p>
    <w:p w14:paraId="5F584446" w14:textId="77777777" w:rsidR="003203CA" w:rsidRPr="003203CA" w:rsidRDefault="003203CA" w:rsidP="003203CA">
      <w:pPr>
        <w:spacing w:line="240" w:lineRule="auto"/>
        <w:ind w:left="0"/>
        <w:rPr>
          <w:sz w:val="20"/>
          <w:szCs w:val="20"/>
        </w:rPr>
      </w:pPr>
      <w:hyperlink r:id="rId12" w:history="1">
        <w:r w:rsidRPr="003203CA">
          <w:rPr>
            <w:rStyle w:val="Hyperlink"/>
            <w:sz w:val="20"/>
            <w:szCs w:val="20"/>
            <w:lang w:val="en-GB"/>
          </w:rPr>
          <w:t>https://www.figma.com/file/eZ7R9OwuUklZjljEYQk0r9/Vehicle-Bidding-Mine-Updated?node-id=0%3A1</w:t>
        </w:r>
      </w:hyperlink>
      <w:r w:rsidRPr="003203CA">
        <w:rPr>
          <w:sz w:val="20"/>
          <w:szCs w:val="20"/>
          <w:lang w:val="en-GB"/>
        </w:rPr>
        <w:t>  </w:t>
      </w:r>
    </w:p>
    <w:p w14:paraId="757F26DA" w14:textId="2FA4AEC6" w:rsidR="00226667" w:rsidRPr="003203CA" w:rsidRDefault="003203CA" w:rsidP="003203CA">
      <w:pPr>
        <w:spacing w:line="240" w:lineRule="auto"/>
        <w:ind w:left="0"/>
        <w:rPr>
          <w:sz w:val="20"/>
          <w:szCs w:val="20"/>
        </w:rPr>
      </w:pPr>
      <w:hyperlink r:id="rId13" w:history="1">
        <w:r w:rsidRPr="003203CA">
          <w:rPr>
            <w:rStyle w:val="Hyperlink"/>
            <w:sz w:val="20"/>
            <w:szCs w:val="20"/>
            <w:lang w:val="en-GB"/>
          </w:rPr>
          <w:t>https://www.figma.com/file/A4bylbdLqOihYKbEb1KBwf/Vehicle-Bidding-Seller?node-id=0%3A1</w:t>
        </w:r>
      </w:hyperlink>
      <w:r w:rsidRPr="003203CA">
        <w:rPr>
          <w:sz w:val="20"/>
          <w:szCs w:val="20"/>
          <w:lang w:val="en-GB"/>
        </w:rPr>
        <w:t> </w:t>
      </w:r>
    </w:p>
    <w:p w14:paraId="54708964" w14:textId="77777777" w:rsidR="008C7D79" w:rsidRDefault="008C7D79">
      <w:pPr>
        <w:spacing w:after="0" w:line="240" w:lineRule="auto"/>
        <w:ind w:left="0"/>
        <w:jc w:val="both"/>
        <w:rPr>
          <w:rFonts w:ascii="Calibri" w:eastAsia="Calibri" w:hAnsi="Calibri" w:cs="Calibri"/>
          <w:color w:val="000000"/>
        </w:rPr>
      </w:pPr>
    </w:p>
    <w:tbl>
      <w:tblPr>
        <w:tblW w:w="9819" w:type="dxa"/>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1367"/>
        <w:gridCol w:w="2881"/>
        <w:gridCol w:w="2162"/>
        <w:gridCol w:w="1708"/>
        <w:gridCol w:w="1701"/>
      </w:tblGrid>
      <w:tr w:rsidR="008C7D79" w14:paraId="6AADDA7B" w14:textId="77777777" w:rsidTr="00AF0D89">
        <w:trPr>
          <w:trHeight w:val="800"/>
        </w:trPr>
        <w:tc>
          <w:tcPr>
            <w:tcW w:w="1367" w:type="dxa"/>
            <w:shd w:val="clear" w:color="auto" w:fill="365F91" w:themeFill="accent1" w:themeFillShade="BF"/>
            <w:tcMar>
              <w:top w:w="72" w:type="dxa"/>
              <w:left w:w="72" w:type="dxa"/>
              <w:bottom w:w="72" w:type="dxa"/>
              <w:right w:w="72" w:type="dxa"/>
            </w:tcMar>
            <w:vAlign w:val="center"/>
          </w:tcPr>
          <w:p w14:paraId="7C53953F" w14:textId="77777777" w:rsidR="008C7D79" w:rsidRPr="006317A9" w:rsidRDefault="00A04240">
            <w:pPr>
              <w:spacing w:after="0" w:line="240" w:lineRule="auto"/>
              <w:ind w:left="0"/>
              <w:jc w:val="center"/>
              <w:rPr>
                <w:b/>
                <w:color w:val="FFFFFF"/>
                <w:sz w:val="16"/>
                <w:szCs w:val="16"/>
              </w:rPr>
            </w:pPr>
            <w:r w:rsidRPr="006317A9">
              <w:rPr>
                <w:b/>
                <w:color w:val="FFFFFF"/>
                <w:sz w:val="16"/>
                <w:szCs w:val="16"/>
              </w:rPr>
              <w:t>Service</w:t>
            </w:r>
          </w:p>
        </w:tc>
        <w:tc>
          <w:tcPr>
            <w:tcW w:w="2881" w:type="dxa"/>
            <w:shd w:val="clear" w:color="auto" w:fill="365F91" w:themeFill="accent1" w:themeFillShade="BF"/>
            <w:tcMar>
              <w:top w:w="72" w:type="dxa"/>
              <w:left w:w="72" w:type="dxa"/>
              <w:bottom w:w="72" w:type="dxa"/>
              <w:right w:w="72" w:type="dxa"/>
            </w:tcMar>
            <w:vAlign w:val="center"/>
          </w:tcPr>
          <w:p w14:paraId="2D917C83" w14:textId="7E9C5101" w:rsidR="008C7D79" w:rsidRPr="006317A9" w:rsidRDefault="005743BF">
            <w:pPr>
              <w:spacing w:after="0" w:line="240" w:lineRule="auto"/>
              <w:ind w:left="0"/>
              <w:jc w:val="center"/>
              <w:rPr>
                <w:b/>
                <w:color w:val="FFFFFF"/>
                <w:sz w:val="16"/>
                <w:szCs w:val="16"/>
              </w:rPr>
            </w:pPr>
            <w:r>
              <w:rPr>
                <w:b/>
                <w:color w:val="FFFFFF"/>
                <w:sz w:val="16"/>
                <w:szCs w:val="16"/>
              </w:rPr>
              <w:t xml:space="preserve">Service </w:t>
            </w:r>
            <w:r w:rsidR="00A04240" w:rsidRPr="006317A9">
              <w:rPr>
                <w:b/>
                <w:color w:val="FFFFFF"/>
                <w:sz w:val="16"/>
                <w:szCs w:val="16"/>
              </w:rPr>
              <w:t>Description</w:t>
            </w:r>
          </w:p>
        </w:tc>
        <w:tc>
          <w:tcPr>
            <w:tcW w:w="2162" w:type="dxa"/>
            <w:shd w:val="clear" w:color="auto" w:fill="365F91" w:themeFill="accent1" w:themeFillShade="BF"/>
            <w:tcMar>
              <w:top w:w="72" w:type="dxa"/>
              <w:left w:w="72" w:type="dxa"/>
              <w:bottom w:w="72" w:type="dxa"/>
              <w:right w:w="72" w:type="dxa"/>
            </w:tcMar>
            <w:vAlign w:val="center"/>
          </w:tcPr>
          <w:p w14:paraId="41627359" w14:textId="77777777" w:rsidR="008C7D79" w:rsidRPr="006317A9" w:rsidRDefault="00A04240">
            <w:pPr>
              <w:spacing w:after="0" w:line="240" w:lineRule="auto"/>
              <w:ind w:left="0"/>
              <w:jc w:val="center"/>
              <w:rPr>
                <w:b/>
                <w:color w:val="FFFFFF"/>
                <w:sz w:val="16"/>
                <w:szCs w:val="16"/>
              </w:rPr>
            </w:pPr>
            <w:r w:rsidRPr="006317A9">
              <w:rPr>
                <w:b/>
                <w:color w:val="FFFFFF"/>
                <w:sz w:val="16"/>
                <w:szCs w:val="16"/>
              </w:rPr>
              <w:t>Dependency</w:t>
            </w:r>
          </w:p>
        </w:tc>
        <w:tc>
          <w:tcPr>
            <w:tcW w:w="1708" w:type="dxa"/>
            <w:shd w:val="clear" w:color="auto" w:fill="365F91" w:themeFill="accent1" w:themeFillShade="BF"/>
            <w:tcMar>
              <w:top w:w="72" w:type="dxa"/>
              <w:left w:w="72" w:type="dxa"/>
              <w:bottom w:w="72" w:type="dxa"/>
              <w:right w:w="72" w:type="dxa"/>
            </w:tcMar>
            <w:vAlign w:val="center"/>
          </w:tcPr>
          <w:p w14:paraId="78EFFB4A" w14:textId="77777777" w:rsidR="008C7D79" w:rsidRPr="006317A9" w:rsidRDefault="00A04240">
            <w:pPr>
              <w:spacing w:after="0" w:line="240" w:lineRule="auto"/>
              <w:ind w:left="0"/>
              <w:jc w:val="center"/>
              <w:rPr>
                <w:b/>
                <w:color w:val="FFFFFF"/>
                <w:sz w:val="16"/>
                <w:szCs w:val="16"/>
              </w:rPr>
            </w:pPr>
            <w:r w:rsidRPr="006317A9">
              <w:rPr>
                <w:b/>
                <w:color w:val="FFFFFF"/>
                <w:sz w:val="16"/>
                <w:szCs w:val="16"/>
              </w:rPr>
              <w:t>Required inputs</w:t>
            </w:r>
          </w:p>
        </w:tc>
        <w:tc>
          <w:tcPr>
            <w:tcW w:w="1701" w:type="dxa"/>
            <w:shd w:val="clear" w:color="auto" w:fill="365F91" w:themeFill="accent1" w:themeFillShade="BF"/>
            <w:tcMar>
              <w:top w:w="72" w:type="dxa"/>
              <w:left w:w="72" w:type="dxa"/>
              <w:bottom w:w="72" w:type="dxa"/>
              <w:right w:w="72" w:type="dxa"/>
            </w:tcMar>
            <w:vAlign w:val="center"/>
          </w:tcPr>
          <w:p w14:paraId="29883D8C" w14:textId="77777777" w:rsidR="008C7D79" w:rsidRPr="006317A9" w:rsidRDefault="00A04240">
            <w:pPr>
              <w:spacing w:after="0" w:line="240" w:lineRule="auto"/>
              <w:ind w:left="0"/>
              <w:jc w:val="center"/>
              <w:rPr>
                <w:b/>
                <w:color w:val="FFFFFF"/>
                <w:sz w:val="16"/>
                <w:szCs w:val="16"/>
              </w:rPr>
            </w:pPr>
            <w:r w:rsidRPr="006317A9">
              <w:rPr>
                <w:b/>
                <w:color w:val="FFFFFF"/>
                <w:sz w:val="16"/>
                <w:szCs w:val="16"/>
              </w:rPr>
              <w:t>Completion Criteria</w:t>
            </w:r>
          </w:p>
        </w:tc>
      </w:tr>
      <w:tr w:rsidR="008C7D79" w14:paraId="4622D561" w14:textId="77777777" w:rsidTr="00AF0D89">
        <w:trPr>
          <w:trHeight w:val="1428"/>
        </w:trPr>
        <w:tc>
          <w:tcPr>
            <w:tcW w:w="1367" w:type="dxa"/>
            <w:tcBorders>
              <w:bottom w:val="single" w:sz="4" w:space="0" w:color="000000"/>
            </w:tcBorders>
            <w:tcMar>
              <w:top w:w="72" w:type="dxa"/>
              <w:left w:w="72" w:type="dxa"/>
              <w:bottom w:w="72" w:type="dxa"/>
              <w:right w:w="72" w:type="dxa"/>
            </w:tcMar>
          </w:tcPr>
          <w:p w14:paraId="2AA38A7C" w14:textId="42F94DE9" w:rsidR="008C7D79" w:rsidRPr="006317A9" w:rsidRDefault="00ED0516">
            <w:pPr>
              <w:spacing w:after="0" w:line="240" w:lineRule="auto"/>
              <w:ind w:left="0"/>
              <w:rPr>
                <w:b/>
                <w:sz w:val="16"/>
                <w:szCs w:val="16"/>
              </w:rPr>
            </w:pPr>
            <w:r w:rsidRPr="006317A9">
              <w:rPr>
                <w:b/>
                <w:sz w:val="16"/>
                <w:szCs w:val="16"/>
              </w:rPr>
              <w:t>3.2.1</w:t>
            </w:r>
          </w:p>
          <w:p w14:paraId="5F047CCE" w14:textId="77777777" w:rsidR="008C7D79" w:rsidRPr="006317A9" w:rsidRDefault="00A04240">
            <w:pPr>
              <w:spacing w:after="0" w:line="240" w:lineRule="auto"/>
              <w:ind w:left="0"/>
              <w:rPr>
                <w:b/>
                <w:sz w:val="16"/>
                <w:szCs w:val="16"/>
              </w:rPr>
            </w:pPr>
            <w:r w:rsidRPr="006317A9">
              <w:rPr>
                <w:b/>
                <w:sz w:val="16"/>
                <w:szCs w:val="16"/>
              </w:rPr>
              <w:t>Planning Services</w:t>
            </w:r>
          </w:p>
          <w:p w14:paraId="4A34C8CC" w14:textId="77777777" w:rsidR="008C7D79" w:rsidRPr="006317A9" w:rsidRDefault="008C7D79">
            <w:pPr>
              <w:spacing w:after="0" w:line="240" w:lineRule="auto"/>
              <w:ind w:left="0"/>
              <w:rPr>
                <w:b/>
                <w:sz w:val="16"/>
                <w:szCs w:val="16"/>
              </w:rPr>
            </w:pPr>
          </w:p>
        </w:tc>
        <w:tc>
          <w:tcPr>
            <w:tcW w:w="2881" w:type="dxa"/>
            <w:tcBorders>
              <w:bottom w:val="single" w:sz="4" w:space="0" w:color="000000"/>
            </w:tcBorders>
            <w:tcMar>
              <w:top w:w="72" w:type="dxa"/>
              <w:left w:w="72" w:type="dxa"/>
              <w:bottom w:w="72" w:type="dxa"/>
              <w:right w:w="72" w:type="dxa"/>
            </w:tcMar>
          </w:tcPr>
          <w:p w14:paraId="66080B68" w14:textId="70434F4D" w:rsidR="008C7D79" w:rsidRPr="006317A9" w:rsidRDefault="00A04240">
            <w:pPr>
              <w:spacing w:after="0" w:line="240" w:lineRule="auto"/>
              <w:ind w:left="0"/>
              <w:rPr>
                <w:sz w:val="16"/>
                <w:szCs w:val="16"/>
              </w:rPr>
            </w:pPr>
            <w:r w:rsidRPr="006317A9">
              <w:rPr>
                <w:sz w:val="16"/>
                <w:szCs w:val="16"/>
              </w:rPr>
              <w:t xml:space="preserve">Tekrowe Delivery Manager will agree with </w:t>
            </w:r>
            <w:r w:rsidR="004C0FB5">
              <w:rPr>
                <w:sz w:val="16"/>
                <w:szCs w:val="16"/>
              </w:rPr>
              <w:t>Client’s</w:t>
            </w:r>
            <w:r w:rsidR="00893543" w:rsidRPr="006317A9">
              <w:rPr>
                <w:sz w:val="16"/>
                <w:szCs w:val="16"/>
              </w:rPr>
              <w:t xml:space="preserve"> </w:t>
            </w:r>
            <w:r w:rsidRPr="006317A9">
              <w:rPr>
                <w:sz w:val="16"/>
                <w:szCs w:val="16"/>
              </w:rPr>
              <w:t>PM on the project schedule for the project. This will be considered as a baseline for the project. Planning is a time-boxed activity which will not exceed more than 1-week after SOW signing.</w:t>
            </w:r>
          </w:p>
        </w:tc>
        <w:tc>
          <w:tcPr>
            <w:tcW w:w="2162" w:type="dxa"/>
            <w:tcBorders>
              <w:bottom w:val="single" w:sz="4" w:space="0" w:color="000000"/>
            </w:tcBorders>
            <w:tcMar>
              <w:top w:w="72" w:type="dxa"/>
              <w:left w:w="72" w:type="dxa"/>
              <w:bottom w:w="72" w:type="dxa"/>
              <w:right w:w="72" w:type="dxa"/>
            </w:tcMar>
          </w:tcPr>
          <w:p w14:paraId="5DAA71B1" w14:textId="279CC946" w:rsidR="008C7D79" w:rsidRPr="006317A9" w:rsidRDefault="00A04240">
            <w:pPr>
              <w:spacing w:after="0" w:line="240" w:lineRule="auto"/>
              <w:ind w:left="0"/>
              <w:rPr>
                <w:sz w:val="16"/>
                <w:szCs w:val="16"/>
              </w:rPr>
            </w:pPr>
            <w:r w:rsidRPr="006317A9">
              <w:rPr>
                <w:sz w:val="16"/>
                <w:szCs w:val="16"/>
              </w:rPr>
              <w:t xml:space="preserve">Availability of </w:t>
            </w:r>
            <w:r w:rsidR="00575BD2">
              <w:rPr>
                <w:sz w:val="16"/>
                <w:szCs w:val="16"/>
              </w:rPr>
              <w:t xml:space="preserve">Client’s </w:t>
            </w:r>
            <w:r w:rsidR="00575BD2" w:rsidRPr="006317A9">
              <w:rPr>
                <w:sz w:val="16"/>
                <w:szCs w:val="16"/>
              </w:rPr>
              <w:t>Project</w:t>
            </w:r>
            <w:r w:rsidRPr="006317A9">
              <w:rPr>
                <w:sz w:val="16"/>
                <w:szCs w:val="16"/>
              </w:rPr>
              <w:t xml:space="preserve"> Manager for providing input, identifying </w:t>
            </w:r>
            <w:r w:rsidR="004C0FB5">
              <w:rPr>
                <w:sz w:val="16"/>
                <w:szCs w:val="16"/>
              </w:rPr>
              <w:t>Project</w:t>
            </w:r>
            <w:r w:rsidRPr="006317A9">
              <w:rPr>
                <w:sz w:val="16"/>
                <w:szCs w:val="16"/>
              </w:rPr>
              <w:t xml:space="preserve"> dependencies, and agreeing the baseline project schedule with Tekrowe PM</w:t>
            </w:r>
          </w:p>
        </w:tc>
        <w:tc>
          <w:tcPr>
            <w:tcW w:w="1708" w:type="dxa"/>
            <w:tcBorders>
              <w:bottom w:val="single" w:sz="4" w:space="0" w:color="000000"/>
            </w:tcBorders>
            <w:tcMar>
              <w:top w:w="72" w:type="dxa"/>
              <w:left w:w="72" w:type="dxa"/>
              <w:bottom w:w="72" w:type="dxa"/>
              <w:right w:w="72" w:type="dxa"/>
            </w:tcMar>
          </w:tcPr>
          <w:p w14:paraId="6ED87621" w14:textId="77777777" w:rsidR="008C7D79" w:rsidRPr="006317A9" w:rsidRDefault="00A04240">
            <w:pPr>
              <w:spacing w:after="0" w:line="240" w:lineRule="auto"/>
              <w:ind w:left="0"/>
              <w:rPr>
                <w:sz w:val="16"/>
                <w:szCs w:val="16"/>
              </w:rPr>
            </w:pPr>
            <w:r w:rsidRPr="006317A9">
              <w:rPr>
                <w:sz w:val="16"/>
                <w:szCs w:val="16"/>
              </w:rPr>
              <w:t>Signed SOW</w:t>
            </w:r>
          </w:p>
          <w:p w14:paraId="0138C03C" w14:textId="77777777" w:rsidR="008C7D79" w:rsidRPr="006317A9" w:rsidRDefault="008C7D79">
            <w:pPr>
              <w:spacing w:after="0" w:line="240" w:lineRule="auto"/>
              <w:ind w:left="0"/>
              <w:rPr>
                <w:b/>
                <w:sz w:val="16"/>
                <w:szCs w:val="16"/>
              </w:rPr>
            </w:pPr>
          </w:p>
        </w:tc>
        <w:tc>
          <w:tcPr>
            <w:tcW w:w="1701" w:type="dxa"/>
            <w:tcBorders>
              <w:bottom w:val="single" w:sz="4" w:space="0" w:color="000000"/>
            </w:tcBorders>
            <w:tcMar>
              <w:top w:w="72" w:type="dxa"/>
              <w:left w:w="72" w:type="dxa"/>
              <w:bottom w:w="72" w:type="dxa"/>
              <w:right w:w="72" w:type="dxa"/>
            </w:tcMar>
          </w:tcPr>
          <w:p w14:paraId="7933752A" w14:textId="77777777" w:rsidR="008C7D79" w:rsidRPr="006317A9" w:rsidRDefault="00A04240">
            <w:pPr>
              <w:spacing w:after="0" w:line="240" w:lineRule="auto"/>
              <w:ind w:left="0"/>
              <w:rPr>
                <w:sz w:val="16"/>
                <w:szCs w:val="16"/>
              </w:rPr>
            </w:pPr>
            <w:r w:rsidRPr="006317A9">
              <w:rPr>
                <w:sz w:val="16"/>
                <w:szCs w:val="16"/>
              </w:rPr>
              <w:t xml:space="preserve">Creation of Baseline project schedule </w:t>
            </w:r>
          </w:p>
        </w:tc>
      </w:tr>
      <w:tr w:rsidR="003009FF" w14:paraId="694855AF" w14:textId="77777777" w:rsidTr="00AF0D89">
        <w:trPr>
          <w:trHeight w:val="476"/>
        </w:trPr>
        <w:tc>
          <w:tcPr>
            <w:tcW w:w="1367" w:type="dxa"/>
            <w:shd w:val="clear" w:color="auto" w:fill="FFFFFF"/>
            <w:tcMar>
              <w:top w:w="72" w:type="dxa"/>
              <w:left w:w="72" w:type="dxa"/>
              <w:bottom w:w="72" w:type="dxa"/>
              <w:right w:w="72" w:type="dxa"/>
            </w:tcMar>
          </w:tcPr>
          <w:p w14:paraId="6C738A61" w14:textId="6A6B1DE2" w:rsidR="003009FF" w:rsidRPr="006317A9" w:rsidRDefault="00A62834">
            <w:pPr>
              <w:spacing w:after="0" w:line="240" w:lineRule="auto"/>
              <w:ind w:left="0"/>
              <w:rPr>
                <w:b/>
                <w:sz w:val="16"/>
                <w:szCs w:val="16"/>
              </w:rPr>
            </w:pPr>
            <w:r w:rsidRPr="006317A9">
              <w:rPr>
                <w:b/>
                <w:sz w:val="16"/>
                <w:szCs w:val="16"/>
              </w:rPr>
              <w:t>3.2.2 Requirements Analysis and Definition</w:t>
            </w:r>
          </w:p>
        </w:tc>
        <w:tc>
          <w:tcPr>
            <w:tcW w:w="2881" w:type="dxa"/>
            <w:shd w:val="clear" w:color="auto" w:fill="FFFFFF"/>
            <w:tcMar>
              <w:top w:w="72" w:type="dxa"/>
              <w:left w:w="72" w:type="dxa"/>
              <w:bottom w:w="72" w:type="dxa"/>
              <w:right w:w="72" w:type="dxa"/>
            </w:tcMar>
          </w:tcPr>
          <w:p w14:paraId="2790A5AC" w14:textId="2A17253A" w:rsidR="003009FF" w:rsidRPr="006317A9" w:rsidRDefault="009F0E97">
            <w:pPr>
              <w:spacing w:after="0" w:line="240" w:lineRule="auto"/>
              <w:ind w:left="0"/>
              <w:jc w:val="both"/>
              <w:rPr>
                <w:sz w:val="16"/>
                <w:szCs w:val="16"/>
              </w:rPr>
            </w:pPr>
            <w:r w:rsidRPr="006317A9">
              <w:rPr>
                <w:sz w:val="16"/>
                <w:szCs w:val="16"/>
              </w:rPr>
              <w:t>Tekrowe PM</w:t>
            </w:r>
            <w:r w:rsidR="00145A2F">
              <w:rPr>
                <w:sz w:val="16"/>
                <w:szCs w:val="16"/>
              </w:rPr>
              <w:t xml:space="preserve">, </w:t>
            </w:r>
            <w:r w:rsidRPr="006317A9">
              <w:rPr>
                <w:sz w:val="16"/>
                <w:szCs w:val="16"/>
              </w:rPr>
              <w:t>Solution Architect</w:t>
            </w:r>
            <w:r w:rsidR="00145A2F">
              <w:rPr>
                <w:sz w:val="16"/>
                <w:szCs w:val="16"/>
              </w:rPr>
              <w:t xml:space="preserve"> and Technical Lead</w:t>
            </w:r>
            <w:r w:rsidRPr="006317A9">
              <w:rPr>
                <w:sz w:val="16"/>
                <w:szCs w:val="16"/>
              </w:rPr>
              <w:t xml:space="preserve"> </w:t>
            </w:r>
            <w:r w:rsidR="009B3A58" w:rsidRPr="006317A9">
              <w:rPr>
                <w:sz w:val="16"/>
                <w:szCs w:val="16"/>
              </w:rPr>
              <w:t xml:space="preserve">will have multiple meetings with </w:t>
            </w:r>
            <w:r w:rsidR="00145A2F">
              <w:rPr>
                <w:sz w:val="16"/>
                <w:szCs w:val="16"/>
              </w:rPr>
              <w:t xml:space="preserve">Client’s </w:t>
            </w:r>
            <w:r w:rsidR="009B3A58" w:rsidRPr="006317A9">
              <w:rPr>
                <w:sz w:val="16"/>
                <w:szCs w:val="16"/>
              </w:rPr>
              <w:t>SMEs to finalize and baseline the project requirements</w:t>
            </w:r>
          </w:p>
        </w:tc>
        <w:tc>
          <w:tcPr>
            <w:tcW w:w="2162" w:type="dxa"/>
            <w:shd w:val="clear" w:color="auto" w:fill="FFFFFF"/>
            <w:tcMar>
              <w:top w:w="72" w:type="dxa"/>
              <w:left w:w="72" w:type="dxa"/>
              <w:bottom w:w="72" w:type="dxa"/>
              <w:right w:w="72" w:type="dxa"/>
            </w:tcMar>
          </w:tcPr>
          <w:p w14:paraId="733089D4" w14:textId="0879F0F0" w:rsidR="003009FF" w:rsidRPr="006317A9" w:rsidRDefault="009B3A58">
            <w:pPr>
              <w:spacing w:after="0" w:line="240" w:lineRule="auto"/>
              <w:ind w:left="0"/>
              <w:rPr>
                <w:sz w:val="16"/>
                <w:szCs w:val="16"/>
              </w:rPr>
            </w:pPr>
            <w:r w:rsidRPr="006317A9">
              <w:rPr>
                <w:sz w:val="16"/>
                <w:szCs w:val="16"/>
              </w:rPr>
              <w:t xml:space="preserve">Availability of </w:t>
            </w:r>
            <w:r w:rsidR="00145A2F">
              <w:rPr>
                <w:sz w:val="16"/>
                <w:szCs w:val="16"/>
              </w:rPr>
              <w:t>Client’s</w:t>
            </w:r>
            <w:r w:rsidRPr="006317A9">
              <w:rPr>
                <w:sz w:val="16"/>
                <w:szCs w:val="16"/>
              </w:rPr>
              <w:t xml:space="preserve"> Project Manager and </w:t>
            </w:r>
            <w:r w:rsidR="00CE2A2B">
              <w:rPr>
                <w:sz w:val="16"/>
                <w:szCs w:val="16"/>
              </w:rPr>
              <w:t>Business</w:t>
            </w:r>
            <w:r w:rsidR="00BC2976" w:rsidRPr="006317A9">
              <w:rPr>
                <w:sz w:val="16"/>
                <w:szCs w:val="16"/>
              </w:rPr>
              <w:t xml:space="preserve"> SMEs to provide the </w:t>
            </w:r>
            <w:r w:rsidR="00BD5227" w:rsidRPr="006317A9">
              <w:rPr>
                <w:sz w:val="16"/>
                <w:szCs w:val="16"/>
              </w:rPr>
              <w:t>functional and non-functional requirements</w:t>
            </w:r>
            <w:r w:rsidR="00D86D19">
              <w:rPr>
                <w:sz w:val="16"/>
                <w:szCs w:val="16"/>
              </w:rPr>
              <w:t xml:space="preserve"> and wireframes </w:t>
            </w:r>
          </w:p>
        </w:tc>
        <w:tc>
          <w:tcPr>
            <w:tcW w:w="1708" w:type="dxa"/>
            <w:shd w:val="clear" w:color="auto" w:fill="FFFFFF"/>
            <w:tcMar>
              <w:top w:w="72" w:type="dxa"/>
              <w:left w:w="72" w:type="dxa"/>
              <w:bottom w:w="72" w:type="dxa"/>
              <w:right w:w="72" w:type="dxa"/>
            </w:tcMar>
          </w:tcPr>
          <w:p w14:paraId="21459D66" w14:textId="77777777" w:rsidR="003009FF" w:rsidRPr="006317A9" w:rsidRDefault="006B7E61">
            <w:pPr>
              <w:spacing w:after="0" w:line="240" w:lineRule="auto"/>
              <w:ind w:left="0"/>
              <w:rPr>
                <w:sz w:val="16"/>
                <w:szCs w:val="16"/>
              </w:rPr>
            </w:pPr>
            <w:r w:rsidRPr="006317A9">
              <w:rPr>
                <w:sz w:val="16"/>
                <w:szCs w:val="16"/>
              </w:rPr>
              <w:t>Signed SOW</w:t>
            </w:r>
          </w:p>
          <w:p w14:paraId="28247BC2" w14:textId="2CC91A4C" w:rsidR="006B7E61" w:rsidRPr="006317A9" w:rsidRDefault="005E6EBC">
            <w:pPr>
              <w:spacing w:after="0" w:line="240" w:lineRule="auto"/>
              <w:ind w:left="0"/>
              <w:rPr>
                <w:sz w:val="16"/>
                <w:szCs w:val="16"/>
              </w:rPr>
            </w:pPr>
            <w:r w:rsidRPr="006317A9">
              <w:rPr>
                <w:sz w:val="16"/>
                <w:szCs w:val="16"/>
              </w:rPr>
              <w:t xml:space="preserve">Availability of </w:t>
            </w:r>
            <w:r w:rsidR="002D00C7">
              <w:rPr>
                <w:sz w:val="16"/>
                <w:szCs w:val="16"/>
              </w:rPr>
              <w:t>Client</w:t>
            </w:r>
            <w:r w:rsidR="002D00C7" w:rsidRPr="006317A9">
              <w:rPr>
                <w:sz w:val="16"/>
                <w:szCs w:val="16"/>
              </w:rPr>
              <w:t>’s</w:t>
            </w:r>
            <w:r w:rsidRPr="006317A9">
              <w:rPr>
                <w:sz w:val="16"/>
                <w:szCs w:val="16"/>
              </w:rPr>
              <w:t xml:space="preserve"> SMEs</w:t>
            </w:r>
          </w:p>
        </w:tc>
        <w:tc>
          <w:tcPr>
            <w:tcW w:w="1701" w:type="dxa"/>
            <w:shd w:val="clear" w:color="auto" w:fill="FFFFFF"/>
            <w:tcMar>
              <w:top w:w="72" w:type="dxa"/>
              <w:left w:w="72" w:type="dxa"/>
              <w:bottom w:w="72" w:type="dxa"/>
              <w:right w:w="72" w:type="dxa"/>
            </w:tcMar>
          </w:tcPr>
          <w:p w14:paraId="53DBFDD8" w14:textId="300A401D" w:rsidR="003009FF" w:rsidRPr="006317A9" w:rsidRDefault="00426045">
            <w:pPr>
              <w:spacing w:after="0" w:line="240" w:lineRule="auto"/>
              <w:ind w:left="0"/>
              <w:rPr>
                <w:sz w:val="16"/>
                <w:szCs w:val="16"/>
              </w:rPr>
            </w:pPr>
            <w:r w:rsidRPr="006317A9">
              <w:rPr>
                <w:sz w:val="16"/>
                <w:szCs w:val="16"/>
              </w:rPr>
              <w:t>Functional and Non-functional requirements document</w:t>
            </w:r>
            <w:r w:rsidR="00CE2A2B">
              <w:rPr>
                <w:sz w:val="16"/>
                <w:szCs w:val="16"/>
              </w:rPr>
              <w:t xml:space="preserve">ed on </w:t>
            </w:r>
          </w:p>
          <w:p w14:paraId="1AAC9121" w14:textId="11507270" w:rsidR="00426045" w:rsidRPr="006317A9" w:rsidRDefault="00CE2A2B">
            <w:pPr>
              <w:spacing w:after="0" w:line="240" w:lineRule="auto"/>
              <w:ind w:left="0"/>
              <w:rPr>
                <w:sz w:val="16"/>
                <w:szCs w:val="16"/>
              </w:rPr>
            </w:pPr>
            <w:r>
              <w:rPr>
                <w:sz w:val="16"/>
                <w:szCs w:val="16"/>
              </w:rPr>
              <w:t>Scrum/</w:t>
            </w:r>
            <w:r w:rsidR="00575BD2">
              <w:rPr>
                <w:sz w:val="16"/>
                <w:szCs w:val="16"/>
              </w:rPr>
              <w:t xml:space="preserve">Kanban </w:t>
            </w:r>
            <w:r w:rsidR="00575BD2" w:rsidRPr="006317A9">
              <w:rPr>
                <w:sz w:val="16"/>
                <w:szCs w:val="16"/>
              </w:rPr>
              <w:t>Board</w:t>
            </w:r>
            <w:r w:rsidR="00426045" w:rsidRPr="006317A9">
              <w:rPr>
                <w:sz w:val="16"/>
                <w:szCs w:val="16"/>
              </w:rPr>
              <w:t xml:space="preserve"> </w:t>
            </w:r>
            <w:r w:rsidR="001B731F" w:rsidRPr="006317A9">
              <w:rPr>
                <w:sz w:val="16"/>
                <w:szCs w:val="16"/>
              </w:rPr>
              <w:t>with backlogs</w:t>
            </w:r>
            <w:r w:rsidR="00575BD2">
              <w:rPr>
                <w:sz w:val="16"/>
                <w:szCs w:val="16"/>
              </w:rPr>
              <w:t xml:space="preserve"> items</w:t>
            </w:r>
          </w:p>
        </w:tc>
      </w:tr>
      <w:tr w:rsidR="008C7D79" w14:paraId="076CF118" w14:textId="77777777" w:rsidTr="00AF0D89">
        <w:trPr>
          <w:trHeight w:val="476"/>
        </w:trPr>
        <w:tc>
          <w:tcPr>
            <w:tcW w:w="1367" w:type="dxa"/>
            <w:shd w:val="clear" w:color="auto" w:fill="FFFFFF"/>
            <w:tcMar>
              <w:top w:w="72" w:type="dxa"/>
              <w:left w:w="72" w:type="dxa"/>
              <w:bottom w:w="72" w:type="dxa"/>
              <w:right w:w="72" w:type="dxa"/>
            </w:tcMar>
          </w:tcPr>
          <w:p w14:paraId="4019827A" w14:textId="521CEBA8" w:rsidR="008C7D79" w:rsidRPr="006317A9" w:rsidRDefault="00ED0516">
            <w:pPr>
              <w:spacing w:after="0" w:line="240" w:lineRule="auto"/>
              <w:ind w:left="0"/>
              <w:rPr>
                <w:b/>
                <w:sz w:val="16"/>
                <w:szCs w:val="16"/>
              </w:rPr>
            </w:pPr>
            <w:r w:rsidRPr="006317A9">
              <w:rPr>
                <w:b/>
                <w:sz w:val="16"/>
                <w:szCs w:val="16"/>
              </w:rPr>
              <w:t>3</w:t>
            </w:r>
            <w:r w:rsidR="00A04240" w:rsidRPr="006317A9">
              <w:rPr>
                <w:b/>
                <w:sz w:val="16"/>
                <w:szCs w:val="16"/>
              </w:rPr>
              <w:t>.2.</w:t>
            </w:r>
            <w:r w:rsidR="001D0E8F">
              <w:rPr>
                <w:b/>
                <w:sz w:val="16"/>
                <w:szCs w:val="16"/>
              </w:rPr>
              <w:t>3</w:t>
            </w:r>
          </w:p>
          <w:p w14:paraId="2DAF5784" w14:textId="41243B2A" w:rsidR="008C7D79" w:rsidRPr="006317A9" w:rsidRDefault="00A04240">
            <w:pPr>
              <w:spacing w:after="0" w:line="240" w:lineRule="auto"/>
              <w:ind w:left="0"/>
              <w:rPr>
                <w:sz w:val="16"/>
                <w:szCs w:val="16"/>
              </w:rPr>
            </w:pPr>
            <w:r w:rsidRPr="006317A9">
              <w:rPr>
                <w:b/>
                <w:sz w:val="16"/>
                <w:szCs w:val="16"/>
              </w:rPr>
              <w:t xml:space="preserve">Architecture </w:t>
            </w:r>
            <w:r w:rsidR="002814B1">
              <w:rPr>
                <w:b/>
                <w:sz w:val="16"/>
                <w:szCs w:val="16"/>
              </w:rPr>
              <w:t>and Design</w:t>
            </w:r>
          </w:p>
        </w:tc>
        <w:tc>
          <w:tcPr>
            <w:tcW w:w="2881" w:type="dxa"/>
            <w:shd w:val="clear" w:color="auto" w:fill="FFFFFF"/>
            <w:tcMar>
              <w:top w:w="72" w:type="dxa"/>
              <w:left w:w="72" w:type="dxa"/>
              <w:bottom w:w="72" w:type="dxa"/>
              <w:right w:w="72" w:type="dxa"/>
            </w:tcMar>
          </w:tcPr>
          <w:p w14:paraId="3ABD2A96" w14:textId="20FEAA11" w:rsidR="008C7D79" w:rsidRPr="006317A9" w:rsidRDefault="00A04240">
            <w:pPr>
              <w:spacing w:after="0" w:line="240" w:lineRule="auto"/>
              <w:ind w:left="0"/>
              <w:rPr>
                <w:sz w:val="16"/>
                <w:szCs w:val="16"/>
              </w:rPr>
            </w:pPr>
            <w:r w:rsidRPr="006317A9">
              <w:rPr>
                <w:sz w:val="16"/>
                <w:szCs w:val="16"/>
              </w:rPr>
              <w:t>Tekrowe Digital will define an optimal enterprise architecture for frontend</w:t>
            </w:r>
            <w:r w:rsidR="002814B1">
              <w:rPr>
                <w:sz w:val="16"/>
                <w:szCs w:val="16"/>
              </w:rPr>
              <w:t xml:space="preserve"> web application that should be SEO optimized and </w:t>
            </w:r>
            <w:r w:rsidR="00BC7F9C">
              <w:rPr>
                <w:sz w:val="16"/>
                <w:szCs w:val="16"/>
              </w:rPr>
              <w:t xml:space="preserve">CMS enabled. </w:t>
            </w:r>
            <w:r w:rsidRPr="006317A9">
              <w:rPr>
                <w:sz w:val="16"/>
                <w:szCs w:val="16"/>
              </w:rPr>
              <w:t xml:space="preserve"> </w:t>
            </w:r>
          </w:p>
          <w:p w14:paraId="061788D9" w14:textId="4BB69BA3" w:rsidR="008C7D79" w:rsidRDefault="00A04240">
            <w:pPr>
              <w:spacing w:after="0" w:line="240" w:lineRule="auto"/>
              <w:ind w:left="0"/>
              <w:rPr>
                <w:sz w:val="16"/>
                <w:szCs w:val="16"/>
              </w:rPr>
            </w:pPr>
            <w:r w:rsidRPr="006317A9">
              <w:rPr>
                <w:sz w:val="16"/>
                <w:szCs w:val="16"/>
              </w:rPr>
              <w:t>The proposed technology stack is:</w:t>
            </w:r>
          </w:p>
          <w:p w14:paraId="377D9DFF" w14:textId="609BE99B" w:rsidR="00F37BEF" w:rsidRPr="0008550C" w:rsidRDefault="00F37BEF">
            <w:pPr>
              <w:spacing w:after="0" w:line="240" w:lineRule="auto"/>
              <w:ind w:left="0"/>
              <w:rPr>
                <w:b/>
                <w:bCs/>
                <w:sz w:val="16"/>
                <w:szCs w:val="16"/>
              </w:rPr>
            </w:pPr>
            <w:r w:rsidRPr="0008550C">
              <w:rPr>
                <w:b/>
                <w:bCs/>
                <w:sz w:val="16"/>
                <w:szCs w:val="16"/>
              </w:rPr>
              <w:t>Development Technologies</w:t>
            </w:r>
          </w:p>
          <w:p w14:paraId="513EE24B" w14:textId="58A65D3C" w:rsidR="008C7D79" w:rsidRDefault="00A04240" w:rsidP="000F1EC9">
            <w:pPr>
              <w:numPr>
                <w:ilvl w:val="0"/>
                <w:numId w:val="14"/>
              </w:numPr>
              <w:spacing w:after="0" w:line="240" w:lineRule="auto"/>
              <w:ind w:left="162" w:hanging="162"/>
              <w:rPr>
                <w:color w:val="auto"/>
                <w:sz w:val="16"/>
                <w:szCs w:val="16"/>
              </w:rPr>
            </w:pPr>
            <w:r w:rsidRPr="006317A9">
              <w:rPr>
                <w:color w:val="auto"/>
                <w:sz w:val="16"/>
                <w:szCs w:val="16"/>
              </w:rPr>
              <w:t xml:space="preserve">React JS </w:t>
            </w:r>
          </w:p>
          <w:p w14:paraId="0153A848" w14:textId="1E0A82D4" w:rsidR="00F37BEF" w:rsidRDefault="00F37BEF" w:rsidP="000F1EC9">
            <w:pPr>
              <w:numPr>
                <w:ilvl w:val="0"/>
                <w:numId w:val="14"/>
              </w:numPr>
              <w:spacing w:after="0" w:line="240" w:lineRule="auto"/>
              <w:ind w:left="162" w:hanging="162"/>
              <w:rPr>
                <w:color w:val="auto"/>
                <w:sz w:val="16"/>
                <w:szCs w:val="16"/>
              </w:rPr>
            </w:pPr>
            <w:proofErr w:type="spellStart"/>
            <w:r>
              <w:rPr>
                <w:color w:val="auto"/>
                <w:sz w:val="16"/>
                <w:szCs w:val="16"/>
              </w:rPr>
              <w:t>NextJS</w:t>
            </w:r>
            <w:proofErr w:type="spellEnd"/>
          </w:p>
          <w:p w14:paraId="1449BA2D" w14:textId="233D5860" w:rsidR="00F37BEF" w:rsidRPr="006317A9" w:rsidRDefault="00F37BEF" w:rsidP="000F1EC9">
            <w:pPr>
              <w:numPr>
                <w:ilvl w:val="0"/>
                <w:numId w:val="14"/>
              </w:numPr>
              <w:spacing w:after="0" w:line="240" w:lineRule="auto"/>
              <w:ind w:left="162" w:hanging="162"/>
              <w:rPr>
                <w:color w:val="auto"/>
                <w:sz w:val="16"/>
                <w:szCs w:val="16"/>
              </w:rPr>
            </w:pPr>
            <w:r>
              <w:rPr>
                <w:color w:val="auto"/>
                <w:sz w:val="16"/>
                <w:szCs w:val="16"/>
              </w:rPr>
              <w:t>NodeJS</w:t>
            </w:r>
          </w:p>
          <w:p w14:paraId="4FC34E80" w14:textId="1C463CD2" w:rsidR="00314DFB" w:rsidRDefault="00F37BEF" w:rsidP="000F1EC9">
            <w:pPr>
              <w:numPr>
                <w:ilvl w:val="0"/>
                <w:numId w:val="14"/>
              </w:numPr>
              <w:spacing w:after="0" w:line="240" w:lineRule="auto"/>
              <w:ind w:left="162" w:hanging="162"/>
              <w:rPr>
                <w:color w:val="auto"/>
                <w:sz w:val="16"/>
                <w:szCs w:val="16"/>
              </w:rPr>
            </w:pPr>
            <w:r>
              <w:rPr>
                <w:color w:val="auto"/>
                <w:sz w:val="16"/>
                <w:szCs w:val="16"/>
              </w:rPr>
              <w:t xml:space="preserve">STRAPI </w:t>
            </w:r>
            <w:r w:rsidR="002D00C7">
              <w:rPr>
                <w:color w:val="auto"/>
                <w:sz w:val="16"/>
                <w:szCs w:val="16"/>
              </w:rPr>
              <w:t xml:space="preserve">for </w:t>
            </w:r>
            <w:r>
              <w:rPr>
                <w:color w:val="auto"/>
                <w:sz w:val="16"/>
                <w:szCs w:val="16"/>
              </w:rPr>
              <w:t>CMS</w:t>
            </w:r>
            <w:r w:rsidR="002D00C7">
              <w:rPr>
                <w:color w:val="auto"/>
                <w:sz w:val="16"/>
                <w:szCs w:val="16"/>
              </w:rPr>
              <w:t xml:space="preserve"> &amp; SEO optimization</w:t>
            </w:r>
          </w:p>
          <w:p w14:paraId="0A3CD8C6" w14:textId="5F37C03E" w:rsidR="002D00C7" w:rsidRPr="006317A9" w:rsidRDefault="002D00C7" w:rsidP="000F1EC9">
            <w:pPr>
              <w:numPr>
                <w:ilvl w:val="0"/>
                <w:numId w:val="14"/>
              </w:numPr>
              <w:spacing w:after="0" w:line="240" w:lineRule="auto"/>
              <w:ind w:left="162" w:hanging="162"/>
              <w:rPr>
                <w:color w:val="auto"/>
                <w:sz w:val="16"/>
                <w:szCs w:val="16"/>
              </w:rPr>
            </w:pPr>
            <w:r>
              <w:rPr>
                <w:color w:val="auto"/>
                <w:sz w:val="16"/>
                <w:szCs w:val="16"/>
              </w:rPr>
              <w:t>MySQL for STRAPI’s Database</w:t>
            </w:r>
          </w:p>
          <w:p w14:paraId="1B6145FA" w14:textId="77777777" w:rsidR="008C7D79" w:rsidRPr="006317A9" w:rsidRDefault="00A04240" w:rsidP="000F1EC9">
            <w:pPr>
              <w:spacing w:after="0" w:line="240" w:lineRule="auto"/>
              <w:ind w:left="162" w:hanging="162"/>
              <w:rPr>
                <w:b/>
                <w:bCs/>
                <w:color w:val="auto"/>
                <w:sz w:val="16"/>
                <w:szCs w:val="16"/>
              </w:rPr>
            </w:pPr>
            <w:r w:rsidRPr="006317A9">
              <w:rPr>
                <w:b/>
                <w:bCs/>
                <w:color w:val="auto"/>
                <w:sz w:val="16"/>
                <w:szCs w:val="16"/>
              </w:rPr>
              <w:t>Deployment:</w:t>
            </w:r>
          </w:p>
          <w:p w14:paraId="7DC6507F" w14:textId="387EE43D" w:rsidR="008C7D79" w:rsidRPr="006317A9" w:rsidRDefault="00A04240" w:rsidP="000F1EC9">
            <w:pPr>
              <w:numPr>
                <w:ilvl w:val="0"/>
                <w:numId w:val="14"/>
              </w:numPr>
              <w:spacing w:after="0" w:line="240" w:lineRule="auto"/>
              <w:ind w:left="162" w:hanging="162"/>
              <w:rPr>
                <w:sz w:val="16"/>
                <w:szCs w:val="16"/>
              </w:rPr>
            </w:pPr>
            <w:r w:rsidRPr="006317A9">
              <w:rPr>
                <w:color w:val="auto"/>
                <w:sz w:val="16"/>
                <w:szCs w:val="16"/>
              </w:rPr>
              <w:t>AWS</w:t>
            </w:r>
            <w:r w:rsidR="0008550C">
              <w:rPr>
                <w:color w:val="auto"/>
                <w:sz w:val="16"/>
                <w:szCs w:val="16"/>
              </w:rPr>
              <w:t xml:space="preserve"> or Client’s Data Center</w:t>
            </w:r>
          </w:p>
        </w:tc>
        <w:tc>
          <w:tcPr>
            <w:tcW w:w="2162" w:type="dxa"/>
            <w:shd w:val="clear" w:color="auto" w:fill="FFFFFF"/>
            <w:tcMar>
              <w:top w:w="72" w:type="dxa"/>
              <w:left w:w="72" w:type="dxa"/>
              <w:bottom w:w="72" w:type="dxa"/>
              <w:right w:w="72" w:type="dxa"/>
            </w:tcMar>
          </w:tcPr>
          <w:p w14:paraId="4B084196" w14:textId="29B229C0" w:rsidR="008C7D79" w:rsidRPr="006317A9" w:rsidRDefault="00645D34" w:rsidP="000F1EC9">
            <w:pPr>
              <w:pStyle w:val="ListParagraph"/>
              <w:numPr>
                <w:ilvl w:val="0"/>
                <w:numId w:val="14"/>
              </w:numPr>
              <w:spacing w:after="0" w:line="240" w:lineRule="auto"/>
              <w:ind w:left="401" w:hanging="283"/>
              <w:rPr>
                <w:sz w:val="16"/>
                <w:szCs w:val="16"/>
              </w:rPr>
            </w:pPr>
            <w:r w:rsidRPr="006317A9">
              <w:rPr>
                <w:sz w:val="16"/>
                <w:szCs w:val="16"/>
              </w:rPr>
              <w:t xml:space="preserve">Functional and Non-functional </w:t>
            </w:r>
            <w:r w:rsidR="00A82625" w:rsidRPr="006317A9">
              <w:rPr>
                <w:sz w:val="16"/>
                <w:szCs w:val="16"/>
              </w:rPr>
              <w:t>Requirement’s finalization</w:t>
            </w:r>
          </w:p>
          <w:p w14:paraId="3C0B1FAF" w14:textId="2915B360" w:rsidR="00A82625" w:rsidRPr="006317A9" w:rsidRDefault="000F1EC9" w:rsidP="000F1EC9">
            <w:pPr>
              <w:pStyle w:val="ListParagraph"/>
              <w:numPr>
                <w:ilvl w:val="0"/>
                <w:numId w:val="14"/>
              </w:numPr>
              <w:spacing w:after="0" w:line="240" w:lineRule="auto"/>
              <w:ind w:left="401" w:hanging="283"/>
              <w:rPr>
                <w:sz w:val="16"/>
                <w:szCs w:val="16"/>
              </w:rPr>
            </w:pPr>
            <w:r w:rsidRPr="006317A9">
              <w:rPr>
                <w:sz w:val="16"/>
                <w:szCs w:val="16"/>
              </w:rPr>
              <w:t xml:space="preserve">Availability of technical SME </w:t>
            </w:r>
            <w:r w:rsidR="00C94039">
              <w:rPr>
                <w:sz w:val="16"/>
                <w:szCs w:val="16"/>
              </w:rPr>
              <w:t xml:space="preserve">from </w:t>
            </w:r>
            <w:r w:rsidR="0008550C">
              <w:rPr>
                <w:sz w:val="16"/>
                <w:szCs w:val="16"/>
              </w:rPr>
              <w:t>Client</w:t>
            </w:r>
          </w:p>
        </w:tc>
        <w:tc>
          <w:tcPr>
            <w:tcW w:w="1708" w:type="dxa"/>
            <w:shd w:val="clear" w:color="auto" w:fill="FFFFFF"/>
            <w:tcMar>
              <w:top w:w="72" w:type="dxa"/>
              <w:left w:w="72" w:type="dxa"/>
              <w:bottom w:w="72" w:type="dxa"/>
              <w:right w:w="72" w:type="dxa"/>
            </w:tcMar>
          </w:tcPr>
          <w:p w14:paraId="11CB46AE" w14:textId="74ED2D9C" w:rsidR="008C7D79" w:rsidRPr="006317A9" w:rsidRDefault="00A038CD">
            <w:pPr>
              <w:spacing w:after="0" w:line="240" w:lineRule="auto"/>
              <w:ind w:left="0"/>
              <w:rPr>
                <w:sz w:val="16"/>
                <w:szCs w:val="16"/>
              </w:rPr>
            </w:pPr>
            <w:r w:rsidRPr="006317A9">
              <w:rPr>
                <w:sz w:val="16"/>
                <w:szCs w:val="16"/>
              </w:rPr>
              <w:t>Requirement’s</w:t>
            </w:r>
            <w:r w:rsidR="00632B25" w:rsidRPr="006317A9">
              <w:rPr>
                <w:sz w:val="16"/>
                <w:szCs w:val="16"/>
              </w:rPr>
              <w:t xml:space="preserve"> </w:t>
            </w:r>
            <w:r w:rsidR="00A04240" w:rsidRPr="006317A9">
              <w:rPr>
                <w:sz w:val="16"/>
                <w:szCs w:val="16"/>
              </w:rPr>
              <w:t>definition</w:t>
            </w:r>
            <w:r w:rsidR="0008550C">
              <w:rPr>
                <w:sz w:val="16"/>
                <w:szCs w:val="16"/>
              </w:rPr>
              <w:t xml:space="preserve"> and Wireframes</w:t>
            </w:r>
          </w:p>
          <w:p w14:paraId="3E634D57" w14:textId="77777777" w:rsidR="008C7D79" w:rsidRPr="006317A9" w:rsidRDefault="008C7D79">
            <w:pPr>
              <w:spacing w:after="0" w:line="240" w:lineRule="auto"/>
              <w:ind w:left="0"/>
              <w:rPr>
                <w:sz w:val="16"/>
                <w:szCs w:val="16"/>
              </w:rPr>
            </w:pPr>
          </w:p>
        </w:tc>
        <w:tc>
          <w:tcPr>
            <w:tcW w:w="1701" w:type="dxa"/>
            <w:shd w:val="clear" w:color="auto" w:fill="FFFFFF"/>
            <w:tcMar>
              <w:top w:w="72" w:type="dxa"/>
              <w:left w:w="72" w:type="dxa"/>
              <w:bottom w:w="72" w:type="dxa"/>
              <w:right w:w="72" w:type="dxa"/>
            </w:tcMar>
          </w:tcPr>
          <w:p w14:paraId="724B3E60" w14:textId="49FBB813" w:rsidR="00BB2ECC" w:rsidRPr="006317A9" w:rsidRDefault="0042725E" w:rsidP="000F1EC9">
            <w:pPr>
              <w:pStyle w:val="ListParagraph"/>
              <w:numPr>
                <w:ilvl w:val="0"/>
                <w:numId w:val="13"/>
              </w:numPr>
              <w:spacing w:after="0" w:line="240" w:lineRule="auto"/>
              <w:ind w:left="207" w:hanging="207"/>
              <w:rPr>
                <w:sz w:val="16"/>
                <w:szCs w:val="16"/>
              </w:rPr>
            </w:pPr>
            <w:r w:rsidRPr="006317A9">
              <w:rPr>
                <w:sz w:val="16"/>
                <w:szCs w:val="16"/>
              </w:rPr>
              <w:t>Architecture and readiness</w:t>
            </w:r>
            <w:r w:rsidR="00A04240" w:rsidRPr="006317A9">
              <w:rPr>
                <w:sz w:val="16"/>
                <w:szCs w:val="16"/>
              </w:rPr>
              <w:t xml:space="preserve"> </w:t>
            </w:r>
          </w:p>
          <w:p w14:paraId="51B00197" w14:textId="4A10A2CB" w:rsidR="008C7D79" w:rsidRPr="006317A9" w:rsidRDefault="00BB2ECC" w:rsidP="000F1EC9">
            <w:pPr>
              <w:pStyle w:val="ListParagraph"/>
              <w:numPr>
                <w:ilvl w:val="0"/>
                <w:numId w:val="13"/>
              </w:numPr>
              <w:spacing w:after="0" w:line="240" w:lineRule="auto"/>
              <w:ind w:left="207" w:hanging="207"/>
              <w:rPr>
                <w:sz w:val="16"/>
                <w:szCs w:val="16"/>
              </w:rPr>
            </w:pPr>
            <w:r w:rsidRPr="006317A9">
              <w:rPr>
                <w:sz w:val="16"/>
                <w:szCs w:val="16"/>
              </w:rPr>
              <w:t>Stag</w:t>
            </w:r>
            <w:r w:rsidR="00471EF8" w:rsidRPr="006317A9">
              <w:rPr>
                <w:sz w:val="16"/>
                <w:szCs w:val="16"/>
              </w:rPr>
              <w:t>ing environment readiness</w:t>
            </w:r>
            <w:r w:rsidR="00A04240" w:rsidRPr="006317A9">
              <w:rPr>
                <w:sz w:val="16"/>
                <w:szCs w:val="16"/>
              </w:rPr>
              <w:t xml:space="preserve"> </w:t>
            </w:r>
            <w:r w:rsidR="00ED727D" w:rsidRPr="006317A9">
              <w:rPr>
                <w:sz w:val="16"/>
                <w:szCs w:val="16"/>
              </w:rPr>
              <w:t>on AWS</w:t>
            </w:r>
            <w:r w:rsidR="00C94039">
              <w:rPr>
                <w:sz w:val="16"/>
                <w:szCs w:val="16"/>
              </w:rPr>
              <w:t>/Client’s data center</w:t>
            </w:r>
          </w:p>
          <w:p w14:paraId="029ACB11" w14:textId="015973E6" w:rsidR="00ED727D" w:rsidRPr="006317A9" w:rsidRDefault="00164AF7" w:rsidP="000F1EC9">
            <w:pPr>
              <w:pStyle w:val="ListParagraph"/>
              <w:numPr>
                <w:ilvl w:val="0"/>
                <w:numId w:val="13"/>
              </w:numPr>
              <w:spacing w:after="0" w:line="240" w:lineRule="auto"/>
              <w:ind w:left="207" w:hanging="207"/>
              <w:rPr>
                <w:sz w:val="16"/>
                <w:szCs w:val="16"/>
              </w:rPr>
            </w:pPr>
            <w:r w:rsidRPr="006317A9">
              <w:rPr>
                <w:sz w:val="16"/>
                <w:szCs w:val="16"/>
              </w:rPr>
              <w:t>Development environment readiness on GitHub</w:t>
            </w:r>
          </w:p>
        </w:tc>
      </w:tr>
      <w:tr w:rsidR="00B766E1" w14:paraId="1A721492" w14:textId="77777777" w:rsidTr="00AF0D89">
        <w:trPr>
          <w:trHeight w:val="476"/>
        </w:trPr>
        <w:tc>
          <w:tcPr>
            <w:tcW w:w="1367" w:type="dxa"/>
            <w:shd w:val="clear" w:color="auto" w:fill="FFFFFF"/>
            <w:tcMar>
              <w:top w:w="72" w:type="dxa"/>
              <w:left w:w="72" w:type="dxa"/>
              <w:bottom w:w="72" w:type="dxa"/>
              <w:right w:w="72" w:type="dxa"/>
            </w:tcMar>
          </w:tcPr>
          <w:p w14:paraId="749AA7D8" w14:textId="59A8E17A" w:rsidR="00B766E1" w:rsidRPr="006317A9" w:rsidRDefault="00B766E1">
            <w:pPr>
              <w:spacing w:after="0" w:line="240" w:lineRule="auto"/>
              <w:ind w:left="0"/>
              <w:rPr>
                <w:b/>
                <w:sz w:val="16"/>
                <w:szCs w:val="16"/>
              </w:rPr>
            </w:pPr>
            <w:r w:rsidRPr="006317A9">
              <w:rPr>
                <w:b/>
                <w:sz w:val="16"/>
                <w:szCs w:val="16"/>
              </w:rPr>
              <w:t>3.2.</w:t>
            </w:r>
            <w:r w:rsidR="00F90A0A">
              <w:rPr>
                <w:b/>
                <w:sz w:val="16"/>
                <w:szCs w:val="16"/>
              </w:rPr>
              <w:t>4</w:t>
            </w:r>
            <w:r w:rsidRPr="006317A9">
              <w:rPr>
                <w:b/>
                <w:sz w:val="16"/>
                <w:szCs w:val="16"/>
              </w:rPr>
              <w:t xml:space="preserve"> </w:t>
            </w:r>
          </w:p>
          <w:p w14:paraId="45B243BA" w14:textId="64C1C5DB" w:rsidR="001217BB" w:rsidRPr="006317A9" w:rsidRDefault="001217BB">
            <w:pPr>
              <w:spacing w:after="0" w:line="240" w:lineRule="auto"/>
              <w:ind w:left="0"/>
              <w:rPr>
                <w:b/>
                <w:sz w:val="16"/>
                <w:szCs w:val="16"/>
              </w:rPr>
            </w:pPr>
            <w:r w:rsidRPr="006317A9">
              <w:rPr>
                <w:b/>
                <w:sz w:val="16"/>
                <w:szCs w:val="16"/>
              </w:rPr>
              <w:t>Web Application Development</w:t>
            </w:r>
            <w:r w:rsidR="00F90A0A">
              <w:rPr>
                <w:b/>
                <w:sz w:val="16"/>
                <w:szCs w:val="16"/>
              </w:rPr>
              <w:t xml:space="preserve"> of Marketing and Bidding App</w:t>
            </w:r>
          </w:p>
        </w:tc>
        <w:tc>
          <w:tcPr>
            <w:tcW w:w="2881" w:type="dxa"/>
            <w:shd w:val="clear" w:color="auto" w:fill="FFFFFF"/>
            <w:tcMar>
              <w:top w:w="72" w:type="dxa"/>
              <w:left w:w="72" w:type="dxa"/>
              <w:bottom w:w="72" w:type="dxa"/>
              <w:right w:w="72" w:type="dxa"/>
            </w:tcMar>
          </w:tcPr>
          <w:p w14:paraId="40903A70" w14:textId="67E117A4" w:rsidR="00D76A62" w:rsidRPr="00CC5FA4" w:rsidRDefault="001217BB" w:rsidP="00CC5FA4">
            <w:pPr>
              <w:spacing w:after="0" w:line="240" w:lineRule="auto"/>
              <w:ind w:left="0"/>
              <w:rPr>
                <w:color w:val="auto"/>
                <w:sz w:val="16"/>
                <w:szCs w:val="16"/>
              </w:rPr>
            </w:pPr>
            <w:r w:rsidRPr="00CC5FA4">
              <w:rPr>
                <w:color w:val="auto"/>
                <w:sz w:val="16"/>
                <w:szCs w:val="16"/>
              </w:rPr>
              <w:t xml:space="preserve">Tekrowe </w:t>
            </w:r>
            <w:r w:rsidR="007522A5">
              <w:rPr>
                <w:color w:val="auto"/>
                <w:sz w:val="16"/>
                <w:szCs w:val="16"/>
              </w:rPr>
              <w:t>project</w:t>
            </w:r>
            <w:r w:rsidR="00E12BDB" w:rsidRPr="00CC5FA4">
              <w:rPr>
                <w:color w:val="auto"/>
                <w:sz w:val="16"/>
                <w:szCs w:val="16"/>
              </w:rPr>
              <w:t xml:space="preserve"> team will develop</w:t>
            </w:r>
            <w:r w:rsidR="007522A5">
              <w:rPr>
                <w:color w:val="auto"/>
                <w:sz w:val="16"/>
                <w:szCs w:val="16"/>
              </w:rPr>
              <w:t xml:space="preserve"> and test </w:t>
            </w:r>
            <w:r w:rsidR="00A45F96" w:rsidRPr="00CC5FA4">
              <w:rPr>
                <w:color w:val="auto"/>
                <w:sz w:val="16"/>
                <w:szCs w:val="16"/>
              </w:rPr>
              <w:t>web</w:t>
            </w:r>
            <w:r w:rsidR="00D76A62" w:rsidRPr="00CC5FA4">
              <w:rPr>
                <w:color w:val="auto"/>
                <w:sz w:val="16"/>
                <w:szCs w:val="16"/>
              </w:rPr>
              <w:t>-based marketing and bidding</w:t>
            </w:r>
            <w:r w:rsidR="00A45F96" w:rsidRPr="00CC5FA4">
              <w:rPr>
                <w:color w:val="auto"/>
                <w:sz w:val="16"/>
                <w:szCs w:val="16"/>
              </w:rPr>
              <w:t xml:space="preserve"> application according to defined </w:t>
            </w:r>
            <w:r w:rsidR="00A031D1" w:rsidRPr="00CC5FA4">
              <w:rPr>
                <w:color w:val="auto"/>
                <w:sz w:val="16"/>
                <w:szCs w:val="16"/>
              </w:rPr>
              <w:t xml:space="preserve">functional requirements, </w:t>
            </w:r>
            <w:r w:rsidR="003C0CF8">
              <w:rPr>
                <w:color w:val="auto"/>
                <w:sz w:val="16"/>
                <w:szCs w:val="16"/>
              </w:rPr>
              <w:t xml:space="preserve">wireframes </w:t>
            </w:r>
            <w:r w:rsidR="00BC7F9C" w:rsidRPr="00CC5FA4">
              <w:rPr>
                <w:color w:val="auto"/>
                <w:sz w:val="16"/>
                <w:szCs w:val="16"/>
              </w:rPr>
              <w:t>architecture,</w:t>
            </w:r>
            <w:r w:rsidR="00A45F96" w:rsidRPr="00CC5FA4">
              <w:rPr>
                <w:color w:val="auto"/>
                <w:sz w:val="16"/>
                <w:szCs w:val="16"/>
              </w:rPr>
              <w:t xml:space="preserve"> </w:t>
            </w:r>
            <w:r w:rsidR="00D76A62" w:rsidRPr="00CC5FA4">
              <w:rPr>
                <w:color w:val="auto"/>
                <w:sz w:val="16"/>
                <w:szCs w:val="16"/>
              </w:rPr>
              <w:t xml:space="preserve">and the available backend from client: </w:t>
            </w:r>
          </w:p>
          <w:p w14:paraId="70526E7F" w14:textId="72A15036" w:rsidR="00CC5FA4" w:rsidRPr="00CC5FA4" w:rsidRDefault="00CC5FA4" w:rsidP="003D4AD9">
            <w:pPr>
              <w:pStyle w:val="ListParagraph"/>
              <w:numPr>
                <w:ilvl w:val="0"/>
                <w:numId w:val="14"/>
              </w:numPr>
              <w:spacing w:line="240" w:lineRule="auto"/>
              <w:ind w:left="162" w:hanging="162"/>
              <w:rPr>
                <w:color w:val="auto"/>
                <w:sz w:val="16"/>
                <w:szCs w:val="16"/>
              </w:rPr>
            </w:pPr>
            <w:r w:rsidRPr="00CC5FA4">
              <w:rPr>
                <w:color w:val="auto"/>
                <w:sz w:val="16"/>
                <w:szCs w:val="16"/>
              </w:rPr>
              <w:t xml:space="preserve">SEO optimizied and CMS based web application </w:t>
            </w:r>
            <w:r w:rsidR="00BC7F9C" w:rsidRPr="00CC5FA4">
              <w:rPr>
                <w:color w:val="auto"/>
                <w:sz w:val="16"/>
                <w:szCs w:val="16"/>
              </w:rPr>
              <w:t>that will</w:t>
            </w:r>
            <w:r w:rsidRPr="00CC5FA4">
              <w:rPr>
                <w:color w:val="auto"/>
                <w:sz w:val="16"/>
                <w:szCs w:val="16"/>
              </w:rPr>
              <w:t xml:space="preserve"> cover end to end bidding process for 7 different auto dealerships</w:t>
            </w:r>
          </w:p>
          <w:p w14:paraId="2565FE7E" w14:textId="5CE417E6" w:rsidR="00CC5FA4" w:rsidRPr="00CC5FA4" w:rsidRDefault="000666D2" w:rsidP="003D4AD9">
            <w:pPr>
              <w:pStyle w:val="ListParagraph"/>
              <w:numPr>
                <w:ilvl w:val="0"/>
                <w:numId w:val="14"/>
              </w:numPr>
              <w:spacing w:line="240" w:lineRule="auto"/>
              <w:ind w:left="162" w:hanging="162"/>
              <w:rPr>
                <w:color w:val="auto"/>
                <w:sz w:val="16"/>
                <w:szCs w:val="16"/>
              </w:rPr>
            </w:pPr>
            <w:r>
              <w:rPr>
                <w:color w:val="auto"/>
                <w:sz w:val="16"/>
                <w:szCs w:val="16"/>
              </w:rPr>
              <w:t xml:space="preserve">One common landing page for all 7 dealerships </w:t>
            </w:r>
            <w:r w:rsidR="00AB0E52">
              <w:rPr>
                <w:color w:val="auto"/>
                <w:sz w:val="16"/>
                <w:szCs w:val="16"/>
              </w:rPr>
              <w:t xml:space="preserve">but that is adaptive </w:t>
            </w:r>
            <w:r w:rsidR="00CC5FA4" w:rsidRPr="00CC5FA4">
              <w:rPr>
                <w:color w:val="auto"/>
                <w:sz w:val="16"/>
                <w:szCs w:val="16"/>
              </w:rPr>
              <w:t xml:space="preserve">with rest of the application </w:t>
            </w:r>
            <w:r w:rsidR="00453EB5" w:rsidRPr="00CC5FA4">
              <w:rPr>
                <w:color w:val="auto"/>
                <w:sz w:val="16"/>
                <w:szCs w:val="16"/>
              </w:rPr>
              <w:t xml:space="preserve">that </w:t>
            </w:r>
            <w:r w:rsidR="003C0CF8" w:rsidRPr="00CC5FA4">
              <w:rPr>
                <w:color w:val="auto"/>
                <w:sz w:val="16"/>
                <w:szCs w:val="16"/>
              </w:rPr>
              <w:t>includes configurable</w:t>
            </w:r>
            <w:r w:rsidR="00CC5FA4" w:rsidRPr="00CC5FA4">
              <w:rPr>
                <w:color w:val="auto"/>
                <w:sz w:val="16"/>
                <w:szCs w:val="16"/>
              </w:rPr>
              <w:t xml:space="preserve"> widgets. </w:t>
            </w:r>
          </w:p>
          <w:p w14:paraId="54E0E118" w14:textId="77777777" w:rsidR="00CC5FA4" w:rsidRPr="00CC5FA4" w:rsidRDefault="00CC5FA4" w:rsidP="003D4AD9">
            <w:pPr>
              <w:pStyle w:val="ListParagraph"/>
              <w:numPr>
                <w:ilvl w:val="0"/>
                <w:numId w:val="14"/>
              </w:numPr>
              <w:spacing w:line="240" w:lineRule="auto"/>
              <w:ind w:left="162" w:hanging="162"/>
              <w:rPr>
                <w:color w:val="auto"/>
                <w:sz w:val="16"/>
                <w:szCs w:val="16"/>
              </w:rPr>
            </w:pPr>
            <w:r w:rsidRPr="00CC5FA4">
              <w:rPr>
                <w:color w:val="auto"/>
                <w:sz w:val="16"/>
                <w:szCs w:val="16"/>
              </w:rPr>
              <w:t xml:space="preserve">Connectivity with the pre-developed backend to get listing and details of different vehicles. </w:t>
            </w:r>
          </w:p>
          <w:p w14:paraId="62DD1C9F" w14:textId="49B0BB38" w:rsidR="006900D3" w:rsidRPr="00CC5FA4" w:rsidRDefault="00CC5FA4" w:rsidP="003D4AD9">
            <w:pPr>
              <w:pStyle w:val="ListParagraph"/>
              <w:numPr>
                <w:ilvl w:val="0"/>
                <w:numId w:val="14"/>
              </w:numPr>
              <w:spacing w:line="240" w:lineRule="auto"/>
              <w:ind w:left="162" w:hanging="162"/>
              <w:rPr>
                <w:color w:val="auto"/>
                <w:sz w:val="16"/>
                <w:szCs w:val="16"/>
              </w:rPr>
            </w:pPr>
            <w:r w:rsidRPr="00CC5FA4">
              <w:rPr>
                <w:color w:val="auto"/>
                <w:sz w:val="16"/>
                <w:szCs w:val="16"/>
              </w:rPr>
              <w:t>Mutilpe buying options like trade, finance and from individual sellers</w:t>
            </w:r>
          </w:p>
        </w:tc>
        <w:tc>
          <w:tcPr>
            <w:tcW w:w="2162" w:type="dxa"/>
            <w:shd w:val="clear" w:color="auto" w:fill="FFFFFF"/>
            <w:tcMar>
              <w:top w:w="72" w:type="dxa"/>
              <w:left w:w="72" w:type="dxa"/>
              <w:bottom w:w="72" w:type="dxa"/>
              <w:right w:w="72" w:type="dxa"/>
            </w:tcMar>
          </w:tcPr>
          <w:p w14:paraId="2687E3ED" w14:textId="67FC0521" w:rsidR="00B766E1" w:rsidRPr="006317A9" w:rsidRDefault="00E05B68" w:rsidP="00EF5E17">
            <w:pPr>
              <w:pStyle w:val="ListParagraph"/>
              <w:numPr>
                <w:ilvl w:val="0"/>
                <w:numId w:val="15"/>
              </w:numPr>
              <w:spacing w:after="0" w:line="240" w:lineRule="auto"/>
              <w:rPr>
                <w:sz w:val="16"/>
                <w:szCs w:val="16"/>
              </w:rPr>
            </w:pPr>
            <w:r w:rsidRPr="006317A9">
              <w:rPr>
                <w:sz w:val="16"/>
                <w:szCs w:val="16"/>
              </w:rPr>
              <w:t xml:space="preserve">Architecture, design, </w:t>
            </w:r>
            <w:r w:rsidR="00BC7F9C" w:rsidRPr="006317A9">
              <w:rPr>
                <w:sz w:val="16"/>
                <w:szCs w:val="16"/>
              </w:rPr>
              <w:t>wireframes,</w:t>
            </w:r>
            <w:r w:rsidRPr="006317A9">
              <w:rPr>
                <w:sz w:val="16"/>
                <w:szCs w:val="16"/>
              </w:rPr>
              <w:t xml:space="preserve"> and </w:t>
            </w:r>
            <w:r w:rsidR="00A97CD9">
              <w:rPr>
                <w:sz w:val="16"/>
                <w:szCs w:val="16"/>
              </w:rPr>
              <w:t>backend</w:t>
            </w:r>
            <w:r w:rsidRPr="006317A9">
              <w:rPr>
                <w:sz w:val="16"/>
                <w:szCs w:val="16"/>
              </w:rPr>
              <w:t xml:space="preserve"> readiness</w:t>
            </w:r>
          </w:p>
          <w:p w14:paraId="207BE03B" w14:textId="77777777" w:rsidR="00E05B68" w:rsidRPr="006317A9" w:rsidRDefault="00E05B68" w:rsidP="00EF5E17">
            <w:pPr>
              <w:pStyle w:val="ListParagraph"/>
              <w:numPr>
                <w:ilvl w:val="0"/>
                <w:numId w:val="15"/>
              </w:numPr>
              <w:spacing w:after="0" w:line="240" w:lineRule="auto"/>
              <w:rPr>
                <w:sz w:val="16"/>
                <w:szCs w:val="16"/>
              </w:rPr>
            </w:pPr>
            <w:r w:rsidRPr="006317A9">
              <w:rPr>
                <w:sz w:val="16"/>
                <w:szCs w:val="16"/>
              </w:rPr>
              <w:t>Staging environment readiness</w:t>
            </w:r>
          </w:p>
          <w:p w14:paraId="579FE8BC" w14:textId="121E9EF6" w:rsidR="00E05B68" w:rsidRPr="006317A9" w:rsidRDefault="00E05B68" w:rsidP="00EF5E17">
            <w:pPr>
              <w:pStyle w:val="ListParagraph"/>
              <w:numPr>
                <w:ilvl w:val="0"/>
                <w:numId w:val="15"/>
              </w:numPr>
              <w:spacing w:after="0" w:line="240" w:lineRule="auto"/>
              <w:rPr>
                <w:sz w:val="16"/>
                <w:szCs w:val="16"/>
              </w:rPr>
            </w:pPr>
            <w:r w:rsidRPr="006317A9">
              <w:rPr>
                <w:sz w:val="16"/>
                <w:szCs w:val="16"/>
              </w:rPr>
              <w:t>Development environment readiness</w:t>
            </w:r>
          </w:p>
        </w:tc>
        <w:tc>
          <w:tcPr>
            <w:tcW w:w="1708" w:type="dxa"/>
            <w:shd w:val="clear" w:color="auto" w:fill="FFFFFF"/>
            <w:tcMar>
              <w:top w:w="72" w:type="dxa"/>
              <w:left w:w="72" w:type="dxa"/>
              <w:bottom w:w="72" w:type="dxa"/>
              <w:right w:w="72" w:type="dxa"/>
            </w:tcMar>
          </w:tcPr>
          <w:p w14:paraId="02CEDE09" w14:textId="5873ADAF" w:rsidR="00B766E1" w:rsidRPr="006317A9" w:rsidRDefault="00D4216F" w:rsidP="00D4216F">
            <w:pPr>
              <w:pStyle w:val="ListParagraph"/>
              <w:numPr>
                <w:ilvl w:val="0"/>
                <w:numId w:val="15"/>
              </w:numPr>
              <w:spacing w:after="0" w:line="240" w:lineRule="auto"/>
              <w:rPr>
                <w:sz w:val="16"/>
                <w:szCs w:val="16"/>
              </w:rPr>
            </w:pPr>
            <w:r w:rsidRPr="006317A9">
              <w:rPr>
                <w:sz w:val="16"/>
                <w:szCs w:val="16"/>
              </w:rPr>
              <w:t>Functional and non</w:t>
            </w:r>
            <w:r w:rsidR="0033073E" w:rsidRPr="006317A9">
              <w:rPr>
                <w:sz w:val="16"/>
                <w:szCs w:val="16"/>
              </w:rPr>
              <w:t>-</w:t>
            </w:r>
            <w:r w:rsidRPr="006317A9">
              <w:rPr>
                <w:sz w:val="16"/>
                <w:szCs w:val="16"/>
              </w:rPr>
              <w:t xml:space="preserve">functional requirements </w:t>
            </w:r>
          </w:p>
          <w:p w14:paraId="0498C200" w14:textId="77777777" w:rsidR="0033073E" w:rsidRDefault="0033073E" w:rsidP="00D4216F">
            <w:pPr>
              <w:pStyle w:val="ListParagraph"/>
              <w:numPr>
                <w:ilvl w:val="0"/>
                <w:numId w:val="15"/>
              </w:numPr>
              <w:spacing w:after="0" w:line="240" w:lineRule="auto"/>
              <w:rPr>
                <w:sz w:val="16"/>
                <w:szCs w:val="16"/>
              </w:rPr>
            </w:pPr>
            <w:r w:rsidRPr="006317A9">
              <w:rPr>
                <w:sz w:val="16"/>
                <w:szCs w:val="16"/>
              </w:rPr>
              <w:t xml:space="preserve">Architecture </w:t>
            </w:r>
            <w:r w:rsidR="00A97CD9">
              <w:rPr>
                <w:sz w:val="16"/>
                <w:szCs w:val="16"/>
              </w:rPr>
              <w:t>document</w:t>
            </w:r>
          </w:p>
          <w:p w14:paraId="2CB0607F" w14:textId="6F8EE327" w:rsidR="00A97CD9" w:rsidRPr="006317A9" w:rsidRDefault="00A97CD9" w:rsidP="00D4216F">
            <w:pPr>
              <w:pStyle w:val="ListParagraph"/>
              <w:numPr>
                <w:ilvl w:val="0"/>
                <w:numId w:val="15"/>
              </w:numPr>
              <w:spacing w:after="0" w:line="240" w:lineRule="auto"/>
              <w:rPr>
                <w:sz w:val="16"/>
                <w:szCs w:val="16"/>
              </w:rPr>
            </w:pPr>
            <w:r>
              <w:rPr>
                <w:sz w:val="16"/>
                <w:szCs w:val="16"/>
              </w:rPr>
              <w:t xml:space="preserve">Backend APIs </w:t>
            </w:r>
          </w:p>
        </w:tc>
        <w:tc>
          <w:tcPr>
            <w:tcW w:w="1701" w:type="dxa"/>
            <w:shd w:val="clear" w:color="auto" w:fill="FFFFFF"/>
            <w:tcMar>
              <w:top w:w="72" w:type="dxa"/>
              <w:left w:w="72" w:type="dxa"/>
              <w:bottom w:w="72" w:type="dxa"/>
              <w:right w:w="72" w:type="dxa"/>
            </w:tcMar>
          </w:tcPr>
          <w:p w14:paraId="0572A6B5" w14:textId="7D4E9CF1" w:rsidR="00B766E1" w:rsidRPr="006317A9" w:rsidRDefault="00A87610">
            <w:pPr>
              <w:spacing w:after="0" w:line="240" w:lineRule="auto"/>
              <w:ind w:left="0"/>
              <w:rPr>
                <w:sz w:val="16"/>
                <w:szCs w:val="16"/>
              </w:rPr>
            </w:pPr>
            <w:r>
              <w:rPr>
                <w:sz w:val="16"/>
                <w:szCs w:val="16"/>
              </w:rPr>
              <w:t xml:space="preserve">UAT </w:t>
            </w:r>
            <w:r w:rsidR="00575BD2">
              <w:rPr>
                <w:sz w:val="16"/>
                <w:szCs w:val="16"/>
              </w:rPr>
              <w:t xml:space="preserve">sign-off of Marketing and Bidding Application. </w:t>
            </w:r>
          </w:p>
        </w:tc>
      </w:tr>
      <w:tr w:rsidR="006C337A" w14:paraId="2B11EE07" w14:textId="77777777" w:rsidTr="00AF0D89">
        <w:trPr>
          <w:trHeight w:val="476"/>
        </w:trPr>
        <w:tc>
          <w:tcPr>
            <w:tcW w:w="1367" w:type="dxa"/>
            <w:shd w:val="clear" w:color="auto" w:fill="FFFFFF"/>
            <w:tcMar>
              <w:top w:w="72" w:type="dxa"/>
              <w:left w:w="72" w:type="dxa"/>
              <w:bottom w:w="72" w:type="dxa"/>
              <w:right w:w="72" w:type="dxa"/>
            </w:tcMar>
          </w:tcPr>
          <w:p w14:paraId="12D1B0E8" w14:textId="0F179F0F" w:rsidR="006C337A" w:rsidRDefault="006C337A" w:rsidP="006C337A">
            <w:pPr>
              <w:spacing w:after="0" w:line="240" w:lineRule="auto"/>
              <w:ind w:left="0"/>
              <w:rPr>
                <w:b/>
                <w:sz w:val="16"/>
                <w:szCs w:val="16"/>
              </w:rPr>
            </w:pPr>
            <w:r>
              <w:rPr>
                <w:b/>
                <w:sz w:val="16"/>
                <w:szCs w:val="16"/>
              </w:rPr>
              <w:lastRenderedPageBreak/>
              <w:t>3.2.</w:t>
            </w:r>
            <w:r w:rsidR="00A446BC">
              <w:rPr>
                <w:b/>
                <w:sz w:val="16"/>
                <w:szCs w:val="16"/>
              </w:rPr>
              <w:t>5</w:t>
            </w:r>
          </w:p>
          <w:p w14:paraId="12D5793D" w14:textId="21AAB89F" w:rsidR="006C337A" w:rsidRPr="006317A9" w:rsidRDefault="007522A5" w:rsidP="006C337A">
            <w:pPr>
              <w:spacing w:after="0" w:line="240" w:lineRule="auto"/>
              <w:ind w:left="0"/>
              <w:rPr>
                <w:b/>
                <w:sz w:val="16"/>
                <w:szCs w:val="16"/>
              </w:rPr>
            </w:pPr>
            <w:r>
              <w:rPr>
                <w:b/>
                <w:sz w:val="16"/>
                <w:szCs w:val="16"/>
              </w:rPr>
              <w:t xml:space="preserve">Web Application Development of </w:t>
            </w:r>
            <w:r w:rsidR="003C0CF8">
              <w:rPr>
                <w:b/>
                <w:sz w:val="16"/>
                <w:szCs w:val="16"/>
              </w:rPr>
              <w:t>Seller App.</w:t>
            </w:r>
          </w:p>
        </w:tc>
        <w:tc>
          <w:tcPr>
            <w:tcW w:w="2881" w:type="dxa"/>
            <w:shd w:val="clear" w:color="auto" w:fill="FFFFFF"/>
            <w:tcMar>
              <w:top w:w="72" w:type="dxa"/>
              <w:left w:w="72" w:type="dxa"/>
              <w:bottom w:w="72" w:type="dxa"/>
              <w:right w:w="72" w:type="dxa"/>
            </w:tcMar>
          </w:tcPr>
          <w:p w14:paraId="64C7A4E6" w14:textId="4530CDC8" w:rsidR="00600139" w:rsidRPr="00CC5FA4" w:rsidRDefault="00600139" w:rsidP="00600139">
            <w:pPr>
              <w:spacing w:after="0" w:line="240" w:lineRule="auto"/>
              <w:ind w:left="0"/>
              <w:rPr>
                <w:color w:val="auto"/>
                <w:sz w:val="16"/>
                <w:szCs w:val="16"/>
              </w:rPr>
            </w:pPr>
            <w:r w:rsidRPr="00CC5FA4">
              <w:rPr>
                <w:color w:val="auto"/>
                <w:sz w:val="16"/>
                <w:szCs w:val="16"/>
              </w:rPr>
              <w:t xml:space="preserve">Tekrowe </w:t>
            </w:r>
            <w:r>
              <w:rPr>
                <w:color w:val="auto"/>
                <w:sz w:val="16"/>
                <w:szCs w:val="16"/>
              </w:rPr>
              <w:t>project</w:t>
            </w:r>
            <w:r w:rsidRPr="00CC5FA4">
              <w:rPr>
                <w:color w:val="auto"/>
                <w:sz w:val="16"/>
                <w:szCs w:val="16"/>
              </w:rPr>
              <w:t xml:space="preserve"> team will develop</w:t>
            </w:r>
            <w:r>
              <w:rPr>
                <w:color w:val="auto"/>
                <w:sz w:val="16"/>
                <w:szCs w:val="16"/>
              </w:rPr>
              <w:t xml:space="preserve"> and test </w:t>
            </w:r>
            <w:r w:rsidRPr="00CC5FA4">
              <w:rPr>
                <w:color w:val="auto"/>
                <w:sz w:val="16"/>
                <w:szCs w:val="16"/>
              </w:rPr>
              <w:t xml:space="preserve">web-based </w:t>
            </w:r>
            <w:r w:rsidR="00AC63DD">
              <w:rPr>
                <w:color w:val="auto"/>
                <w:sz w:val="16"/>
                <w:szCs w:val="16"/>
              </w:rPr>
              <w:t>seller</w:t>
            </w:r>
            <w:r w:rsidRPr="00CC5FA4">
              <w:rPr>
                <w:color w:val="auto"/>
                <w:sz w:val="16"/>
                <w:szCs w:val="16"/>
              </w:rPr>
              <w:t xml:space="preserve"> application according to defined functional requirements, </w:t>
            </w:r>
            <w:r>
              <w:rPr>
                <w:color w:val="auto"/>
                <w:sz w:val="16"/>
                <w:szCs w:val="16"/>
              </w:rPr>
              <w:t xml:space="preserve">wireframes </w:t>
            </w:r>
            <w:r w:rsidRPr="00CC5FA4">
              <w:rPr>
                <w:color w:val="auto"/>
                <w:sz w:val="16"/>
                <w:szCs w:val="16"/>
              </w:rPr>
              <w:t xml:space="preserve">architecture, and the available backend from client: </w:t>
            </w:r>
          </w:p>
          <w:p w14:paraId="4CFD82AE" w14:textId="2FCDA660" w:rsidR="00600139" w:rsidRPr="00600139" w:rsidRDefault="00600139" w:rsidP="003D4AD9">
            <w:pPr>
              <w:pStyle w:val="ListParagraph"/>
              <w:numPr>
                <w:ilvl w:val="0"/>
                <w:numId w:val="16"/>
              </w:numPr>
              <w:spacing w:line="240" w:lineRule="auto"/>
              <w:rPr>
                <w:sz w:val="16"/>
                <w:szCs w:val="16"/>
              </w:rPr>
            </w:pPr>
            <w:r w:rsidRPr="00600139">
              <w:rPr>
                <w:sz w:val="16"/>
                <w:szCs w:val="16"/>
                <w:lang w:val="en-US"/>
              </w:rPr>
              <w:t xml:space="preserve">Web based seller application that based on the technologies defined </w:t>
            </w:r>
            <w:r w:rsidR="003D4AD9">
              <w:rPr>
                <w:sz w:val="16"/>
                <w:szCs w:val="16"/>
                <w:lang w:val="en-US"/>
              </w:rPr>
              <w:t>in architecture service</w:t>
            </w:r>
            <w:r w:rsidRPr="00600139">
              <w:rPr>
                <w:sz w:val="16"/>
                <w:szCs w:val="16"/>
                <w:lang w:val="en-US"/>
              </w:rPr>
              <w:t>.</w:t>
            </w:r>
          </w:p>
          <w:p w14:paraId="348B3C08" w14:textId="5B009C1D" w:rsidR="00600139" w:rsidRPr="00600139" w:rsidRDefault="00600139" w:rsidP="003D4AD9">
            <w:pPr>
              <w:pStyle w:val="ListParagraph"/>
              <w:numPr>
                <w:ilvl w:val="0"/>
                <w:numId w:val="16"/>
              </w:numPr>
              <w:spacing w:line="240" w:lineRule="auto"/>
              <w:rPr>
                <w:sz w:val="16"/>
                <w:szCs w:val="16"/>
              </w:rPr>
            </w:pPr>
            <w:r w:rsidRPr="00600139">
              <w:rPr>
                <w:sz w:val="16"/>
                <w:szCs w:val="16"/>
                <w:lang w:val="en-US"/>
              </w:rPr>
              <w:t xml:space="preserve">Inventory, users, </w:t>
            </w:r>
            <w:r w:rsidR="003D4AD9" w:rsidRPr="00600139">
              <w:rPr>
                <w:sz w:val="16"/>
                <w:szCs w:val="16"/>
                <w:lang w:val="en-US"/>
              </w:rPr>
              <w:t>stores,</w:t>
            </w:r>
            <w:r w:rsidRPr="00600139">
              <w:rPr>
                <w:sz w:val="16"/>
                <w:szCs w:val="16"/>
                <w:lang w:val="en-US"/>
              </w:rPr>
              <w:t xml:space="preserve"> and appointments management </w:t>
            </w:r>
          </w:p>
          <w:p w14:paraId="2298E716" w14:textId="26CC61D6" w:rsidR="006C337A" w:rsidRPr="00600139" w:rsidRDefault="00600139" w:rsidP="003D4AD9">
            <w:pPr>
              <w:pStyle w:val="ListParagraph"/>
              <w:numPr>
                <w:ilvl w:val="0"/>
                <w:numId w:val="16"/>
              </w:numPr>
              <w:spacing w:line="240" w:lineRule="auto"/>
              <w:rPr>
                <w:sz w:val="16"/>
                <w:szCs w:val="16"/>
              </w:rPr>
            </w:pPr>
            <w:r w:rsidRPr="00600139">
              <w:rPr>
                <w:sz w:val="16"/>
                <w:szCs w:val="16"/>
                <w:lang w:val="en-US"/>
              </w:rPr>
              <w:t xml:space="preserve">Implementation of complete sales workflow. </w:t>
            </w:r>
          </w:p>
        </w:tc>
        <w:tc>
          <w:tcPr>
            <w:tcW w:w="2162" w:type="dxa"/>
            <w:shd w:val="clear" w:color="auto" w:fill="FFFFFF"/>
            <w:tcMar>
              <w:top w:w="72" w:type="dxa"/>
              <w:left w:w="72" w:type="dxa"/>
              <w:bottom w:w="72" w:type="dxa"/>
              <w:right w:w="72" w:type="dxa"/>
            </w:tcMar>
          </w:tcPr>
          <w:p w14:paraId="3856E6E3" w14:textId="77777777" w:rsidR="00D63572" w:rsidRPr="006317A9" w:rsidRDefault="00D63572" w:rsidP="00D63572">
            <w:pPr>
              <w:pStyle w:val="ListParagraph"/>
              <w:numPr>
                <w:ilvl w:val="0"/>
                <w:numId w:val="15"/>
              </w:numPr>
              <w:spacing w:after="0" w:line="240" w:lineRule="auto"/>
              <w:rPr>
                <w:sz w:val="16"/>
                <w:szCs w:val="16"/>
              </w:rPr>
            </w:pPr>
            <w:r w:rsidRPr="006317A9">
              <w:rPr>
                <w:sz w:val="16"/>
                <w:szCs w:val="16"/>
              </w:rPr>
              <w:t xml:space="preserve">Architecture, design, wireframes, and </w:t>
            </w:r>
            <w:r>
              <w:rPr>
                <w:sz w:val="16"/>
                <w:szCs w:val="16"/>
              </w:rPr>
              <w:t>backend</w:t>
            </w:r>
            <w:r w:rsidRPr="006317A9">
              <w:rPr>
                <w:sz w:val="16"/>
                <w:szCs w:val="16"/>
              </w:rPr>
              <w:t xml:space="preserve"> readiness</w:t>
            </w:r>
          </w:p>
          <w:p w14:paraId="78E4591E" w14:textId="77777777" w:rsidR="00D63572" w:rsidRPr="006317A9" w:rsidRDefault="00D63572" w:rsidP="00D63572">
            <w:pPr>
              <w:pStyle w:val="ListParagraph"/>
              <w:numPr>
                <w:ilvl w:val="0"/>
                <w:numId w:val="15"/>
              </w:numPr>
              <w:spacing w:after="0" w:line="240" w:lineRule="auto"/>
              <w:rPr>
                <w:sz w:val="16"/>
                <w:szCs w:val="16"/>
              </w:rPr>
            </w:pPr>
            <w:r w:rsidRPr="006317A9">
              <w:rPr>
                <w:sz w:val="16"/>
                <w:szCs w:val="16"/>
              </w:rPr>
              <w:t>Staging environment readiness</w:t>
            </w:r>
          </w:p>
          <w:p w14:paraId="5EE60D3C" w14:textId="6B3BDF1D" w:rsidR="006C337A" w:rsidRPr="006317A9" w:rsidRDefault="00D63572" w:rsidP="00D63572">
            <w:pPr>
              <w:pStyle w:val="ListParagraph"/>
              <w:numPr>
                <w:ilvl w:val="0"/>
                <w:numId w:val="15"/>
              </w:numPr>
              <w:spacing w:after="0" w:line="240" w:lineRule="auto"/>
              <w:rPr>
                <w:sz w:val="16"/>
                <w:szCs w:val="16"/>
              </w:rPr>
            </w:pPr>
            <w:r w:rsidRPr="006317A9">
              <w:rPr>
                <w:sz w:val="16"/>
                <w:szCs w:val="16"/>
              </w:rPr>
              <w:t>Development environment readiness</w:t>
            </w:r>
          </w:p>
        </w:tc>
        <w:tc>
          <w:tcPr>
            <w:tcW w:w="1708" w:type="dxa"/>
            <w:shd w:val="clear" w:color="auto" w:fill="FFFFFF"/>
            <w:tcMar>
              <w:top w:w="72" w:type="dxa"/>
              <w:left w:w="72" w:type="dxa"/>
              <w:bottom w:w="72" w:type="dxa"/>
              <w:right w:w="72" w:type="dxa"/>
            </w:tcMar>
          </w:tcPr>
          <w:p w14:paraId="1DA882AB" w14:textId="77777777" w:rsidR="00D63572" w:rsidRPr="006317A9" w:rsidRDefault="00D63572" w:rsidP="00D63572">
            <w:pPr>
              <w:pStyle w:val="ListParagraph"/>
              <w:numPr>
                <w:ilvl w:val="0"/>
                <w:numId w:val="15"/>
              </w:numPr>
              <w:spacing w:after="0" w:line="240" w:lineRule="auto"/>
              <w:rPr>
                <w:sz w:val="16"/>
                <w:szCs w:val="16"/>
              </w:rPr>
            </w:pPr>
            <w:r w:rsidRPr="006317A9">
              <w:rPr>
                <w:sz w:val="16"/>
                <w:szCs w:val="16"/>
              </w:rPr>
              <w:t xml:space="preserve">Functional and non-functional requirements </w:t>
            </w:r>
          </w:p>
          <w:p w14:paraId="64A9A319" w14:textId="77777777" w:rsidR="00D63572" w:rsidRDefault="00D63572" w:rsidP="00D63572">
            <w:pPr>
              <w:pStyle w:val="ListParagraph"/>
              <w:numPr>
                <w:ilvl w:val="0"/>
                <w:numId w:val="15"/>
              </w:numPr>
              <w:spacing w:after="0" w:line="240" w:lineRule="auto"/>
              <w:rPr>
                <w:sz w:val="16"/>
                <w:szCs w:val="16"/>
              </w:rPr>
            </w:pPr>
            <w:r w:rsidRPr="006317A9">
              <w:rPr>
                <w:sz w:val="16"/>
                <w:szCs w:val="16"/>
              </w:rPr>
              <w:t xml:space="preserve">Architecture </w:t>
            </w:r>
            <w:r>
              <w:rPr>
                <w:sz w:val="16"/>
                <w:szCs w:val="16"/>
              </w:rPr>
              <w:t>document</w:t>
            </w:r>
          </w:p>
          <w:p w14:paraId="3A969342" w14:textId="5AE2F323" w:rsidR="006C337A" w:rsidRPr="006317A9" w:rsidRDefault="00D63572" w:rsidP="00D63572">
            <w:pPr>
              <w:pStyle w:val="ListParagraph"/>
              <w:numPr>
                <w:ilvl w:val="0"/>
                <w:numId w:val="15"/>
              </w:numPr>
              <w:spacing w:after="0" w:line="240" w:lineRule="auto"/>
              <w:rPr>
                <w:sz w:val="16"/>
                <w:szCs w:val="16"/>
              </w:rPr>
            </w:pPr>
            <w:r>
              <w:rPr>
                <w:sz w:val="16"/>
                <w:szCs w:val="16"/>
              </w:rPr>
              <w:t>Backend APIs</w:t>
            </w:r>
          </w:p>
        </w:tc>
        <w:tc>
          <w:tcPr>
            <w:tcW w:w="1701" w:type="dxa"/>
            <w:shd w:val="clear" w:color="auto" w:fill="FFFFFF"/>
            <w:tcMar>
              <w:top w:w="72" w:type="dxa"/>
              <w:left w:w="72" w:type="dxa"/>
              <w:bottom w:w="72" w:type="dxa"/>
              <w:right w:w="72" w:type="dxa"/>
            </w:tcMar>
          </w:tcPr>
          <w:p w14:paraId="3D9C2A5C" w14:textId="63936FA6" w:rsidR="006C337A" w:rsidRDefault="00D63572" w:rsidP="006C337A">
            <w:pPr>
              <w:spacing w:after="0" w:line="240" w:lineRule="auto"/>
              <w:ind w:left="0"/>
              <w:rPr>
                <w:sz w:val="16"/>
                <w:szCs w:val="16"/>
              </w:rPr>
            </w:pPr>
            <w:r>
              <w:rPr>
                <w:sz w:val="16"/>
                <w:szCs w:val="16"/>
              </w:rPr>
              <w:t>UAT sign-off of Seller Application.</w:t>
            </w:r>
          </w:p>
        </w:tc>
      </w:tr>
      <w:tr w:rsidR="002B3EE3" w14:paraId="28F63227" w14:textId="77777777" w:rsidTr="00AF0D89">
        <w:trPr>
          <w:trHeight w:val="476"/>
        </w:trPr>
        <w:tc>
          <w:tcPr>
            <w:tcW w:w="1367" w:type="dxa"/>
            <w:shd w:val="clear" w:color="auto" w:fill="FFFFFF"/>
            <w:tcMar>
              <w:top w:w="72" w:type="dxa"/>
              <w:left w:w="72" w:type="dxa"/>
              <w:bottom w:w="72" w:type="dxa"/>
              <w:right w:w="72" w:type="dxa"/>
            </w:tcMar>
          </w:tcPr>
          <w:p w14:paraId="7BA68946" w14:textId="3E748B37" w:rsidR="002B3EE3" w:rsidRDefault="002B3EE3" w:rsidP="002B3EE3">
            <w:pPr>
              <w:spacing w:after="0" w:line="240" w:lineRule="auto"/>
              <w:ind w:left="0"/>
              <w:rPr>
                <w:b/>
                <w:sz w:val="16"/>
                <w:szCs w:val="16"/>
              </w:rPr>
            </w:pPr>
            <w:r>
              <w:rPr>
                <w:b/>
                <w:sz w:val="16"/>
                <w:szCs w:val="16"/>
              </w:rPr>
              <w:t>3.2.6</w:t>
            </w:r>
          </w:p>
          <w:p w14:paraId="2023A530" w14:textId="29566054" w:rsidR="002B3EE3" w:rsidRDefault="002B3EE3" w:rsidP="002B3EE3">
            <w:pPr>
              <w:spacing w:after="0" w:line="240" w:lineRule="auto"/>
              <w:ind w:left="0"/>
              <w:rPr>
                <w:b/>
                <w:sz w:val="16"/>
                <w:szCs w:val="16"/>
              </w:rPr>
            </w:pPr>
            <w:r>
              <w:rPr>
                <w:b/>
                <w:sz w:val="16"/>
                <w:szCs w:val="16"/>
              </w:rPr>
              <w:t>Web Application Development of Admin Panel App.</w:t>
            </w:r>
          </w:p>
        </w:tc>
        <w:tc>
          <w:tcPr>
            <w:tcW w:w="2881" w:type="dxa"/>
            <w:shd w:val="clear" w:color="auto" w:fill="FFFFFF"/>
            <w:tcMar>
              <w:top w:w="72" w:type="dxa"/>
              <w:left w:w="72" w:type="dxa"/>
              <w:bottom w:w="72" w:type="dxa"/>
              <w:right w:w="72" w:type="dxa"/>
            </w:tcMar>
          </w:tcPr>
          <w:p w14:paraId="650219C9" w14:textId="432513D0" w:rsidR="002B3EE3" w:rsidRDefault="002B3EE3" w:rsidP="002B3EE3">
            <w:pPr>
              <w:spacing w:after="0" w:line="240" w:lineRule="auto"/>
              <w:ind w:left="0"/>
              <w:rPr>
                <w:color w:val="auto"/>
                <w:sz w:val="16"/>
                <w:szCs w:val="16"/>
              </w:rPr>
            </w:pPr>
            <w:r w:rsidRPr="00CC5FA4">
              <w:rPr>
                <w:color w:val="auto"/>
                <w:sz w:val="16"/>
                <w:szCs w:val="16"/>
              </w:rPr>
              <w:t xml:space="preserve">Tekrowe </w:t>
            </w:r>
            <w:r>
              <w:rPr>
                <w:color w:val="auto"/>
                <w:sz w:val="16"/>
                <w:szCs w:val="16"/>
              </w:rPr>
              <w:t>project</w:t>
            </w:r>
            <w:r w:rsidRPr="00CC5FA4">
              <w:rPr>
                <w:color w:val="auto"/>
                <w:sz w:val="16"/>
                <w:szCs w:val="16"/>
              </w:rPr>
              <w:t xml:space="preserve"> team will develop</w:t>
            </w:r>
            <w:r>
              <w:rPr>
                <w:color w:val="auto"/>
                <w:sz w:val="16"/>
                <w:szCs w:val="16"/>
              </w:rPr>
              <w:t xml:space="preserve"> and test </w:t>
            </w:r>
            <w:r w:rsidRPr="00CC5FA4">
              <w:rPr>
                <w:color w:val="auto"/>
                <w:sz w:val="16"/>
                <w:szCs w:val="16"/>
              </w:rPr>
              <w:t xml:space="preserve">web-based </w:t>
            </w:r>
            <w:r>
              <w:rPr>
                <w:color w:val="auto"/>
                <w:sz w:val="16"/>
                <w:szCs w:val="16"/>
              </w:rPr>
              <w:t xml:space="preserve">admin panel </w:t>
            </w:r>
            <w:r w:rsidRPr="00CC5FA4">
              <w:rPr>
                <w:color w:val="auto"/>
                <w:sz w:val="16"/>
                <w:szCs w:val="16"/>
              </w:rPr>
              <w:t xml:space="preserve">application according to defined functional requirements, </w:t>
            </w:r>
            <w:r>
              <w:rPr>
                <w:color w:val="auto"/>
                <w:sz w:val="16"/>
                <w:szCs w:val="16"/>
              </w:rPr>
              <w:t xml:space="preserve">wireframes </w:t>
            </w:r>
            <w:r w:rsidRPr="00CC5FA4">
              <w:rPr>
                <w:color w:val="auto"/>
                <w:sz w:val="16"/>
                <w:szCs w:val="16"/>
              </w:rPr>
              <w:t xml:space="preserve">architecture, and the available backend from client: </w:t>
            </w:r>
          </w:p>
          <w:p w14:paraId="4C8F270E" w14:textId="77777777" w:rsidR="002B3EE3" w:rsidRPr="002B3EE3" w:rsidRDefault="002B3EE3" w:rsidP="002B3EE3">
            <w:pPr>
              <w:numPr>
                <w:ilvl w:val="0"/>
                <w:numId w:val="27"/>
              </w:numPr>
              <w:tabs>
                <w:tab w:val="num" w:pos="720"/>
              </w:tabs>
              <w:spacing w:after="0" w:line="240" w:lineRule="auto"/>
              <w:rPr>
                <w:color w:val="auto"/>
                <w:sz w:val="16"/>
                <w:szCs w:val="16"/>
              </w:rPr>
            </w:pPr>
            <w:r w:rsidRPr="002B3EE3">
              <w:rPr>
                <w:color w:val="auto"/>
                <w:sz w:val="16"/>
                <w:szCs w:val="16"/>
                <w:lang w:val="en-US"/>
              </w:rPr>
              <w:t>Admin Panel to manage and administer the backend application</w:t>
            </w:r>
          </w:p>
          <w:p w14:paraId="2ADA26C5" w14:textId="77777777" w:rsidR="002B3EE3" w:rsidRPr="002B3EE3" w:rsidRDefault="002B3EE3" w:rsidP="002B3EE3">
            <w:pPr>
              <w:numPr>
                <w:ilvl w:val="0"/>
                <w:numId w:val="27"/>
              </w:numPr>
              <w:tabs>
                <w:tab w:val="num" w:pos="720"/>
              </w:tabs>
              <w:spacing w:after="0" w:line="240" w:lineRule="auto"/>
              <w:rPr>
                <w:color w:val="auto"/>
                <w:sz w:val="16"/>
                <w:szCs w:val="16"/>
              </w:rPr>
            </w:pPr>
            <w:r w:rsidRPr="002B3EE3">
              <w:rPr>
                <w:color w:val="auto"/>
                <w:sz w:val="16"/>
                <w:szCs w:val="16"/>
                <w:lang w:val="en-US"/>
              </w:rPr>
              <w:t>Should be based on the same technology stacks as Bidding and Seller Apps</w:t>
            </w:r>
          </w:p>
          <w:p w14:paraId="1284E9B3" w14:textId="1A11A49C" w:rsidR="002B3EE3" w:rsidRPr="002B3EE3" w:rsidRDefault="002B3EE3" w:rsidP="002B3EE3">
            <w:pPr>
              <w:numPr>
                <w:ilvl w:val="0"/>
                <w:numId w:val="27"/>
              </w:numPr>
              <w:tabs>
                <w:tab w:val="num" w:pos="720"/>
              </w:tabs>
              <w:spacing w:after="0" w:line="240" w:lineRule="auto"/>
              <w:rPr>
                <w:color w:val="auto"/>
                <w:sz w:val="16"/>
                <w:szCs w:val="16"/>
              </w:rPr>
            </w:pPr>
            <w:r w:rsidRPr="002B3EE3">
              <w:rPr>
                <w:color w:val="auto"/>
                <w:sz w:val="16"/>
                <w:szCs w:val="16"/>
                <w:lang w:val="en-US"/>
              </w:rPr>
              <w:t xml:space="preserve">Should be able to manage the users, groups, permissions and overall website management. </w:t>
            </w:r>
          </w:p>
        </w:tc>
        <w:tc>
          <w:tcPr>
            <w:tcW w:w="2162" w:type="dxa"/>
            <w:shd w:val="clear" w:color="auto" w:fill="FFFFFF"/>
            <w:tcMar>
              <w:top w:w="72" w:type="dxa"/>
              <w:left w:w="72" w:type="dxa"/>
              <w:bottom w:w="72" w:type="dxa"/>
              <w:right w:w="72" w:type="dxa"/>
            </w:tcMar>
          </w:tcPr>
          <w:p w14:paraId="16DA9A6E" w14:textId="77777777" w:rsidR="002B3EE3" w:rsidRPr="006317A9" w:rsidRDefault="002B3EE3" w:rsidP="002B3EE3">
            <w:pPr>
              <w:pStyle w:val="ListParagraph"/>
              <w:numPr>
                <w:ilvl w:val="0"/>
                <w:numId w:val="15"/>
              </w:numPr>
              <w:spacing w:after="0" w:line="240" w:lineRule="auto"/>
              <w:rPr>
                <w:sz w:val="16"/>
                <w:szCs w:val="16"/>
              </w:rPr>
            </w:pPr>
            <w:r w:rsidRPr="006317A9">
              <w:rPr>
                <w:sz w:val="16"/>
                <w:szCs w:val="16"/>
              </w:rPr>
              <w:t xml:space="preserve">Architecture, design, wireframes, and </w:t>
            </w:r>
            <w:r>
              <w:rPr>
                <w:sz w:val="16"/>
                <w:szCs w:val="16"/>
              </w:rPr>
              <w:t>backend</w:t>
            </w:r>
            <w:r w:rsidRPr="006317A9">
              <w:rPr>
                <w:sz w:val="16"/>
                <w:szCs w:val="16"/>
              </w:rPr>
              <w:t xml:space="preserve"> readiness</w:t>
            </w:r>
          </w:p>
          <w:p w14:paraId="5B632854" w14:textId="77777777" w:rsidR="002B3EE3" w:rsidRPr="006317A9" w:rsidRDefault="002B3EE3" w:rsidP="002B3EE3">
            <w:pPr>
              <w:pStyle w:val="ListParagraph"/>
              <w:numPr>
                <w:ilvl w:val="0"/>
                <w:numId w:val="15"/>
              </w:numPr>
              <w:spacing w:after="0" w:line="240" w:lineRule="auto"/>
              <w:rPr>
                <w:sz w:val="16"/>
                <w:szCs w:val="16"/>
              </w:rPr>
            </w:pPr>
            <w:r w:rsidRPr="006317A9">
              <w:rPr>
                <w:sz w:val="16"/>
                <w:szCs w:val="16"/>
              </w:rPr>
              <w:t>Staging environment readiness</w:t>
            </w:r>
          </w:p>
          <w:p w14:paraId="1006218A" w14:textId="060F0B77" w:rsidR="002B3EE3" w:rsidRPr="006317A9" w:rsidRDefault="002B3EE3" w:rsidP="002B3EE3">
            <w:pPr>
              <w:pStyle w:val="ListParagraph"/>
              <w:numPr>
                <w:ilvl w:val="0"/>
                <w:numId w:val="15"/>
              </w:numPr>
              <w:spacing w:after="0" w:line="240" w:lineRule="auto"/>
              <w:rPr>
                <w:sz w:val="16"/>
                <w:szCs w:val="16"/>
              </w:rPr>
            </w:pPr>
            <w:r w:rsidRPr="006317A9">
              <w:rPr>
                <w:sz w:val="16"/>
                <w:szCs w:val="16"/>
              </w:rPr>
              <w:t>Development environment readiness</w:t>
            </w:r>
          </w:p>
        </w:tc>
        <w:tc>
          <w:tcPr>
            <w:tcW w:w="1708" w:type="dxa"/>
            <w:shd w:val="clear" w:color="auto" w:fill="FFFFFF"/>
            <w:tcMar>
              <w:top w:w="72" w:type="dxa"/>
              <w:left w:w="72" w:type="dxa"/>
              <w:bottom w:w="72" w:type="dxa"/>
              <w:right w:w="72" w:type="dxa"/>
            </w:tcMar>
          </w:tcPr>
          <w:p w14:paraId="6270A398" w14:textId="77777777" w:rsidR="002B3EE3" w:rsidRPr="006317A9" w:rsidRDefault="002B3EE3" w:rsidP="002B3EE3">
            <w:pPr>
              <w:pStyle w:val="ListParagraph"/>
              <w:numPr>
                <w:ilvl w:val="0"/>
                <w:numId w:val="15"/>
              </w:numPr>
              <w:spacing w:after="0" w:line="240" w:lineRule="auto"/>
              <w:rPr>
                <w:sz w:val="16"/>
                <w:szCs w:val="16"/>
              </w:rPr>
            </w:pPr>
            <w:r w:rsidRPr="006317A9">
              <w:rPr>
                <w:sz w:val="16"/>
                <w:szCs w:val="16"/>
              </w:rPr>
              <w:t xml:space="preserve">Functional and non-functional requirements </w:t>
            </w:r>
          </w:p>
          <w:p w14:paraId="1640E33A" w14:textId="77777777" w:rsidR="002B3EE3" w:rsidRDefault="002B3EE3" w:rsidP="002B3EE3">
            <w:pPr>
              <w:pStyle w:val="ListParagraph"/>
              <w:numPr>
                <w:ilvl w:val="0"/>
                <w:numId w:val="15"/>
              </w:numPr>
              <w:spacing w:after="0" w:line="240" w:lineRule="auto"/>
              <w:rPr>
                <w:sz w:val="16"/>
                <w:szCs w:val="16"/>
              </w:rPr>
            </w:pPr>
            <w:r w:rsidRPr="006317A9">
              <w:rPr>
                <w:sz w:val="16"/>
                <w:szCs w:val="16"/>
              </w:rPr>
              <w:t xml:space="preserve">Architecture </w:t>
            </w:r>
            <w:r>
              <w:rPr>
                <w:sz w:val="16"/>
                <w:szCs w:val="16"/>
              </w:rPr>
              <w:t>document</w:t>
            </w:r>
          </w:p>
          <w:p w14:paraId="564176BC" w14:textId="5259D5DA" w:rsidR="002B3EE3" w:rsidRPr="006317A9" w:rsidRDefault="002B3EE3" w:rsidP="002B3EE3">
            <w:pPr>
              <w:pStyle w:val="ListParagraph"/>
              <w:numPr>
                <w:ilvl w:val="0"/>
                <w:numId w:val="15"/>
              </w:numPr>
              <w:spacing w:after="0" w:line="240" w:lineRule="auto"/>
              <w:rPr>
                <w:sz w:val="16"/>
                <w:szCs w:val="16"/>
              </w:rPr>
            </w:pPr>
            <w:r>
              <w:rPr>
                <w:sz w:val="16"/>
                <w:szCs w:val="16"/>
              </w:rPr>
              <w:t>Backend APIs</w:t>
            </w:r>
          </w:p>
        </w:tc>
        <w:tc>
          <w:tcPr>
            <w:tcW w:w="1701" w:type="dxa"/>
            <w:shd w:val="clear" w:color="auto" w:fill="FFFFFF"/>
            <w:tcMar>
              <w:top w:w="72" w:type="dxa"/>
              <w:left w:w="72" w:type="dxa"/>
              <w:bottom w:w="72" w:type="dxa"/>
              <w:right w:w="72" w:type="dxa"/>
            </w:tcMar>
          </w:tcPr>
          <w:p w14:paraId="2874EEB4" w14:textId="295DCA27" w:rsidR="002B3EE3" w:rsidRPr="004B7A0B" w:rsidRDefault="002B3EE3" w:rsidP="002B3EE3">
            <w:pPr>
              <w:pStyle w:val="ListParagraph"/>
              <w:numPr>
                <w:ilvl w:val="0"/>
                <w:numId w:val="15"/>
              </w:numPr>
              <w:spacing w:after="0" w:line="240" w:lineRule="auto"/>
              <w:rPr>
                <w:sz w:val="16"/>
                <w:szCs w:val="16"/>
              </w:rPr>
            </w:pPr>
            <w:r>
              <w:rPr>
                <w:sz w:val="16"/>
                <w:szCs w:val="16"/>
              </w:rPr>
              <w:t>UAT sign-off of Admin Panel Application.</w:t>
            </w:r>
          </w:p>
        </w:tc>
      </w:tr>
      <w:tr w:rsidR="00B600EA" w14:paraId="180980B0" w14:textId="77777777" w:rsidTr="00AF0D89">
        <w:trPr>
          <w:trHeight w:val="476"/>
        </w:trPr>
        <w:tc>
          <w:tcPr>
            <w:tcW w:w="1367" w:type="dxa"/>
            <w:shd w:val="clear" w:color="auto" w:fill="FFFFFF"/>
            <w:tcMar>
              <w:top w:w="72" w:type="dxa"/>
              <w:left w:w="72" w:type="dxa"/>
              <w:bottom w:w="72" w:type="dxa"/>
              <w:right w:w="72" w:type="dxa"/>
            </w:tcMar>
          </w:tcPr>
          <w:p w14:paraId="6B8DF8E5" w14:textId="77777777" w:rsidR="00B600EA" w:rsidRDefault="00B600EA" w:rsidP="002B3EE3">
            <w:pPr>
              <w:spacing w:after="0" w:line="240" w:lineRule="auto"/>
              <w:ind w:left="0"/>
              <w:rPr>
                <w:b/>
                <w:sz w:val="16"/>
                <w:szCs w:val="16"/>
              </w:rPr>
            </w:pPr>
            <w:r>
              <w:rPr>
                <w:b/>
                <w:sz w:val="16"/>
                <w:szCs w:val="16"/>
              </w:rPr>
              <w:t>3.2.7</w:t>
            </w:r>
          </w:p>
          <w:p w14:paraId="1E9FAA76" w14:textId="018276AB" w:rsidR="00B600EA" w:rsidRDefault="001468EA" w:rsidP="002B3EE3">
            <w:pPr>
              <w:spacing w:after="0" w:line="240" w:lineRule="auto"/>
              <w:ind w:left="0"/>
              <w:rPr>
                <w:b/>
                <w:sz w:val="16"/>
                <w:szCs w:val="16"/>
              </w:rPr>
            </w:pPr>
            <w:r>
              <w:rPr>
                <w:b/>
                <w:sz w:val="16"/>
                <w:szCs w:val="16"/>
              </w:rPr>
              <w:t>SIT, UAT and Production Deployment</w:t>
            </w:r>
          </w:p>
        </w:tc>
        <w:tc>
          <w:tcPr>
            <w:tcW w:w="2881" w:type="dxa"/>
            <w:shd w:val="clear" w:color="auto" w:fill="FFFFFF"/>
            <w:tcMar>
              <w:top w:w="72" w:type="dxa"/>
              <w:left w:w="72" w:type="dxa"/>
              <w:bottom w:w="72" w:type="dxa"/>
              <w:right w:w="72" w:type="dxa"/>
            </w:tcMar>
          </w:tcPr>
          <w:p w14:paraId="4019C726" w14:textId="39FF1FFA" w:rsidR="00B600EA" w:rsidRDefault="0057125A" w:rsidP="002B3EE3">
            <w:pPr>
              <w:spacing w:after="0" w:line="240" w:lineRule="auto"/>
              <w:ind w:left="0"/>
              <w:rPr>
                <w:color w:val="auto"/>
                <w:sz w:val="16"/>
                <w:szCs w:val="16"/>
              </w:rPr>
            </w:pPr>
            <w:r>
              <w:rPr>
                <w:color w:val="auto"/>
                <w:sz w:val="16"/>
                <w:szCs w:val="16"/>
              </w:rPr>
              <w:t xml:space="preserve">After each sprint </w:t>
            </w:r>
            <w:r w:rsidR="005D36FB">
              <w:rPr>
                <w:color w:val="auto"/>
                <w:sz w:val="16"/>
                <w:szCs w:val="16"/>
              </w:rPr>
              <w:t xml:space="preserve">Tekrowe will deploy shippable </w:t>
            </w:r>
            <w:r w:rsidR="00377BDD">
              <w:rPr>
                <w:color w:val="auto"/>
                <w:sz w:val="16"/>
                <w:szCs w:val="16"/>
              </w:rPr>
              <w:t xml:space="preserve">work items on Client’s provided staging environment </w:t>
            </w:r>
            <w:r w:rsidR="009F4048">
              <w:rPr>
                <w:color w:val="auto"/>
                <w:sz w:val="16"/>
                <w:szCs w:val="16"/>
              </w:rPr>
              <w:t xml:space="preserve">and integrate with previous sprint work. </w:t>
            </w:r>
          </w:p>
          <w:p w14:paraId="6E5B44DC" w14:textId="77254899" w:rsidR="00B32CB6" w:rsidRPr="00CC5FA4" w:rsidRDefault="00B32CB6" w:rsidP="002B3EE3">
            <w:pPr>
              <w:spacing w:after="0" w:line="240" w:lineRule="auto"/>
              <w:ind w:left="0"/>
              <w:rPr>
                <w:color w:val="auto"/>
                <w:sz w:val="16"/>
                <w:szCs w:val="16"/>
              </w:rPr>
            </w:pPr>
            <w:r>
              <w:rPr>
                <w:color w:val="auto"/>
                <w:sz w:val="16"/>
                <w:szCs w:val="16"/>
              </w:rPr>
              <w:t xml:space="preserve">Tekrowe will perform the System Integration Testing </w:t>
            </w:r>
            <w:proofErr w:type="gramStart"/>
            <w:r w:rsidR="008D3388">
              <w:rPr>
                <w:color w:val="auto"/>
                <w:sz w:val="16"/>
                <w:szCs w:val="16"/>
              </w:rPr>
              <w:t>and also</w:t>
            </w:r>
            <w:proofErr w:type="gramEnd"/>
            <w:r w:rsidR="008D3388">
              <w:rPr>
                <w:color w:val="auto"/>
                <w:sz w:val="16"/>
                <w:szCs w:val="16"/>
              </w:rPr>
              <w:t xml:space="preserve"> assist the client in UAT – and after UAT sign-off the production deployment will be done. </w:t>
            </w:r>
            <w:r>
              <w:rPr>
                <w:color w:val="auto"/>
                <w:sz w:val="16"/>
                <w:szCs w:val="16"/>
              </w:rPr>
              <w:t xml:space="preserve"> </w:t>
            </w:r>
          </w:p>
        </w:tc>
        <w:tc>
          <w:tcPr>
            <w:tcW w:w="2162" w:type="dxa"/>
            <w:shd w:val="clear" w:color="auto" w:fill="FFFFFF"/>
            <w:tcMar>
              <w:top w:w="72" w:type="dxa"/>
              <w:left w:w="72" w:type="dxa"/>
              <w:bottom w:w="72" w:type="dxa"/>
              <w:right w:w="72" w:type="dxa"/>
            </w:tcMar>
          </w:tcPr>
          <w:p w14:paraId="3F73DBD9" w14:textId="77777777" w:rsidR="00B600EA" w:rsidRDefault="008D3388" w:rsidP="002B3EE3">
            <w:pPr>
              <w:pStyle w:val="ListParagraph"/>
              <w:numPr>
                <w:ilvl w:val="0"/>
                <w:numId w:val="15"/>
              </w:numPr>
              <w:spacing w:after="0" w:line="240" w:lineRule="auto"/>
              <w:rPr>
                <w:sz w:val="16"/>
                <w:szCs w:val="16"/>
              </w:rPr>
            </w:pPr>
            <w:r>
              <w:rPr>
                <w:sz w:val="16"/>
                <w:szCs w:val="16"/>
              </w:rPr>
              <w:t>Readiness of stage and production environment</w:t>
            </w:r>
          </w:p>
          <w:p w14:paraId="18283A20" w14:textId="77777777" w:rsidR="007857F6" w:rsidRDefault="008D3388" w:rsidP="007857F6">
            <w:pPr>
              <w:pStyle w:val="ListParagraph"/>
              <w:numPr>
                <w:ilvl w:val="0"/>
                <w:numId w:val="15"/>
              </w:numPr>
              <w:spacing w:after="0" w:line="240" w:lineRule="auto"/>
              <w:rPr>
                <w:sz w:val="16"/>
                <w:szCs w:val="16"/>
              </w:rPr>
            </w:pPr>
            <w:r>
              <w:rPr>
                <w:sz w:val="16"/>
                <w:szCs w:val="16"/>
              </w:rPr>
              <w:t xml:space="preserve">Readiness of </w:t>
            </w:r>
            <w:r w:rsidR="007857F6">
              <w:rPr>
                <w:sz w:val="16"/>
                <w:szCs w:val="16"/>
              </w:rPr>
              <w:t>shippable work items after every sprint</w:t>
            </w:r>
          </w:p>
          <w:p w14:paraId="3E6D9D83" w14:textId="6E7D7832" w:rsidR="007857F6" w:rsidRPr="007857F6" w:rsidRDefault="007857F6" w:rsidP="007857F6">
            <w:pPr>
              <w:pStyle w:val="ListParagraph"/>
              <w:numPr>
                <w:ilvl w:val="0"/>
                <w:numId w:val="15"/>
              </w:numPr>
              <w:spacing w:after="0" w:line="240" w:lineRule="auto"/>
              <w:rPr>
                <w:sz w:val="16"/>
                <w:szCs w:val="16"/>
              </w:rPr>
            </w:pPr>
            <w:r>
              <w:rPr>
                <w:sz w:val="16"/>
                <w:szCs w:val="16"/>
              </w:rPr>
              <w:t xml:space="preserve">Readiness of test cases </w:t>
            </w:r>
          </w:p>
        </w:tc>
        <w:tc>
          <w:tcPr>
            <w:tcW w:w="1708" w:type="dxa"/>
            <w:shd w:val="clear" w:color="auto" w:fill="FFFFFF"/>
            <w:tcMar>
              <w:top w:w="72" w:type="dxa"/>
              <w:left w:w="72" w:type="dxa"/>
              <w:bottom w:w="72" w:type="dxa"/>
              <w:right w:w="72" w:type="dxa"/>
            </w:tcMar>
          </w:tcPr>
          <w:p w14:paraId="5FB71E98" w14:textId="77777777" w:rsidR="00B600EA" w:rsidRDefault="004033F9" w:rsidP="004033F9">
            <w:pPr>
              <w:pStyle w:val="ListParagraph"/>
              <w:numPr>
                <w:ilvl w:val="0"/>
                <w:numId w:val="15"/>
              </w:numPr>
              <w:spacing w:after="0" w:line="240" w:lineRule="auto"/>
              <w:rPr>
                <w:sz w:val="16"/>
                <w:szCs w:val="16"/>
              </w:rPr>
            </w:pPr>
            <w:r>
              <w:rPr>
                <w:sz w:val="16"/>
                <w:szCs w:val="16"/>
              </w:rPr>
              <w:t>Tested work items in development environment</w:t>
            </w:r>
          </w:p>
          <w:p w14:paraId="0E409285" w14:textId="7D9517D5" w:rsidR="004033F9" w:rsidRPr="004033F9" w:rsidRDefault="004033F9" w:rsidP="004033F9">
            <w:pPr>
              <w:pStyle w:val="ListParagraph"/>
              <w:numPr>
                <w:ilvl w:val="0"/>
                <w:numId w:val="15"/>
              </w:numPr>
              <w:spacing w:after="0" w:line="240" w:lineRule="auto"/>
              <w:rPr>
                <w:sz w:val="16"/>
                <w:szCs w:val="16"/>
              </w:rPr>
            </w:pPr>
            <w:r>
              <w:rPr>
                <w:sz w:val="16"/>
                <w:szCs w:val="16"/>
              </w:rPr>
              <w:t xml:space="preserve">Completion of </w:t>
            </w:r>
            <w:r w:rsidR="00AA1FB5">
              <w:rPr>
                <w:sz w:val="16"/>
                <w:szCs w:val="16"/>
              </w:rPr>
              <w:t xml:space="preserve">functionalities and features for a sprint. </w:t>
            </w:r>
          </w:p>
        </w:tc>
        <w:tc>
          <w:tcPr>
            <w:tcW w:w="1701" w:type="dxa"/>
            <w:shd w:val="clear" w:color="auto" w:fill="FFFFFF"/>
            <w:tcMar>
              <w:top w:w="72" w:type="dxa"/>
              <w:left w:w="72" w:type="dxa"/>
              <w:bottom w:w="72" w:type="dxa"/>
              <w:right w:w="72" w:type="dxa"/>
            </w:tcMar>
          </w:tcPr>
          <w:p w14:paraId="0CA81CC2" w14:textId="77777777" w:rsidR="00B600EA" w:rsidRDefault="00AA1FB5" w:rsidP="002B3EE3">
            <w:pPr>
              <w:pStyle w:val="ListParagraph"/>
              <w:numPr>
                <w:ilvl w:val="0"/>
                <w:numId w:val="15"/>
              </w:numPr>
              <w:spacing w:after="0" w:line="240" w:lineRule="auto"/>
              <w:rPr>
                <w:sz w:val="16"/>
                <w:szCs w:val="16"/>
              </w:rPr>
            </w:pPr>
            <w:r>
              <w:rPr>
                <w:sz w:val="16"/>
                <w:szCs w:val="16"/>
              </w:rPr>
              <w:t>Completion of SIT</w:t>
            </w:r>
          </w:p>
          <w:p w14:paraId="67E31CE8" w14:textId="77777777" w:rsidR="00AA1FB5" w:rsidRDefault="00AA1FB5" w:rsidP="002B3EE3">
            <w:pPr>
              <w:pStyle w:val="ListParagraph"/>
              <w:numPr>
                <w:ilvl w:val="0"/>
                <w:numId w:val="15"/>
              </w:numPr>
              <w:spacing w:after="0" w:line="240" w:lineRule="auto"/>
              <w:rPr>
                <w:sz w:val="16"/>
                <w:szCs w:val="16"/>
              </w:rPr>
            </w:pPr>
            <w:r>
              <w:rPr>
                <w:sz w:val="16"/>
                <w:szCs w:val="16"/>
              </w:rPr>
              <w:t>UAT Sign-off</w:t>
            </w:r>
          </w:p>
          <w:p w14:paraId="5E41A951" w14:textId="6FBCED23" w:rsidR="00AA1FB5" w:rsidRDefault="00AA1FB5" w:rsidP="002B3EE3">
            <w:pPr>
              <w:pStyle w:val="ListParagraph"/>
              <w:numPr>
                <w:ilvl w:val="0"/>
                <w:numId w:val="15"/>
              </w:numPr>
              <w:spacing w:after="0" w:line="240" w:lineRule="auto"/>
              <w:rPr>
                <w:sz w:val="16"/>
                <w:szCs w:val="16"/>
              </w:rPr>
            </w:pPr>
            <w:r>
              <w:rPr>
                <w:sz w:val="16"/>
                <w:szCs w:val="16"/>
              </w:rPr>
              <w:t xml:space="preserve">Completion of </w:t>
            </w:r>
            <w:r w:rsidR="00176C48">
              <w:rPr>
                <w:sz w:val="16"/>
                <w:szCs w:val="16"/>
              </w:rPr>
              <w:t xml:space="preserve">production deployment. </w:t>
            </w:r>
          </w:p>
        </w:tc>
      </w:tr>
    </w:tbl>
    <w:p w14:paraId="740F4869" w14:textId="77777777" w:rsidR="007F3203" w:rsidRDefault="007F3203">
      <w:pPr>
        <w:spacing w:after="0" w:line="240" w:lineRule="auto"/>
        <w:ind w:left="0"/>
        <w:jc w:val="both"/>
      </w:pPr>
    </w:p>
    <w:p w14:paraId="733A32B6" w14:textId="77777777" w:rsidR="008C7D79" w:rsidRDefault="008C7D79">
      <w:pPr>
        <w:spacing w:after="0" w:line="240" w:lineRule="auto"/>
        <w:ind w:left="0"/>
        <w:jc w:val="both"/>
      </w:pPr>
    </w:p>
    <w:p w14:paraId="1AB8671B" w14:textId="77777777" w:rsidR="008C7D79" w:rsidRDefault="00A04240">
      <w:pPr>
        <w:pStyle w:val="Heading3"/>
        <w:numPr>
          <w:ilvl w:val="1"/>
          <w:numId w:val="1"/>
        </w:numPr>
      </w:pPr>
      <w:bookmarkStart w:id="17" w:name="_fg62atxzek96" w:colFirst="0" w:colLast="0"/>
      <w:bookmarkEnd w:id="17"/>
      <w:r>
        <w:t>Warranty</w:t>
      </w:r>
    </w:p>
    <w:p w14:paraId="2F583B5F" w14:textId="77777777" w:rsidR="008C7D79" w:rsidRDefault="008C7D79">
      <w:pPr>
        <w:spacing w:after="0" w:line="240" w:lineRule="auto"/>
        <w:ind w:left="0"/>
        <w:jc w:val="both"/>
      </w:pPr>
    </w:p>
    <w:p w14:paraId="66EA66B4" w14:textId="02872D98" w:rsidR="008C7D79" w:rsidRDefault="00A04240">
      <w:pPr>
        <w:spacing w:after="0" w:line="240" w:lineRule="auto"/>
        <w:ind w:left="0"/>
        <w:jc w:val="both"/>
      </w:pPr>
      <w:r>
        <w:t>Tekrowe Digital offers 30</w:t>
      </w:r>
      <w:r w:rsidR="00926774">
        <w:t>-days</w:t>
      </w:r>
      <w:r>
        <w:t xml:space="preserve"> warranty from the date of signoff of Final user acceptance or usage of the final application whichever comes first. In case any changes or new requirements are raised during warranty period they will be handled through change control process </w:t>
      </w:r>
    </w:p>
    <w:p w14:paraId="4972F443" w14:textId="77777777" w:rsidR="008C7D79" w:rsidRDefault="008C7D79">
      <w:pPr>
        <w:spacing w:after="0" w:line="240" w:lineRule="auto"/>
        <w:ind w:left="0"/>
        <w:jc w:val="both"/>
      </w:pPr>
    </w:p>
    <w:p w14:paraId="5A118541" w14:textId="77777777" w:rsidR="008C7D79" w:rsidRDefault="008C7D79">
      <w:pPr>
        <w:spacing w:after="0" w:line="240" w:lineRule="auto"/>
        <w:ind w:left="0"/>
        <w:jc w:val="both"/>
      </w:pPr>
    </w:p>
    <w:p w14:paraId="6D32036D" w14:textId="77777777" w:rsidR="008C7D79" w:rsidRDefault="00A04240">
      <w:pPr>
        <w:pStyle w:val="Heading3"/>
        <w:numPr>
          <w:ilvl w:val="1"/>
          <w:numId w:val="1"/>
        </w:numPr>
      </w:pPr>
      <w:bookmarkStart w:id="18" w:name="_qotrzj8iu72u" w:colFirst="0" w:colLast="0"/>
      <w:bookmarkEnd w:id="18"/>
      <w:r>
        <w:t>Acceptance</w:t>
      </w:r>
    </w:p>
    <w:p w14:paraId="32BA4D42" w14:textId="77777777" w:rsidR="008C7D79" w:rsidRDefault="008C7D79">
      <w:pPr>
        <w:spacing w:after="0" w:line="240" w:lineRule="auto"/>
        <w:ind w:left="0"/>
        <w:jc w:val="both"/>
      </w:pPr>
    </w:p>
    <w:p w14:paraId="30329CBE" w14:textId="77777777" w:rsidR="008C7D79" w:rsidRPr="004A18CA" w:rsidRDefault="00A04240" w:rsidP="004A18CA">
      <w:pPr>
        <w:pStyle w:val="ListParagraph"/>
        <w:numPr>
          <w:ilvl w:val="0"/>
          <w:numId w:val="21"/>
        </w:numPr>
        <w:spacing w:after="0" w:line="240" w:lineRule="auto"/>
        <w:jc w:val="both"/>
        <w:rPr>
          <w:color w:val="auto"/>
        </w:rPr>
      </w:pPr>
      <w:r w:rsidRPr="004A18CA">
        <w:rPr>
          <w:color w:val="auto"/>
        </w:rPr>
        <w:t xml:space="preserve">Project Plan will be marked accepted upon baseline </w:t>
      </w:r>
    </w:p>
    <w:p w14:paraId="20B3EE9B" w14:textId="4A8AFD29" w:rsidR="008C7D79" w:rsidRPr="004A18CA" w:rsidRDefault="00A04240" w:rsidP="004A18CA">
      <w:pPr>
        <w:pStyle w:val="ListParagraph"/>
        <w:numPr>
          <w:ilvl w:val="0"/>
          <w:numId w:val="21"/>
        </w:numPr>
        <w:spacing w:after="0" w:line="240" w:lineRule="auto"/>
        <w:jc w:val="both"/>
        <w:rPr>
          <w:color w:val="auto"/>
        </w:rPr>
      </w:pPr>
      <w:r w:rsidRPr="004A18CA">
        <w:rPr>
          <w:color w:val="auto"/>
        </w:rPr>
        <w:t>Application periodically deployed in lower environment for testing and validation. After validation</w:t>
      </w:r>
      <w:r w:rsidR="005E30C6">
        <w:rPr>
          <w:color w:val="auto"/>
        </w:rPr>
        <w:t xml:space="preserve"> </w:t>
      </w:r>
      <w:r w:rsidR="005C3356">
        <w:rPr>
          <w:color w:val="auto"/>
        </w:rPr>
        <w:t>Client</w:t>
      </w:r>
      <w:r w:rsidR="00893543" w:rsidRPr="004A18CA">
        <w:rPr>
          <w:color w:val="auto"/>
        </w:rPr>
        <w:t xml:space="preserve"> </w:t>
      </w:r>
      <w:r w:rsidRPr="004A18CA">
        <w:rPr>
          <w:color w:val="auto"/>
        </w:rPr>
        <w:t>Team will provide feedback and acceptance</w:t>
      </w:r>
      <w:r w:rsidR="00DD41A1" w:rsidRPr="004A18CA">
        <w:rPr>
          <w:color w:val="auto"/>
        </w:rPr>
        <w:t>.</w:t>
      </w:r>
    </w:p>
    <w:p w14:paraId="5D6C32FA" w14:textId="77777777" w:rsidR="00845CEC" w:rsidRDefault="00845CEC" w:rsidP="00845CEC">
      <w:pPr>
        <w:spacing w:after="0" w:line="240" w:lineRule="auto"/>
        <w:ind w:left="720"/>
        <w:jc w:val="both"/>
      </w:pPr>
    </w:p>
    <w:p w14:paraId="78D8D12A" w14:textId="7DDCB011" w:rsidR="00845CEC" w:rsidRDefault="4EE83400" w:rsidP="00845CEC">
      <w:pPr>
        <w:pStyle w:val="Heading3"/>
        <w:ind w:left="360"/>
      </w:pPr>
      <w:r>
        <w:lastRenderedPageBreak/>
        <w:t xml:space="preserve">     </w:t>
      </w:r>
      <w:r w:rsidR="00845CEC">
        <w:t>3.5      Post Project Support</w:t>
      </w:r>
    </w:p>
    <w:p w14:paraId="16A80472" w14:textId="57FC36DA" w:rsidR="00845CEC" w:rsidRDefault="00845CEC" w:rsidP="00845CEC">
      <w:r>
        <w:t>After final acceptance of the project</w:t>
      </w:r>
      <w:r w:rsidR="002E1037">
        <w:t>,</w:t>
      </w:r>
      <w:r>
        <w:t xml:space="preserve"> Tekrowe Digital will provide support during the Warranty period. If further support is required beyond the Warranty period, Tekrowe Digital offers the following two Services Models </w:t>
      </w:r>
      <w:r w:rsidR="00DD6F27">
        <w:t>for</w:t>
      </w:r>
      <w:r>
        <w:t xml:space="preserve"> continued support of the system. The costs of either are not included in contract and will be agreed upon </w:t>
      </w:r>
      <w:r w:rsidR="00DD6F27">
        <w:t>separately</w:t>
      </w:r>
    </w:p>
    <w:p w14:paraId="4164F750" w14:textId="6CDEA96B" w:rsidR="00845CEC" w:rsidRDefault="00845CEC" w:rsidP="00DD6F27">
      <w:pPr>
        <w:pStyle w:val="ListParagraph"/>
        <w:numPr>
          <w:ilvl w:val="0"/>
          <w:numId w:val="12"/>
        </w:numPr>
      </w:pPr>
      <w:r>
        <w:t>Managed Services</w:t>
      </w:r>
      <w:r w:rsidR="00DD6F27">
        <w:t xml:space="preserve"> Model</w:t>
      </w:r>
    </w:p>
    <w:p w14:paraId="35165B44" w14:textId="5B18E754" w:rsidR="00DD6F27" w:rsidRDefault="00DD6F27" w:rsidP="00DD6F27">
      <w:pPr>
        <w:pStyle w:val="ListParagraph"/>
        <w:numPr>
          <w:ilvl w:val="1"/>
          <w:numId w:val="12"/>
        </w:numPr>
      </w:pPr>
      <w:r>
        <w:t xml:space="preserve">Tekrowe Digital will manage the daily operations of the Application which will include </w:t>
      </w:r>
    </w:p>
    <w:p w14:paraId="59F4C885" w14:textId="4E8F8D22" w:rsidR="00DD6F27" w:rsidRDefault="00DD6F27" w:rsidP="00DD6F27">
      <w:pPr>
        <w:pStyle w:val="ListParagraph"/>
        <w:numPr>
          <w:ilvl w:val="2"/>
          <w:numId w:val="12"/>
        </w:numPr>
      </w:pPr>
      <w:r>
        <w:t>Application monitoring and maintenance</w:t>
      </w:r>
    </w:p>
    <w:p w14:paraId="74262BDD" w14:textId="2FAABC51" w:rsidR="0070343B" w:rsidRDefault="0070343B" w:rsidP="00DD6F27">
      <w:pPr>
        <w:pStyle w:val="ListParagraph"/>
        <w:numPr>
          <w:ilvl w:val="2"/>
          <w:numId w:val="12"/>
        </w:numPr>
      </w:pPr>
      <w:r>
        <w:t xml:space="preserve">Implementation </w:t>
      </w:r>
      <w:r w:rsidR="00D30F14">
        <w:t>and deployment of</w:t>
      </w:r>
      <w:r>
        <w:t xml:space="preserve"> hot-fixes and </w:t>
      </w:r>
      <w:r w:rsidR="00D30F14">
        <w:t>patches</w:t>
      </w:r>
    </w:p>
    <w:p w14:paraId="3A424458" w14:textId="05C28F74" w:rsidR="00DD6F27" w:rsidRDefault="00DD6F27" w:rsidP="00DD6F27">
      <w:pPr>
        <w:pStyle w:val="ListParagraph"/>
        <w:numPr>
          <w:ilvl w:val="1"/>
          <w:numId w:val="12"/>
        </w:numPr>
      </w:pPr>
      <w:r>
        <w:t xml:space="preserve">Help </w:t>
      </w:r>
      <w:r w:rsidR="002D4321">
        <w:t>Desk /</w:t>
      </w:r>
      <w:r w:rsidR="00E90DB9">
        <w:t xml:space="preserve"> Call Center</w:t>
      </w:r>
    </w:p>
    <w:p w14:paraId="5F405939" w14:textId="55F6C8DC" w:rsidR="00DD6F27" w:rsidRDefault="00E90DB9" w:rsidP="00DD6F27">
      <w:pPr>
        <w:pStyle w:val="ListParagraph"/>
        <w:numPr>
          <w:ilvl w:val="2"/>
          <w:numId w:val="12"/>
        </w:numPr>
      </w:pPr>
      <w:r>
        <w:t>L1 support to act as first point of contact for any Service / Application Issues</w:t>
      </w:r>
    </w:p>
    <w:p w14:paraId="77848CDD" w14:textId="6F9BC4DD" w:rsidR="00E90DB9" w:rsidRDefault="00E90DB9" w:rsidP="00DD6F27">
      <w:pPr>
        <w:pStyle w:val="ListParagraph"/>
        <w:numPr>
          <w:ilvl w:val="2"/>
          <w:numId w:val="12"/>
        </w:numPr>
      </w:pPr>
      <w:r>
        <w:t>L2 and L3 support for addressing any issues and escalation</w:t>
      </w:r>
    </w:p>
    <w:p w14:paraId="45DC4CB8" w14:textId="6678F3C7" w:rsidR="00E90DB9" w:rsidRDefault="00E90DB9" w:rsidP="00E90DB9">
      <w:pPr>
        <w:pStyle w:val="ListParagraph"/>
        <w:numPr>
          <w:ilvl w:val="0"/>
          <w:numId w:val="12"/>
        </w:numPr>
      </w:pPr>
      <w:r>
        <w:t>Team Augmentation</w:t>
      </w:r>
    </w:p>
    <w:p w14:paraId="40B8A3F5" w14:textId="4931884A" w:rsidR="00845CEC" w:rsidRDefault="00E90DB9" w:rsidP="00845CEC">
      <w:pPr>
        <w:pStyle w:val="ListParagraph"/>
        <w:numPr>
          <w:ilvl w:val="1"/>
          <w:numId w:val="12"/>
        </w:numPr>
      </w:pPr>
      <w:r>
        <w:t xml:space="preserve">Tekrowe Digital can provide </w:t>
      </w:r>
      <w:r w:rsidR="002D4321">
        <w:t>technical</w:t>
      </w:r>
      <w:r>
        <w:t xml:space="preserve"> resources which will be managed by the customer for any system maintenance issues.</w:t>
      </w:r>
    </w:p>
    <w:p w14:paraId="6079118D" w14:textId="3B764E38" w:rsidR="005D194C" w:rsidRDefault="005D194C" w:rsidP="005D194C">
      <w:pPr>
        <w:pStyle w:val="ListParagraph"/>
        <w:numPr>
          <w:ilvl w:val="0"/>
          <w:numId w:val="12"/>
        </w:numPr>
      </w:pPr>
      <w:r>
        <w:t>Customized Development</w:t>
      </w:r>
    </w:p>
    <w:p w14:paraId="78ED36F7" w14:textId="7FE64B9A" w:rsidR="00E90DB9" w:rsidRPr="0016008E" w:rsidRDefault="005D194C" w:rsidP="0016008E">
      <w:pPr>
        <w:pStyle w:val="ListParagraph"/>
        <w:numPr>
          <w:ilvl w:val="1"/>
          <w:numId w:val="12"/>
        </w:numPr>
      </w:pPr>
      <w:r>
        <w:t xml:space="preserve">Tekrowe Digital will provided </w:t>
      </w:r>
      <w:r w:rsidR="008067EA">
        <w:t xml:space="preserve">custom development services for </w:t>
      </w:r>
      <w:r w:rsidR="00830FEB">
        <w:t>dealership</w:t>
      </w:r>
    </w:p>
    <w:p w14:paraId="23C118F8" w14:textId="7190F3C3" w:rsidR="00E90DB9" w:rsidRDefault="14B93C98" w:rsidP="00C9600C">
      <w:pPr>
        <w:pStyle w:val="Heading3"/>
        <w:ind w:left="0" w:firstLine="284"/>
        <w:rPr>
          <w:bCs/>
        </w:rPr>
      </w:pPr>
      <w:r>
        <w:t xml:space="preserve">3.6 </w:t>
      </w:r>
      <w:r w:rsidR="00E11ED2">
        <w:t xml:space="preserve">     </w:t>
      </w:r>
      <w:r w:rsidR="00E90DB9">
        <w:t>Future Product Development and feature Development</w:t>
      </w:r>
    </w:p>
    <w:p w14:paraId="16FDE634" w14:textId="5F028996" w:rsidR="00E90DB9" w:rsidRPr="00845CEC" w:rsidRDefault="00E90DB9" w:rsidP="02FC11AD">
      <w:pPr>
        <w:ind w:left="345"/>
      </w:pPr>
      <w:r>
        <w:t xml:space="preserve">Tekrowe Digital will provide Software and Product development services </w:t>
      </w:r>
      <w:r w:rsidR="00A04240">
        <w:t xml:space="preserve">needed to further enhance or scale the Application. These will be discussed and negotiated separately and will be delivered using similar model as </w:t>
      </w:r>
      <w:r w:rsidR="00830FEB">
        <w:t>this</w:t>
      </w:r>
      <w:r w:rsidR="00A04240">
        <w:t xml:space="preserve"> development.</w:t>
      </w:r>
    </w:p>
    <w:p w14:paraId="31D57206" w14:textId="77777777" w:rsidR="008C7D79" w:rsidRDefault="008C7D79">
      <w:pPr>
        <w:spacing w:after="0" w:line="240" w:lineRule="auto"/>
        <w:ind w:left="0"/>
        <w:jc w:val="both"/>
      </w:pPr>
    </w:p>
    <w:p w14:paraId="64840F1E" w14:textId="77777777" w:rsidR="008C7D79" w:rsidRDefault="00A04240">
      <w:pPr>
        <w:pStyle w:val="Heading2"/>
        <w:numPr>
          <w:ilvl w:val="0"/>
          <w:numId w:val="1"/>
        </w:numPr>
      </w:pPr>
      <w:bookmarkStart w:id="19" w:name="_w8jfrhc8cfrb" w:colFirst="0" w:colLast="0"/>
      <w:bookmarkEnd w:id="19"/>
      <w:r>
        <w:t>Deliverables</w:t>
      </w:r>
    </w:p>
    <w:p w14:paraId="229BBD0E" w14:textId="50B66073" w:rsidR="008C7D79" w:rsidRDefault="00A04240">
      <w:pPr>
        <w:spacing w:after="0" w:line="240" w:lineRule="auto"/>
        <w:ind w:left="0"/>
        <w:jc w:val="both"/>
      </w:pPr>
      <w:r>
        <w:t xml:space="preserve">The Services and Deliverables to be provided by Tekrowe Digital include only what is expressly described in this SOW and any mutually agreed upon Change Orders, once approved by both parties. It is important to note that a total review </w:t>
      </w:r>
      <w:r w:rsidRPr="00835938">
        <w:rPr>
          <w:color w:val="auto"/>
        </w:rPr>
        <w:t xml:space="preserve">period of </w:t>
      </w:r>
      <w:r w:rsidR="00835938">
        <w:rPr>
          <w:color w:val="auto"/>
        </w:rPr>
        <w:t xml:space="preserve">3 </w:t>
      </w:r>
      <w:r w:rsidRPr="00835938">
        <w:rPr>
          <w:color w:val="auto"/>
        </w:rPr>
        <w:t xml:space="preserve">days </w:t>
      </w:r>
      <w:r>
        <w:t xml:space="preserve">has been built into the schedule after which acceptance will be provided by </w:t>
      </w:r>
      <w:r w:rsidR="00FC362D">
        <w:t>Client’s</w:t>
      </w:r>
      <w:r w:rsidR="00893543">
        <w:t xml:space="preserve"> Team</w:t>
      </w:r>
      <w:r w:rsidR="00835938">
        <w:t xml:space="preserve">. </w:t>
      </w:r>
      <w:r>
        <w:t xml:space="preserve">This review period includes time for reviewing by </w:t>
      </w:r>
      <w:r w:rsidR="00E35E0C">
        <w:t>Client</w:t>
      </w:r>
      <w:r>
        <w:t xml:space="preserve">, feedback incorporation by Tekrowe Digital and any subsequent review by </w:t>
      </w:r>
      <w:r w:rsidR="00FC362D">
        <w:t>Client</w:t>
      </w:r>
      <w:r w:rsidR="006977C5">
        <w:t xml:space="preserve"> for</w:t>
      </w:r>
      <w:r>
        <w:t xml:space="preserve"> each defined deliverable. The final review &amp; sign-off on work-product will be by latest on the third day from the time Tekrowe Digital has delivered the deliverable for first time review. A change request will be issued if there is any change to the duration of the review period.  Any additional time required will be subject to change control. </w:t>
      </w:r>
    </w:p>
    <w:p w14:paraId="4BB07CE7" w14:textId="77777777" w:rsidR="008C7D79" w:rsidRDefault="00A04240">
      <w:pPr>
        <w:spacing w:after="0" w:line="240" w:lineRule="auto"/>
        <w:ind w:left="0"/>
        <w:jc w:val="both"/>
      </w:pPr>
      <w:r>
        <w:t xml:space="preserve"> </w:t>
      </w:r>
    </w:p>
    <w:p w14:paraId="4CB49A4F" w14:textId="77777777" w:rsidR="008C7D79" w:rsidRDefault="00A04240">
      <w:pPr>
        <w:spacing w:after="0" w:line="240" w:lineRule="auto"/>
        <w:ind w:left="0"/>
        <w:jc w:val="both"/>
      </w:pPr>
      <w:r>
        <w:t>During this review period client will need to advise Tekrowe Digital if the deliverable reasonably:</w:t>
      </w:r>
    </w:p>
    <w:p w14:paraId="4790B439" w14:textId="77777777" w:rsidR="008C7D79" w:rsidRDefault="008C7D79">
      <w:pPr>
        <w:spacing w:after="0" w:line="240" w:lineRule="auto"/>
        <w:ind w:left="720"/>
        <w:jc w:val="both"/>
      </w:pPr>
    </w:p>
    <w:p w14:paraId="155EBB49" w14:textId="77777777" w:rsidR="008C7D79" w:rsidRDefault="00A04240">
      <w:pPr>
        <w:numPr>
          <w:ilvl w:val="0"/>
          <w:numId w:val="9"/>
        </w:numPr>
        <w:spacing w:after="0" w:line="240" w:lineRule="auto"/>
        <w:jc w:val="both"/>
      </w:pPr>
      <w:r>
        <w:t>Has been reviewed and does meet the signoff approach and criteria, where applicable.</w:t>
      </w:r>
    </w:p>
    <w:p w14:paraId="6E43AB6B" w14:textId="77777777" w:rsidR="008C7D79" w:rsidRDefault="00A04240">
      <w:pPr>
        <w:numPr>
          <w:ilvl w:val="0"/>
          <w:numId w:val="9"/>
        </w:numPr>
        <w:spacing w:after="0" w:line="240" w:lineRule="auto"/>
        <w:jc w:val="both"/>
      </w:pPr>
      <w:r>
        <w:t>Has been reviewed and is signed off subject to specific comments.</w:t>
      </w:r>
    </w:p>
    <w:p w14:paraId="35142826" w14:textId="77777777" w:rsidR="008C7D79" w:rsidRDefault="00A04240">
      <w:pPr>
        <w:numPr>
          <w:ilvl w:val="0"/>
          <w:numId w:val="9"/>
        </w:numPr>
        <w:spacing w:after="0" w:line="240" w:lineRule="auto"/>
        <w:jc w:val="both"/>
      </w:pPr>
      <w:r>
        <w:t>Fails to conform to the sign off approach and signoff criteria approved at the outset of the service being provided</w:t>
      </w:r>
    </w:p>
    <w:p w14:paraId="61551271" w14:textId="77777777" w:rsidR="008C7D79" w:rsidRDefault="00A04240">
      <w:pPr>
        <w:spacing w:after="0" w:line="240" w:lineRule="auto"/>
        <w:ind w:left="0"/>
        <w:jc w:val="both"/>
      </w:pPr>
      <w:r>
        <w:t xml:space="preserve"> </w:t>
      </w:r>
    </w:p>
    <w:p w14:paraId="17B174AF" w14:textId="77777777" w:rsidR="008C7D79" w:rsidRDefault="00A04240">
      <w:pPr>
        <w:spacing w:after="0" w:line="240" w:lineRule="auto"/>
        <w:ind w:left="0"/>
        <w:jc w:val="both"/>
      </w:pPr>
      <w:r>
        <w:lastRenderedPageBreak/>
        <w:t>Requests for modifications in the functionality, technical architecture, changes/updates or fixes in the already developed and rolled out solution will be managed through the normal change control procedures.</w:t>
      </w:r>
    </w:p>
    <w:p w14:paraId="0DD62C2D" w14:textId="77777777" w:rsidR="008C7D79" w:rsidRDefault="008C7D79">
      <w:pPr>
        <w:spacing w:after="0" w:line="240" w:lineRule="auto"/>
        <w:ind w:left="0"/>
        <w:jc w:val="both"/>
      </w:pPr>
    </w:p>
    <w:p w14:paraId="6C698293" w14:textId="50B9ED2F" w:rsidR="008C7D79" w:rsidRDefault="00A04240">
      <w:pPr>
        <w:spacing w:after="0" w:line="240" w:lineRule="auto"/>
        <w:ind w:left="0"/>
        <w:jc w:val="both"/>
      </w:pPr>
      <w:r>
        <w:t xml:space="preserve">It will be the responsibility of the client to periodically review the end deliverable before the final acceptance and sign off criteria. It is acknowledged by both Tekrowe and the client that there is a need to ensure required reviews &amp; approval cycles are completed within three working days. </w:t>
      </w:r>
    </w:p>
    <w:p w14:paraId="07CCF2C1" w14:textId="77777777" w:rsidR="00BB00F5" w:rsidRDefault="00BB00F5">
      <w:pPr>
        <w:spacing w:after="0" w:line="240" w:lineRule="auto"/>
        <w:ind w:left="0"/>
        <w:jc w:val="both"/>
      </w:pPr>
    </w:p>
    <w:p w14:paraId="21D809E5" w14:textId="742EE61D" w:rsidR="00BB00F5" w:rsidRDefault="00A04240" w:rsidP="00BB00F5">
      <w:pPr>
        <w:pStyle w:val="Heading3"/>
        <w:numPr>
          <w:ilvl w:val="1"/>
          <w:numId w:val="1"/>
        </w:numPr>
        <w:spacing w:after="0"/>
        <w:ind w:left="0"/>
      </w:pPr>
      <w:bookmarkStart w:id="20" w:name="_25z8c2yy5qjz" w:colFirst="0" w:colLast="0"/>
      <w:bookmarkEnd w:id="20"/>
      <w:r>
        <w:t>List of Deliverables</w:t>
      </w:r>
      <w:r w:rsidR="00893543">
        <w:t xml:space="preserve">  </w:t>
      </w:r>
    </w:p>
    <w:p w14:paraId="2424A0D5" w14:textId="77777777" w:rsidR="00AD087D" w:rsidRPr="00AD087D" w:rsidRDefault="00AD087D" w:rsidP="00AD087D"/>
    <w:tbl>
      <w:tblPr>
        <w:tblW w:w="9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1318"/>
        <w:gridCol w:w="1830"/>
        <w:gridCol w:w="1696"/>
        <w:gridCol w:w="1485"/>
        <w:gridCol w:w="1763"/>
        <w:gridCol w:w="1485"/>
      </w:tblGrid>
      <w:tr w:rsidR="008C7D79" w:rsidRPr="003E54DA" w14:paraId="7457B3BF" w14:textId="77777777" w:rsidTr="00DC3568">
        <w:trPr>
          <w:trHeight w:val="726"/>
        </w:trPr>
        <w:tc>
          <w:tcPr>
            <w:tcW w:w="1318" w:type="dxa"/>
            <w:tcBorders>
              <w:bottom w:val="single" w:sz="4" w:space="0" w:color="000000"/>
            </w:tcBorders>
            <w:shd w:val="clear" w:color="auto" w:fill="365F91" w:themeFill="accent1" w:themeFillShade="BF"/>
            <w:vAlign w:val="center"/>
          </w:tcPr>
          <w:p w14:paraId="4C87E0C2" w14:textId="77777777" w:rsidR="008C7D79" w:rsidRPr="003E54DA" w:rsidRDefault="00A04240">
            <w:pPr>
              <w:keepNext/>
              <w:spacing w:after="0" w:line="240" w:lineRule="auto"/>
              <w:ind w:left="0"/>
              <w:rPr>
                <w:rFonts w:ascii="Calibri" w:eastAsia="Calibri" w:hAnsi="Calibri" w:cs="Calibri"/>
                <w:b/>
                <w:color w:val="FFFFFF"/>
                <w:sz w:val="16"/>
                <w:szCs w:val="16"/>
              </w:rPr>
            </w:pPr>
            <w:r w:rsidRPr="003E54DA">
              <w:rPr>
                <w:rFonts w:ascii="Calibri" w:eastAsia="Calibri" w:hAnsi="Calibri" w:cs="Calibri"/>
                <w:b/>
                <w:color w:val="FFFFFF"/>
                <w:sz w:val="16"/>
                <w:szCs w:val="16"/>
              </w:rPr>
              <w:t>Deliverables</w:t>
            </w:r>
          </w:p>
        </w:tc>
        <w:tc>
          <w:tcPr>
            <w:tcW w:w="1830" w:type="dxa"/>
            <w:tcBorders>
              <w:bottom w:val="single" w:sz="4" w:space="0" w:color="000000"/>
            </w:tcBorders>
            <w:shd w:val="clear" w:color="auto" w:fill="365F91" w:themeFill="accent1" w:themeFillShade="BF"/>
            <w:vAlign w:val="center"/>
          </w:tcPr>
          <w:p w14:paraId="13C65011" w14:textId="77777777" w:rsidR="008C7D79" w:rsidRPr="003E54DA" w:rsidRDefault="00A04240">
            <w:pPr>
              <w:spacing w:after="0" w:line="240" w:lineRule="auto"/>
              <w:ind w:left="0"/>
              <w:rPr>
                <w:rFonts w:ascii="Calibri" w:eastAsia="Calibri" w:hAnsi="Calibri" w:cs="Calibri"/>
                <w:b/>
                <w:color w:val="FFFFFF"/>
                <w:sz w:val="16"/>
                <w:szCs w:val="16"/>
              </w:rPr>
            </w:pPr>
            <w:r w:rsidRPr="003E54DA">
              <w:rPr>
                <w:rFonts w:ascii="Calibri" w:eastAsia="Calibri" w:hAnsi="Calibri" w:cs="Calibri"/>
                <w:b/>
                <w:color w:val="FFFFFF"/>
                <w:sz w:val="16"/>
                <w:szCs w:val="16"/>
              </w:rPr>
              <w:t>Description</w:t>
            </w:r>
          </w:p>
        </w:tc>
        <w:tc>
          <w:tcPr>
            <w:tcW w:w="1696" w:type="dxa"/>
            <w:tcBorders>
              <w:bottom w:val="single" w:sz="4" w:space="0" w:color="000000"/>
            </w:tcBorders>
            <w:shd w:val="clear" w:color="auto" w:fill="365F91" w:themeFill="accent1" w:themeFillShade="BF"/>
            <w:vAlign w:val="center"/>
          </w:tcPr>
          <w:p w14:paraId="39FA4AA2" w14:textId="77777777" w:rsidR="008C7D79" w:rsidRPr="003E54DA" w:rsidRDefault="00A04240">
            <w:pPr>
              <w:spacing w:after="0" w:line="240" w:lineRule="auto"/>
              <w:ind w:left="0"/>
              <w:rPr>
                <w:rFonts w:ascii="Calibri" w:eastAsia="Calibri" w:hAnsi="Calibri" w:cs="Calibri"/>
                <w:b/>
                <w:color w:val="FFFFFF"/>
                <w:sz w:val="16"/>
                <w:szCs w:val="16"/>
              </w:rPr>
            </w:pPr>
            <w:r w:rsidRPr="003E54DA">
              <w:rPr>
                <w:rFonts w:ascii="Calibri" w:eastAsia="Calibri" w:hAnsi="Calibri" w:cs="Calibri"/>
                <w:b/>
                <w:color w:val="FFFFFF"/>
                <w:sz w:val="16"/>
                <w:szCs w:val="16"/>
              </w:rPr>
              <w:t>Deliverable sign off Approach</w:t>
            </w:r>
          </w:p>
        </w:tc>
        <w:tc>
          <w:tcPr>
            <w:tcW w:w="1485" w:type="dxa"/>
            <w:tcBorders>
              <w:bottom w:val="single" w:sz="4" w:space="0" w:color="000000"/>
            </w:tcBorders>
            <w:shd w:val="clear" w:color="auto" w:fill="365F91" w:themeFill="accent1" w:themeFillShade="BF"/>
            <w:vAlign w:val="center"/>
          </w:tcPr>
          <w:p w14:paraId="520DF401" w14:textId="77777777" w:rsidR="008C7D79" w:rsidRPr="003E54DA" w:rsidRDefault="00A04240">
            <w:pPr>
              <w:spacing w:after="0" w:line="240" w:lineRule="auto"/>
              <w:ind w:left="0"/>
              <w:rPr>
                <w:rFonts w:ascii="Calibri" w:eastAsia="Calibri" w:hAnsi="Calibri" w:cs="Calibri"/>
                <w:b/>
                <w:color w:val="FFFFFF"/>
                <w:sz w:val="16"/>
                <w:szCs w:val="16"/>
              </w:rPr>
            </w:pPr>
            <w:r w:rsidRPr="003E54DA">
              <w:rPr>
                <w:rFonts w:ascii="Calibri" w:eastAsia="Calibri" w:hAnsi="Calibri" w:cs="Calibri"/>
                <w:b/>
                <w:color w:val="FFFFFF"/>
                <w:sz w:val="16"/>
                <w:szCs w:val="16"/>
              </w:rPr>
              <w:t>Party Responsible for Creation</w:t>
            </w:r>
          </w:p>
        </w:tc>
        <w:tc>
          <w:tcPr>
            <w:tcW w:w="1763" w:type="dxa"/>
            <w:tcBorders>
              <w:bottom w:val="single" w:sz="4" w:space="0" w:color="000000"/>
            </w:tcBorders>
            <w:shd w:val="clear" w:color="auto" w:fill="365F91" w:themeFill="accent1" w:themeFillShade="BF"/>
            <w:vAlign w:val="center"/>
          </w:tcPr>
          <w:p w14:paraId="7C56AB51" w14:textId="1E87A32C" w:rsidR="008C7D79" w:rsidRPr="003E54DA" w:rsidRDefault="00A04240">
            <w:pPr>
              <w:spacing w:after="0" w:line="240" w:lineRule="auto"/>
              <w:ind w:left="0"/>
              <w:rPr>
                <w:rFonts w:ascii="Calibri" w:eastAsia="Calibri" w:hAnsi="Calibri" w:cs="Calibri"/>
                <w:b/>
                <w:color w:val="FFFFFF"/>
                <w:sz w:val="16"/>
                <w:szCs w:val="16"/>
              </w:rPr>
            </w:pPr>
            <w:r w:rsidRPr="003E54DA">
              <w:rPr>
                <w:rFonts w:ascii="Calibri" w:eastAsia="Calibri" w:hAnsi="Calibri" w:cs="Calibri"/>
                <w:b/>
                <w:color w:val="FFFFFF"/>
                <w:sz w:val="16"/>
                <w:szCs w:val="16"/>
              </w:rPr>
              <w:t>Responsible Resources (Tekrowe/</w:t>
            </w:r>
            <w:r w:rsidR="00A55D8B">
              <w:rPr>
                <w:rFonts w:ascii="Calibri" w:eastAsia="Calibri" w:hAnsi="Calibri" w:cs="Calibri"/>
                <w:b/>
                <w:color w:val="FFFFFF"/>
                <w:sz w:val="16"/>
                <w:szCs w:val="16"/>
              </w:rPr>
              <w:t>Client</w:t>
            </w:r>
            <w:r w:rsidRPr="003E54DA">
              <w:rPr>
                <w:rFonts w:ascii="Calibri" w:eastAsia="Calibri" w:hAnsi="Calibri" w:cs="Calibri"/>
                <w:b/>
                <w:color w:val="FFFFFF"/>
                <w:sz w:val="16"/>
                <w:szCs w:val="16"/>
              </w:rPr>
              <w:t>)</w:t>
            </w:r>
          </w:p>
        </w:tc>
        <w:tc>
          <w:tcPr>
            <w:tcW w:w="1485" w:type="dxa"/>
            <w:tcBorders>
              <w:bottom w:val="single" w:sz="4" w:space="0" w:color="000000"/>
            </w:tcBorders>
            <w:shd w:val="clear" w:color="auto" w:fill="365F91" w:themeFill="accent1" w:themeFillShade="BF"/>
            <w:vAlign w:val="center"/>
          </w:tcPr>
          <w:p w14:paraId="23F74447" w14:textId="77777777" w:rsidR="008C7D79" w:rsidRPr="003E54DA" w:rsidRDefault="00A04240">
            <w:pPr>
              <w:spacing w:after="0" w:line="240" w:lineRule="auto"/>
              <w:ind w:left="0"/>
              <w:rPr>
                <w:rFonts w:ascii="Calibri" w:eastAsia="Calibri" w:hAnsi="Calibri" w:cs="Calibri"/>
                <w:b/>
                <w:color w:val="FFFFFF"/>
                <w:sz w:val="16"/>
                <w:szCs w:val="16"/>
              </w:rPr>
            </w:pPr>
            <w:r w:rsidRPr="003E54DA">
              <w:rPr>
                <w:rFonts w:ascii="Calibri" w:eastAsia="Calibri" w:hAnsi="Calibri" w:cs="Calibri"/>
                <w:b/>
                <w:color w:val="FFFFFF"/>
                <w:sz w:val="16"/>
                <w:szCs w:val="16"/>
              </w:rPr>
              <w:t>Service/Phase Reference</w:t>
            </w:r>
          </w:p>
          <w:p w14:paraId="60032963" w14:textId="77777777" w:rsidR="008C7D79" w:rsidRPr="003E54DA" w:rsidRDefault="008C7D79">
            <w:pPr>
              <w:spacing w:after="0" w:line="240" w:lineRule="auto"/>
              <w:ind w:left="0"/>
              <w:rPr>
                <w:rFonts w:ascii="Calibri" w:eastAsia="Calibri" w:hAnsi="Calibri" w:cs="Calibri"/>
                <w:b/>
                <w:color w:val="FFFFFF"/>
                <w:sz w:val="16"/>
                <w:szCs w:val="16"/>
              </w:rPr>
            </w:pPr>
          </w:p>
        </w:tc>
      </w:tr>
      <w:tr w:rsidR="008C7D79" w:rsidRPr="003E54DA" w14:paraId="0B012154" w14:textId="77777777">
        <w:trPr>
          <w:trHeight w:val="713"/>
        </w:trPr>
        <w:tc>
          <w:tcPr>
            <w:tcW w:w="1318" w:type="dxa"/>
            <w:tcMar>
              <w:top w:w="72" w:type="dxa"/>
              <w:left w:w="72" w:type="dxa"/>
              <w:bottom w:w="72" w:type="dxa"/>
              <w:right w:w="72" w:type="dxa"/>
            </w:tcMar>
          </w:tcPr>
          <w:p w14:paraId="63979F18" w14:textId="42DE0C58" w:rsidR="008C7D79" w:rsidRPr="003E54DA" w:rsidRDefault="00ED0516">
            <w:pPr>
              <w:spacing w:before="40" w:after="40" w:line="240" w:lineRule="auto"/>
              <w:ind w:left="0"/>
              <w:rPr>
                <w:b/>
                <w:sz w:val="16"/>
                <w:szCs w:val="16"/>
              </w:rPr>
            </w:pPr>
            <w:r w:rsidRPr="003E54DA">
              <w:rPr>
                <w:b/>
                <w:sz w:val="16"/>
                <w:szCs w:val="16"/>
              </w:rPr>
              <w:t>4</w:t>
            </w:r>
            <w:r w:rsidR="00A04240" w:rsidRPr="003E54DA">
              <w:rPr>
                <w:b/>
                <w:sz w:val="16"/>
                <w:szCs w:val="16"/>
              </w:rPr>
              <w:t xml:space="preserve">.1.1 </w:t>
            </w:r>
          </w:p>
          <w:p w14:paraId="4ABF4D89" w14:textId="77777777" w:rsidR="008C7D79" w:rsidRPr="003E54DA" w:rsidRDefault="00A04240">
            <w:pPr>
              <w:spacing w:before="40" w:after="40" w:line="240" w:lineRule="auto"/>
              <w:ind w:left="0"/>
              <w:rPr>
                <w:sz w:val="16"/>
                <w:szCs w:val="16"/>
              </w:rPr>
            </w:pPr>
            <w:r w:rsidRPr="003E54DA">
              <w:rPr>
                <w:sz w:val="16"/>
                <w:szCs w:val="16"/>
              </w:rPr>
              <w:t>Project Schedule</w:t>
            </w:r>
          </w:p>
        </w:tc>
        <w:tc>
          <w:tcPr>
            <w:tcW w:w="1830" w:type="dxa"/>
            <w:tcMar>
              <w:top w:w="72" w:type="dxa"/>
              <w:left w:w="72" w:type="dxa"/>
              <w:bottom w:w="72" w:type="dxa"/>
              <w:right w:w="72" w:type="dxa"/>
            </w:tcMar>
          </w:tcPr>
          <w:p w14:paraId="280E573D" w14:textId="2AA8EA9B" w:rsidR="008C7D79" w:rsidRPr="003E54DA" w:rsidRDefault="00A04240">
            <w:pPr>
              <w:spacing w:before="120" w:after="40" w:line="240" w:lineRule="auto"/>
              <w:ind w:left="0"/>
              <w:rPr>
                <w:sz w:val="16"/>
                <w:szCs w:val="16"/>
              </w:rPr>
            </w:pPr>
            <w:r w:rsidRPr="003E54DA">
              <w:rPr>
                <w:sz w:val="16"/>
                <w:szCs w:val="16"/>
              </w:rPr>
              <w:t xml:space="preserve">This document describes the work breakdown structure as per the project scope &amp; Schedule of the project activities – this will be provided in the form of </w:t>
            </w:r>
            <w:r w:rsidR="009252C7">
              <w:rPr>
                <w:sz w:val="16"/>
                <w:szCs w:val="16"/>
              </w:rPr>
              <w:t>Scrum/</w:t>
            </w:r>
            <w:r w:rsidR="00BA1263">
              <w:rPr>
                <w:sz w:val="16"/>
                <w:szCs w:val="16"/>
              </w:rPr>
              <w:t>Kanban</w:t>
            </w:r>
            <w:r w:rsidRPr="003E54DA">
              <w:rPr>
                <w:sz w:val="16"/>
                <w:szCs w:val="16"/>
              </w:rPr>
              <w:t xml:space="preserve"> Board, and </w:t>
            </w:r>
            <w:r w:rsidR="00BA1263">
              <w:rPr>
                <w:sz w:val="16"/>
                <w:szCs w:val="16"/>
              </w:rPr>
              <w:t>user stories</w:t>
            </w:r>
          </w:p>
          <w:p w14:paraId="49358A2A" w14:textId="77777777" w:rsidR="008C7D79" w:rsidRPr="003E54DA" w:rsidRDefault="008C7D79">
            <w:pPr>
              <w:spacing w:before="40" w:after="40" w:line="240" w:lineRule="auto"/>
              <w:ind w:left="0"/>
              <w:rPr>
                <w:sz w:val="16"/>
                <w:szCs w:val="16"/>
              </w:rPr>
            </w:pPr>
          </w:p>
        </w:tc>
        <w:tc>
          <w:tcPr>
            <w:tcW w:w="1696" w:type="dxa"/>
            <w:tcMar>
              <w:top w:w="72" w:type="dxa"/>
              <w:left w:w="72" w:type="dxa"/>
              <w:bottom w:w="72" w:type="dxa"/>
              <w:right w:w="72" w:type="dxa"/>
            </w:tcMar>
          </w:tcPr>
          <w:p w14:paraId="26024048" w14:textId="00F6C2D7" w:rsidR="008C7D79" w:rsidRPr="003E54DA" w:rsidRDefault="00BA1263">
            <w:pPr>
              <w:spacing w:before="40" w:after="40" w:line="240" w:lineRule="auto"/>
              <w:ind w:left="0"/>
              <w:rPr>
                <w:sz w:val="16"/>
                <w:szCs w:val="16"/>
              </w:rPr>
            </w:pPr>
            <w:r>
              <w:rPr>
                <w:sz w:val="16"/>
                <w:szCs w:val="16"/>
              </w:rPr>
              <w:t>Scrum/Kanban</w:t>
            </w:r>
            <w:r w:rsidR="00A04240" w:rsidRPr="003E54DA">
              <w:rPr>
                <w:sz w:val="16"/>
                <w:szCs w:val="16"/>
              </w:rPr>
              <w:t xml:space="preserve"> board </w:t>
            </w:r>
            <w:r>
              <w:rPr>
                <w:sz w:val="16"/>
                <w:szCs w:val="16"/>
              </w:rPr>
              <w:t xml:space="preserve">and user stories </w:t>
            </w:r>
            <w:r w:rsidR="00A04240" w:rsidRPr="003E54DA">
              <w:rPr>
                <w:sz w:val="16"/>
                <w:szCs w:val="16"/>
              </w:rPr>
              <w:t>segregating the requirements into different Sprint</w:t>
            </w:r>
          </w:p>
        </w:tc>
        <w:tc>
          <w:tcPr>
            <w:tcW w:w="1485" w:type="dxa"/>
            <w:tcMar>
              <w:top w:w="72" w:type="dxa"/>
              <w:left w:w="72" w:type="dxa"/>
              <w:bottom w:w="72" w:type="dxa"/>
              <w:right w:w="72" w:type="dxa"/>
            </w:tcMar>
          </w:tcPr>
          <w:p w14:paraId="3F68C786" w14:textId="77777777" w:rsidR="008C7D79" w:rsidRPr="003E54DA" w:rsidRDefault="00A04240">
            <w:pPr>
              <w:spacing w:before="40" w:after="40" w:line="240" w:lineRule="auto"/>
              <w:ind w:left="0"/>
              <w:rPr>
                <w:sz w:val="16"/>
                <w:szCs w:val="16"/>
              </w:rPr>
            </w:pPr>
            <w:r w:rsidRPr="003E54DA">
              <w:rPr>
                <w:sz w:val="16"/>
                <w:szCs w:val="16"/>
              </w:rPr>
              <w:t>Tekrowe Digital</w:t>
            </w:r>
          </w:p>
        </w:tc>
        <w:tc>
          <w:tcPr>
            <w:tcW w:w="1763" w:type="dxa"/>
            <w:tcMar>
              <w:top w:w="72" w:type="dxa"/>
              <w:left w:w="72" w:type="dxa"/>
              <w:bottom w:w="72" w:type="dxa"/>
              <w:right w:w="72" w:type="dxa"/>
            </w:tcMar>
          </w:tcPr>
          <w:p w14:paraId="7B7C19B0" w14:textId="77777777" w:rsidR="007E4C4F" w:rsidRDefault="00A04240" w:rsidP="007E4C4F">
            <w:pPr>
              <w:spacing w:before="40" w:after="40" w:line="240" w:lineRule="auto"/>
              <w:ind w:left="0"/>
              <w:rPr>
                <w:sz w:val="16"/>
                <w:szCs w:val="16"/>
              </w:rPr>
            </w:pPr>
            <w:r w:rsidRPr="007E4C4F">
              <w:rPr>
                <w:b/>
                <w:bCs/>
                <w:sz w:val="16"/>
                <w:szCs w:val="16"/>
              </w:rPr>
              <w:t>Tekrowe</w:t>
            </w:r>
            <w:r w:rsidRPr="003E54DA">
              <w:rPr>
                <w:sz w:val="16"/>
                <w:szCs w:val="16"/>
              </w:rPr>
              <w:t>:</w:t>
            </w:r>
          </w:p>
          <w:p w14:paraId="753EA4A2" w14:textId="366FD646" w:rsidR="008C7D79" w:rsidRPr="003E54DA" w:rsidRDefault="00A04240" w:rsidP="007E4C4F">
            <w:pPr>
              <w:spacing w:before="40" w:after="40" w:line="240" w:lineRule="auto"/>
              <w:ind w:left="262"/>
              <w:rPr>
                <w:sz w:val="16"/>
                <w:szCs w:val="16"/>
              </w:rPr>
            </w:pPr>
            <w:r w:rsidRPr="003E54DA">
              <w:rPr>
                <w:sz w:val="16"/>
                <w:szCs w:val="16"/>
              </w:rPr>
              <w:t>Delivery Manager</w:t>
            </w:r>
          </w:p>
          <w:p w14:paraId="7F3EDA87" w14:textId="41889BC6" w:rsidR="008C7D79" w:rsidRPr="003E54DA" w:rsidRDefault="00BA1263" w:rsidP="007E4C4F">
            <w:pPr>
              <w:spacing w:before="40" w:after="40" w:line="240" w:lineRule="auto"/>
              <w:ind w:left="0"/>
              <w:rPr>
                <w:sz w:val="16"/>
                <w:szCs w:val="16"/>
              </w:rPr>
            </w:pPr>
            <w:r w:rsidRPr="007E4C4F">
              <w:rPr>
                <w:b/>
                <w:bCs/>
                <w:sz w:val="16"/>
                <w:szCs w:val="16"/>
              </w:rPr>
              <w:t>Client</w:t>
            </w:r>
            <w:r w:rsidR="00A04240" w:rsidRPr="003E54DA">
              <w:rPr>
                <w:sz w:val="16"/>
                <w:szCs w:val="16"/>
              </w:rPr>
              <w:t>:</w:t>
            </w:r>
          </w:p>
          <w:p w14:paraId="29525AAA" w14:textId="77777777" w:rsidR="008C7D79" w:rsidRPr="003E54DA" w:rsidRDefault="00A04240" w:rsidP="007E4C4F">
            <w:pPr>
              <w:spacing w:before="40" w:after="40" w:line="240" w:lineRule="auto"/>
              <w:ind w:left="262"/>
              <w:rPr>
                <w:sz w:val="16"/>
                <w:szCs w:val="16"/>
              </w:rPr>
            </w:pPr>
            <w:r w:rsidRPr="003E54DA">
              <w:rPr>
                <w:sz w:val="16"/>
                <w:szCs w:val="16"/>
              </w:rPr>
              <w:t>PM for review and sign-off</w:t>
            </w:r>
          </w:p>
        </w:tc>
        <w:tc>
          <w:tcPr>
            <w:tcW w:w="1485" w:type="dxa"/>
            <w:tcMar>
              <w:top w:w="72" w:type="dxa"/>
              <w:left w:w="72" w:type="dxa"/>
              <w:bottom w:w="72" w:type="dxa"/>
              <w:right w:w="72" w:type="dxa"/>
            </w:tcMar>
          </w:tcPr>
          <w:p w14:paraId="576CFBB5" w14:textId="77777777" w:rsidR="008C7D79" w:rsidRPr="003E54DA" w:rsidRDefault="00A04240">
            <w:pPr>
              <w:keepNext/>
              <w:spacing w:after="0" w:line="240" w:lineRule="auto"/>
              <w:ind w:left="0"/>
              <w:rPr>
                <w:sz w:val="16"/>
                <w:szCs w:val="16"/>
              </w:rPr>
            </w:pPr>
            <w:r w:rsidRPr="003E54DA">
              <w:rPr>
                <w:sz w:val="16"/>
                <w:szCs w:val="16"/>
              </w:rPr>
              <w:t>Planning Phase</w:t>
            </w:r>
          </w:p>
        </w:tc>
      </w:tr>
      <w:tr w:rsidR="008C7D79" w:rsidRPr="003E54DA" w14:paraId="1083FCE0" w14:textId="77777777">
        <w:trPr>
          <w:trHeight w:val="713"/>
        </w:trPr>
        <w:tc>
          <w:tcPr>
            <w:tcW w:w="1318" w:type="dxa"/>
            <w:tcMar>
              <w:top w:w="72" w:type="dxa"/>
              <w:left w:w="72" w:type="dxa"/>
              <w:bottom w:w="72" w:type="dxa"/>
              <w:right w:w="72" w:type="dxa"/>
            </w:tcMar>
          </w:tcPr>
          <w:p w14:paraId="030DE3BC" w14:textId="5CD7DA6A" w:rsidR="008C7D79" w:rsidRPr="003E54DA" w:rsidRDefault="00ED0516">
            <w:pPr>
              <w:keepNext/>
              <w:spacing w:after="0" w:line="240" w:lineRule="auto"/>
              <w:ind w:left="0"/>
              <w:rPr>
                <w:b/>
                <w:sz w:val="16"/>
                <w:szCs w:val="16"/>
              </w:rPr>
            </w:pPr>
            <w:r w:rsidRPr="003E54DA">
              <w:rPr>
                <w:b/>
                <w:sz w:val="16"/>
                <w:szCs w:val="16"/>
              </w:rPr>
              <w:t>4</w:t>
            </w:r>
            <w:r w:rsidR="00A04240" w:rsidRPr="003E54DA">
              <w:rPr>
                <w:b/>
                <w:sz w:val="16"/>
                <w:szCs w:val="16"/>
              </w:rPr>
              <w:t>.1.</w:t>
            </w:r>
            <w:r w:rsidR="009B201D">
              <w:rPr>
                <w:b/>
                <w:sz w:val="16"/>
                <w:szCs w:val="16"/>
              </w:rPr>
              <w:t>2</w:t>
            </w:r>
          </w:p>
          <w:p w14:paraId="46E652F4" w14:textId="77777777" w:rsidR="008C7D79" w:rsidRPr="003E54DA" w:rsidRDefault="00A04240">
            <w:pPr>
              <w:keepNext/>
              <w:spacing w:after="0" w:line="240" w:lineRule="auto"/>
              <w:ind w:left="0"/>
              <w:rPr>
                <w:sz w:val="16"/>
                <w:szCs w:val="16"/>
              </w:rPr>
            </w:pPr>
            <w:r w:rsidRPr="003E54DA">
              <w:rPr>
                <w:sz w:val="16"/>
                <w:szCs w:val="16"/>
              </w:rPr>
              <w:t>Wireframes</w:t>
            </w:r>
          </w:p>
        </w:tc>
        <w:tc>
          <w:tcPr>
            <w:tcW w:w="1830" w:type="dxa"/>
            <w:tcMar>
              <w:top w:w="72" w:type="dxa"/>
              <w:left w:w="72" w:type="dxa"/>
              <w:bottom w:w="72" w:type="dxa"/>
              <w:right w:w="72" w:type="dxa"/>
            </w:tcMar>
          </w:tcPr>
          <w:p w14:paraId="0D092234" w14:textId="4F813055" w:rsidR="008C7D79" w:rsidRPr="003E54DA" w:rsidRDefault="00A04240">
            <w:pPr>
              <w:keepNext/>
              <w:spacing w:after="0" w:line="240" w:lineRule="auto"/>
              <w:ind w:left="0"/>
              <w:rPr>
                <w:sz w:val="16"/>
                <w:szCs w:val="16"/>
              </w:rPr>
            </w:pPr>
            <w:r w:rsidRPr="003E54DA">
              <w:rPr>
                <w:sz w:val="16"/>
                <w:szCs w:val="16"/>
              </w:rPr>
              <w:t>Wireframes</w:t>
            </w:r>
            <w:r w:rsidR="00D53778">
              <w:rPr>
                <w:sz w:val="16"/>
                <w:szCs w:val="16"/>
              </w:rPr>
              <w:t xml:space="preserve"> and flows</w:t>
            </w:r>
          </w:p>
        </w:tc>
        <w:tc>
          <w:tcPr>
            <w:tcW w:w="1696" w:type="dxa"/>
            <w:tcMar>
              <w:top w:w="72" w:type="dxa"/>
              <w:left w:w="72" w:type="dxa"/>
              <w:bottom w:w="72" w:type="dxa"/>
              <w:right w:w="72" w:type="dxa"/>
            </w:tcMar>
          </w:tcPr>
          <w:p w14:paraId="3271DAEA" w14:textId="23E2B1B1" w:rsidR="008C7D79" w:rsidRPr="003E54DA" w:rsidRDefault="00D53778">
            <w:pPr>
              <w:keepNext/>
              <w:spacing w:after="0" w:line="240" w:lineRule="auto"/>
              <w:ind w:left="0"/>
              <w:rPr>
                <w:sz w:val="16"/>
                <w:szCs w:val="16"/>
              </w:rPr>
            </w:pPr>
            <w:r>
              <w:rPr>
                <w:sz w:val="16"/>
                <w:szCs w:val="16"/>
              </w:rPr>
              <w:t>Tekrowe and Client Review</w:t>
            </w:r>
          </w:p>
        </w:tc>
        <w:tc>
          <w:tcPr>
            <w:tcW w:w="1485" w:type="dxa"/>
            <w:tcMar>
              <w:top w:w="72" w:type="dxa"/>
              <w:left w:w="72" w:type="dxa"/>
              <w:bottom w:w="72" w:type="dxa"/>
              <w:right w:w="72" w:type="dxa"/>
            </w:tcMar>
          </w:tcPr>
          <w:p w14:paraId="54E81B6C" w14:textId="41C09597" w:rsidR="008C7D79" w:rsidRPr="003E54DA" w:rsidRDefault="00D53778">
            <w:pPr>
              <w:keepNext/>
              <w:spacing w:after="0" w:line="240" w:lineRule="auto"/>
              <w:ind w:left="0"/>
              <w:rPr>
                <w:sz w:val="16"/>
                <w:szCs w:val="16"/>
              </w:rPr>
            </w:pPr>
            <w:r>
              <w:rPr>
                <w:sz w:val="16"/>
                <w:szCs w:val="16"/>
              </w:rPr>
              <w:t>Client</w:t>
            </w:r>
          </w:p>
        </w:tc>
        <w:tc>
          <w:tcPr>
            <w:tcW w:w="1763" w:type="dxa"/>
            <w:tcMar>
              <w:top w:w="72" w:type="dxa"/>
              <w:left w:w="72" w:type="dxa"/>
              <w:bottom w:w="72" w:type="dxa"/>
              <w:right w:w="72" w:type="dxa"/>
            </w:tcMar>
          </w:tcPr>
          <w:p w14:paraId="6770E4F5" w14:textId="77777777" w:rsidR="008C7D79" w:rsidRPr="003E54DA" w:rsidRDefault="00A04240">
            <w:pPr>
              <w:spacing w:before="40" w:after="40" w:line="240" w:lineRule="auto"/>
              <w:ind w:left="0"/>
              <w:rPr>
                <w:sz w:val="16"/>
                <w:szCs w:val="16"/>
              </w:rPr>
            </w:pPr>
            <w:r w:rsidRPr="007E4C4F">
              <w:rPr>
                <w:b/>
                <w:bCs/>
                <w:sz w:val="16"/>
                <w:szCs w:val="16"/>
              </w:rPr>
              <w:t>Tekrowe</w:t>
            </w:r>
            <w:r w:rsidRPr="003E54DA">
              <w:rPr>
                <w:sz w:val="16"/>
                <w:szCs w:val="16"/>
              </w:rPr>
              <w:t>:</w:t>
            </w:r>
          </w:p>
          <w:p w14:paraId="710C8C54" w14:textId="5E3F6D51" w:rsidR="008C7D79" w:rsidRPr="003E54DA" w:rsidRDefault="00A55D8B">
            <w:pPr>
              <w:spacing w:before="40" w:after="40" w:line="240" w:lineRule="auto"/>
              <w:ind w:left="162"/>
              <w:rPr>
                <w:sz w:val="16"/>
                <w:szCs w:val="16"/>
              </w:rPr>
            </w:pPr>
            <w:r>
              <w:rPr>
                <w:sz w:val="16"/>
                <w:szCs w:val="16"/>
              </w:rPr>
              <w:t>Technical Lead, PM</w:t>
            </w:r>
          </w:p>
          <w:p w14:paraId="371F2EEC" w14:textId="02AE448C" w:rsidR="008C7D79" w:rsidRPr="003E54DA" w:rsidRDefault="008320F0">
            <w:pPr>
              <w:spacing w:before="40" w:after="40" w:line="240" w:lineRule="auto"/>
              <w:ind w:left="0"/>
              <w:rPr>
                <w:sz w:val="16"/>
                <w:szCs w:val="16"/>
              </w:rPr>
            </w:pPr>
            <w:r w:rsidRPr="007E4C4F">
              <w:rPr>
                <w:b/>
                <w:bCs/>
                <w:sz w:val="16"/>
                <w:szCs w:val="16"/>
              </w:rPr>
              <w:t>Client</w:t>
            </w:r>
            <w:r w:rsidR="002404EF">
              <w:rPr>
                <w:sz w:val="16"/>
                <w:szCs w:val="16"/>
              </w:rPr>
              <w:t>:</w:t>
            </w:r>
          </w:p>
          <w:p w14:paraId="4257EE8C" w14:textId="6CBD940C" w:rsidR="008C7D79" w:rsidRPr="003E54DA" w:rsidRDefault="00A04240">
            <w:pPr>
              <w:keepNext/>
              <w:spacing w:after="0" w:line="240" w:lineRule="auto"/>
              <w:ind w:left="0"/>
              <w:rPr>
                <w:sz w:val="16"/>
                <w:szCs w:val="16"/>
              </w:rPr>
            </w:pPr>
            <w:r w:rsidRPr="003E54DA">
              <w:rPr>
                <w:sz w:val="16"/>
                <w:szCs w:val="16"/>
              </w:rPr>
              <w:t>PM</w:t>
            </w:r>
            <w:r w:rsidR="00A55D8B">
              <w:rPr>
                <w:sz w:val="16"/>
                <w:szCs w:val="16"/>
              </w:rPr>
              <w:t>, UI/UX Team</w:t>
            </w:r>
          </w:p>
        </w:tc>
        <w:tc>
          <w:tcPr>
            <w:tcW w:w="1485" w:type="dxa"/>
            <w:tcMar>
              <w:top w:w="72" w:type="dxa"/>
              <w:left w:w="72" w:type="dxa"/>
              <w:bottom w:w="72" w:type="dxa"/>
              <w:right w:w="72" w:type="dxa"/>
            </w:tcMar>
          </w:tcPr>
          <w:p w14:paraId="42675065" w14:textId="77777777" w:rsidR="008C7D79" w:rsidRPr="003E54DA" w:rsidRDefault="00A04240">
            <w:pPr>
              <w:keepNext/>
              <w:spacing w:after="0" w:line="240" w:lineRule="auto"/>
              <w:ind w:left="0"/>
              <w:rPr>
                <w:sz w:val="16"/>
                <w:szCs w:val="16"/>
              </w:rPr>
            </w:pPr>
            <w:r w:rsidRPr="003E54DA">
              <w:rPr>
                <w:sz w:val="16"/>
                <w:szCs w:val="16"/>
              </w:rPr>
              <w:t>Requirements Analysis and Design</w:t>
            </w:r>
          </w:p>
        </w:tc>
      </w:tr>
      <w:tr w:rsidR="008C7D79" w:rsidRPr="003E54DA" w14:paraId="07AEE7E8" w14:textId="77777777">
        <w:trPr>
          <w:trHeight w:val="713"/>
        </w:trPr>
        <w:tc>
          <w:tcPr>
            <w:tcW w:w="1318" w:type="dxa"/>
            <w:tcMar>
              <w:top w:w="72" w:type="dxa"/>
              <w:left w:w="72" w:type="dxa"/>
              <w:bottom w:w="72" w:type="dxa"/>
              <w:right w:w="72" w:type="dxa"/>
            </w:tcMar>
          </w:tcPr>
          <w:p w14:paraId="3288CA1C" w14:textId="076BE197" w:rsidR="008C7D79" w:rsidRPr="003E54DA" w:rsidRDefault="00ED0516">
            <w:pPr>
              <w:keepNext/>
              <w:spacing w:after="0" w:line="240" w:lineRule="auto"/>
              <w:ind w:left="0"/>
              <w:rPr>
                <w:b/>
                <w:sz w:val="16"/>
                <w:szCs w:val="16"/>
              </w:rPr>
            </w:pPr>
            <w:r w:rsidRPr="003E54DA">
              <w:rPr>
                <w:b/>
                <w:sz w:val="16"/>
                <w:szCs w:val="16"/>
              </w:rPr>
              <w:t>4</w:t>
            </w:r>
            <w:r w:rsidR="00A04240" w:rsidRPr="003E54DA">
              <w:rPr>
                <w:b/>
                <w:sz w:val="16"/>
                <w:szCs w:val="16"/>
              </w:rPr>
              <w:t>.1.</w:t>
            </w:r>
            <w:r w:rsidR="00B5784E">
              <w:rPr>
                <w:b/>
                <w:sz w:val="16"/>
                <w:szCs w:val="16"/>
              </w:rPr>
              <w:t>3</w:t>
            </w:r>
          </w:p>
        </w:tc>
        <w:tc>
          <w:tcPr>
            <w:tcW w:w="1830" w:type="dxa"/>
            <w:tcMar>
              <w:top w:w="72" w:type="dxa"/>
              <w:left w:w="72" w:type="dxa"/>
              <w:bottom w:w="72" w:type="dxa"/>
              <w:right w:w="72" w:type="dxa"/>
            </w:tcMar>
          </w:tcPr>
          <w:p w14:paraId="44BE5882" w14:textId="47185D34" w:rsidR="008C7D79" w:rsidRPr="003E54DA" w:rsidRDefault="00B5784E">
            <w:pPr>
              <w:keepNext/>
              <w:spacing w:after="0" w:line="240" w:lineRule="auto"/>
              <w:ind w:left="0"/>
              <w:rPr>
                <w:sz w:val="16"/>
                <w:szCs w:val="16"/>
              </w:rPr>
            </w:pPr>
            <w:r>
              <w:rPr>
                <w:sz w:val="16"/>
                <w:szCs w:val="16"/>
              </w:rPr>
              <w:t>Implemented Solution</w:t>
            </w:r>
            <w:r w:rsidR="00A04240" w:rsidRPr="003E54DA">
              <w:rPr>
                <w:sz w:val="16"/>
                <w:szCs w:val="16"/>
              </w:rPr>
              <w:t xml:space="preserve"> of </w:t>
            </w:r>
            <w:r w:rsidR="00167D15">
              <w:rPr>
                <w:sz w:val="16"/>
                <w:szCs w:val="16"/>
              </w:rPr>
              <w:t>Marketing and Bidding App</w:t>
            </w:r>
          </w:p>
        </w:tc>
        <w:tc>
          <w:tcPr>
            <w:tcW w:w="1696" w:type="dxa"/>
            <w:tcMar>
              <w:top w:w="72" w:type="dxa"/>
              <w:left w:w="72" w:type="dxa"/>
              <w:bottom w:w="72" w:type="dxa"/>
              <w:right w:w="72" w:type="dxa"/>
            </w:tcMar>
          </w:tcPr>
          <w:p w14:paraId="55563FE1" w14:textId="533E6F10" w:rsidR="008C7D79" w:rsidRPr="003E54DA" w:rsidRDefault="008320F0">
            <w:pPr>
              <w:keepNext/>
              <w:spacing w:after="0" w:line="240" w:lineRule="auto"/>
              <w:ind w:left="0"/>
              <w:rPr>
                <w:sz w:val="16"/>
                <w:szCs w:val="16"/>
              </w:rPr>
            </w:pPr>
            <w:r>
              <w:rPr>
                <w:sz w:val="16"/>
                <w:szCs w:val="16"/>
              </w:rPr>
              <w:t>Web based application according to the wireframes and defined user stories</w:t>
            </w:r>
          </w:p>
        </w:tc>
        <w:tc>
          <w:tcPr>
            <w:tcW w:w="1485" w:type="dxa"/>
            <w:tcMar>
              <w:top w:w="72" w:type="dxa"/>
              <w:left w:w="72" w:type="dxa"/>
              <w:bottom w:w="72" w:type="dxa"/>
              <w:right w:w="72" w:type="dxa"/>
            </w:tcMar>
          </w:tcPr>
          <w:p w14:paraId="68DD6D9B" w14:textId="0DDC3788" w:rsidR="008C7D79" w:rsidRPr="003E54DA" w:rsidRDefault="00A04240">
            <w:pPr>
              <w:keepNext/>
              <w:spacing w:after="0" w:line="240" w:lineRule="auto"/>
              <w:ind w:left="0"/>
              <w:rPr>
                <w:sz w:val="16"/>
                <w:szCs w:val="16"/>
              </w:rPr>
            </w:pPr>
            <w:r w:rsidRPr="003E54DA">
              <w:rPr>
                <w:sz w:val="16"/>
                <w:szCs w:val="16"/>
              </w:rPr>
              <w:t>Tekrowe</w:t>
            </w:r>
            <w:r w:rsidR="004D1759">
              <w:rPr>
                <w:sz w:val="16"/>
                <w:szCs w:val="16"/>
              </w:rPr>
              <w:t xml:space="preserve"> Digital</w:t>
            </w:r>
          </w:p>
        </w:tc>
        <w:tc>
          <w:tcPr>
            <w:tcW w:w="1763" w:type="dxa"/>
            <w:tcMar>
              <w:top w:w="72" w:type="dxa"/>
              <w:left w:w="72" w:type="dxa"/>
              <w:bottom w:w="72" w:type="dxa"/>
              <w:right w:w="72" w:type="dxa"/>
            </w:tcMar>
          </w:tcPr>
          <w:p w14:paraId="11C2CF78" w14:textId="77777777" w:rsidR="008C7D79" w:rsidRPr="003E54DA" w:rsidRDefault="00A04240">
            <w:pPr>
              <w:spacing w:before="40" w:after="40" w:line="240" w:lineRule="auto"/>
              <w:ind w:left="0"/>
              <w:rPr>
                <w:sz w:val="16"/>
                <w:szCs w:val="16"/>
              </w:rPr>
            </w:pPr>
            <w:r w:rsidRPr="007E4C4F">
              <w:rPr>
                <w:b/>
                <w:bCs/>
                <w:sz w:val="16"/>
                <w:szCs w:val="16"/>
              </w:rPr>
              <w:t>Tekrowe</w:t>
            </w:r>
            <w:r w:rsidRPr="003E54DA">
              <w:rPr>
                <w:sz w:val="16"/>
                <w:szCs w:val="16"/>
              </w:rPr>
              <w:t>:</w:t>
            </w:r>
          </w:p>
          <w:p w14:paraId="799DE13E" w14:textId="77777777" w:rsidR="008C7D79" w:rsidRPr="003E54DA" w:rsidRDefault="00A04240">
            <w:pPr>
              <w:spacing w:before="40" w:after="40" w:line="240" w:lineRule="auto"/>
              <w:ind w:left="162"/>
              <w:rPr>
                <w:sz w:val="16"/>
                <w:szCs w:val="16"/>
              </w:rPr>
            </w:pPr>
            <w:r w:rsidRPr="003E54DA">
              <w:rPr>
                <w:sz w:val="16"/>
                <w:szCs w:val="16"/>
              </w:rPr>
              <w:t>Development Team</w:t>
            </w:r>
          </w:p>
          <w:p w14:paraId="2B19CA49" w14:textId="16B9F54D" w:rsidR="008C7D79" w:rsidRPr="003E54DA" w:rsidRDefault="008320F0">
            <w:pPr>
              <w:spacing w:before="40" w:after="40" w:line="240" w:lineRule="auto"/>
              <w:ind w:left="0"/>
              <w:rPr>
                <w:sz w:val="16"/>
                <w:szCs w:val="16"/>
              </w:rPr>
            </w:pPr>
            <w:r w:rsidRPr="007E4C4F">
              <w:rPr>
                <w:b/>
                <w:bCs/>
                <w:sz w:val="16"/>
                <w:szCs w:val="16"/>
              </w:rPr>
              <w:t>Client</w:t>
            </w:r>
            <w:r>
              <w:rPr>
                <w:sz w:val="16"/>
                <w:szCs w:val="16"/>
              </w:rPr>
              <w:t>:</w:t>
            </w:r>
          </w:p>
          <w:p w14:paraId="17722398" w14:textId="246A14CB" w:rsidR="008C7D79" w:rsidRPr="003E54DA" w:rsidRDefault="00A04240">
            <w:pPr>
              <w:spacing w:before="40" w:after="40" w:line="240" w:lineRule="auto"/>
              <w:ind w:left="0"/>
              <w:rPr>
                <w:sz w:val="16"/>
                <w:szCs w:val="16"/>
              </w:rPr>
            </w:pPr>
            <w:r w:rsidRPr="003E54DA">
              <w:rPr>
                <w:sz w:val="16"/>
                <w:szCs w:val="16"/>
              </w:rPr>
              <w:t>PM</w:t>
            </w:r>
            <w:r w:rsidR="004D1759">
              <w:rPr>
                <w:sz w:val="16"/>
                <w:szCs w:val="16"/>
              </w:rPr>
              <w:t xml:space="preserve"> </w:t>
            </w:r>
          </w:p>
        </w:tc>
        <w:tc>
          <w:tcPr>
            <w:tcW w:w="1485" w:type="dxa"/>
            <w:tcMar>
              <w:top w:w="72" w:type="dxa"/>
              <w:left w:w="72" w:type="dxa"/>
              <w:bottom w:w="72" w:type="dxa"/>
              <w:right w:w="72" w:type="dxa"/>
            </w:tcMar>
          </w:tcPr>
          <w:p w14:paraId="10CC463A" w14:textId="77777777" w:rsidR="008C7D79" w:rsidRPr="003E54DA" w:rsidRDefault="00A04240">
            <w:pPr>
              <w:keepNext/>
              <w:spacing w:after="0" w:line="240" w:lineRule="auto"/>
              <w:ind w:left="0"/>
              <w:rPr>
                <w:sz w:val="16"/>
                <w:szCs w:val="16"/>
              </w:rPr>
            </w:pPr>
            <w:r w:rsidRPr="003E54DA">
              <w:rPr>
                <w:sz w:val="16"/>
                <w:szCs w:val="16"/>
              </w:rPr>
              <w:t>Development Phase</w:t>
            </w:r>
          </w:p>
        </w:tc>
      </w:tr>
      <w:tr w:rsidR="008320F0" w:rsidRPr="003E54DA" w14:paraId="43FA71C5" w14:textId="77777777">
        <w:trPr>
          <w:trHeight w:val="713"/>
        </w:trPr>
        <w:tc>
          <w:tcPr>
            <w:tcW w:w="1318" w:type="dxa"/>
            <w:tcMar>
              <w:top w:w="72" w:type="dxa"/>
              <w:left w:w="72" w:type="dxa"/>
              <w:bottom w:w="72" w:type="dxa"/>
              <w:right w:w="72" w:type="dxa"/>
            </w:tcMar>
          </w:tcPr>
          <w:p w14:paraId="325741EF" w14:textId="1A531A03" w:rsidR="008320F0" w:rsidRPr="003E54DA" w:rsidRDefault="008320F0" w:rsidP="008320F0">
            <w:pPr>
              <w:keepNext/>
              <w:spacing w:after="0" w:line="240" w:lineRule="auto"/>
              <w:ind w:left="0"/>
              <w:rPr>
                <w:b/>
                <w:sz w:val="16"/>
                <w:szCs w:val="16"/>
              </w:rPr>
            </w:pPr>
            <w:r>
              <w:rPr>
                <w:b/>
                <w:sz w:val="16"/>
                <w:szCs w:val="16"/>
              </w:rPr>
              <w:t>4.1.4</w:t>
            </w:r>
          </w:p>
        </w:tc>
        <w:tc>
          <w:tcPr>
            <w:tcW w:w="1830" w:type="dxa"/>
            <w:tcMar>
              <w:top w:w="72" w:type="dxa"/>
              <w:left w:w="72" w:type="dxa"/>
              <w:bottom w:w="72" w:type="dxa"/>
              <w:right w:w="72" w:type="dxa"/>
            </w:tcMar>
          </w:tcPr>
          <w:p w14:paraId="58893288" w14:textId="0783913D" w:rsidR="008320F0" w:rsidRPr="003E54DA" w:rsidRDefault="008320F0" w:rsidP="008320F0">
            <w:pPr>
              <w:keepNext/>
              <w:spacing w:after="0" w:line="240" w:lineRule="auto"/>
              <w:ind w:left="0"/>
              <w:rPr>
                <w:sz w:val="16"/>
                <w:szCs w:val="16"/>
              </w:rPr>
            </w:pPr>
            <w:r>
              <w:rPr>
                <w:sz w:val="16"/>
                <w:szCs w:val="16"/>
              </w:rPr>
              <w:t>Implemented Solution of Seller App</w:t>
            </w:r>
          </w:p>
        </w:tc>
        <w:tc>
          <w:tcPr>
            <w:tcW w:w="1696" w:type="dxa"/>
            <w:tcMar>
              <w:top w:w="72" w:type="dxa"/>
              <w:left w:w="72" w:type="dxa"/>
              <w:bottom w:w="72" w:type="dxa"/>
              <w:right w:w="72" w:type="dxa"/>
            </w:tcMar>
          </w:tcPr>
          <w:p w14:paraId="22647AE7" w14:textId="799CEFD8" w:rsidR="008320F0" w:rsidRDefault="008320F0" w:rsidP="008320F0">
            <w:pPr>
              <w:keepNext/>
              <w:spacing w:after="0" w:line="240" w:lineRule="auto"/>
              <w:ind w:left="0"/>
              <w:rPr>
                <w:sz w:val="16"/>
                <w:szCs w:val="16"/>
              </w:rPr>
            </w:pPr>
            <w:r>
              <w:rPr>
                <w:sz w:val="16"/>
                <w:szCs w:val="16"/>
              </w:rPr>
              <w:t>Web based application according to the wireframes and defined user stories</w:t>
            </w:r>
          </w:p>
        </w:tc>
        <w:tc>
          <w:tcPr>
            <w:tcW w:w="1485" w:type="dxa"/>
            <w:tcMar>
              <w:top w:w="72" w:type="dxa"/>
              <w:left w:w="72" w:type="dxa"/>
              <w:bottom w:w="72" w:type="dxa"/>
              <w:right w:w="72" w:type="dxa"/>
            </w:tcMar>
          </w:tcPr>
          <w:p w14:paraId="03CBAE30" w14:textId="3F22BD3B" w:rsidR="008320F0" w:rsidRPr="003E54DA" w:rsidRDefault="008320F0" w:rsidP="008320F0">
            <w:pPr>
              <w:keepNext/>
              <w:spacing w:after="0" w:line="240" w:lineRule="auto"/>
              <w:ind w:left="0"/>
              <w:rPr>
                <w:sz w:val="16"/>
                <w:szCs w:val="16"/>
              </w:rPr>
            </w:pPr>
            <w:r w:rsidRPr="003E54DA">
              <w:rPr>
                <w:sz w:val="16"/>
                <w:szCs w:val="16"/>
              </w:rPr>
              <w:t>Tekrowe</w:t>
            </w:r>
            <w:r>
              <w:rPr>
                <w:sz w:val="16"/>
                <w:szCs w:val="16"/>
              </w:rPr>
              <w:t xml:space="preserve"> Digital</w:t>
            </w:r>
          </w:p>
        </w:tc>
        <w:tc>
          <w:tcPr>
            <w:tcW w:w="1763" w:type="dxa"/>
            <w:tcMar>
              <w:top w:w="72" w:type="dxa"/>
              <w:left w:w="72" w:type="dxa"/>
              <w:bottom w:w="72" w:type="dxa"/>
              <w:right w:w="72" w:type="dxa"/>
            </w:tcMar>
          </w:tcPr>
          <w:p w14:paraId="1E20A34E" w14:textId="77777777" w:rsidR="008320F0" w:rsidRPr="003E54DA" w:rsidRDefault="008320F0" w:rsidP="008320F0">
            <w:pPr>
              <w:spacing w:before="40" w:after="40" w:line="240" w:lineRule="auto"/>
              <w:ind w:left="0"/>
              <w:rPr>
                <w:sz w:val="16"/>
                <w:szCs w:val="16"/>
              </w:rPr>
            </w:pPr>
            <w:r w:rsidRPr="007E4C4F">
              <w:rPr>
                <w:b/>
                <w:bCs/>
                <w:sz w:val="16"/>
                <w:szCs w:val="16"/>
              </w:rPr>
              <w:t>Tekrowe</w:t>
            </w:r>
            <w:r w:rsidRPr="003E54DA">
              <w:rPr>
                <w:sz w:val="16"/>
                <w:szCs w:val="16"/>
              </w:rPr>
              <w:t>:</w:t>
            </w:r>
          </w:p>
          <w:p w14:paraId="6525A899" w14:textId="77777777" w:rsidR="008320F0" w:rsidRPr="003E54DA" w:rsidRDefault="008320F0" w:rsidP="008320F0">
            <w:pPr>
              <w:spacing w:before="40" w:after="40" w:line="240" w:lineRule="auto"/>
              <w:ind w:left="162"/>
              <w:rPr>
                <w:sz w:val="16"/>
                <w:szCs w:val="16"/>
              </w:rPr>
            </w:pPr>
            <w:r w:rsidRPr="003E54DA">
              <w:rPr>
                <w:sz w:val="16"/>
                <w:szCs w:val="16"/>
              </w:rPr>
              <w:t>Development Team</w:t>
            </w:r>
          </w:p>
          <w:p w14:paraId="5772C611" w14:textId="77777777" w:rsidR="008320F0" w:rsidRPr="003E54DA" w:rsidRDefault="008320F0" w:rsidP="008320F0">
            <w:pPr>
              <w:spacing w:before="40" w:after="40" w:line="240" w:lineRule="auto"/>
              <w:ind w:left="0"/>
              <w:rPr>
                <w:sz w:val="16"/>
                <w:szCs w:val="16"/>
              </w:rPr>
            </w:pPr>
            <w:r w:rsidRPr="007E4C4F">
              <w:rPr>
                <w:b/>
                <w:bCs/>
                <w:sz w:val="16"/>
                <w:szCs w:val="16"/>
              </w:rPr>
              <w:t>Client</w:t>
            </w:r>
            <w:r>
              <w:rPr>
                <w:sz w:val="16"/>
                <w:szCs w:val="16"/>
              </w:rPr>
              <w:t>:</w:t>
            </w:r>
          </w:p>
          <w:p w14:paraId="37E618BE" w14:textId="6925670B" w:rsidR="008320F0" w:rsidRPr="003E54DA" w:rsidRDefault="008320F0" w:rsidP="008320F0">
            <w:pPr>
              <w:spacing w:before="40" w:after="40" w:line="240" w:lineRule="auto"/>
              <w:ind w:left="0"/>
              <w:rPr>
                <w:sz w:val="16"/>
                <w:szCs w:val="16"/>
              </w:rPr>
            </w:pPr>
            <w:r w:rsidRPr="003E54DA">
              <w:rPr>
                <w:sz w:val="16"/>
                <w:szCs w:val="16"/>
              </w:rPr>
              <w:t>PM</w:t>
            </w:r>
            <w:r>
              <w:rPr>
                <w:sz w:val="16"/>
                <w:szCs w:val="16"/>
              </w:rPr>
              <w:t xml:space="preserve"> </w:t>
            </w:r>
          </w:p>
        </w:tc>
        <w:tc>
          <w:tcPr>
            <w:tcW w:w="1485" w:type="dxa"/>
            <w:tcMar>
              <w:top w:w="72" w:type="dxa"/>
              <w:left w:w="72" w:type="dxa"/>
              <w:bottom w:w="72" w:type="dxa"/>
              <w:right w:w="72" w:type="dxa"/>
            </w:tcMar>
          </w:tcPr>
          <w:p w14:paraId="114FF86F" w14:textId="5AEF0E46" w:rsidR="008320F0" w:rsidRPr="003E54DA" w:rsidRDefault="008320F0" w:rsidP="008320F0">
            <w:pPr>
              <w:keepNext/>
              <w:spacing w:after="0" w:line="240" w:lineRule="auto"/>
              <w:ind w:left="0"/>
              <w:rPr>
                <w:sz w:val="16"/>
                <w:szCs w:val="16"/>
              </w:rPr>
            </w:pPr>
            <w:r w:rsidRPr="003E54DA">
              <w:rPr>
                <w:sz w:val="16"/>
                <w:szCs w:val="16"/>
              </w:rPr>
              <w:t>Development Phase</w:t>
            </w:r>
          </w:p>
        </w:tc>
      </w:tr>
      <w:tr w:rsidR="008320F0" w:rsidRPr="003E54DA" w14:paraId="55C906C5" w14:textId="77777777">
        <w:trPr>
          <w:trHeight w:val="713"/>
        </w:trPr>
        <w:tc>
          <w:tcPr>
            <w:tcW w:w="1318" w:type="dxa"/>
            <w:tcMar>
              <w:top w:w="72" w:type="dxa"/>
              <w:left w:w="72" w:type="dxa"/>
              <w:bottom w:w="72" w:type="dxa"/>
              <w:right w:w="72" w:type="dxa"/>
            </w:tcMar>
          </w:tcPr>
          <w:p w14:paraId="6DDFD63A" w14:textId="34B0B2C5" w:rsidR="008320F0" w:rsidRPr="003E54DA" w:rsidRDefault="008320F0" w:rsidP="008320F0">
            <w:pPr>
              <w:keepNext/>
              <w:spacing w:after="0" w:line="240" w:lineRule="auto"/>
              <w:ind w:left="0"/>
              <w:rPr>
                <w:b/>
                <w:sz w:val="16"/>
                <w:szCs w:val="16"/>
              </w:rPr>
            </w:pPr>
            <w:r>
              <w:rPr>
                <w:b/>
                <w:sz w:val="16"/>
                <w:szCs w:val="16"/>
              </w:rPr>
              <w:t>4.1.5</w:t>
            </w:r>
          </w:p>
        </w:tc>
        <w:tc>
          <w:tcPr>
            <w:tcW w:w="1830" w:type="dxa"/>
            <w:tcMar>
              <w:top w:w="72" w:type="dxa"/>
              <w:left w:w="72" w:type="dxa"/>
              <w:bottom w:w="72" w:type="dxa"/>
              <w:right w:w="72" w:type="dxa"/>
            </w:tcMar>
          </w:tcPr>
          <w:p w14:paraId="3F2A70B2" w14:textId="7DD3DED7" w:rsidR="008320F0" w:rsidRDefault="008320F0" w:rsidP="008320F0">
            <w:pPr>
              <w:keepNext/>
              <w:spacing w:after="0" w:line="240" w:lineRule="auto"/>
              <w:ind w:left="0"/>
              <w:rPr>
                <w:sz w:val="16"/>
                <w:szCs w:val="16"/>
              </w:rPr>
            </w:pPr>
            <w:r>
              <w:rPr>
                <w:sz w:val="16"/>
                <w:szCs w:val="16"/>
              </w:rPr>
              <w:t>Implemented Solution of Admin Panel</w:t>
            </w:r>
          </w:p>
        </w:tc>
        <w:tc>
          <w:tcPr>
            <w:tcW w:w="1696" w:type="dxa"/>
            <w:tcMar>
              <w:top w:w="72" w:type="dxa"/>
              <w:left w:w="72" w:type="dxa"/>
              <w:bottom w:w="72" w:type="dxa"/>
              <w:right w:w="72" w:type="dxa"/>
            </w:tcMar>
          </w:tcPr>
          <w:p w14:paraId="5A323FCB" w14:textId="14AA235D" w:rsidR="008320F0" w:rsidRDefault="008320F0" w:rsidP="008320F0">
            <w:pPr>
              <w:keepNext/>
              <w:spacing w:after="0" w:line="240" w:lineRule="auto"/>
              <w:ind w:left="0"/>
              <w:rPr>
                <w:sz w:val="16"/>
                <w:szCs w:val="16"/>
              </w:rPr>
            </w:pPr>
            <w:r>
              <w:rPr>
                <w:sz w:val="16"/>
                <w:szCs w:val="16"/>
              </w:rPr>
              <w:t>Web based application according to the wireframes and defined user stories</w:t>
            </w:r>
          </w:p>
        </w:tc>
        <w:tc>
          <w:tcPr>
            <w:tcW w:w="1485" w:type="dxa"/>
            <w:tcMar>
              <w:top w:w="72" w:type="dxa"/>
              <w:left w:w="72" w:type="dxa"/>
              <w:bottom w:w="72" w:type="dxa"/>
              <w:right w:w="72" w:type="dxa"/>
            </w:tcMar>
          </w:tcPr>
          <w:p w14:paraId="54C6347F" w14:textId="32C260A5" w:rsidR="008320F0" w:rsidRPr="003E54DA" w:rsidRDefault="008320F0" w:rsidP="008320F0">
            <w:pPr>
              <w:keepNext/>
              <w:spacing w:after="0" w:line="240" w:lineRule="auto"/>
              <w:ind w:left="0"/>
              <w:rPr>
                <w:sz w:val="16"/>
                <w:szCs w:val="16"/>
              </w:rPr>
            </w:pPr>
            <w:r w:rsidRPr="003E54DA">
              <w:rPr>
                <w:sz w:val="16"/>
                <w:szCs w:val="16"/>
              </w:rPr>
              <w:t>Tekrowe</w:t>
            </w:r>
            <w:r>
              <w:rPr>
                <w:sz w:val="16"/>
                <w:szCs w:val="16"/>
              </w:rPr>
              <w:t xml:space="preserve"> Digital</w:t>
            </w:r>
          </w:p>
        </w:tc>
        <w:tc>
          <w:tcPr>
            <w:tcW w:w="1763" w:type="dxa"/>
            <w:tcMar>
              <w:top w:w="72" w:type="dxa"/>
              <w:left w:w="72" w:type="dxa"/>
              <w:bottom w:w="72" w:type="dxa"/>
              <w:right w:w="72" w:type="dxa"/>
            </w:tcMar>
          </w:tcPr>
          <w:p w14:paraId="05006AAD" w14:textId="77777777" w:rsidR="008320F0" w:rsidRPr="003E54DA" w:rsidRDefault="008320F0" w:rsidP="008320F0">
            <w:pPr>
              <w:spacing w:before="40" w:after="40" w:line="240" w:lineRule="auto"/>
              <w:ind w:left="0"/>
              <w:rPr>
                <w:sz w:val="16"/>
                <w:szCs w:val="16"/>
              </w:rPr>
            </w:pPr>
            <w:r w:rsidRPr="007E4C4F">
              <w:rPr>
                <w:b/>
                <w:bCs/>
                <w:sz w:val="16"/>
                <w:szCs w:val="16"/>
              </w:rPr>
              <w:t>Tekrowe</w:t>
            </w:r>
            <w:r w:rsidRPr="003E54DA">
              <w:rPr>
                <w:sz w:val="16"/>
                <w:szCs w:val="16"/>
              </w:rPr>
              <w:t>:</w:t>
            </w:r>
          </w:p>
          <w:p w14:paraId="7C091BA7" w14:textId="77777777" w:rsidR="008320F0" w:rsidRPr="003E54DA" w:rsidRDefault="008320F0" w:rsidP="008320F0">
            <w:pPr>
              <w:spacing w:before="40" w:after="40" w:line="240" w:lineRule="auto"/>
              <w:ind w:left="162"/>
              <w:rPr>
                <w:sz w:val="16"/>
                <w:szCs w:val="16"/>
              </w:rPr>
            </w:pPr>
            <w:r w:rsidRPr="003E54DA">
              <w:rPr>
                <w:sz w:val="16"/>
                <w:szCs w:val="16"/>
              </w:rPr>
              <w:t>Development Team</w:t>
            </w:r>
          </w:p>
          <w:p w14:paraId="5BC9F6D9" w14:textId="77777777" w:rsidR="008320F0" w:rsidRPr="003E54DA" w:rsidRDefault="008320F0" w:rsidP="008320F0">
            <w:pPr>
              <w:spacing w:before="40" w:after="40" w:line="240" w:lineRule="auto"/>
              <w:ind w:left="0"/>
              <w:rPr>
                <w:sz w:val="16"/>
                <w:szCs w:val="16"/>
              </w:rPr>
            </w:pPr>
            <w:r w:rsidRPr="007E4C4F">
              <w:rPr>
                <w:b/>
                <w:bCs/>
                <w:sz w:val="16"/>
                <w:szCs w:val="16"/>
              </w:rPr>
              <w:t>Client</w:t>
            </w:r>
            <w:r>
              <w:rPr>
                <w:sz w:val="16"/>
                <w:szCs w:val="16"/>
              </w:rPr>
              <w:t>:</w:t>
            </w:r>
          </w:p>
          <w:p w14:paraId="52D8DF9A" w14:textId="6E0FBD0B" w:rsidR="008320F0" w:rsidRPr="003E54DA" w:rsidRDefault="008320F0" w:rsidP="008320F0">
            <w:pPr>
              <w:spacing w:before="40" w:after="40" w:line="240" w:lineRule="auto"/>
              <w:ind w:left="0"/>
              <w:rPr>
                <w:sz w:val="16"/>
                <w:szCs w:val="16"/>
              </w:rPr>
            </w:pPr>
            <w:r w:rsidRPr="003E54DA">
              <w:rPr>
                <w:sz w:val="16"/>
                <w:szCs w:val="16"/>
              </w:rPr>
              <w:t>PM</w:t>
            </w:r>
            <w:r>
              <w:rPr>
                <w:sz w:val="16"/>
                <w:szCs w:val="16"/>
              </w:rPr>
              <w:t xml:space="preserve"> </w:t>
            </w:r>
          </w:p>
        </w:tc>
        <w:tc>
          <w:tcPr>
            <w:tcW w:w="1485" w:type="dxa"/>
            <w:tcMar>
              <w:top w:w="72" w:type="dxa"/>
              <w:left w:w="72" w:type="dxa"/>
              <w:bottom w:w="72" w:type="dxa"/>
              <w:right w:w="72" w:type="dxa"/>
            </w:tcMar>
          </w:tcPr>
          <w:p w14:paraId="6506ED43" w14:textId="6CD44382" w:rsidR="008320F0" w:rsidRPr="003E54DA" w:rsidRDefault="008320F0" w:rsidP="008320F0">
            <w:pPr>
              <w:keepNext/>
              <w:spacing w:after="0" w:line="240" w:lineRule="auto"/>
              <w:ind w:left="0"/>
              <w:rPr>
                <w:sz w:val="16"/>
                <w:szCs w:val="16"/>
              </w:rPr>
            </w:pPr>
            <w:r w:rsidRPr="003E54DA">
              <w:rPr>
                <w:sz w:val="16"/>
                <w:szCs w:val="16"/>
              </w:rPr>
              <w:t>Development Phase</w:t>
            </w:r>
          </w:p>
        </w:tc>
      </w:tr>
      <w:tr w:rsidR="008320F0" w:rsidRPr="003E54DA" w14:paraId="3B85FD36" w14:textId="77777777">
        <w:trPr>
          <w:trHeight w:val="713"/>
        </w:trPr>
        <w:tc>
          <w:tcPr>
            <w:tcW w:w="1318" w:type="dxa"/>
            <w:tcMar>
              <w:top w:w="72" w:type="dxa"/>
              <w:left w:w="72" w:type="dxa"/>
              <w:bottom w:w="72" w:type="dxa"/>
              <w:right w:w="72" w:type="dxa"/>
            </w:tcMar>
          </w:tcPr>
          <w:p w14:paraId="5C0351AC" w14:textId="64BDA112" w:rsidR="008320F0" w:rsidRPr="003E54DA" w:rsidRDefault="008320F0" w:rsidP="008320F0">
            <w:pPr>
              <w:keepNext/>
              <w:spacing w:after="0" w:line="240" w:lineRule="auto"/>
              <w:ind w:left="0"/>
              <w:rPr>
                <w:b/>
                <w:sz w:val="16"/>
                <w:szCs w:val="16"/>
              </w:rPr>
            </w:pPr>
            <w:r w:rsidRPr="003E54DA">
              <w:rPr>
                <w:b/>
                <w:sz w:val="16"/>
                <w:szCs w:val="16"/>
              </w:rPr>
              <w:t>4.1.</w:t>
            </w:r>
            <w:r>
              <w:rPr>
                <w:b/>
                <w:sz w:val="16"/>
                <w:szCs w:val="16"/>
              </w:rPr>
              <w:t>6</w:t>
            </w:r>
          </w:p>
        </w:tc>
        <w:tc>
          <w:tcPr>
            <w:tcW w:w="1830" w:type="dxa"/>
            <w:tcMar>
              <w:top w:w="72" w:type="dxa"/>
              <w:left w:w="72" w:type="dxa"/>
              <w:bottom w:w="72" w:type="dxa"/>
              <w:right w:w="72" w:type="dxa"/>
            </w:tcMar>
          </w:tcPr>
          <w:p w14:paraId="06611BA3" w14:textId="77777777" w:rsidR="008320F0" w:rsidRPr="003E54DA" w:rsidRDefault="008320F0" w:rsidP="008320F0">
            <w:pPr>
              <w:keepNext/>
              <w:spacing w:after="0" w:line="240" w:lineRule="auto"/>
              <w:ind w:left="0"/>
              <w:rPr>
                <w:sz w:val="16"/>
                <w:szCs w:val="16"/>
              </w:rPr>
            </w:pPr>
            <w:r w:rsidRPr="003E54DA">
              <w:rPr>
                <w:sz w:val="16"/>
                <w:szCs w:val="16"/>
              </w:rPr>
              <w:t>Handover Package</w:t>
            </w:r>
          </w:p>
        </w:tc>
        <w:tc>
          <w:tcPr>
            <w:tcW w:w="1696" w:type="dxa"/>
            <w:tcMar>
              <w:top w:w="72" w:type="dxa"/>
              <w:left w:w="72" w:type="dxa"/>
              <w:bottom w:w="72" w:type="dxa"/>
              <w:right w:w="72" w:type="dxa"/>
            </w:tcMar>
          </w:tcPr>
          <w:p w14:paraId="566E021F" w14:textId="77777777" w:rsidR="008320F0" w:rsidRPr="003E54DA" w:rsidRDefault="008320F0" w:rsidP="008320F0">
            <w:pPr>
              <w:keepNext/>
              <w:spacing w:after="0" w:line="240" w:lineRule="auto"/>
              <w:ind w:left="0"/>
              <w:rPr>
                <w:sz w:val="16"/>
                <w:szCs w:val="16"/>
              </w:rPr>
            </w:pPr>
            <w:r w:rsidRPr="003E54DA">
              <w:rPr>
                <w:sz w:val="16"/>
                <w:szCs w:val="16"/>
              </w:rPr>
              <w:t>Application Handed over to client upon complete production deployment (including source code on GIT)</w:t>
            </w:r>
          </w:p>
        </w:tc>
        <w:tc>
          <w:tcPr>
            <w:tcW w:w="1485" w:type="dxa"/>
            <w:tcMar>
              <w:top w:w="72" w:type="dxa"/>
              <w:left w:w="72" w:type="dxa"/>
              <w:bottom w:w="72" w:type="dxa"/>
              <w:right w:w="72" w:type="dxa"/>
            </w:tcMar>
          </w:tcPr>
          <w:p w14:paraId="55544B28" w14:textId="2B16A057" w:rsidR="008320F0" w:rsidRPr="003E54DA" w:rsidRDefault="008320F0" w:rsidP="008320F0">
            <w:pPr>
              <w:keepNext/>
              <w:spacing w:after="0" w:line="240" w:lineRule="auto"/>
              <w:ind w:left="0"/>
              <w:rPr>
                <w:sz w:val="16"/>
                <w:szCs w:val="16"/>
              </w:rPr>
            </w:pPr>
            <w:r w:rsidRPr="003E54DA">
              <w:rPr>
                <w:sz w:val="16"/>
                <w:szCs w:val="16"/>
              </w:rPr>
              <w:t>Tekrowe</w:t>
            </w:r>
            <w:r>
              <w:rPr>
                <w:sz w:val="16"/>
                <w:szCs w:val="16"/>
              </w:rPr>
              <w:t xml:space="preserve"> Digital</w:t>
            </w:r>
          </w:p>
        </w:tc>
        <w:tc>
          <w:tcPr>
            <w:tcW w:w="1763" w:type="dxa"/>
            <w:tcMar>
              <w:top w:w="72" w:type="dxa"/>
              <w:left w:w="72" w:type="dxa"/>
              <w:bottom w:w="72" w:type="dxa"/>
              <w:right w:w="72" w:type="dxa"/>
            </w:tcMar>
          </w:tcPr>
          <w:p w14:paraId="1DD42CF4" w14:textId="77777777" w:rsidR="008320F0" w:rsidRPr="003E54DA" w:rsidRDefault="008320F0" w:rsidP="008320F0">
            <w:pPr>
              <w:spacing w:before="40" w:after="40" w:line="240" w:lineRule="auto"/>
              <w:ind w:left="0"/>
              <w:rPr>
                <w:sz w:val="16"/>
                <w:szCs w:val="16"/>
              </w:rPr>
            </w:pPr>
            <w:r w:rsidRPr="007E4C4F">
              <w:rPr>
                <w:b/>
                <w:bCs/>
                <w:sz w:val="16"/>
                <w:szCs w:val="16"/>
              </w:rPr>
              <w:t>Tekrowe</w:t>
            </w:r>
            <w:r w:rsidRPr="003E54DA">
              <w:rPr>
                <w:sz w:val="16"/>
                <w:szCs w:val="16"/>
              </w:rPr>
              <w:t>:</w:t>
            </w:r>
          </w:p>
          <w:p w14:paraId="6FCD43EF" w14:textId="77777777" w:rsidR="008320F0" w:rsidRPr="003E54DA" w:rsidRDefault="008320F0" w:rsidP="008320F0">
            <w:pPr>
              <w:spacing w:before="40" w:after="40" w:line="240" w:lineRule="auto"/>
              <w:ind w:left="162"/>
              <w:rPr>
                <w:sz w:val="16"/>
                <w:szCs w:val="16"/>
              </w:rPr>
            </w:pPr>
            <w:r w:rsidRPr="003E54DA">
              <w:rPr>
                <w:sz w:val="16"/>
                <w:szCs w:val="16"/>
              </w:rPr>
              <w:t>Development Team</w:t>
            </w:r>
          </w:p>
          <w:p w14:paraId="0ABB22EE" w14:textId="7BFB4D2D" w:rsidR="008320F0" w:rsidRPr="003E54DA" w:rsidRDefault="007E4C4F" w:rsidP="008320F0">
            <w:pPr>
              <w:spacing w:before="40" w:after="40" w:line="240" w:lineRule="auto"/>
              <w:ind w:left="0"/>
              <w:rPr>
                <w:sz w:val="16"/>
                <w:szCs w:val="16"/>
              </w:rPr>
            </w:pPr>
            <w:r w:rsidRPr="007E4C4F">
              <w:rPr>
                <w:b/>
                <w:bCs/>
                <w:sz w:val="16"/>
                <w:szCs w:val="16"/>
              </w:rPr>
              <w:t>Client</w:t>
            </w:r>
            <w:r w:rsidR="008320F0">
              <w:rPr>
                <w:sz w:val="16"/>
                <w:szCs w:val="16"/>
              </w:rPr>
              <w:t>:</w:t>
            </w:r>
          </w:p>
          <w:p w14:paraId="4837C666" w14:textId="055F0AD5" w:rsidR="008320F0" w:rsidRPr="003E54DA" w:rsidRDefault="008320F0" w:rsidP="008320F0">
            <w:pPr>
              <w:spacing w:before="40" w:after="40" w:line="240" w:lineRule="auto"/>
              <w:ind w:left="0"/>
              <w:rPr>
                <w:sz w:val="16"/>
                <w:szCs w:val="16"/>
              </w:rPr>
            </w:pPr>
            <w:r w:rsidRPr="003E54DA">
              <w:rPr>
                <w:sz w:val="16"/>
                <w:szCs w:val="16"/>
              </w:rPr>
              <w:t>PM</w:t>
            </w:r>
            <w:r w:rsidR="007E4C4F">
              <w:rPr>
                <w:sz w:val="16"/>
                <w:szCs w:val="16"/>
              </w:rPr>
              <w:t>, Operations and Maintenance team</w:t>
            </w:r>
          </w:p>
        </w:tc>
        <w:tc>
          <w:tcPr>
            <w:tcW w:w="1485" w:type="dxa"/>
            <w:tcMar>
              <w:top w:w="72" w:type="dxa"/>
              <w:left w:w="72" w:type="dxa"/>
              <w:bottom w:w="72" w:type="dxa"/>
              <w:right w:w="72" w:type="dxa"/>
            </w:tcMar>
          </w:tcPr>
          <w:p w14:paraId="1EC30AE7" w14:textId="77777777" w:rsidR="008320F0" w:rsidRPr="003E54DA" w:rsidRDefault="008320F0" w:rsidP="008320F0">
            <w:pPr>
              <w:keepNext/>
              <w:spacing w:after="0" w:line="240" w:lineRule="auto"/>
              <w:ind w:left="0"/>
              <w:rPr>
                <w:sz w:val="16"/>
                <w:szCs w:val="16"/>
              </w:rPr>
            </w:pPr>
            <w:r w:rsidRPr="003E54DA">
              <w:rPr>
                <w:sz w:val="16"/>
                <w:szCs w:val="16"/>
              </w:rPr>
              <w:t>Deployment Phase</w:t>
            </w:r>
          </w:p>
        </w:tc>
      </w:tr>
    </w:tbl>
    <w:p w14:paraId="1E4FCA6D" w14:textId="77777777" w:rsidR="008C7D79" w:rsidRDefault="008C7D79">
      <w:pPr>
        <w:spacing w:after="0" w:line="240" w:lineRule="auto"/>
        <w:ind w:left="0"/>
        <w:jc w:val="both"/>
      </w:pPr>
    </w:p>
    <w:p w14:paraId="761567D9" w14:textId="77777777" w:rsidR="008C7D79" w:rsidRDefault="00A04240">
      <w:pPr>
        <w:pStyle w:val="Heading3"/>
        <w:numPr>
          <w:ilvl w:val="1"/>
          <w:numId w:val="1"/>
        </w:numPr>
      </w:pPr>
      <w:bookmarkStart w:id="21" w:name="_5y42qi18nurz" w:colFirst="0" w:colLast="0"/>
      <w:bookmarkEnd w:id="21"/>
      <w:r>
        <w:lastRenderedPageBreak/>
        <w:t>Completion Criteria</w:t>
      </w:r>
    </w:p>
    <w:p w14:paraId="190BDC92" w14:textId="494DB002" w:rsidR="008C7D79" w:rsidRDefault="00A04240" w:rsidP="00A74908">
      <w:r>
        <w:t xml:space="preserve">Customer will provide requirements and completion criteria (“Project Requirements”) for all Deliverables and related Services prior to the Project Start date, or as otherwise agreed in the Project Schedule.  Any delays or additional work from incomplete requirements or from failure to meet the Dependencies/Entry Criteria may result in a change to the Project Schedule and additional fees.  Any conflict between the SOW and the Project Requirements or any change to the signed-off Project Requirements will be managed with a Change Order.  </w:t>
      </w:r>
    </w:p>
    <w:p w14:paraId="7719921F" w14:textId="77777777" w:rsidR="008C7D79" w:rsidRDefault="00A04240">
      <w:pPr>
        <w:pStyle w:val="Heading3"/>
        <w:numPr>
          <w:ilvl w:val="1"/>
          <w:numId w:val="1"/>
        </w:numPr>
      </w:pPr>
      <w:bookmarkStart w:id="22" w:name="_ppqzpwpvyvei" w:colFirst="0" w:colLast="0"/>
      <w:bookmarkEnd w:id="22"/>
      <w:r>
        <w:t>Customer Sign-off</w:t>
      </w:r>
    </w:p>
    <w:p w14:paraId="56EDAF6C" w14:textId="77A79A04" w:rsidR="007F3203" w:rsidRDefault="00A04240" w:rsidP="009F4E7B">
      <w:pPr>
        <w:ind w:left="0"/>
      </w:pPr>
      <w:r>
        <w:t xml:space="preserve">Unless other acceptance criteria are specified in this Statement of Work, Deliverables are considered accepted upon Delivery by Tekrowe. Customer will provide a written sign-off.  Despite the requirement for sign off, a Deliverable is deemed accepted if; Customer fails to notify Tekrowe </w:t>
      </w:r>
      <w:r w:rsidR="00A03606">
        <w:t xml:space="preserve">Digital </w:t>
      </w:r>
      <w:r>
        <w:t>of any material defects within three</w:t>
      </w:r>
      <w:r w:rsidR="001644DE">
        <w:t xml:space="preserve"> </w:t>
      </w:r>
      <w:r>
        <w:t>(</w:t>
      </w:r>
      <w:r w:rsidR="001644DE">
        <w:t>3</w:t>
      </w:r>
      <w:r>
        <w:t xml:space="preserve">) business days, if the Deliverable (or any part) is used in a production environment, or if Customer makes any modification to the Deliverable.  </w:t>
      </w:r>
    </w:p>
    <w:p w14:paraId="11D15EE9" w14:textId="77777777" w:rsidR="007F3203" w:rsidRDefault="007F3203">
      <w:pPr>
        <w:ind w:left="0"/>
      </w:pPr>
    </w:p>
    <w:p w14:paraId="5DDB1CE5" w14:textId="77777777" w:rsidR="008C7D79" w:rsidRDefault="00A04240">
      <w:pPr>
        <w:pStyle w:val="Heading2"/>
        <w:numPr>
          <w:ilvl w:val="0"/>
          <w:numId w:val="1"/>
        </w:numPr>
      </w:pPr>
      <w:bookmarkStart w:id="23" w:name="_w7ath0pihhr7" w:colFirst="0" w:colLast="0"/>
      <w:bookmarkEnd w:id="23"/>
      <w:r>
        <w:t>Cost and Payment</w:t>
      </w:r>
    </w:p>
    <w:p w14:paraId="1664F639" w14:textId="5ECC190C" w:rsidR="009B4886" w:rsidRPr="0083390B" w:rsidRDefault="00A04240" w:rsidP="0083390B">
      <w:pPr>
        <w:ind w:left="0"/>
      </w:pPr>
      <w:r>
        <w:t xml:space="preserve">The associated cost for this engagement is </w:t>
      </w:r>
      <w:r w:rsidR="000C4D08" w:rsidRPr="00FC362D">
        <w:rPr>
          <w:b/>
          <w:bCs/>
        </w:rPr>
        <w:t>F</w:t>
      </w:r>
      <w:r w:rsidRPr="00FC362D">
        <w:rPr>
          <w:b/>
          <w:bCs/>
        </w:rPr>
        <w:t xml:space="preserve">ixed </w:t>
      </w:r>
      <w:r w:rsidR="000C4D08" w:rsidRPr="00FC362D">
        <w:rPr>
          <w:b/>
          <w:bCs/>
        </w:rPr>
        <w:t>P</w:t>
      </w:r>
      <w:r w:rsidRPr="00FC362D">
        <w:rPr>
          <w:b/>
          <w:bCs/>
        </w:rPr>
        <w:t>rice.</w:t>
      </w:r>
      <w:r w:rsidRPr="00465474">
        <w:rPr>
          <w:b/>
          <w:bCs/>
        </w:rPr>
        <w:t xml:space="preserve"> </w:t>
      </w:r>
      <w:r>
        <w:t xml:space="preserve">The total cost of </w:t>
      </w:r>
      <w:r w:rsidR="005B7E2F">
        <w:t>this engagement</w:t>
      </w:r>
      <w:r>
        <w:t xml:space="preserve"> will be </w:t>
      </w:r>
      <w:r w:rsidR="005B7E2F">
        <w:rPr>
          <w:b/>
        </w:rPr>
        <w:t>US</w:t>
      </w:r>
      <w:r w:rsidR="005C3356">
        <w:rPr>
          <w:b/>
        </w:rPr>
        <w:t>$</w:t>
      </w:r>
      <w:r w:rsidR="00810854">
        <w:rPr>
          <w:b/>
        </w:rPr>
        <w:t xml:space="preserve"> </w:t>
      </w:r>
      <w:r w:rsidR="00AE5A9B">
        <w:rPr>
          <w:b/>
        </w:rPr>
        <w:t>2,000</w:t>
      </w:r>
      <w:r w:rsidR="003A6D96">
        <w:rPr>
          <w:b/>
        </w:rPr>
        <w:t xml:space="preserve"> </w:t>
      </w:r>
      <w:r w:rsidR="00CC6172" w:rsidRPr="00465474">
        <w:rPr>
          <w:bCs/>
        </w:rPr>
        <w:t>(</w:t>
      </w:r>
      <w:r w:rsidR="007E0EBF">
        <w:rPr>
          <w:bCs/>
        </w:rPr>
        <w:t xml:space="preserve">US Dollar </w:t>
      </w:r>
      <w:r w:rsidR="00491967">
        <w:rPr>
          <w:bCs/>
        </w:rPr>
        <w:t>Thirty-Two</w:t>
      </w:r>
      <w:r w:rsidR="00AE5A9B">
        <w:rPr>
          <w:bCs/>
        </w:rPr>
        <w:t xml:space="preserve"> Thousand </w:t>
      </w:r>
      <w:r w:rsidR="00723379">
        <w:rPr>
          <w:bCs/>
        </w:rPr>
        <w:t>Only)</w:t>
      </w:r>
      <w:r w:rsidR="004D0D81" w:rsidRPr="00465474">
        <w:rPr>
          <w:bCs/>
        </w:rPr>
        <w:t xml:space="preserve"> </w:t>
      </w:r>
    </w:p>
    <w:p w14:paraId="02713E45" w14:textId="38B4139B" w:rsidR="00893543" w:rsidRPr="0083390B" w:rsidRDefault="00A04240" w:rsidP="0083390B">
      <w:pPr>
        <w:ind w:left="0"/>
      </w:pPr>
      <w:r>
        <w:t xml:space="preserve">The following payment structure will be </w:t>
      </w:r>
      <w:r w:rsidR="00DC00D4">
        <w:t>followed,</w:t>
      </w:r>
      <w:r>
        <w:t xml:space="preserve"> and payments will be released based on the milestones defined.</w:t>
      </w:r>
    </w:p>
    <w:tbl>
      <w:tblPr>
        <w:tblW w:w="8955" w:type="dxa"/>
        <w:tblInd w:w="-43"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FFFFF"/>
        </w:tblBorders>
        <w:tblLayout w:type="fixed"/>
        <w:tblCellMar>
          <w:left w:w="115" w:type="dxa"/>
          <w:right w:w="115" w:type="dxa"/>
        </w:tblCellMar>
        <w:tblLook w:val="04A0" w:firstRow="1" w:lastRow="0" w:firstColumn="1" w:lastColumn="0" w:noHBand="0" w:noVBand="1"/>
      </w:tblPr>
      <w:tblGrid>
        <w:gridCol w:w="4149"/>
        <w:gridCol w:w="1701"/>
        <w:gridCol w:w="3105"/>
      </w:tblGrid>
      <w:tr w:rsidR="00D0252C" w:rsidRPr="0083390B" w14:paraId="29F5E738" w14:textId="048ECBC7" w:rsidTr="001B7A48">
        <w:trPr>
          <w:trHeight w:val="237"/>
        </w:trPr>
        <w:tc>
          <w:tcPr>
            <w:tcW w:w="4149" w:type="dxa"/>
            <w:tcBorders>
              <w:top w:val="single" w:sz="4" w:space="0" w:color="424242"/>
              <w:left w:val="single" w:sz="4" w:space="0" w:color="424242"/>
              <w:bottom w:val="single" w:sz="4" w:space="0" w:color="424242"/>
              <w:right w:val="single" w:sz="4" w:space="0" w:color="424242"/>
            </w:tcBorders>
            <w:shd w:val="clear" w:color="auto" w:fill="365F91" w:themeFill="accent1" w:themeFillShade="BF"/>
            <w:tcMar>
              <w:top w:w="72" w:type="dxa"/>
              <w:left w:w="72" w:type="dxa"/>
              <w:bottom w:w="72" w:type="dxa"/>
              <w:right w:w="72" w:type="dxa"/>
            </w:tcMar>
          </w:tcPr>
          <w:p w14:paraId="137A7413" w14:textId="35127291" w:rsidR="00D0252C" w:rsidRPr="00212C9D" w:rsidRDefault="00D0252C">
            <w:pPr>
              <w:ind w:left="0"/>
              <w:jc w:val="center"/>
              <w:rPr>
                <w:color w:val="FFFFFF" w:themeColor="background1"/>
                <w:sz w:val="18"/>
                <w:szCs w:val="18"/>
              </w:rPr>
            </w:pPr>
            <w:r w:rsidRPr="00212C9D">
              <w:rPr>
                <w:color w:val="FFFFFF" w:themeColor="background1"/>
                <w:sz w:val="18"/>
                <w:szCs w:val="18"/>
              </w:rPr>
              <w:t>Sprint</w:t>
            </w:r>
            <w:r w:rsidR="001B7A48" w:rsidRPr="00212C9D">
              <w:rPr>
                <w:color w:val="FFFFFF" w:themeColor="background1"/>
                <w:sz w:val="18"/>
                <w:szCs w:val="18"/>
              </w:rPr>
              <w:t>s and Milestones</w:t>
            </w:r>
          </w:p>
        </w:tc>
        <w:tc>
          <w:tcPr>
            <w:tcW w:w="1701" w:type="dxa"/>
            <w:tcBorders>
              <w:top w:val="single" w:sz="4" w:space="0" w:color="424242"/>
              <w:left w:val="single" w:sz="4" w:space="0" w:color="424242"/>
              <w:bottom w:val="single" w:sz="4" w:space="0" w:color="424242"/>
              <w:right w:val="single" w:sz="4" w:space="0" w:color="424242"/>
            </w:tcBorders>
            <w:shd w:val="clear" w:color="auto" w:fill="365F91" w:themeFill="accent1" w:themeFillShade="BF"/>
            <w:tcMar>
              <w:top w:w="72" w:type="dxa"/>
              <w:left w:w="72" w:type="dxa"/>
              <w:bottom w:w="72" w:type="dxa"/>
              <w:right w:w="72" w:type="dxa"/>
            </w:tcMar>
          </w:tcPr>
          <w:p w14:paraId="5BC3AA15" w14:textId="142EC7CA" w:rsidR="00D0252C" w:rsidRPr="00212C9D" w:rsidRDefault="00D0252C">
            <w:pPr>
              <w:ind w:left="0"/>
              <w:jc w:val="center"/>
              <w:rPr>
                <w:color w:val="FFFFFF" w:themeColor="background1"/>
                <w:sz w:val="18"/>
                <w:szCs w:val="18"/>
              </w:rPr>
            </w:pPr>
            <w:r w:rsidRPr="00212C9D">
              <w:rPr>
                <w:color w:val="FFFFFF" w:themeColor="background1"/>
                <w:sz w:val="18"/>
                <w:szCs w:val="18"/>
              </w:rPr>
              <w:t>Duration</w:t>
            </w:r>
          </w:p>
        </w:tc>
        <w:tc>
          <w:tcPr>
            <w:tcW w:w="3105" w:type="dxa"/>
            <w:tcBorders>
              <w:top w:val="single" w:sz="4" w:space="0" w:color="424242"/>
              <w:left w:val="single" w:sz="4" w:space="0" w:color="424242"/>
              <w:bottom w:val="single" w:sz="4" w:space="0" w:color="424242"/>
              <w:right w:val="single" w:sz="4" w:space="0" w:color="424242"/>
            </w:tcBorders>
            <w:shd w:val="clear" w:color="auto" w:fill="365F91" w:themeFill="accent1" w:themeFillShade="BF"/>
          </w:tcPr>
          <w:p w14:paraId="752C48BD" w14:textId="50026006" w:rsidR="00D0252C" w:rsidRPr="00212C9D" w:rsidRDefault="00D0252C">
            <w:pPr>
              <w:ind w:left="0"/>
              <w:jc w:val="center"/>
              <w:rPr>
                <w:color w:val="FFFFFF" w:themeColor="background1"/>
                <w:sz w:val="18"/>
                <w:szCs w:val="18"/>
              </w:rPr>
            </w:pPr>
            <w:r w:rsidRPr="00212C9D">
              <w:rPr>
                <w:color w:val="FFFFFF" w:themeColor="background1"/>
                <w:sz w:val="18"/>
                <w:szCs w:val="18"/>
              </w:rPr>
              <w:t xml:space="preserve">Amount in </w:t>
            </w:r>
            <w:r w:rsidR="000A164D" w:rsidRPr="00212C9D">
              <w:rPr>
                <w:color w:val="FFFFFF" w:themeColor="background1"/>
                <w:sz w:val="18"/>
                <w:szCs w:val="18"/>
              </w:rPr>
              <w:t>US$</w:t>
            </w:r>
          </w:p>
        </w:tc>
      </w:tr>
      <w:tr w:rsidR="00D0252C" w:rsidRPr="0083390B" w14:paraId="636A8E0F" w14:textId="4EF2F611" w:rsidTr="001B7A48">
        <w:trPr>
          <w:trHeight w:val="208"/>
        </w:trPr>
        <w:tc>
          <w:tcPr>
            <w:tcW w:w="4149" w:type="dxa"/>
            <w:tcBorders>
              <w:top w:val="single" w:sz="4" w:space="0" w:color="424242"/>
              <w:left w:val="single" w:sz="4" w:space="0" w:color="424242"/>
              <w:bottom w:val="single" w:sz="4" w:space="0" w:color="424242"/>
              <w:right w:val="single" w:sz="4" w:space="0" w:color="424242"/>
            </w:tcBorders>
            <w:tcMar>
              <w:top w:w="72" w:type="dxa"/>
              <w:left w:w="72" w:type="dxa"/>
              <w:bottom w:w="72" w:type="dxa"/>
              <w:right w:w="72" w:type="dxa"/>
            </w:tcMar>
          </w:tcPr>
          <w:p w14:paraId="6EEA89C3" w14:textId="753AAC06" w:rsidR="00D0252C" w:rsidRPr="0083390B" w:rsidRDefault="00D0252C" w:rsidP="001B7A48">
            <w:pPr>
              <w:ind w:left="0"/>
              <w:rPr>
                <w:b/>
                <w:bCs/>
                <w:sz w:val="18"/>
                <w:szCs w:val="18"/>
              </w:rPr>
            </w:pPr>
            <w:r w:rsidRPr="001B7A48">
              <w:rPr>
                <w:sz w:val="18"/>
                <w:szCs w:val="18"/>
              </w:rPr>
              <w:t>Sprint-1</w:t>
            </w:r>
            <w:r w:rsidRPr="0083390B">
              <w:rPr>
                <w:bCs/>
                <w:sz w:val="18"/>
                <w:szCs w:val="18"/>
              </w:rPr>
              <w:t xml:space="preserve"> </w:t>
            </w:r>
            <w:r w:rsidR="00F70EE6" w:rsidRPr="0083390B">
              <w:rPr>
                <w:bCs/>
                <w:sz w:val="18"/>
                <w:szCs w:val="18"/>
              </w:rPr>
              <w:t>(Project Setup, Landing Page, Listing Page, Vehicle Detail)</w:t>
            </w:r>
          </w:p>
        </w:tc>
        <w:tc>
          <w:tcPr>
            <w:tcW w:w="1701" w:type="dxa"/>
            <w:tcBorders>
              <w:top w:val="single" w:sz="4" w:space="0" w:color="424242"/>
              <w:left w:val="single" w:sz="4" w:space="0" w:color="424242"/>
              <w:bottom w:val="single" w:sz="4" w:space="0" w:color="424242"/>
              <w:right w:val="single" w:sz="4" w:space="0" w:color="424242"/>
            </w:tcBorders>
            <w:tcMar>
              <w:top w:w="72" w:type="dxa"/>
              <w:left w:w="72" w:type="dxa"/>
              <w:bottom w:w="72" w:type="dxa"/>
              <w:right w:w="72" w:type="dxa"/>
            </w:tcMar>
          </w:tcPr>
          <w:p w14:paraId="36B3F08E" w14:textId="2B649F0A" w:rsidR="00D0252C" w:rsidRPr="0083390B" w:rsidRDefault="00D0252C">
            <w:pPr>
              <w:ind w:left="0"/>
              <w:jc w:val="center"/>
              <w:rPr>
                <w:sz w:val="18"/>
                <w:szCs w:val="18"/>
              </w:rPr>
            </w:pPr>
            <w:r w:rsidRPr="0083390B">
              <w:rPr>
                <w:sz w:val="18"/>
                <w:szCs w:val="18"/>
              </w:rPr>
              <w:t>4 Weeks</w:t>
            </w:r>
          </w:p>
        </w:tc>
        <w:tc>
          <w:tcPr>
            <w:tcW w:w="3105" w:type="dxa"/>
            <w:tcBorders>
              <w:top w:val="single" w:sz="4" w:space="0" w:color="424242"/>
              <w:left w:val="single" w:sz="4" w:space="0" w:color="424242"/>
              <w:bottom w:val="single" w:sz="4" w:space="0" w:color="424242"/>
              <w:right w:val="single" w:sz="4" w:space="0" w:color="424242"/>
            </w:tcBorders>
          </w:tcPr>
          <w:p w14:paraId="59D6B6FA" w14:textId="1A833AF1" w:rsidR="00D0252C" w:rsidRPr="0083390B" w:rsidRDefault="000A164D">
            <w:pPr>
              <w:ind w:left="0"/>
              <w:jc w:val="center"/>
              <w:rPr>
                <w:sz w:val="18"/>
                <w:szCs w:val="18"/>
              </w:rPr>
            </w:pPr>
            <w:r w:rsidRPr="0083390B">
              <w:rPr>
                <w:sz w:val="18"/>
                <w:szCs w:val="18"/>
              </w:rPr>
              <w:t xml:space="preserve">US$ </w:t>
            </w:r>
            <w:r w:rsidR="00725CD2" w:rsidRPr="0083390B">
              <w:rPr>
                <w:sz w:val="18"/>
                <w:szCs w:val="18"/>
              </w:rPr>
              <w:t>6</w:t>
            </w:r>
            <w:r w:rsidRPr="0083390B">
              <w:rPr>
                <w:sz w:val="18"/>
                <w:szCs w:val="18"/>
              </w:rPr>
              <w:t>,00</w:t>
            </w:r>
          </w:p>
        </w:tc>
      </w:tr>
      <w:tr w:rsidR="00D0252C" w:rsidRPr="0083390B" w14:paraId="5EA8934D" w14:textId="4A04F5AB" w:rsidTr="001B7A48">
        <w:trPr>
          <w:trHeight w:val="746"/>
        </w:trPr>
        <w:tc>
          <w:tcPr>
            <w:tcW w:w="4149" w:type="dxa"/>
            <w:tcBorders>
              <w:top w:val="single" w:sz="4" w:space="0" w:color="424242"/>
              <w:left w:val="single" w:sz="4" w:space="0" w:color="424242"/>
              <w:bottom w:val="single" w:sz="4" w:space="0" w:color="424242"/>
              <w:right w:val="single" w:sz="4" w:space="0" w:color="424242"/>
            </w:tcBorders>
            <w:tcMar>
              <w:top w:w="72" w:type="dxa"/>
              <w:left w:w="72" w:type="dxa"/>
              <w:bottom w:w="72" w:type="dxa"/>
              <w:right w:w="72" w:type="dxa"/>
            </w:tcMar>
          </w:tcPr>
          <w:p w14:paraId="5D920476" w14:textId="77029D45" w:rsidR="00D0252C" w:rsidRPr="0083390B" w:rsidRDefault="00D0252C" w:rsidP="001B7A48">
            <w:pPr>
              <w:ind w:left="0"/>
              <w:rPr>
                <w:b/>
                <w:bCs/>
                <w:sz w:val="18"/>
                <w:szCs w:val="18"/>
              </w:rPr>
            </w:pPr>
            <w:r w:rsidRPr="001B7A48">
              <w:rPr>
                <w:sz w:val="18"/>
                <w:szCs w:val="18"/>
              </w:rPr>
              <w:t>Sprint-2</w:t>
            </w:r>
            <w:r w:rsidR="00537821" w:rsidRPr="0083390B">
              <w:rPr>
                <w:bCs/>
                <w:sz w:val="18"/>
                <w:szCs w:val="18"/>
              </w:rPr>
              <w:t xml:space="preserve"> (SEO Optimization, CMS Implementation, Configurable widgets)</w:t>
            </w:r>
          </w:p>
        </w:tc>
        <w:tc>
          <w:tcPr>
            <w:tcW w:w="1701" w:type="dxa"/>
            <w:tcBorders>
              <w:top w:val="single" w:sz="4" w:space="0" w:color="424242"/>
              <w:left w:val="single" w:sz="4" w:space="0" w:color="424242"/>
              <w:bottom w:val="single" w:sz="4" w:space="0" w:color="424242"/>
              <w:right w:val="single" w:sz="4" w:space="0" w:color="424242"/>
            </w:tcBorders>
            <w:tcMar>
              <w:top w:w="72" w:type="dxa"/>
              <w:left w:w="72" w:type="dxa"/>
              <w:bottom w:w="72" w:type="dxa"/>
              <w:right w:w="72" w:type="dxa"/>
            </w:tcMar>
          </w:tcPr>
          <w:p w14:paraId="45C20566" w14:textId="119F0CC3" w:rsidR="00D0252C" w:rsidRPr="0083390B" w:rsidRDefault="00D0252C">
            <w:pPr>
              <w:ind w:left="0"/>
              <w:jc w:val="center"/>
              <w:rPr>
                <w:sz w:val="18"/>
                <w:szCs w:val="18"/>
              </w:rPr>
            </w:pPr>
            <w:r w:rsidRPr="0083390B">
              <w:rPr>
                <w:sz w:val="18"/>
                <w:szCs w:val="18"/>
              </w:rPr>
              <w:t>3 Weeks</w:t>
            </w:r>
          </w:p>
        </w:tc>
        <w:tc>
          <w:tcPr>
            <w:tcW w:w="3105" w:type="dxa"/>
            <w:tcBorders>
              <w:top w:val="single" w:sz="4" w:space="0" w:color="424242"/>
              <w:left w:val="single" w:sz="4" w:space="0" w:color="424242"/>
              <w:bottom w:val="single" w:sz="4" w:space="0" w:color="424242"/>
              <w:right w:val="single" w:sz="4" w:space="0" w:color="424242"/>
            </w:tcBorders>
          </w:tcPr>
          <w:p w14:paraId="3B517EC8" w14:textId="3778DD68" w:rsidR="00D0252C" w:rsidRPr="0083390B" w:rsidRDefault="00725CD2">
            <w:pPr>
              <w:ind w:left="0"/>
              <w:jc w:val="center"/>
              <w:rPr>
                <w:sz w:val="18"/>
                <w:szCs w:val="18"/>
              </w:rPr>
            </w:pPr>
            <w:r w:rsidRPr="0083390B">
              <w:rPr>
                <w:sz w:val="18"/>
                <w:szCs w:val="18"/>
              </w:rPr>
              <w:t>US$ 5,00</w:t>
            </w:r>
          </w:p>
        </w:tc>
      </w:tr>
      <w:tr w:rsidR="00D0252C" w:rsidRPr="0083390B" w14:paraId="4A701E68" w14:textId="2FCACCBF" w:rsidTr="001B7A48">
        <w:trPr>
          <w:trHeight w:val="208"/>
        </w:trPr>
        <w:tc>
          <w:tcPr>
            <w:tcW w:w="4149" w:type="dxa"/>
            <w:tcBorders>
              <w:top w:val="single" w:sz="4" w:space="0" w:color="424242"/>
              <w:left w:val="single" w:sz="4" w:space="0" w:color="424242"/>
              <w:bottom w:val="single" w:sz="4" w:space="0" w:color="424242"/>
              <w:right w:val="single" w:sz="4" w:space="0" w:color="424242"/>
            </w:tcBorders>
            <w:tcMar>
              <w:top w:w="72" w:type="dxa"/>
              <w:left w:w="72" w:type="dxa"/>
              <w:bottom w:w="72" w:type="dxa"/>
              <w:right w:w="72" w:type="dxa"/>
            </w:tcMar>
          </w:tcPr>
          <w:p w14:paraId="0A620846" w14:textId="4B30EA0F" w:rsidR="00D0252C" w:rsidRPr="0083390B" w:rsidRDefault="00D0252C" w:rsidP="001B7A48">
            <w:pPr>
              <w:ind w:left="0"/>
              <w:rPr>
                <w:b/>
                <w:bCs/>
                <w:sz w:val="18"/>
                <w:szCs w:val="18"/>
              </w:rPr>
            </w:pPr>
            <w:r w:rsidRPr="001B7A48">
              <w:rPr>
                <w:sz w:val="18"/>
                <w:szCs w:val="18"/>
              </w:rPr>
              <w:t>Sprint-3</w:t>
            </w:r>
            <w:r w:rsidR="008C0435" w:rsidRPr="0083390B">
              <w:rPr>
                <w:bCs/>
                <w:sz w:val="18"/>
                <w:szCs w:val="18"/>
              </w:rPr>
              <w:t xml:space="preserve"> </w:t>
            </w:r>
            <w:r w:rsidR="007D7BA1" w:rsidRPr="0083390B">
              <w:rPr>
                <w:bCs/>
                <w:sz w:val="18"/>
                <w:szCs w:val="18"/>
              </w:rPr>
              <w:t>(</w:t>
            </w:r>
            <w:r w:rsidR="008C0435" w:rsidRPr="0083390B">
              <w:rPr>
                <w:bCs/>
                <w:sz w:val="18"/>
                <w:szCs w:val="18"/>
              </w:rPr>
              <w:t xml:space="preserve">Car buying and </w:t>
            </w:r>
            <w:r w:rsidR="009F4E7B" w:rsidRPr="0083390B">
              <w:rPr>
                <w:bCs/>
                <w:sz w:val="18"/>
                <w:szCs w:val="18"/>
              </w:rPr>
              <w:t>bidding workflows</w:t>
            </w:r>
            <w:r w:rsidR="008C0435" w:rsidRPr="0083390B">
              <w:rPr>
                <w:bCs/>
                <w:sz w:val="18"/>
                <w:szCs w:val="18"/>
              </w:rPr>
              <w:t xml:space="preserve"> (finance, trade, from individual sellers)</w:t>
            </w:r>
            <w:r w:rsidR="007D7BA1" w:rsidRPr="0083390B">
              <w:rPr>
                <w:bCs/>
                <w:sz w:val="18"/>
                <w:szCs w:val="18"/>
              </w:rPr>
              <w:t>)</w:t>
            </w:r>
          </w:p>
        </w:tc>
        <w:tc>
          <w:tcPr>
            <w:tcW w:w="1701" w:type="dxa"/>
            <w:tcBorders>
              <w:top w:val="single" w:sz="4" w:space="0" w:color="424242"/>
              <w:left w:val="single" w:sz="4" w:space="0" w:color="424242"/>
              <w:bottom w:val="single" w:sz="4" w:space="0" w:color="424242"/>
              <w:right w:val="single" w:sz="4" w:space="0" w:color="424242"/>
            </w:tcBorders>
            <w:tcMar>
              <w:top w:w="72" w:type="dxa"/>
              <w:left w:w="72" w:type="dxa"/>
              <w:bottom w:w="72" w:type="dxa"/>
              <w:right w:w="72" w:type="dxa"/>
            </w:tcMar>
          </w:tcPr>
          <w:p w14:paraId="6DE425B7" w14:textId="3866DF6A" w:rsidR="00D0252C" w:rsidRPr="0083390B" w:rsidRDefault="00725CD2">
            <w:pPr>
              <w:ind w:left="0"/>
              <w:jc w:val="center"/>
              <w:rPr>
                <w:sz w:val="18"/>
                <w:szCs w:val="18"/>
              </w:rPr>
            </w:pPr>
            <w:r w:rsidRPr="0083390B">
              <w:rPr>
                <w:sz w:val="18"/>
                <w:szCs w:val="18"/>
              </w:rPr>
              <w:t>4</w:t>
            </w:r>
            <w:r w:rsidR="00D0252C" w:rsidRPr="0083390B">
              <w:rPr>
                <w:sz w:val="18"/>
                <w:szCs w:val="18"/>
              </w:rPr>
              <w:t xml:space="preserve"> Weeks</w:t>
            </w:r>
          </w:p>
        </w:tc>
        <w:tc>
          <w:tcPr>
            <w:tcW w:w="3105" w:type="dxa"/>
            <w:tcBorders>
              <w:top w:val="single" w:sz="4" w:space="0" w:color="424242"/>
              <w:left w:val="single" w:sz="4" w:space="0" w:color="424242"/>
              <w:bottom w:val="single" w:sz="4" w:space="0" w:color="424242"/>
              <w:right w:val="single" w:sz="4" w:space="0" w:color="424242"/>
            </w:tcBorders>
          </w:tcPr>
          <w:p w14:paraId="121D935B" w14:textId="32D2BEEA" w:rsidR="00D0252C" w:rsidRPr="0083390B" w:rsidRDefault="00725CD2">
            <w:pPr>
              <w:ind w:left="0"/>
              <w:jc w:val="center"/>
              <w:rPr>
                <w:sz w:val="18"/>
                <w:szCs w:val="18"/>
              </w:rPr>
            </w:pPr>
            <w:r w:rsidRPr="0083390B">
              <w:rPr>
                <w:sz w:val="18"/>
                <w:szCs w:val="18"/>
              </w:rPr>
              <w:t>US$ 6,00</w:t>
            </w:r>
          </w:p>
        </w:tc>
      </w:tr>
      <w:tr w:rsidR="00D0252C" w:rsidRPr="0083390B" w14:paraId="49349532" w14:textId="31B0A0AA" w:rsidTr="001B7A48">
        <w:trPr>
          <w:trHeight w:val="208"/>
        </w:trPr>
        <w:tc>
          <w:tcPr>
            <w:tcW w:w="4149" w:type="dxa"/>
            <w:tcBorders>
              <w:top w:val="single" w:sz="4" w:space="0" w:color="424242"/>
              <w:left w:val="single" w:sz="4" w:space="0" w:color="424242"/>
              <w:bottom w:val="single" w:sz="4" w:space="0" w:color="424242"/>
              <w:right w:val="single" w:sz="4" w:space="0" w:color="424242"/>
            </w:tcBorders>
            <w:tcMar>
              <w:top w:w="72" w:type="dxa"/>
              <w:left w:w="72" w:type="dxa"/>
              <w:bottom w:w="72" w:type="dxa"/>
              <w:right w:w="72" w:type="dxa"/>
            </w:tcMar>
          </w:tcPr>
          <w:p w14:paraId="4A484218" w14:textId="3D583CD7" w:rsidR="00D0252C" w:rsidRPr="0083390B" w:rsidRDefault="00D0252C" w:rsidP="001B7A48">
            <w:pPr>
              <w:ind w:left="0"/>
              <w:rPr>
                <w:b/>
                <w:bCs/>
                <w:sz w:val="18"/>
                <w:szCs w:val="18"/>
              </w:rPr>
            </w:pPr>
            <w:r w:rsidRPr="001B7A48">
              <w:rPr>
                <w:sz w:val="18"/>
                <w:szCs w:val="18"/>
              </w:rPr>
              <w:t>Sprint-4</w:t>
            </w:r>
            <w:r w:rsidR="007D7BA1" w:rsidRPr="0083390B">
              <w:rPr>
                <w:bCs/>
                <w:sz w:val="18"/>
                <w:szCs w:val="18"/>
              </w:rPr>
              <w:t xml:space="preserve"> (Admin Panel)</w:t>
            </w:r>
          </w:p>
        </w:tc>
        <w:tc>
          <w:tcPr>
            <w:tcW w:w="1701" w:type="dxa"/>
            <w:tcBorders>
              <w:top w:val="single" w:sz="4" w:space="0" w:color="424242"/>
              <w:left w:val="single" w:sz="4" w:space="0" w:color="424242"/>
              <w:bottom w:val="single" w:sz="4" w:space="0" w:color="424242"/>
              <w:right w:val="single" w:sz="4" w:space="0" w:color="424242"/>
            </w:tcBorders>
            <w:tcMar>
              <w:top w:w="72" w:type="dxa"/>
              <w:left w:w="72" w:type="dxa"/>
              <w:bottom w:w="72" w:type="dxa"/>
              <w:right w:w="72" w:type="dxa"/>
            </w:tcMar>
          </w:tcPr>
          <w:p w14:paraId="511C64FD" w14:textId="45ED7984" w:rsidR="00D0252C" w:rsidRPr="0083390B" w:rsidRDefault="00D0252C">
            <w:pPr>
              <w:ind w:left="0"/>
              <w:jc w:val="center"/>
              <w:rPr>
                <w:sz w:val="18"/>
                <w:szCs w:val="18"/>
              </w:rPr>
            </w:pPr>
            <w:r w:rsidRPr="0083390B">
              <w:rPr>
                <w:sz w:val="18"/>
                <w:szCs w:val="18"/>
              </w:rPr>
              <w:t>3 Weeks</w:t>
            </w:r>
          </w:p>
        </w:tc>
        <w:tc>
          <w:tcPr>
            <w:tcW w:w="3105" w:type="dxa"/>
            <w:tcBorders>
              <w:top w:val="single" w:sz="4" w:space="0" w:color="424242"/>
              <w:left w:val="single" w:sz="4" w:space="0" w:color="424242"/>
              <w:bottom w:val="single" w:sz="4" w:space="0" w:color="424242"/>
              <w:right w:val="single" w:sz="4" w:space="0" w:color="424242"/>
            </w:tcBorders>
          </w:tcPr>
          <w:p w14:paraId="601070D3" w14:textId="59F2F292" w:rsidR="00D0252C" w:rsidRPr="0083390B" w:rsidRDefault="00725CD2">
            <w:pPr>
              <w:ind w:left="0"/>
              <w:jc w:val="center"/>
              <w:rPr>
                <w:sz w:val="18"/>
                <w:szCs w:val="18"/>
              </w:rPr>
            </w:pPr>
            <w:r w:rsidRPr="0083390B">
              <w:rPr>
                <w:sz w:val="18"/>
                <w:szCs w:val="18"/>
              </w:rPr>
              <w:t>US$ 5,00</w:t>
            </w:r>
          </w:p>
        </w:tc>
      </w:tr>
      <w:tr w:rsidR="00D0252C" w:rsidRPr="0083390B" w14:paraId="65B2B5D3" w14:textId="77777777" w:rsidTr="001B7A48">
        <w:trPr>
          <w:trHeight w:val="208"/>
        </w:trPr>
        <w:tc>
          <w:tcPr>
            <w:tcW w:w="4149" w:type="dxa"/>
            <w:tcBorders>
              <w:top w:val="single" w:sz="4" w:space="0" w:color="424242"/>
              <w:left w:val="single" w:sz="4" w:space="0" w:color="424242"/>
              <w:bottom w:val="single" w:sz="4" w:space="0" w:color="424242"/>
              <w:right w:val="single" w:sz="4" w:space="0" w:color="424242"/>
            </w:tcBorders>
            <w:tcMar>
              <w:top w:w="72" w:type="dxa"/>
              <w:left w:w="72" w:type="dxa"/>
              <w:bottom w:w="72" w:type="dxa"/>
              <w:right w:w="72" w:type="dxa"/>
            </w:tcMar>
          </w:tcPr>
          <w:p w14:paraId="3B202BDE" w14:textId="4DD864A5" w:rsidR="00D0252C" w:rsidRPr="0083390B" w:rsidRDefault="00D0252C" w:rsidP="001B7A48">
            <w:pPr>
              <w:ind w:left="0"/>
              <w:rPr>
                <w:b/>
                <w:bCs/>
                <w:sz w:val="18"/>
                <w:szCs w:val="18"/>
              </w:rPr>
            </w:pPr>
            <w:r w:rsidRPr="001B7A48">
              <w:rPr>
                <w:sz w:val="18"/>
                <w:szCs w:val="18"/>
              </w:rPr>
              <w:t>Sprint-5</w:t>
            </w:r>
            <w:r w:rsidR="007D7BA1" w:rsidRPr="0083390B">
              <w:rPr>
                <w:bCs/>
                <w:sz w:val="18"/>
                <w:szCs w:val="18"/>
              </w:rPr>
              <w:t xml:space="preserve"> (Seller Application)</w:t>
            </w:r>
          </w:p>
        </w:tc>
        <w:tc>
          <w:tcPr>
            <w:tcW w:w="1701" w:type="dxa"/>
            <w:tcBorders>
              <w:top w:val="single" w:sz="4" w:space="0" w:color="424242"/>
              <w:left w:val="single" w:sz="4" w:space="0" w:color="424242"/>
              <w:bottom w:val="single" w:sz="4" w:space="0" w:color="424242"/>
              <w:right w:val="single" w:sz="4" w:space="0" w:color="424242"/>
            </w:tcBorders>
            <w:tcMar>
              <w:top w:w="72" w:type="dxa"/>
              <w:left w:w="72" w:type="dxa"/>
              <w:bottom w:w="72" w:type="dxa"/>
              <w:right w:w="72" w:type="dxa"/>
            </w:tcMar>
          </w:tcPr>
          <w:p w14:paraId="5C3FBD09" w14:textId="62EDB377" w:rsidR="00D0252C" w:rsidRPr="0083390B" w:rsidRDefault="00D0252C">
            <w:pPr>
              <w:ind w:left="0"/>
              <w:jc w:val="center"/>
              <w:rPr>
                <w:bCs/>
                <w:sz w:val="18"/>
                <w:szCs w:val="18"/>
              </w:rPr>
            </w:pPr>
            <w:r w:rsidRPr="0083390B">
              <w:rPr>
                <w:bCs/>
                <w:sz w:val="18"/>
                <w:szCs w:val="18"/>
              </w:rPr>
              <w:t>3 Weeks</w:t>
            </w:r>
          </w:p>
        </w:tc>
        <w:tc>
          <w:tcPr>
            <w:tcW w:w="3105" w:type="dxa"/>
            <w:tcBorders>
              <w:top w:val="single" w:sz="4" w:space="0" w:color="424242"/>
              <w:left w:val="single" w:sz="4" w:space="0" w:color="424242"/>
              <w:bottom w:val="single" w:sz="4" w:space="0" w:color="424242"/>
              <w:right w:val="single" w:sz="4" w:space="0" w:color="424242"/>
            </w:tcBorders>
          </w:tcPr>
          <w:p w14:paraId="0E6221AD" w14:textId="5850A387" w:rsidR="00D0252C" w:rsidRPr="0083390B" w:rsidRDefault="00725CD2">
            <w:pPr>
              <w:ind w:left="0"/>
              <w:jc w:val="center"/>
              <w:rPr>
                <w:sz w:val="18"/>
                <w:szCs w:val="18"/>
              </w:rPr>
            </w:pPr>
            <w:r w:rsidRPr="0083390B">
              <w:rPr>
                <w:sz w:val="18"/>
                <w:szCs w:val="18"/>
              </w:rPr>
              <w:t>US$ 5,00</w:t>
            </w:r>
          </w:p>
        </w:tc>
      </w:tr>
      <w:tr w:rsidR="00D0252C" w:rsidRPr="0083390B" w14:paraId="6C254A49" w14:textId="77777777" w:rsidTr="001B7A48">
        <w:trPr>
          <w:trHeight w:val="220"/>
        </w:trPr>
        <w:tc>
          <w:tcPr>
            <w:tcW w:w="4149" w:type="dxa"/>
            <w:tcBorders>
              <w:top w:val="single" w:sz="4" w:space="0" w:color="424242"/>
              <w:left w:val="single" w:sz="4" w:space="0" w:color="424242"/>
              <w:bottom w:val="single" w:sz="4" w:space="0" w:color="424242"/>
              <w:right w:val="single" w:sz="4" w:space="0" w:color="424242"/>
            </w:tcBorders>
            <w:tcMar>
              <w:top w:w="72" w:type="dxa"/>
              <w:left w:w="72" w:type="dxa"/>
              <w:bottom w:w="72" w:type="dxa"/>
              <w:right w:w="72" w:type="dxa"/>
            </w:tcMar>
          </w:tcPr>
          <w:p w14:paraId="03035E04" w14:textId="1C3E88C9" w:rsidR="00D0252C" w:rsidRPr="0083390B" w:rsidRDefault="00D0252C" w:rsidP="001B7A48">
            <w:pPr>
              <w:ind w:left="0"/>
              <w:rPr>
                <w:b/>
                <w:bCs/>
                <w:sz w:val="18"/>
                <w:szCs w:val="18"/>
              </w:rPr>
            </w:pPr>
            <w:r w:rsidRPr="001B7A48">
              <w:rPr>
                <w:sz w:val="18"/>
                <w:szCs w:val="18"/>
              </w:rPr>
              <w:lastRenderedPageBreak/>
              <w:t>Sprint-6</w:t>
            </w:r>
            <w:r w:rsidR="0083390B" w:rsidRPr="0083390B">
              <w:rPr>
                <w:bCs/>
                <w:sz w:val="18"/>
                <w:szCs w:val="18"/>
              </w:rPr>
              <w:t xml:space="preserve"> (Application integration, SIT, Corner Cases, Full Production rollout)</w:t>
            </w:r>
          </w:p>
        </w:tc>
        <w:tc>
          <w:tcPr>
            <w:tcW w:w="1701" w:type="dxa"/>
            <w:tcBorders>
              <w:top w:val="single" w:sz="4" w:space="0" w:color="424242"/>
              <w:left w:val="single" w:sz="4" w:space="0" w:color="424242"/>
              <w:bottom w:val="single" w:sz="4" w:space="0" w:color="424242"/>
              <w:right w:val="single" w:sz="4" w:space="0" w:color="424242"/>
            </w:tcBorders>
            <w:tcMar>
              <w:top w:w="72" w:type="dxa"/>
              <w:left w:w="72" w:type="dxa"/>
              <w:bottom w:w="72" w:type="dxa"/>
              <w:right w:w="72" w:type="dxa"/>
            </w:tcMar>
          </w:tcPr>
          <w:p w14:paraId="333A819E" w14:textId="55420659" w:rsidR="00D0252C" w:rsidRPr="0083390B" w:rsidRDefault="00725CD2">
            <w:pPr>
              <w:ind w:left="0"/>
              <w:jc w:val="center"/>
              <w:rPr>
                <w:sz w:val="18"/>
                <w:szCs w:val="18"/>
              </w:rPr>
            </w:pPr>
            <w:r w:rsidRPr="0083390B">
              <w:rPr>
                <w:sz w:val="18"/>
                <w:szCs w:val="18"/>
              </w:rPr>
              <w:t>3</w:t>
            </w:r>
            <w:r w:rsidR="00D0252C" w:rsidRPr="0083390B">
              <w:rPr>
                <w:sz w:val="18"/>
                <w:szCs w:val="18"/>
              </w:rPr>
              <w:t xml:space="preserve"> Weeks</w:t>
            </w:r>
          </w:p>
        </w:tc>
        <w:tc>
          <w:tcPr>
            <w:tcW w:w="3105" w:type="dxa"/>
            <w:tcBorders>
              <w:top w:val="single" w:sz="4" w:space="0" w:color="424242"/>
              <w:left w:val="single" w:sz="4" w:space="0" w:color="424242"/>
              <w:bottom w:val="single" w:sz="4" w:space="0" w:color="424242"/>
              <w:right w:val="single" w:sz="4" w:space="0" w:color="424242"/>
            </w:tcBorders>
          </w:tcPr>
          <w:p w14:paraId="090DA951" w14:textId="289E5FBD" w:rsidR="00D0252C" w:rsidRPr="0083390B" w:rsidRDefault="00725CD2">
            <w:pPr>
              <w:ind w:left="0"/>
              <w:jc w:val="center"/>
              <w:rPr>
                <w:sz w:val="18"/>
                <w:szCs w:val="18"/>
              </w:rPr>
            </w:pPr>
            <w:r w:rsidRPr="0083390B">
              <w:rPr>
                <w:sz w:val="18"/>
                <w:szCs w:val="18"/>
              </w:rPr>
              <w:t>US$ 5,00</w:t>
            </w:r>
          </w:p>
        </w:tc>
      </w:tr>
      <w:tr w:rsidR="00D0252C" w:rsidRPr="0083390B" w14:paraId="3F6A3BF6" w14:textId="77777777" w:rsidTr="001B7A48">
        <w:trPr>
          <w:trHeight w:val="231"/>
        </w:trPr>
        <w:tc>
          <w:tcPr>
            <w:tcW w:w="4149" w:type="dxa"/>
            <w:tcBorders>
              <w:top w:val="single" w:sz="4" w:space="0" w:color="424242"/>
              <w:left w:val="single" w:sz="4" w:space="0" w:color="424242"/>
              <w:bottom w:val="single" w:sz="4" w:space="0" w:color="424242"/>
              <w:right w:val="single" w:sz="4" w:space="0" w:color="424242"/>
            </w:tcBorders>
            <w:shd w:val="clear" w:color="auto" w:fill="FFC000"/>
            <w:tcMar>
              <w:top w:w="72" w:type="dxa"/>
              <w:left w:w="72" w:type="dxa"/>
              <w:bottom w:w="72" w:type="dxa"/>
              <w:right w:w="72" w:type="dxa"/>
            </w:tcMar>
          </w:tcPr>
          <w:p w14:paraId="3B4BFE7D" w14:textId="1F8C3C2B" w:rsidR="00D0252C" w:rsidRPr="0083390B" w:rsidRDefault="00D0252C" w:rsidP="00F8427A">
            <w:pPr>
              <w:ind w:left="0"/>
              <w:jc w:val="center"/>
              <w:rPr>
                <w:sz w:val="18"/>
                <w:szCs w:val="18"/>
              </w:rPr>
            </w:pPr>
            <w:r w:rsidRPr="0083390B">
              <w:rPr>
                <w:sz w:val="18"/>
                <w:szCs w:val="18"/>
              </w:rPr>
              <w:t>Total</w:t>
            </w:r>
          </w:p>
        </w:tc>
        <w:tc>
          <w:tcPr>
            <w:tcW w:w="1701" w:type="dxa"/>
            <w:tcBorders>
              <w:top w:val="single" w:sz="4" w:space="0" w:color="424242"/>
              <w:left w:val="single" w:sz="4" w:space="0" w:color="424242"/>
              <w:bottom w:val="single" w:sz="4" w:space="0" w:color="424242"/>
              <w:right w:val="single" w:sz="4" w:space="0" w:color="424242"/>
            </w:tcBorders>
            <w:shd w:val="clear" w:color="auto" w:fill="FFC000"/>
            <w:tcMar>
              <w:top w:w="72" w:type="dxa"/>
              <w:left w:w="72" w:type="dxa"/>
              <w:bottom w:w="72" w:type="dxa"/>
              <w:right w:w="72" w:type="dxa"/>
            </w:tcMar>
          </w:tcPr>
          <w:p w14:paraId="6D6EC6A4" w14:textId="114C7415" w:rsidR="00D0252C" w:rsidRPr="0083390B" w:rsidRDefault="00D0252C">
            <w:pPr>
              <w:ind w:left="0"/>
              <w:jc w:val="center"/>
              <w:rPr>
                <w:b/>
                <w:sz w:val="18"/>
                <w:szCs w:val="18"/>
              </w:rPr>
            </w:pPr>
            <w:r w:rsidRPr="0083390B">
              <w:rPr>
                <w:b/>
                <w:sz w:val="18"/>
                <w:szCs w:val="18"/>
              </w:rPr>
              <w:t>20 weeks</w:t>
            </w:r>
          </w:p>
        </w:tc>
        <w:tc>
          <w:tcPr>
            <w:tcW w:w="3105" w:type="dxa"/>
            <w:tcBorders>
              <w:top w:val="single" w:sz="4" w:space="0" w:color="424242"/>
              <w:left w:val="single" w:sz="4" w:space="0" w:color="424242"/>
              <w:bottom w:val="single" w:sz="4" w:space="0" w:color="424242"/>
              <w:right w:val="single" w:sz="4" w:space="0" w:color="424242"/>
            </w:tcBorders>
            <w:shd w:val="clear" w:color="auto" w:fill="FFC000"/>
          </w:tcPr>
          <w:p w14:paraId="78D93243" w14:textId="3A5B5B9E" w:rsidR="00D0252C" w:rsidRPr="0083390B" w:rsidRDefault="00725CD2">
            <w:pPr>
              <w:ind w:left="0"/>
              <w:jc w:val="center"/>
              <w:rPr>
                <w:b/>
                <w:sz w:val="18"/>
                <w:szCs w:val="18"/>
              </w:rPr>
            </w:pPr>
            <w:r w:rsidRPr="0083390B">
              <w:rPr>
                <w:b/>
                <w:sz w:val="18"/>
                <w:szCs w:val="18"/>
              </w:rPr>
              <w:t xml:space="preserve">US$ </w:t>
            </w:r>
            <w:r w:rsidR="00BE3A2A">
              <w:rPr>
                <w:b/>
                <w:sz w:val="18"/>
                <w:szCs w:val="18"/>
              </w:rPr>
              <w:t>5</w:t>
            </w:r>
            <w:r w:rsidRPr="0083390B">
              <w:rPr>
                <w:b/>
                <w:sz w:val="18"/>
                <w:szCs w:val="18"/>
              </w:rPr>
              <w:t>,00</w:t>
            </w:r>
          </w:p>
        </w:tc>
      </w:tr>
    </w:tbl>
    <w:p w14:paraId="014C6DEB" w14:textId="77777777" w:rsidR="008C7D79" w:rsidRDefault="008C7D79">
      <w:pPr>
        <w:spacing w:after="0" w:line="240" w:lineRule="auto"/>
        <w:ind w:left="0"/>
        <w:jc w:val="both"/>
      </w:pPr>
    </w:p>
    <w:p w14:paraId="0BA4C75C" w14:textId="0938FC3B" w:rsidR="00F14E10" w:rsidRDefault="000F0044" w:rsidP="00ED69FA">
      <w:pPr>
        <w:ind w:left="0"/>
      </w:pPr>
      <w:r>
        <w:t xml:space="preserve">Tekrowe Digital will invoice </w:t>
      </w:r>
      <w:r w:rsidR="009F4E7B">
        <w:t>Client</w:t>
      </w:r>
      <w:r>
        <w:t xml:space="preserve"> after each sprint sign-off and </w:t>
      </w:r>
      <w:r w:rsidR="00D852CD">
        <w:t xml:space="preserve">all </w:t>
      </w:r>
      <w:r w:rsidR="00A04240">
        <w:t>payments</w:t>
      </w:r>
      <w:r w:rsidR="00D852CD">
        <w:t xml:space="preserve"> will </w:t>
      </w:r>
      <w:r w:rsidR="00C91557">
        <w:t xml:space="preserve">be </w:t>
      </w:r>
      <w:r w:rsidR="00D852CD">
        <w:t xml:space="preserve">paid </w:t>
      </w:r>
      <w:r w:rsidR="00A04240">
        <w:t>to Tekrowe Digital Private Limited Bank Account in Pakistan</w:t>
      </w:r>
      <w:r w:rsidR="00ED0516">
        <w:t>. Bank Account information will be provided to the customer.</w:t>
      </w:r>
    </w:p>
    <w:p w14:paraId="5C66648A" w14:textId="77777777" w:rsidR="00ED69FA" w:rsidRDefault="00ED69FA" w:rsidP="00ED69FA">
      <w:pPr>
        <w:ind w:left="0"/>
      </w:pPr>
    </w:p>
    <w:p w14:paraId="233625FB" w14:textId="77777777" w:rsidR="008C7D79" w:rsidRDefault="00A04240">
      <w:pPr>
        <w:pStyle w:val="Heading2"/>
        <w:numPr>
          <w:ilvl w:val="0"/>
          <w:numId w:val="1"/>
        </w:numPr>
      </w:pPr>
      <w:bookmarkStart w:id="24" w:name="_7r7h4np4880y" w:colFirst="0" w:colLast="0"/>
      <w:bookmarkEnd w:id="24"/>
      <w:r>
        <w:t>Dependencies and Responsibilities</w:t>
      </w:r>
    </w:p>
    <w:p w14:paraId="6F5BE1A7" w14:textId="3BD8BEE6" w:rsidR="008C7D79" w:rsidRDefault="00A04240">
      <w:r>
        <w:t xml:space="preserve">Tekrowe </w:t>
      </w:r>
      <w:r w:rsidR="00AF5606">
        <w:t xml:space="preserve">Digital </w:t>
      </w:r>
      <w:r>
        <w:t>and Customer have the following project responsibilities:</w:t>
      </w:r>
    </w:p>
    <w:p w14:paraId="32ECAAD8" w14:textId="756AE654" w:rsidR="008C7D79" w:rsidRPr="00AF5606" w:rsidRDefault="00A04240" w:rsidP="00AF5606">
      <w:pPr>
        <w:numPr>
          <w:ilvl w:val="0"/>
          <w:numId w:val="23"/>
        </w:numPr>
        <w:tabs>
          <w:tab w:val="left" w:pos="720"/>
          <w:tab w:val="right" w:pos="9360"/>
        </w:tabs>
        <w:rPr>
          <w:color w:val="auto"/>
        </w:rPr>
      </w:pPr>
      <w:r w:rsidRPr="00AF5606">
        <w:rPr>
          <w:color w:val="auto"/>
        </w:rPr>
        <w:t xml:space="preserve">Tekrowe and Customer agree to each complete all responsibilities in this SOW, the Project schedule, and other </w:t>
      </w:r>
      <w:r w:rsidR="00C91557" w:rsidRPr="00AF5606">
        <w:rPr>
          <w:color w:val="auto"/>
        </w:rPr>
        <w:t>mutually agreed</w:t>
      </w:r>
      <w:r w:rsidRPr="00AF5606">
        <w:rPr>
          <w:color w:val="auto"/>
        </w:rPr>
        <w:t xml:space="preserve"> project plan documents.  Any deviation from those agreements will be managed as a Change Order and may result in change to the Project duration and fees </w:t>
      </w:r>
    </w:p>
    <w:p w14:paraId="3C62FEF4" w14:textId="77777777" w:rsidR="008C7D79" w:rsidRPr="00AF5606" w:rsidRDefault="00A04240" w:rsidP="00AF5606">
      <w:pPr>
        <w:numPr>
          <w:ilvl w:val="0"/>
          <w:numId w:val="23"/>
        </w:numPr>
        <w:tabs>
          <w:tab w:val="left" w:pos="720"/>
          <w:tab w:val="right" w:pos="9360"/>
        </w:tabs>
        <w:rPr>
          <w:color w:val="auto"/>
        </w:rPr>
      </w:pPr>
      <w:r w:rsidRPr="00AF5606">
        <w:rPr>
          <w:color w:val="auto"/>
        </w:rPr>
        <w:t>Tekrowe and Customer will each assign a Project Manager.  The project managers will develop the Project schedule and other project plan documents and processes. These include task and resource management, status reporting, time and expense reporting, invoicing, change control, and issues management.  The issues management process will specify timeframes and responsibilities for escalation to Tekrowe and Customer management as necessary to meet the Project Schedule.</w:t>
      </w:r>
    </w:p>
    <w:p w14:paraId="3CDBB25A" w14:textId="4D5F04B9" w:rsidR="008C7D79" w:rsidRPr="00AF5606" w:rsidRDefault="00A04240" w:rsidP="00AF5606">
      <w:pPr>
        <w:numPr>
          <w:ilvl w:val="0"/>
          <w:numId w:val="23"/>
        </w:numPr>
        <w:tabs>
          <w:tab w:val="left" w:pos="720"/>
          <w:tab w:val="right" w:pos="9360"/>
        </w:tabs>
        <w:rPr>
          <w:color w:val="auto"/>
        </w:rPr>
      </w:pPr>
      <w:r w:rsidRPr="00AF5606">
        <w:rPr>
          <w:color w:val="auto"/>
        </w:rPr>
        <w:t xml:space="preserve">Tekrowe and Customer will identify the hardware, software, licenses, and capacity / performance specifications for the technical environments required to execute this Project.  These include, but are not limited to, development, </w:t>
      </w:r>
      <w:r w:rsidR="00BF0174">
        <w:rPr>
          <w:color w:val="auto"/>
        </w:rPr>
        <w:t>stage</w:t>
      </w:r>
      <w:r w:rsidRPr="00AF5606">
        <w:rPr>
          <w:color w:val="auto"/>
        </w:rPr>
        <w:t>, production servers and databases, software configuration management, GIT Repository and defect tracking tools. Customer will be responsible to pay for Cloud fee, Storage fee, deployment fee on AWS</w:t>
      </w:r>
      <w:r w:rsidR="00556C23">
        <w:rPr>
          <w:color w:val="auto"/>
        </w:rPr>
        <w:t>/</w:t>
      </w:r>
      <w:r w:rsidR="00CC62A5">
        <w:rPr>
          <w:color w:val="auto"/>
        </w:rPr>
        <w:t xml:space="preserve">Data Center </w:t>
      </w:r>
      <w:r w:rsidRPr="00AF5606">
        <w:rPr>
          <w:color w:val="auto"/>
        </w:rPr>
        <w:t>and any 3</w:t>
      </w:r>
      <w:r w:rsidRPr="00AF5606">
        <w:rPr>
          <w:color w:val="auto"/>
          <w:vertAlign w:val="superscript"/>
        </w:rPr>
        <w:t>rd</w:t>
      </w:r>
      <w:r w:rsidRPr="00AF5606">
        <w:rPr>
          <w:color w:val="auto"/>
        </w:rPr>
        <w:t xml:space="preserve"> party Software License Fee. </w:t>
      </w:r>
    </w:p>
    <w:p w14:paraId="53560D1F" w14:textId="77777777" w:rsidR="008C7D79" w:rsidRPr="00AF5606" w:rsidRDefault="00A04240" w:rsidP="00AF5606">
      <w:pPr>
        <w:numPr>
          <w:ilvl w:val="0"/>
          <w:numId w:val="23"/>
        </w:numPr>
        <w:tabs>
          <w:tab w:val="left" w:pos="720"/>
          <w:tab w:val="right" w:pos="9360"/>
        </w:tabs>
        <w:rPr>
          <w:color w:val="auto"/>
        </w:rPr>
      </w:pPr>
      <w:r w:rsidRPr="00AF5606">
        <w:rPr>
          <w:color w:val="auto"/>
        </w:rPr>
        <w:t>Customer will articulate the Project Requirements for all Services and Deliverables under this SOW by the Project start date, or as otherwise agreed in the Project schedule including all policies, governance rules, and business, development and deployment processes.  Once signed-off, any change to Project Requirements will be mutually agreed by the Project Managers using the Change Control process.</w:t>
      </w:r>
    </w:p>
    <w:p w14:paraId="274243B7" w14:textId="2FE8D3A5" w:rsidR="008C7D79" w:rsidRPr="00AF5606" w:rsidRDefault="00A04240" w:rsidP="00AF5606">
      <w:pPr>
        <w:numPr>
          <w:ilvl w:val="0"/>
          <w:numId w:val="23"/>
        </w:numPr>
        <w:tabs>
          <w:tab w:val="left" w:pos="720"/>
          <w:tab w:val="right" w:pos="9360"/>
        </w:tabs>
        <w:rPr>
          <w:color w:val="auto"/>
        </w:rPr>
      </w:pPr>
      <w:r w:rsidRPr="00AF5606">
        <w:rPr>
          <w:color w:val="auto"/>
        </w:rPr>
        <w:t xml:space="preserve">Customer will identify and interpret any applicable laws, regulations, and statutes that affect Customer’s systems or data to which Tekrowe will have access during this Project as well as all policies, governance rules, business processes, development guidelines, and deployment processes which pertain to the Services and Deliverables.  Customer will ensure </w:t>
      </w:r>
      <w:r w:rsidRPr="00AF5606">
        <w:rPr>
          <w:color w:val="auto"/>
        </w:rPr>
        <w:lastRenderedPageBreak/>
        <w:t xml:space="preserve">that its systems and processes comply with any such requirements. These must be disclosed before this SOW is </w:t>
      </w:r>
      <w:r w:rsidR="006721F2" w:rsidRPr="00AF5606">
        <w:rPr>
          <w:color w:val="auto"/>
        </w:rPr>
        <w:t>signed and</w:t>
      </w:r>
      <w:r w:rsidRPr="00AF5606">
        <w:rPr>
          <w:color w:val="auto"/>
        </w:rPr>
        <w:t xml:space="preserve"> will be managed as Project Requirements.  </w:t>
      </w:r>
    </w:p>
    <w:p w14:paraId="342C9B13" w14:textId="77777777" w:rsidR="008C7D79" w:rsidRPr="00AF5606" w:rsidRDefault="00A04240" w:rsidP="00AF5606">
      <w:pPr>
        <w:numPr>
          <w:ilvl w:val="0"/>
          <w:numId w:val="23"/>
        </w:numPr>
        <w:tabs>
          <w:tab w:val="left" w:pos="720"/>
          <w:tab w:val="right" w:pos="9360"/>
        </w:tabs>
        <w:rPr>
          <w:color w:val="auto"/>
        </w:rPr>
      </w:pPr>
      <w:r w:rsidRPr="00AF5606">
        <w:rPr>
          <w:color w:val="auto"/>
        </w:rPr>
        <w:t xml:space="preserve">Customer will implement, with agreement from Tekrowe, controls on access, use, and security of data, the transmission of personally identifiable information, and appropriate steps to mask sensitive data.  Customer will provide information about, and qualified resources to describe, all source data.  Customer will ensure the completeness, accuracy, quality, consistency, format, and integrity of the data and is responsible for resolving any data quality problems.  Customer will provide samples of data including any necessary masking or protection of sensitive information, as required to support Services and Deliverables and according to the Project Schedule.      </w:t>
      </w:r>
    </w:p>
    <w:p w14:paraId="78A80918" w14:textId="249849AE" w:rsidR="00A4246D" w:rsidRDefault="00A4246D" w:rsidP="00AF5606">
      <w:pPr>
        <w:numPr>
          <w:ilvl w:val="0"/>
          <w:numId w:val="23"/>
        </w:numPr>
        <w:tabs>
          <w:tab w:val="left" w:pos="720"/>
          <w:tab w:val="right" w:pos="9360"/>
        </w:tabs>
        <w:rPr>
          <w:color w:val="auto"/>
        </w:rPr>
      </w:pPr>
      <w:r>
        <w:rPr>
          <w:color w:val="auto"/>
        </w:rPr>
        <w:t xml:space="preserve">Customer will </w:t>
      </w:r>
      <w:r w:rsidR="000A5EA4">
        <w:rPr>
          <w:color w:val="auto"/>
        </w:rPr>
        <w:t xml:space="preserve">identify and provide all needed backend APIs – any </w:t>
      </w:r>
      <w:r w:rsidR="00820CA5">
        <w:rPr>
          <w:color w:val="auto"/>
        </w:rPr>
        <w:t xml:space="preserve">missing, </w:t>
      </w:r>
      <w:r w:rsidR="00556C23">
        <w:rPr>
          <w:color w:val="auto"/>
        </w:rPr>
        <w:t>incomplete,</w:t>
      </w:r>
      <w:r w:rsidR="00820CA5">
        <w:rPr>
          <w:color w:val="auto"/>
        </w:rPr>
        <w:t xml:space="preserve"> or defected backend API can impact project progress. </w:t>
      </w:r>
    </w:p>
    <w:p w14:paraId="2E45E858" w14:textId="318FE745" w:rsidR="008C7D79" w:rsidRPr="00AF5606" w:rsidRDefault="00A04240" w:rsidP="00AF5606">
      <w:pPr>
        <w:numPr>
          <w:ilvl w:val="0"/>
          <w:numId w:val="23"/>
        </w:numPr>
        <w:tabs>
          <w:tab w:val="left" w:pos="720"/>
          <w:tab w:val="right" w:pos="9360"/>
        </w:tabs>
        <w:rPr>
          <w:color w:val="auto"/>
        </w:rPr>
      </w:pPr>
      <w:r w:rsidRPr="00AF5606">
        <w:rPr>
          <w:color w:val="auto"/>
        </w:rPr>
        <w:t>Customer shall inform Tekrowe immediately about any changes which might impact the Project.</w:t>
      </w:r>
    </w:p>
    <w:p w14:paraId="4AEF3389" w14:textId="77777777" w:rsidR="008C7D79" w:rsidRPr="00AF5606" w:rsidRDefault="00A04240" w:rsidP="00AF5606">
      <w:pPr>
        <w:numPr>
          <w:ilvl w:val="0"/>
          <w:numId w:val="23"/>
        </w:numPr>
        <w:tabs>
          <w:tab w:val="left" w:pos="720"/>
          <w:tab w:val="right" w:pos="9360"/>
        </w:tabs>
        <w:rPr>
          <w:color w:val="auto"/>
        </w:rPr>
      </w:pPr>
      <w:r w:rsidRPr="00AF5606">
        <w:rPr>
          <w:color w:val="auto"/>
        </w:rPr>
        <w:t xml:space="preserve">Customer shall review and approve deliverables in a timely manner and according to the agreed Project schedule. Unless otherwise agreed in the Project schedule, the review and approvals must be completed within five working days. </w:t>
      </w:r>
    </w:p>
    <w:p w14:paraId="5598F81E" w14:textId="593AD28A" w:rsidR="008C7D79" w:rsidRDefault="00A04240" w:rsidP="00F079CF">
      <w:pPr>
        <w:numPr>
          <w:ilvl w:val="0"/>
          <w:numId w:val="23"/>
        </w:numPr>
        <w:tabs>
          <w:tab w:val="left" w:pos="720"/>
          <w:tab w:val="right" w:pos="9360"/>
        </w:tabs>
        <w:spacing w:line="240" w:lineRule="auto"/>
        <w:rPr>
          <w:color w:val="auto"/>
        </w:rPr>
      </w:pPr>
      <w:r w:rsidRPr="00AF5606">
        <w:rPr>
          <w:color w:val="auto"/>
        </w:rPr>
        <w:t xml:space="preserve">The </w:t>
      </w:r>
      <w:r w:rsidR="00135E52" w:rsidRPr="00AF5606">
        <w:rPr>
          <w:color w:val="auto"/>
        </w:rPr>
        <w:t xml:space="preserve">Scope has been developed based </w:t>
      </w:r>
      <w:r w:rsidR="00004EE9">
        <w:rPr>
          <w:color w:val="auto"/>
        </w:rPr>
        <w:t>wireframes provided</w:t>
      </w:r>
      <w:r w:rsidR="00135E52" w:rsidRPr="00AF5606">
        <w:rPr>
          <w:color w:val="auto"/>
        </w:rPr>
        <w:t xml:space="preserve"> by customer</w:t>
      </w:r>
      <w:r w:rsidR="00004EE9">
        <w:rPr>
          <w:color w:val="auto"/>
        </w:rPr>
        <w:t>:</w:t>
      </w:r>
    </w:p>
    <w:p w14:paraId="4EED6061" w14:textId="77777777" w:rsidR="00004EE9" w:rsidRPr="00E55EFE" w:rsidRDefault="00004EE9" w:rsidP="00F079CF">
      <w:pPr>
        <w:spacing w:after="0" w:line="240" w:lineRule="auto"/>
        <w:ind w:left="360"/>
        <w:rPr>
          <w:sz w:val="20"/>
          <w:szCs w:val="20"/>
        </w:rPr>
      </w:pPr>
      <w:hyperlink r:id="rId14" w:history="1">
        <w:r w:rsidRPr="00E55EFE">
          <w:rPr>
            <w:rStyle w:val="Hyperlink"/>
            <w:sz w:val="20"/>
            <w:szCs w:val="20"/>
            <w:lang w:val="en-GB"/>
          </w:rPr>
          <w:t>https://www.figma.com/file/eZ7R9OwuUklZjljEYQk0r9/Vehicle-Bidding-Mine-Updated?node-id=0%3A1</w:t>
        </w:r>
      </w:hyperlink>
      <w:r w:rsidRPr="00E55EFE">
        <w:rPr>
          <w:sz w:val="20"/>
          <w:szCs w:val="20"/>
          <w:lang w:val="en-GB"/>
        </w:rPr>
        <w:t>  </w:t>
      </w:r>
    </w:p>
    <w:p w14:paraId="0397513E" w14:textId="77777777" w:rsidR="00004EE9" w:rsidRPr="00E55EFE" w:rsidRDefault="00004EE9" w:rsidP="00004EE9">
      <w:pPr>
        <w:spacing w:after="0" w:line="240" w:lineRule="auto"/>
        <w:ind w:left="360"/>
        <w:rPr>
          <w:sz w:val="20"/>
          <w:szCs w:val="20"/>
        </w:rPr>
      </w:pPr>
      <w:hyperlink r:id="rId15" w:history="1">
        <w:r w:rsidRPr="00E55EFE">
          <w:rPr>
            <w:rStyle w:val="Hyperlink"/>
            <w:sz w:val="20"/>
            <w:szCs w:val="20"/>
            <w:lang w:val="en-GB"/>
          </w:rPr>
          <w:t>https://www.figma.com/file/A4bylbdLqOihYKbEb1KBwf/Vehicle-Bidding-Seller?node-id=0%3A1</w:t>
        </w:r>
      </w:hyperlink>
      <w:r w:rsidRPr="00E55EFE">
        <w:rPr>
          <w:sz w:val="20"/>
          <w:szCs w:val="20"/>
          <w:lang w:val="en-GB"/>
        </w:rPr>
        <w:t> </w:t>
      </w:r>
    </w:p>
    <w:p w14:paraId="1837D526" w14:textId="77777777" w:rsidR="00E55EFE" w:rsidRPr="00AF5606" w:rsidRDefault="00E55EFE" w:rsidP="007F3203">
      <w:pPr>
        <w:tabs>
          <w:tab w:val="left" w:pos="720"/>
          <w:tab w:val="right" w:pos="9360"/>
        </w:tabs>
        <w:ind w:left="0"/>
        <w:rPr>
          <w:color w:val="auto"/>
        </w:rPr>
      </w:pPr>
    </w:p>
    <w:p w14:paraId="31F1FABA" w14:textId="2EB8AB3B" w:rsidR="008C7D79" w:rsidRPr="002941C8" w:rsidRDefault="00A04240" w:rsidP="002941C8">
      <w:pPr>
        <w:pStyle w:val="Heading2"/>
        <w:numPr>
          <w:ilvl w:val="0"/>
          <w:numId w:val="1"/>
        </w:numPr>
      </w:pPr>
      <w:bookmarkStart w:id="25" w:name="_htk9sphoo4m4" w:colFirst="0" w:colLast="0"/>
      <w:bookmarkEnd w:id="25"/>
      <w:r>
        <w:t>Scope Exclusions</w:t>
      </w:r>
    </w:p>
    <w:p w14:paraId="2B2C809F" w14:textId="77777777" w:rsidR="008C7D79" w:rsidRDefault="00A04240">
      <w:pPr>
        <w:numPr>
          <w:ilvl w:val="0"/>
          <w:numId w:val="10"/>
        </w:numPr>
      </w:pPr>
      <w:r>
        <w:t xml:space="preserve">The Services to be provided by Tekrowe include only what is expressly described in this SOW and any mutually agreed upon Change Orders. </w:t>
      </w:r>
    </w:p>
    <w:p w14:paraId="2775F710" w14:textId="460EFBD6" w:rsidR="008C7D79" w:rsidRDefault="00A04240">
      <w:pPr>
        <w:numPr>
          <w:ilvl w:val="0"/>
          <w:numId w:val="10"/>
        </w:numPr>
      </w:pPr>
      <w:r>
        <w:t xml:space="preserve">Modifications/Enhancements of </w:t>
      </w:r>
      <w:r w:rsidR="005D0D82">
        <w:t xml:space="preserve">any </w:t>
      </w:r>
      <w:r>
        <w:t xml:space="preserve">existing systems </w:t>
      </w:r>
    </w:p>
    <w:p w14:paraId="47E02A77" w14:textId="18793EC8" w:rsidR="009C2619" w:rsidRDefault="009C2619">
      <w:pPr>
        <w:numPr>
          <w:ilvl w:val="0"/>
          <w:numId w:val="10"/>
        </w:numPr>
      </w:pPr>
      <w:r>
        <w:t>Development/Enhancement of any backend APIs</w:t>
      </w:r>
    </w:p>
    <w:p w14:paraId="7393DF73" w14:textId="77777777" w:rsidR="008C7D79" w:rsidRDefault="00A04240">
      <w:pPr>
        <w:numPr>
          <w:ilvl w:val="0"/>
          <w:numId w:val="10"/>
        </w:numPr>
      </w:pPr>
      <w:r>
        <w:t xml:space="preserve">The solution of any problem originating from the quality of the data.  </w:t>
      </w:r>
    </w:p>
    <w:p w14:paraId="0AF0394A" w14:textId="72EFBB8F" w:rsidR="008C7D79" w:rsidRDefault="00A04240">
      <w:pPr>
        <w:numPr>
          <w:ilvl w:val="0"/>
          <w:numId w:val="10"/>
        </w:numPr>
      </w:pPr>
      <w:r>
        <w:t>Upgrades of any hardware</w:t>
      </w:r>
      <w:r w:rsidR="00E80F6F">
        <w:t>, software, or server</w:t>
      </w:r>
    </w:p>
    <w:p w14:paraId="3CD27EC2" w14:textId="77777777" w:rsidR="008C7D79" w:rsidRDefault="00A04240">
      <w:pPr>
        <w:numPr>
          <w:ilvl w:val="0"/>
          <w:numId w:val="10"/>
        </w:numPr>
      </w:pPr>
      <w:r>
        <w:t>Performing software upgrades for workstations, including but not limited to Operating System upgrades.</w:t>
      </w:r>
    </w:p>
    <w:p w14:paraId="5E9228FB" w14:textId="0F08AD31" w:rsidR="008C7D79" w:rsidRDefault="00A04240">
      <w:pPr>
        <w:numPr>
          <w:ilvl w:val="0"/>
          <w:numId w:val="10"/>
        </w:numPr>
      </w:pPr>
      <w:r>
        <w:t xml:space="preserve">Loading and Development of any scripts/solution to migrate/replicate data to Appliance or any other machine </w:t>
      </w:r>
    </w:p>
    <w:p w14:paraId="283B16DA" w14:textId="77777777" w:rsidR="008C7D79" w:rsidRDefault="00A04240">
      <w:pPr>
        <w:numPr>
          <w:ilvl w:val="0"/>
          <w:numId w:val="10"/>
        </w:numPr>
      </w:pPr>
      <w:r>
        <w:lastRenderedPageBreak/>
        <w:t>Regression testing is excluded unless explicitly mentioned.</w:t>
      </w:r>
    </w:p>
    <w:p w14:paraId="7DE871B9" w14:textId="2A77229B" w:rsidR="008C7D79" w:rsidRDefault="00A04240">
      <w:pPr>
        <w:numPr>
          <w:ilvl w:val="0"/>
          <w:numId w:val="10"/>
        </w:numPr>
      </w:pPr>
      <w:r>
        <w:t>Scope of support during warranty period will be limited to bug fixing only. Any deviation from the agreed requirements, rules or scenarios not captured in design specification or issues due to data quality will not be considered bugs, any other change (i.e. change in requirement/Design, change due to lack of clarity in requirements) will be handled through standard change control process.</w:t>
      </w:r>
    </w:p>
    <w:p w14:paraId="37774C35" w14:textId="77777777" w:rsidR="00FC4170" w:rsidRDefault="00FC4170" w:rsidP="00FC4170">
      <w:pPr>
        <w:ind w:left="720"/>
      </w:pPr>
    </w:p>
    <w:p w14:paraId="595FBFD0" w14:textId="77777777" w:rsidR="008C7D79" w:rsidRDefault="00A04240">
      <w:pPr>
        <w:pStyle w:val="Heading2"/>
        <w:numPr>
          <w:ilvl w:val="0"/>
          <w:numId w:val="1"/>
        </w:numPr>
      </w:pPr>
      <w:bookmarkStart w:id="26" w:name="_rplrzqz6et7m" w:colFirst="0" w:colLast="0"/>
      <w:bookmarkEnd w:id="26"/>
      <w:r>
        <w:t>Intellectual Property</w:t>
      </w:r>
    </w:p>
    <w:p w14:paraId="494E8746" w14:textId="77777777" w:rsidR="008C7D79" w:rsidRDefault="00A04240">
      <w:r>
        <w:t>The rights to all Intellectual Property developed as a part of this engagement resides solely with the Customer. Source code, design and any relevant documentation will be handed over to the client after completion of the project and payments.</w:t>
      </w:r>
    </w:p>
    <w:p w14:paraId="64A853CE" w14:textId="77777777" w:rsidR="008C7D79" w:rsidRPr="00242287" w:rsidRDefault="008C7D79" w:rsidP="00242287">
      <w:pPr>
        <w:rPr>
          <w:lang w:val="en-US" w:bidi="ur-PK"/>
        </w:rPr>
      </w:pPr>
    </w:p>
    <w:p w14:paraId="28A3FBB3" w14:textId="58ACB63D" w:rsidR="008C7D79" w:rsidRDefault="00A04240">
      <w:pPr>
        <w:pStyle w:val="Heading2"/>
        <w:numPr>
          <w:ilvl w:val="0"/>
          <w:numId w:val="1"/>
        </w:numPr>
        <w:spacing w:after="0"/>
      </w:pPr>
      <w:bookmarkStart w:id="27" w:name="_gce21xjtbc1h" w:colFirst="0" w:colLast="0"/>
      <w:bookmarkEnd w:id="27"/>
      <w:r>
        <w:t xml:space="preserve">Confidentiality and </w:t>
      </w:r>
      <w:r w:rsidR="00FC4170">
        <w:t>Non-Disclosure</w:t>
      </w:r>
      <w:r>
        <w:t xml:space="preserve"> Agreement</w:t>
      </w:r>
    </w:p>
    <w:p w14:paraId="35FBD127" w14:textId="6483184F" w:rsidR="008C7D79" w:rsidRDefault="00A04240">
      <w:pPr>
        <w:numPr>
          <w:ilvl w:val="0"/>
          <w:numId w:val="4"/>
        </w:numPr>
      </w:pPr>
      <w:r>
        <w:t xml:space="preserve">Each Party acknowledges that </w:t>
      </w:r>
      <w:proofErr w:type="gramStart"/>
      <w:r>
        <w:t>in the course of</w:t>
      </w:r>
      <w:proofErr w:type="gramEnd"/>
      <w:r>
        <w:t xml:space="preserve"> the performance of this Contract it may obtain Confidential Information of the other Party.  The Receiving Party shall, </w:t>
      </w:r>
      <w:proofErr w:type="gramStart"/>
      <w:r>
        <w:t>at all times</w:t>
      </w:r>
      <w:proofErr w:type="gramEnd"/>
      <w:r>
        <w:t xml:space="preserve">, both during the term of this Contract and thereafter for a period of two keep in confidence and trust </w:t>
      </w:r>
      <w:proofErr w:type="gramStart"/>
      <w:r>
        <w:t>all of</w:t>
      </w:r>
      <w:proofErr w:type="gramEnd"/>
      <w:r>
        <w:t xml:space="preserve"> the Disclosing Party’s Confidential Information received by it. The Receiving Party shall not use the Confidential Information of the Disclosing Party other than as necessary to fulfill the Receiving Party’s obligations or to exercise the Receiving Party’s rights under the terms of this Contract. The Receiving Party shall take reasonable steps to prevent unauthorized disclosure or use of the Disclosing Party’s Confidential Information and to prevent it from falling into the public domain or into the possession of unauthorized persons, but in no event shall the Receiving Party use less care than it would in connection with its own Confidential Information of like kind.  The Receiving Party shall not disclose Confidential Information of the Disclosing Party to any person or entity other than its officers, employees and consultants who need access to such Confidential Information in order to </w:t>
      </w:r>
      <w:r w:rsidR="00AF5606">
        <w:t>affect</w:t>
      </w:r>
      <w:r>
        <w:t xml:space="preserve"> the intent of this Contract and who have entered into confidentiality agreements which protect the Confidential Information of the Disclosing Party sufficiently to enable the Receiving Party to comply with this Section.</w:t>
      </w:r>
    </w:p>
    <w:p w14:paraId="189397D1" w14:textId="77777777" w:rsidR="008C7D79" w:rsidRDefault="008C7D79">
      <w:pPr>
        <w:ind w:left="720"/>
      </w:pPr>
    </w:p>
    <w:p w14:paraId="7133EDD0" w14:textId="77777777" w:rsidR="008C7D79" w:rsidRDefault="00A04240">
      <w:pPr>
        <w:numPr>
          <w:ilvl w:val="0"/>
          <w:numId w:val="4"/>
        </w:numPr>
      </w:pPr>
      <w:r>
        <w:t>Permitted Disclosures.  Nothing in this Contract shall prevent the Receiving Party from disclosing Confidential Information to the extent that Receiving Party is legally compelled to do so by any governmental investigative or judicial agency pursuant to proceedings over which such agency has jurisdiction; provided always, that prior to any such disclosure, the Receiving Party shall (</w:t>
      </w:r>
      <w:proofErr w:type="spellStart"/>
      <w:r>
        <w:t>i</w:t>
      </w:r>
      <w:proofErr w:type="spellEnd"/>
      <w:r>
        <w:t xml:space="preserve">) assert the confidential nature of the Confidential Information to the agency; (ii) to the extent permitted by applicable law, </w:t>
      </w:r>
      <w:r>
        <w:lastRenderedPageBreak/>
        <w:t xml:space="preserve">immediately notify the Disclosing Party in writing of the agency’s order or request to disclose; and (iii) cooperate fully with the Disclosing Party in protecting against any such disclosure and/or obtaining a protective order narrowing the scope of the compelled disclosure and protecting its confidentiality. Either Party may provide a copy of this Contract to the following persons and/or entities who are under obligations of confidentiality substantially </w:t>
      </w:r>
      <w:proofErr w:type="gramStart"/>
      <w:r>
        <w:t>similar to</w:t>
      </w:r>
      <w:proofErr w:type="gramEnd"/>
      <w:r>
        <w:t xml:space="preserve"> those set forth in this Contract:  potential acquirers or investors and to their employees, agents, attorneys, investment bankers, financial advisors and auditors in connection with the due diligence review of such Party.  Either Party also may provide a copy of this Contract to: (</w:t>
      </w:r>
      <w:proofErr w:type="spellStart"/>
      <w:r>
        <w:t>i</w:t>
      </w:r>
      <w:proofErr w:type="spellEnd"/>
      <w:r>
        <w:t>) the Party’s public accounting firm in connection with the quarterly and annual financial or tax audits, and (ii) to the Party’s outside legal advisors in connection with obtaining legal advice relating to this Contract, the relationship established by this Contract or any related matters, provided that they are also under obligations of confidentiality substantially similar to those set forth in this Contract.</w:t>
      </w:r>
    </w:p>
    <w:p w14:paraId="703729F0" w14:textId="3E3DB5D3" w:rsidR="008C7D79" w:rsidRDefault="77D42213" w:rsidP="77D42213">
      <w:pPr>
        <w:pStyle w:val="ListParagraph"/>
        <w:numPr>
          <w:ilvl w:val="0"/>
          <w:numId w:val="4"/>
        </w:numPr>
      </w:pPr>
      <w:r>
        <w:t xml:space="preserve">An NDA has already been signed and executed between Tekrowe Digital </w:t>
      </w:r>
      <w:proofErr w:type="gramStart"/>
      <w:r>
        <w:t>( Signee</w:t>
      </w:r>
      <w:proofErr w:type="gramEnd"/>
      <w:r>
        <w:t xml:space="preserve"> Shoaib Akmal CEO) and client </w:t>
      </w:r>
      <w:proofErr w:type="gramStart"/>
      <w:r>
        <w:t>( Jonaid</w:t>
      </w:r>
      <w:proofErr w:type="gramEnd"/>
      <w:r>
        <w:t xml:space="preserve"> Malik CEO). All terms and conditions of the NDA apply in case of a signed contract. </w:t>
      </w:r>
    </w:p>
    <w:p w14:paraId="0F50D340" w14:textId="77777777" w:rsidR="008C7D79" w:rsidRDefault="008C7D79">
      <w:pPr>
        <w:ind w:left="0"/>
      </w:pPr>
    </w:p>
    <w:p w14:paraId="2AC509DB" w14:textId="77777777" w:rsidR="008C7D79" w:rsidRDefault="008C7D79">
      <w:pPr>
        <w:ind w:left="0"/>
      </w:pPr>
    </w:p>
    <w:p w14:paraId="6417D499" w14:textId="77777777" w:rsidR="008C7D79" w:rsidRDefault="008C7D79">
      <w:pPr>
        <w:ind w:left="0"/>
      </w:pPr>
    </w:p>
    <w:p w14:paraId="0143DAB6" w14:textId="77777777" w:rsidR="008C7D79" w:rsidRDefault="008C7D79">
      <w:pPr>
        <w:ind w:left="0"/>
      </w:pPr>
    </w:p>
    <w:sectPr w:rsidR="008C7D79">
      <w:headerReference w:type="default" r:id="rId16"/>
      <w:footerReference w:type="default" r:id="rId17"/>
      <w:headerReference w:type="first" r:id="rId18"/>
      <w:footerReference w:type="first" r:id="rId19"/>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05374" w14:textId="77777777" w:rsidR="001B6F80" w:rsidRDefault="001B6F80">
      <w:pPr>
        <w:spacing w:after="0" w:line="240" w:lineRule="auto"/>
      </w:pPr>
      <w:r>
        <w:separator/>
      </w:r>
    </w:p>
  </w:endnote>
  <w:endnote w:type="continuationSeparator" w:id="0">
    <w:p w14:paraId="2EDC5FC4" w14:textId="77777777" w:rsidR="001B6F80" w:rsidRDefault="001B6F80">
      <w:pPr>
        <w:spacing w:after="0" w:line="240" w:lineRule="auto"/>
      </w:pPr>
      <w:r>
        <w:continuationSeparator/>
      </w:r>
    </w:p>
  </w:endnote>
  <w:endnote w:type="continuationNotice" w:id="1">
    <w:p w14:paraId="1ABA328B" w14:textId="77777777" w:rsidR="001B6F80" w:rsidRDefault="001B6F8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w:altName w:val="Arial"/>
    <w:panose1 w:val="02000000000000000000"/>
    <w:charset w:val="00"/>
    <w:family w:val="auto"/>
    <w:pitch w:val="variable"/>
    <w:sig w:usb0="E0000AFF" w:usb1="5000217F" w:usb2="00000021" w:usb3="00000000" w:csb0="0000019F" w:csb1="00000000"/>
  </w:font>
  <w:font w:name="Roboto Condensed">
    <w:altName w:val="Roboto Condensed"/>
    <w:panose1 w:val="02000000000000000000"/>
    <w:charset w:val="00"/>
    <w:family w:val="auto"/>
    <w:pitch w:val="variable"/>
    <w:sig w:usb0="E0000AFF" w:usb1="5000217F" w:usb2="00000021" w:usb3="00000000" w:csb0="0000019F"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F4FBE" w14:textId="70578899" w:rsidR="007F3203" w:rsidRPr="007F3203" w:rsidRDefault="007F3203" w:rsidP="007F3203">
    <w:pPr>
      <w:pStyle w:val="Footer"/>
      <w:jc w:val="center"/>
      <w:rPr>
        <w:i/>
        <w:iCs/>
        <w:sz w:val="18"/>
        <w:szCs w:val="18"/>
        <w:lang w:val="en-US"/>
      </w:rPr>
    </w:pPr>
    <w:proofErr w:type="spellStart"/>
    <w:r w:rsidRPr="007F3203">
      <w:rPr>
        <w:i/>
        <w:iCs/>
        <w:sz w:val="18"/>
        <w:szCs w:val="18"/>
        <w:lang w:val="en-US"/>
      </w:rPr>
      <w:t>Tekrowe</w:t>
    </w:r>
    <w:proofErr w:type="spellEnd"/>
    <w:r w:rsidRPr="007F3203">
      <w:rPr>
        <w:i/>
        <w:iCs/>
        <w:sz w:val="18"/>
        <w:szCs w:val="18"/>
        <w:lang w:val="en-US"/>
      </w:rPr>
      <w:t xml:space="preserve"> Digital (Pvt) Ltd - 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05504" w14:textId="592369E8" w:rsidR="00384C98" w:rsidRPr="00384C98" w:rsidRDefault="00384C98" w:rsidP="00384C98">
    <w:pPr>
      <w:pStyle w:val="Footer"/>
      <w:jc w:val="center"/>
      <w:rPr>
        <w:i/>
        <w:iCs/>
        <w:sz w:val="18"/>
        <w:szCs w:val="18"/>
        <w:lang w:val="en-US"/>
      </w:rPr>
    </w:pPr>
    <w:proofErr w:type="spellStart"/>
    <w:r w:rsidRPr="00384C98">
      <w:rPr>
        <w:i/>
        <w:iCs/>
        <w:sz w:val="18"/>
        <w:szCs w:val="18"/>
        <w:lang w:val="en-US"/>
      </w:rPr>
      <w:t>Tekrowe</w:t>
    </w:r>
    <w:proofErr w:type="spellEnd"/>
    <w:r w:rsidRPr="00384C98">
      <w:rPr>
        <w:i/>
        <w:iCs/>
        <w:sz w:val="18"/>
        <w:szCs w:val="18"/>
        <w:lang w:val="en-US"/>
      </w:rPr>
      <w:t xml:space="preserve"> Digital (Pvt) Ltd.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C80F6" w14:textId="77777777" w:rsidR="001B6F80" w:rsidRDefault="001B6F80">
      <w:pPr>
        <w:spacing w:after="0" w:line="240" w:lineRule="auto"/>
      </w:pPr>
      <w:r>
        <w:separator/>
      </w:r>
    </w:p>
  </w:footnote>
  <w:footnote w:type="continuationSeparator" w:id="0">
    <w:p w14:paraId="0BAA5238" w14:textId="77777777" w:rsidR="001B6F80" w:rsidRDefault="001B6F80">
      <w:pPr>
        <w:spacing w:after="0" w:line="240" w:lineRule="auto"/>
      </w:pPr>
      <w:r>
        <w:continuationSeparator/>
      </w:r>
    </w:p>
  </w:footnote>
  <w:footnote w:type="continuationNotice" w:id="1">
    <w:p w14:paraId="26AC9C2C" w14:textId="77777777" w:rsidR="001B6F80" w:rsidRDefault="001B6F8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A3160" w14:textId="77777777" w:rsidR="007F3203" w:rsidRDefault="007F3203" w:rsidP="00531C5E">
    <w:pPr>
      <w:ind w:left="6465"/>
      <w:jc w:val="right"/>
    </w:pPr>
  </w:p>
  <w:p w14:paraId="3338361B" w14:textId="5526EC75" w:rsidR="008C7D79" w:rsidRDefault="00531C5E" w:rsidP="00531C5E">
    <w:pPr>
      <w:ind w:left="6465"/>
      <w:jc w:val="right"/>
    </w:pPr>
    <w:r w:rsidRPr="00531C5E">
      <w:rPr>
        <w:noProof/>
      </w:rPr>
      <w:drawing>
        <wp:inline distT="0" distB="0" distL="0" distR="0" wp14:anchorId="24A3A33B" wp14:editId="39282A77">
          <wp:extent cx="477715" cy="564543"/>
          <wp:effectExtent l="0" t="0" r="5080" b="0"/>
          <wp:docPr id="2" name="Picture 3" descr="Icon&#10;&#10;Description automatically generated">
            <a:extLst xmlns:a="http://schemas.openxmlformats.org/drawingml/2006/main">
              <a:ext uri="{FF2B5EF4-FFF2-40B4-BE49-F238E27FC236}">
                <a16:creationId xmlns:a16="http://schemas.microsoft.com/office/drawing/2014/main" id="{E1E94308-5B17-4EE6-AEFB-0962194293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con&#10;&#10;Description automatically generated">
                    <a:extLst>
                      <a:ext uri="{FF2B5EF4-FFF2-40B4-BE49-F238E27FC236}">
                        <a16:creationId xmlns:a16="http://schemas.microsoft.com/office/drawing/2014/main" id="{E1E94308-5B17-4EE6-AEFB-09621942930E}"/>
                      </a:ext>
                    </a:extLst>
                  </pic:cNvPr>
                  <pic:cNvPicPr>
                    <a:picLocks noChangeAspect="1"/>
                  </pic:cNvPicPr>
                </pic:nvPicPr>
                <pic:blipFill>
                  <a:blip r:embed="rId1"/>
                  <a:stretch>
                    <a:fillRect/>
                  </a:stretch>
                </pic:blipFill>
                <pic:spPr>
                  <a:xfrm>
                    <a:off x="0" y="0"/>
                    <a:ext cx="507897" cy="600211"/>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060B8" w14:textId="1D28E79A" w:rsidR="00957226" w:rsidRDefault="00957226">
    <w:pPr>
      <w:pStyle w:val="Header"/>
    </w:pPr>
  </w:p>
  <w:p w14:paraId="6F3C7788" w14:textId="5725FAA7" w:rsidR="008C7D79" w:rsidRDefault="00957226" w:rsidP="00957226">
    <w:pPr>
      <w:ind w:left="5760" w:firstLine="720"/>
      <w:jc w:val="right"/>
      <w:rPr>
        <w:b/>
        <w:sz w:val="20"/>
        <w:szCs w:val="20"/>
      </w:rPr>
    </w:pPr>
    <w:r w:rsidRPr="00957226">
      <w:rPr>
        <w:b/>
        <w:noProof/>
        <w:sz w:val="20"/>
        <w:szCs w:val="20"/>
      </w:rPr>
      <w:drawing>
        <wp:inline distT="0" distB="0" distL="0" distR="0" wp14:anchorId="670DCEE7" wp14:editId="17C765E3">
          <wp:extent cx="736656" cy="870547"/>
          <wp:effectExtent l="0" t="0" r="0" b="6350"/>
          <wp:docPr id="4" name="Picture 3" descr="Icon&#10;&#10;Description automatically generated">
            <a:extLst xmlns:a="http://schemas.openxmlformats.org/drawingml/2006/main">
              <a:ext uri="{FF2B5EF4-FFF2-40B4-BE49-F238E27FC236}">
                <a16:creationId xmlns:a16="http://schemas.microsoft.com/office/drawing/2014/main" id="{E1E94308-5B17-4EE6-AEFB-0962194293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con&#10;&#10;Description automatically generated">
                    <a:extLst>
                      <a:ext uri="{FF2B5EF4-FFF2-40B4-BE49-F238E27FC236}">
                        <a16:creationId xmlns:a16="http://schemas.microsoft.com/office/drawing/2014/main" id="{E1E94308-5B17-4EE6-AEFB-09621942930E}"/>
                      </a:ext>
                    </a:extLst>
                  </pic:cNvPr>
                  <pic:cNvPicPr>
                    <a:picLocks noChangeAspect="1"/>
                  </pic:cNvPicPr>
                </pic:nvPicPr>
                <pic:blipFill>
                  <a:blip r:embed="rId1"/>
                  <a:stretch>
                    <a:fillRect/>
                  </a:stretch>
                </pic:blipFill>
                <pic:spPr>
                  <a:xfrm>
                    <a:off x="0" y="0"/>
                    <a:ext cx="736656" cy="8705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5112"/>
    <w:multiLevelType w:val="multilevel"/>
    <w:tmpl w:val="F168A496"/>
    <w:lvl w:ilvl="0">
      <w:start w:val="1"/>
      <w:numFmt w:val="bullet"/>
      <w:lvlText w:val=""/>
      <w:lvlJc w:val="left"/>
      <w:pPr>
        <w:ind w:left="360" w:hanging="360"/>
      </w:pPr>
      <w:rPr>
        <w:rFonts w:ascii="Symbol" w:hAnsi="Symbol" w:hint="default"/>
        <w:color w:val="E31C6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086652"/>
    <w:multiLevelType w:val="multilevel"/>
    <w:tmpl w:val="6F3A764E"/>
    <w:lvl w:ilvl="0">
      <w:start w:val="1"/>
      <w:numFmt w:val="bullet"/>
      <w:lvlText w:val="●"/>
      <w:lvlJc w:val="left"/>
      <w:pPr>
        <w:ind w:left="720" w:hanging="720"/>
      </w:pPr>
      <w:rPr>
        <w:rFonts w:ascii="Times New Roman" w:eastAsia="Times New Roman" w:hAnsi="Times New Roman" w:cs="Times New Roman"/>
        <w:color w:val="E31C60"/>
      </w:rPr>
    </w:lvl>
    <w:lvl w:ilvl="1">
      <w:start w:val="1"/>
      <w:numFmt w:val="bullet"/>
      <w:lvlText w:val="○"/>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13B25570"/>
    <w:multiLevelType w:val="multilevel"/>
    <w:tmpl w:val="CC6CD30E"/>
    <w:lvl w:ilvl="0">
      <w:start w:val="1"/>
      <w:numFmt w:val="bullet"/>
      <w:lvlText w:val="●"/>
      <w:lvlJc w:val="left"/>
      <w:pPr>
        <w:ind w:left="720" w:hanging="360"/>
      </w:pPr>
      <w:rPr>
        <w:rFonts w:ascii="Noto Sans Symbols" w:eastAsia="Noto Sans Symbols" w:hAnsi="Noto Sans Symbols" w:cs="Noto Sans Symbols"/>
        <w:color w:val="E31C6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3B528C6"/>
    <w:multiLevelType w:val="hybridMultilevel"/>
    <w:tmpl w:val="C8249896"/>
    <w:lvl w:ilvl="0" w:tplc="256AD94C">
      <w:start w:val="1"/>
      <w:numFmt w:val="bullet"/>
      <w:lvlText w:val="•"/>
      <w:lvlJc w:val="left"/>
      <w:pPr>
        <w:tabs>
          <w:tab w:val="num" w:pos="720"/>
        </w:tabs>
        <w:ind w:left="720" w:hanging="360"/>
      </w:pPr>
      <w:rPr>
        <w:rFonts w:ascii="Arial" w:hAnsi="Arial" w:hint="default"/>
      </w:rPr>
    </w:lvl>
    <w:lvl w:ilvl="1" w:tplc="DDB03298" w:tentative="1">
      <w:start w:val="1"/>
      <w:numFmt w:val="bullet"/>
      <w:lvlText w:val="•"/>
      <w:lvlJc w:val="left"/>
      <w:pPr>
        <w:tabs>
          <w:tab w:val="num" w:pos="1440"/>
        </w:tabs>
        <w:ind w:left="1440" w:hanging="360"/>
      </w:pPr>
      <w:rPr>
        <w:rFonts w:ascii="Arial" w:hAnsi="Arial" w:hint="default"/>
      </w:rPr>
    </w:lvl>
    <w:lvl w:ilvl="2" w:tplc="38347C8A" w:tentative="1">
      <w:start w:val="1"/>
      <w:numFmt w:val="bullet"/>
      <w:lvlText w:val="•"/>
      <w:lvlJc w:val="left"/>
      <w:pPr>
        <w:tabs>
          <w:tab w:val="num" w:pos="2160"/>
        </w:tabs>
        <w:ind w:left="2160" w:hanging="360"/>
      </w:pPr>
      <w:rPr>
        <w:rFonts w:ascii="Arial" w:hAnsi="Arial" w:hint="default"/>
      </w:rPr>
    </w:lvl>
    <w:lvl w:ilvl="3" w:tplc="4B50CB2C" w:tentative="1">
      <w:start w:val="1"/>
      <w:numFmt w:val="bullet"/>
      <w:lvlText w:val="•"/>
      <w:lvlJc w:val="left"/>
      <w:pPr>
        <w:tabs>
          <w:tab w:val="num" w:pos="2880"/>
        </w:tabs>
        <w:ind w:left="2880" w:hanging="360"/>
      </w:pPr>
      <w:rPr>
        <w:rFonts w:ascii="Arial" w:hAnsi="Arial" w:hint="default"/>
      </w:rPr>
    </w:lvl>
    <w:lvl w:ilvl="4" w:tplc="D682D4B4" w:tentative="1">
      <w:start w:val="1"/>
      <w:numFmt w:val="bullet"/>
      <w:lvlText w:val="•"/>
      <w:lvlJc w:val="left"/>
      <w:pPr>
        <w:tabs>
          <w:tab w:val="num" w:pos="3600"/>
        </w:tabs>
        <w:ind w:left="3600" w:hanging="360"/>
      </w:pPr>
      <w:rPr>
        <w:rFonts w:ascii="Arial" w:hAnsi="Arial" w:hint="default"/>
      </w:rPr>
    </w:lvl>
    <w:lvl w:ilvl="5" w:tplc="8DE2BB9C" w:tentative="1">
      <w:start w:val="1"/>
      <w:numFmt w:val="bullet"/>
      <w:lvlText w:val="•"/>
      <w:lvlJc w:val="left"/>
      <w:pPr>
        <w:tabs>
          <w:tab w:val="num" w:pos="4320"/>
        </w:tabs>
        <w:ind w:left="4320" w:hanging="360"/>
      </w:pPr>
      <w:rPr>
        <w:rFonts w:ascii="Arial" w:hAnsi="Arial" w:hint="default"/>
      </w:rPr>
    </w:lvl>
    <w:lvl w:ilvl="6" w:tplc="C8004FCE" w:tentative="1">
      <w:start w:val="1"/>
      <w:numFmt w:val="bullet"/>
      <w:lvlText w:val="•"/>
      <w:lvlJc w:val="left"/>
      <w:pPr>
        <w:tabs>
          <w:tab w:val="num" w:pos="5040"/>
        </w:tabs>
        <w:ind w:left="5040" w:hanging="360"/>
      </w:pPr>
      <w:rPr>
        <w:rFonts w:ascii="Arial" w:hAnsi="Arial" w:hint="default"/>
      </w:rPr>
    </w:lvl>
    <w:lvl w:ilvl="7" w:tplc="17EE65F2" w:tentative="1">
      <w:start w:val="1"/>
      <w:numFmt w:val="bullet"/>
      <w:lvlText w:val="•"/>
      <w:lvlJc w:val="left"/>
      <w:pPr>
        <w:tabs>
          <w:tab w:val="num" w:pos="5760"/>
        </w:tabs>
        <w:ind w:left="5760" w:hanging="360"/>
      </w:pPr>
      <w:rPr>
        <w:rFonts w:ascii="Arial" w:hAnsi="Arial" w:hint="default"/>
      </w:rPr>
    </w:lvl>
    <w:lvl w:ilvl="8" w:tplc="8690AA9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4483DAD"/>
    <w:multiLevelType w:val="multilevel"/>
    <w:tmpl w:val="8D14E52C"/>
    <w:lvl w:ilvl="0">
      <w:start w:val="1"/>
      <w:numFmt w:val="bullet"/>
      <w:lvlText w:val=""/>
      <w:lvlJc w:val="left"/>
      <w:pPr>
        <w:ind w:left="720" w:hanging="360"/>
      </w:pPr>
      <w:rPr>
        <w:rFonts w:ascii="Wingdings" w:hAnsi="Wingdings" w:hint="default"/>
        <w:color w:val="E31C6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C90757"/>
    <w:multiLevelType w:val="hybridMultilevel"/>
    <w:tmpl w:val="ACB296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51F3D3D"/>
    <w:multiLevelType w:val="multilevel"/>
    <w:tmpl w:val="2DD6B7AE"/>
    <w:lvl w:ilvl="0">
      <w:start w:val="1"/>
      <w:numFmt w:val="bullet"/>
      <w:lvlText w:val="●"/>
      <w:lvlJc w:val="left"/>
      <w:pPr>
        <w:ind w:left="1080" w:hanging="720"/>
      </w:pPr>
      <w:rPr>
        <w:rFonts w:ascii="Roboto" w:eastAsia="Roboto" w:hAnsi="Roboto" w:cs="Roboto"/>
        <w:b w:val="0"/>
        <w:color w:val="E31C60"/>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68C0A41"/>
    <w:multiLevelType w:val="hybridMultilevel"/>
    <w:tmpl w:val="08F855B2"/>
    <w:lvl w:ilvl="0" w:tplc="F628E5D0">
      <w:start w:val="1"/>
      <w:numFmt w:val="bullet"/>
      <w:lvlText w:val="•"/>
      <w:lvlJc w:val="left"/>
      <w:pPr>
        <w:tabs>
          <w:tab w:val="num" w:pos="720"/>
        </w:tabs>
        <w:ind w:left="720" w:hanging="360"/>
      </w:pPr>
      <w:rPr>
        <w:rFonts w:ascii="Arial" w:hAnsi="Arial" w:hint="default"/>
      </w:rPr>
    </w:lvl>
    <w:lvl w:ilvl="1" w:tplc="F81029A6" w:tentative="1">
      <w:start w:val="1"/>
      <w:numFmt w:val="bullet"/>
      <w:lvlText w:val="•"/>
      <w:lvlJc w:val="left"/>
      <w:pPr>
        <w:tabs>
          <w:tab w:val="num" w:pos="1440"/>
        </w:tabs>
        <w:ind w:left="1440" w:hanging="360"/>
      </w:pPr>
      <w:rPr>
        <w:rFonts w:ascii="Arial" w:hAnsi="Arial" w:hint="default"/>
      </w:rPr>
    </w:lvl>
    <w:lvl w:ilvl="2" w:tplc="103AFBDA" w:tentative="1">
      <w:start w:val="1"/>
      <w:numFmt w:val="bullet"/>
      <w:lvlText w:val="•"/>
      <w:lvlJc w:val="left"/>
      <w:pPr>
        <w:tabs>
          <w:tab w:val="num" w:pos="2160"/>
        </w:tabs>
        <w:ind w:left="2160" w:hanging="360"/>
      </w:pPr>
      <w:rPr>
        <w:rFonts w:ascii="Arial" w:hAnsi="Arial" w:hint="default"/>
      </w:rPr>
    </w:lvl>
    <w:lvl w:ilvl="3" w:tplc="73480394" w:tentative="1">
      <w:start w:val="1"/>
      <w:numFmt w:val="bullet"/>
      <w:lvlText w:val="•"/>
      <w:lvlJc w:val="left"/>
      <w:pPr>
        <w:tabs>
          <w:tab w:val="num" w:pos="2880"/>
        </w:tabs>
        <w:ind w:left="2880" w:hanging="360"/>
      </w:pPr>
      <w:rPr>
        <w:rFonts w:ascii="Arial" w:hAnsi="Arial" w:hint="default"/>
      </w:rPr>
    </w:lvl>
    <w:lvl w:ilvl="4" w:tplc="AC62C86E" w:tentative="1">
      <w:start w:val="1"/>
      <w:numFmt w:val="bullet"/>
      <w:lvlText w:val="•"/>
      <w:lvlJc w:val="left"/>
      <w:pPr>
        <w:tabs>
          <w:tab w:val="num" w:pos="3600"/>
        </w:tabs>
        <w:ind w:left="3600" w:hanging="360"/>
      </w:pPr>
      <w:rPr>
        <w:rFonts w:ascii="Arial" w:hAnsi="Arial" w:hint="default"/>
      </w:rPr>
    </w:lvl>
    <w:lvl w:ilvl="5" w:tplc="98DCC05C" w:tentative="1">
      <w:start w:val="1"/>
      <w:numFmt w:val="bullet"/>
      <w:lvlText w:val="•"/>
      <w:lvlJc w:val="left"/>
      <w:pPr>
        <w:tabs>
          <w:tab w:val="num" w:pos="4320"/>
        </w:tabs>
        <w:ind w:left="4320" w:hanging="360"/>
      </w:pPr>
      <w:rPr>
        <w:rFonts w:ascii="Arial" w:hAnsi="Arial" w:hint="default"/>
      </w:rPr>
    </w:lvl>
    <w:lvl w:ilvl="6" w:tplc="21BED9BA" w:tentative="1">
      <w:start w:val="1"/>
      <w:numFmt w:val="bullet"/>
      <w:lvlText w:val="•"/>
      <w:lvlJc w:val="left"/>
      <w:pPr>
        <w:tabs>
          <w:tab w:val="num" w:pos="5040"/>
        </w:tabs>
        <w:ind w:left="5040" w:hanging="360"/>
      </w:pPr>
      <w:rPr>
        <w:rFonts w:ascii="Arial" w:hAnsi="Arial" w:hint="default"/>
      </w:rPr>
    </w:lvl>
    <w:lvl w:ilvl="7" w:tplc="54107E74" w:tentative="1">
      <w:start w:val="1"/>
      <w:numFmt w:val="bullet"/>
      <w:lvlText w:val="•"/>
      <w:lvlJc w:val="left"/>
      <w:pPr>
        <w:tabs>
          <w:tab w:val="num" w:pos="5760"/>
        </w:tabs>
        <w:ind w:left="5760" w:hanging="360"/>
      </w:pPr>
      <w:rPr>
        <w:rFonts w:ascii="Arial" w:hAnsi="Arial" w:hint="default"/>
      </w:rPr>
    </w:lvl>
    <w:lvl w:ilvl="8" w:tplc="892CC33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CA873ED"/>
    <w:multiLevelType w:val="multilevel"/>
    <w:tmpl w:val="14764F3C"/>
    <w:lvl w:ilvl="0">
      <w:start w:val="1"/>
      <w:numFmt w:val="bullet"/>
      <w:lvlText w:val=""/>
      <w:lvlJc w:val="left"/>
      <w:pPr>
        <w:ind w:left="360" w:hanging="360"/>
      </w:pPr>
      <w:rPr>
        <w:rFonts w:ascii="Symbol" w:hAnsi="Symbol" w:hint="default"/>
        <w:color w:val="E31C6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CDC4190"/>
    <w:multiLevelType w:val="hybridMultilevel"/>
    <w:tmpl w:val="38B6EB42"/>
    <w:lvl w:ilvl="0" w:tplc="0774466E">
      <w:start w:val="1"/>
      <w:numFmt w:val="decimal"/>
      <w:lvlText w:val="%1-"/>
      <w:lvlJc w:val="left"/>
      <w:pPr>
        <w:ind w:left="345" w:hanging="360"/>
      </w:pPr>
      <w:rPr>
        <w:rFonts w:hint="default"/>
      </w:rPr>
    </w:lvl>
    <w:lvl w:ilvl="1" w:tplc="20000019">
      <w:start w:val="1"/>
      <w:numFmt w:val="lowerLetter"/>
      <w:lvlText w:val="%2."/>
      <w:lvlJc w:val="left"/>
      <w:pPr>
        <w:ind w:left="1065" w:hanging="360"/>
      </w:pPr>
    </w:lvl>
    <w:lvl w:ilvl="2" w:tplc="2000001B">
      <w:start w:val="1"/>
      <w:numFmt w:val="lowerRoman"/>
      <w:lvlText w:val="%3."/>
      <w:lvlJc w:val="right"/>
      <w:pPr>
        <w:ind w:left="1785" w:hanging="180"/>
      </w:pPr>
    </w:lvl>
    <w:lvl w:ilvl="3" w:tplc="2000000F" w:tentative="1">
      <w:start w:val="1"/>
      <w:numFmt w:val="decimal"/>
      <w:lvlText w:val="%4."/>
      <w:lvlJc w:val="left"/>
      <w:pPr>
        <w:ind w:left="2505" w:hanging="360"/>
      </w:pPr>
    </w:lvl>
    <w:lvl w:ilvl="4" w:tplc="20000019" w:tentative="1">
      <w:start w:val="1"/>
      <w:numFmt w:val="lowerLetter"/>
      <w:lvlText w:val="%5."/>
      <w:lvlJc w:val="left"/>
      <w:pPr>
        <w:ind w:left="3225" w:hanging="360"/>
      </w:pPr>
    </w:lvl>
    <w:lvl w:ilvl="5" w:tplc="2000001B" w:tentative="1">
      <w:start w:val="1"/>
      <w:numFmt w:val="lowerRoman"/>
      <w:lvlText w:val="%6."/>
      <w:lvlJc w:val="right"/>
      <w:pPr>
        <w:ind w:left="3945" w:hanging="180"/>
      </w:pPr>
    </w:lvl>
    <w:lvl w:ilvl="6" w:tplc="2000000F" w:tentative="1">
      <w:start w:val="1"/>
      <w:numFmt w:val="decimal"/>
      <w:lvlText w:val="%7."/>
      <w:lvlJc w:val="left"/>
      <w:pPr>
        <w:ind w:left="4665" w:hanging="360"/>
      </w:pPr>
    </w:lvl>
    <w:lvl w:ilvl="7" w:tplc="20000019" w:tentative="1">
      <w:start w:val="1"/>
      <w:numFmt w:val="lowerLetter"/>
      <w:lvlText w:val="%8."/>
      <w:lvlJc w:val="left"/>
      <w:pPr>
        <w:ind w:left="5385" w:hanging="360"/>
      </w:pPr>
    </w:lvl>
    <w:lvl w:ilvl="8" w:tplc="2000001B" w:tentative="1">
      <w:start w:val="1"/>
      <w:numFmt w:val="lowerRoman"/>
      <w:lvlText w:val="%9."/>
      <w:lvlJc w:val="right"/>
      <w:pPr>
        <w:ind w:left="6105" w:hanging="180"/>
      </w:pPr>
    </w:lvl>
  </w:abstractNum>
  <w:abstractNum w:abstractNumId="10" w15:restartNumberingAfterBreak="0">
    <w:nsid w:val="30364803"/>
    <w:multiLevelType w:val="multilevel"/>
    <w:tmpl w:val="E4004F7C"/>
    <w:lvl w:ilvl="0">
      <w:start w:val="1"/>
      <w:numFmt w:val="bullet"/>
      <w:lvlText w:val="●"/>
      <w:lvlJc w:val="left"/>
      <w:pPr>
        <w:ind w:left="720" w:hanging="360"/>
      </w:pPr>
      <w:rPr>
        <w:color w:val="E31C6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05F7586"/>
    <w:multiLevelType w:val="multilevel"/>
    <w:tmpl w:val="E9E6BACE"/>
    <w:lvl w:ilvl="0">
      <w:start w:val="1"/>
      <w:numFmt w:val="bullet"/>
      <w:lvlText w:val="●"/>
      <w:lvlJc w:val="left"/>
      <w:pPr>
        <w:ind w:left="720" w:hanging="360"/>
      </w:pPr>
      <w:rPr>
        <w:rFonts w:ascii="Noto Sans Symbols" w:eastAsia="Noto Sans Symbols" w:hAnsi="Noto Sans Symbols" w:cs="Noto Sans Symbols"/>
        <w:color w:val="E31C6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C6E7D4F"/>
    <w:multiLevelType w:val="multilevel"/>
    <w:tmpl w:val="F168A496"/>
    <w:lvl w:ilvl="0">
      <w:start w:val="1"/>
      <w:numFmt w:val="bullet"/>
      <w:lvlText w:val=""/>
      <w:lvlJc w:val="left"/>
      <w:pPr>
        <w:ind w:left="360" w:hanging="360"/>
      </w:pPr>
      <w:rPr>
        <w:rFonts w:ascii="Symbol" w:hAnsi="Symbol" w:hint="default"/>
        <w:color w:val="E31C6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CA25F63"/>
    <w:multiLevelType w:val="multilevel"/>
    <w:tmpl w:val="65D07C1E"/>
    <w:lvl w:ilvl="0">
      <w:start w:val="1"/>
      <w:numFmt w:val="bullet"/>
      <w:lvlText w:val=""/>
      <w:lvlJc w:val="left"/>
      <w:pPr>
        <w:ind w:left="360" w:hanging="360"/>
      </w:pPr>
      <w:rPr>
        <w:rFonts w:ascii="Symbol" w:hAnsi="Symbol" w:hint="default"/>
        <w:color w:val="E31C6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39331B9"/>
    <w:multiLevelType w:val="multilevel"/>
    <w:tmpl w:val="71D2E85A"/>
    <w:lvl w:ilvl="0">
      <w:start w:val="1"/>
      <w:numFmt w:val="bullet"/>
      <w:lvlText w:val="●"/>
      <w:lvlJc w:val="left"/>
      <w:pPr>
        <w:ind w:left="720" w:hanging="360"/>
      </w:pPr>
      <w:rPr>
        <w:rFonts w:ascii="Noto Sans Symbols" w:eastAsia="Noto Sans Symbols" w:hAnsi="Noto Sans Symbols" w:cs="Noto Sans Symbols"/>
        <w:color w:val="E31C6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4F7747E"/>
    <w:multiLevelType w:val="multilevel"/>
    <w:tmpl w:val="A18040E2"/>
    <w:lvl w:ilvl="0">
      <w:start w:val="1"/>
      <w:numFmt w:val="bullet"/>
      <w:lvlText w:val=""/>
      <w:lvlJc w:val="left"/>
      <w:pPr>
        <w:ind w:left="360" w:hanging="360"/>
      </w:pPr>
      <w:rPr>
        <w:rFonts w:ascii="Symbol" w:hAnsi="Symbol" w:hint="default"/>
        <w:color w:val="E31C6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7D20587"/>
    <w:multiLevelType w:val="hybridMultilevel"/>
    <w:tmpl w:val="01CC33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B62286E"/>
    <w:multiLevelType w:val="hybridMultilevel"/>
    <w:tmpl w:val="5AFA961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4E583B89"/>
    <w:multiLevelType w:val="multilevel"/>
    <w:tmpl w:val="83CEFA0E"/>
    <w:lvl w:ilvl="0">
      <w:start w:val="1"/>
      <w:numFmt w:val="decimal"/>
      <w:lvlText w:val="%1."/>
      <w:lvlJc w:val="right"/>
      <w:pPr>
        <w:ind w:left="720" w:hanging="360"/>
      </w:pPr>
      <w:rPr>
        <w:color w:val="E31C60"/>
        <w:u w:val="none"/>
      </w:rPr>
    </w:lvl>
    <w:lvl w:ilvl="1">
      <w:start w:val="1"/>
      <w:numFmt w:val="decimal"/>
      <w:lvlText w:val="%1.%2."/>
      <w:lvlJc w:val="right"/>
      <w:pPr>
        <w:ind w:left="720" w:hanging="360"/>
      </w:pPr>
      <w:rPr>
        <w:sz w:val="28"/>
        <w:szCs w:val="28"/>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9" w15:restartNumberingAfterBreak="0">
    <w:nsid w:val="4F5071EE"/>
    <w:multiLevelType w:val="hybridMultilevel"/>
    <w:tmpl w:val="F724A6BC"/>
    <w:lvl w:ilvl="0" w:tplc="FC4ECC06">
      <w:start w:val="1"/>
      <w:numFmt w:val="bullet"/>
      <w:lvlText w:val="•"/>
      <w:lvlJc w:val="left"/>
      <w:pPr>
        <w:tabs>
          <w:tab w:val="num" w:pos="360"/>
        </w:tabs>
        <w:ind w:left="360" w:hanging="360"/>
      </w:pPr>
      <w:rPr>
        <w:rFonts w:ascii="Arial" w:hAnsi="Arial" w:hint="default"/>
      </w:rPr>
    </w:lvl>
    <w:lvl w:ilvl="1" w:tplc="9E140B62" w:tentative="1">
      <w:start w:val="1"/>
      <w:numFmt w:val="bullet"/>
      <w:lvlText w:val="•"/>
      <w:lvlJc w:val="left"/>
      <w:pPr>
        <w:tabs>
          <w:tab w:val="num" w:pos="1080"/>
        </w:tabs>
        <w:ind w:left="1080" w:hanging="360"/>
      </w:pPr>
      <w:rPr>
        <w:rFonts w:ascii="Arial" w:hAnsi="Arial" w:hint="default"/>
      </w:rPr>
    </w:lvl>
    <w:lvl w:ilvl="2" w:tplc="0166F0FA" w:tentative="1">
      <w:start w:val="1"/>
      <w:numFmt w:val="bullet"/>
      <w:lvlText w:val="•"/>
      <w:lvlJc w:val="left"/>
      <w:pPr>
        <w:tabs>
          <w:tab w:val="num" w:pos="1800"/>
        </w:tabs>
        <w:ind w:left="1800" w:hanging="360"/>
      </w:pPr>
      <w:rPr>
        <w:rFonts w:ascii="Arial" w:hAnsi="Arial" w:hint="default"/>
      </w:rPr>
    </w:lvl>
    <w:lvl w:ilvl="3" w:tplc="41B2C822" w:tentative="1">
      <w:start w:val="1"/>
      <w:numFmt w:val="bullet"/>
      <w:lvlText w:val="•"/>
      <w:lvlJc w:val="left"/>
      <w:pPr>
        <w:tabs>
          <w:tab w:val="num" w:pos="2520"/>
        </w:tabs>
        <w:ind w:left="2520" w:hanging="360"/>
      </w:pPr>
      <w:rPr>
        <w:rFonts w:ascii="Arial" w:hAnsi="Arial" w:hint="default"/>
      </w:rPr>
    </w:lvl>
    <w:lvl w:ilvl="4" w:tplc="3CC6F204" w:tentative="1">
      <w:start w:val="1"/>
      <w:numFmt w:val="bullet"/>
      <w:lvlText w:val="•"/>
      <w:lvlJc w:val="left"/>
      <w:pPr>
        <w:tabs>
          <w:tab w:val="num" w:pos="3240"/>
        </w:tabs>
        <w:ind w:left="3240" w:hanging="360"/>
      </w:pPr>
      <w:rPr>
        <w:rFonts w:ascii="Arial" w:hAnsi="Arial" w:hint="default"/>
      </w:rPr>
    </w:lvl>
    <w:lvl w:ilvl="5" w:tplc="41B2A172" w:tentative="1">
      <w:start w:val="1"/>
      <w:numFmt w:val="bullet"/>
      <w:lvlText w:val="•"/>
      <w:lvlJc w:val="left"/>
      <w:pPr>
        <w:tabs>
          <w:tab w:val="num" w:pos="3960"/>
        </w:tabs>
        <w:ind w:left="3960" w:hanging="360"/>
      </w:pPr>
      <w:rPr>
        <w:rFonts w:ascii="Arial" w:hAnsi="Arial" w:hint="default"/>
      </w:rPr>
    </w:lvl>
    <w:lvl w:ilvl="6" w:tplc="04D82E28" w:tentative="1">
      <w:start w:val="1"/>
      <w:numFmt w:val="bullet"/>
      <w:lvlText w:val="•"/>
      <w:lvlJc w:val="left"/>
      <w:pPr>
        <w:tabs>
          <w:tab w:val="num" w:pos="4680"/>
        </w:tabs>
        <w:ind w:left="4680" w:hanging="360"/>
      </w:pPr>
      <w:rPr>
        <w:rFonts w:ascii="Arial" w:hAnsi="Arial" w:hint="default"/>
      </w:rPr>
    </w:lvl>
    <w:lvl w:ilvl="7" w:tplc="FE4E852E" w:tentative="1">
      <w:start w:val="1"/>
      <w:numFmt w:val="bullet"/>
      <w:lvlText w:val="•"/>
      <w:lvlJc w:val="left"/>
      <w:pPr>
        <w:tabs>
          <w:tab w:val="num" w:pos="5400"/>
        </w:tabs>
        <w:ind w:left="5400" w:hanging="360"/>
      </w:pPr>
      <w:rPr>
        <w:rFonts w:ascii="Arial" w:hAnsi="Arial" w:hint="default"/>
      </w:rPr>
    </w:lvl>
    <w:lvl w:ilvl="8" w:tplc="BA7494C2" w:tentative="1">
      <w:start w:val="1"/>
      <w:numFmt w:val="bullet"/>
      <w:lvlText w:val="•"/>
      <w:lvlJc w:val="left"/>
      <w:pPr>
        <w:tabs>
          <w:tab w:val="num" w:pos="6120"/>
        </w:tabs>
        <w:ind w:left="6120" w:hanging="360"/>
      </w:pPr>
      <w:rPr>
        <w:rFonts w:ascii="Arial" w:hAnsi="Arial" w:hint="default"/>
      </w:rPr>
    </w:lvl>
  </w:abstractNum>
  <w:abstractNum w:abstractNumId="20" w15:restartNumberingAfterBreak="0">
    <w:nsid w:val="53E363B8"/>
    <w:multiLevelType w:val="multilevel"/>
    <w:tmpl w:val="A3C6862A"/>
    <w:lvl w:ilvl="0">
      <w:start w:val="1"/>
      <w:numFmt w:val="bullet"/>
      <w:lvlText w:val="●"/>
      <w:lvlJc w:val="left"/>
      <w:pPr>
        <w:ind w:left="720" w:hanging="360"/>
      </w:pPr>
      <w:rPr>
        <w:color w:val="E31C6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CE80CCE"/>
    <w:multiLevelType w:val="multilevel"/>
    <w:tmpl w:val="F168A496"/>
    <w:lvl w:ilvl="0">
      <w:start w:val="1"/>
      <w:numFmt w:val="bullet"/>
      <w:lvlText w:val=""/>
      <w:lvlJc w:val="left"/>
      <w:pPr>
        <w:ind w:left="360" w:hanging="360"/>
      </w:pPr>
      <w:rPr>
        <w:rFonts w:ascii="Symbol" w:hAnsi="Symbol" w:hint="default"/>
        <w:color w:val="E31C6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6616CFC"/>
    <w:multiLevelType w:val="multilevel"/>
    <w:tmpl w:val="BBFE8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75C43BCE"/>
    <w:multiLevelType w:val="hybridMultilevel"/>
    <w:tmpl w:val="21C85AF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781D4CD1"/>
    <w:multiLevelType w:val="hybridMultilevel"/>
    <w:tmpl w:val="CE58BC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796A1BA8"/>
    <w:multiLevelType w:val="multilevel"/>
    <w:tmpl w:val="696267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F6D592E"/>
    <w:multiLevelType w:val="multilevel"/>
    <w:tmpl w:val="10840DB4"/>
    <w:lvl w:ilvl="0">
      <w:start w:val="1"/>
      <w:numFmt w:val="bullet"/>
      <w:lvlText w:val="●"/>
      <w:lvlJc w:val="left"/>
      <w:pPr>
        <w:ind w:left="720" w:hanging="360"/>
      </w:pPr>
      <w:rPr>
        <w:color w:val="E31C6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61832626">
    <w:abstractNumId w:val="18"/>
  </w:num>
  <w:num w:numId="2" w16cid:durableId="1369600041">
    <w:abstractNumId w:val="14"/>
  </w:num>
  <w:num w:numId="3" w16cid:durableId="1688677749">
    <w:abstractNumId w:val="10"/>
  </w:num>
  <w:num w:numId="4" w16cid:durableId="735010989">
    <w:abstractNumId w:val="22"/>
  </w:num>
  <w:num w:numId="5" w16cid:durableId="1672102090">
    <w:abstractNumId w:val="2"/>
  </w:num>
  <w:num w:numId="6" w16cid:durableId="173422498">
    <w:abstractNumId w:val="6"/>
  </w:num>
  <w:num w:numId="7" w16cid:durableId="522597167">
    <w:abstractNumId w:val="1"/>
  </w:num>
  <w:num w:numId="8" w16cid:durableId="1791851742">
    <w:abstractNumId w:val="26"/>
  </w:num>
  <w:num w:numId="9" w16cid:durableId="703410052">
    <w:abstractNumId w:val="25"/>
  </w:num>
  <w:num w:numId="10" w16cid:durableId="1912885376">
    <w:abstractNumId w:val="20"/>
  </w:num>
  <w:num w:numId="11" w16cid:durableId="718866454">
    <w:abstractNumId w:val="11"/>
  </w:num>
  <w:num w:numId="12" w16cid:durableId="2119251091">
    <w:abstractNumId w:val="9"/>
  </w:num>
  <w:num w:numId="13" w16cid:durableId="182287929">
    <w:abstractNumId w:val="23"/>
  </w:num>
  <w:num w:numId="14" w16cid:durableId="699166156">
    <w:abstractNumId w:val="16"/>
  </w:num>
  <w:num w:numId="15" w16cid:durableId="1312561280">
    <w:abstractNumId w:val="24"/>
  </w:num>
  <w:num w:numId="16" w16cid:durableId="1576553887">
    <w:abstractNumId w:val="17"/>
  </w:num>
  <w:num w:numId="17" w16cid:durableId="980883840">
    <w:abstractNumId w:val="15"/>
  </w:num>
  <w:num w:numId="18" w16cid:durableId="602346790">
    <w:abstractNumId w:val="13"/>
  </w:num>
  <w:num w:numId="19" w16cid:durableId="2121336446">
    <w:abstractNumId w:val="0"/>
  </w:num>
  <w:num w:numId="20" w16cid:durableId="142087482">
    <w:abstractNumId w:val="21"/>
  </w:num>
  <w:num w:numId="21" w16cid:durableId="1106850614">
    <w:abstractNumId w:val="12"/>
  </w:num>
  <w:num w:numId="22" w16cid:durableId="1847748183">
    <w:abstractNumId w:val="4"/>
  </w:num>
  <w:num w:numId="23" w16cid:durableId="199444491">
    <w:abstractNumId w:val="8"/>
  </w:num>
  <w:num w:numId="24" w16cid:durableId="556359346">
    <w:abstractNumId w:val="5"/>
  </w:num>
  <w:num w:numId="25" w16cid:durableId="709572474">
    <w:abstractNumId w:val="7"/>
  </w:num>
  <w:num w:numId="26" w16cid:durableId="193807447">
    <w:abstractNumId w:val="3"/>
  </w:num>
  <w:num w:numId="27" w16cid:durableId="99812026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D79"/>
    <w:rsid w:val="00004EE9"/>
    <w:rsid w:val="00006419"/>
    <w:rsid w:val="00041E4B"/>
    <w:rsid w:val="000666D2"/>
    <w:rsid w:val="0007064D"/>
    <w:rsid w:val="0008550C"/>
    <w:rsid w:val="000A164D"/>
    <w:rsid w:val="000A5EA4"/>
    <w:rsid w:val="000B5247"/>
    <w:rsid w:val="000B655B"/>
    <w:rsid w:val="000C0690"/>
    <w:rsid w:val="000C2476"/>
    <w:rsid w:val="000C4D08"/>
    <w:rsid w:val="000C508B"/>
    <w:rsid w:val="000C6E35"/>
    <w:rsid w:val="000C6F4C"/>
    <w:rsid w:val="000D6F1F"/>
    <w:rsid w:val="000F0044"/>
    <w:rsid w:val="000F1EC9"/>
    <w:rsid w:val="001217BB"/>
    <w:rsid w:val="00135E52"/>
    <w:rsid w:val="00145A2F"/>
    <w:rsid w:val="001468EA"/>
    <w:rsid w:val="00153674"/>
    <w:rsid w:val="0016008E"/>
    <w:rsid w:val="001644DE"/>
    <w:rsid w:val="00164AF7"/>
    <w:rsid w:val="00167D15"/>
    <w:rsid w:val="00171935"/>
    <w:rsid w:val="00176C48"/>
    <w:rsid w:val="001815E5"/>
    <w:rsid w:val="001B2DB9"/>
    <w:rsid w:val="001B4228"/>
    <w:rsid w:val="001B5153"/>
    <w:rsid w:val="001B6F80"/>
    <w:rsid w:val="001B731F"/>
    <w:rsid w:val="001B7A48"/>
    <w:rsid w:val="001D0E8F"/>
    <w:rsid w:val="001D4F67"/>
    <w:rsid w:val="001E0521"/>
    <w:rsid w:val="001E3992"/>
    <w:rsid w:val="00212C9D"/>
    <w:rsid w:val="00214178"/>
    <w:rsid w:val="002241BA"/>
    <w:rsid w:val="00226667"/>
    <w:rsid w:val="0023480E"/>
    <w:rsid w:val="002404EF"/>
    <w:rsid w:val="00242287"/>
    <w:rsid w:val="00251CE5"/>
    <w:rsid w:val="002610B2"/>
    <w:rsid w:val="00272F3C"/>
    <w:rsid w:val="00275815"/>
    <w:rsid w:val="00276393"/>
    <w:rsid w:val="002814B1"/>
    <w:rsid w:val="002941C8"/>
    <w:rsid w:val="002B0D6C"/>
    <w:rsid w:val="002B3EE3"/>
    <w:rsid w:val="002B49C2"/>
    <w:rsid w:val="002C05E9"/>
    <w:rsid w:val="002D00C7"/>
    <w:rsid w:val="002D39BA"/>
    <w:rsid w:val="002D4321"/>
    <w:rsid w:val="002E1037"/>
    <w:rsid w:val="003009FF"/>
    <w:rsid w:val="003014BF"/>
    <w:rsid w:val="003110C2"/>
    <w:rsid w:val="00314DFB"/>
    <w:rsid w:val="003160DB"/>
    <w:rsid w:val="003203CA"/>
    <w:rsid w:val="0033073E"/>
    <w:rsid w:val="003673E0"/>
    <w:rsid w:val="00377BDD"/>
    <w:rsid w:val="00384C98"/>
    <w:rsid w:val="00393D30"/>
    <w:rsid w:val="003955BC"/>
    <w:rsid w:val="003A17DE"/>
    <w:rsid w:val="003A5097"/>
    <w:rsid w:val="003A6D96"/>
    <w:rsid w:val="003C0CF8"/>
    <w:rsid w:val="003C531A"/>
    <w:rsid w:val="003D4AD9"/>
    <w:rsid w:val="003D7B13"/>
    <w:rsid w:val="003E54DA"/>
    <w:rsid w:val="003F1799"/>
    <w:rsid w:val="0040339B"/>
    <w:rsid w:val="004033F9"/>
    <w:rsid w:val="00423793"/>
    <w:rsid w:val="00426045"/>
    <w:rsid w:val="0042725E"/>
    <w:rsid w:val="00430BBA"/>
    <w:rsid w:val="00440200"/>
    <w:rsid w:val="004478B0"/>
    <w:rsid w:val="00453EB5"/>
    <w:rsid w:val="00454130"/>
    <w:rsid w:val="004617C2"/>
    <w:rsid w:val="00465474"/>
    <w:rsid w:val="004668F1"/>
    <w:rsid w:val="00471EF8"/>
    <w:rsid w:val="00472842"/>
    <w:rsid w:val="00477727"/>
    <w:rsid w:val="004826B3"/>
    <w:rsid w:val="00482C5E"/>
    <w:rsid w:val="00490635"/>
    <w:rsid w:val="00491967"/>
    <w:rsid w:val="004A0A1A"/>
    <w:rsid w:val="004A1191"/>
    <w:rsid w:val="004A18CA"/>
    <w:rsid w:val="004B7A0B"/>
    <w:rsid w:val="004C0FB5"/>
    <w:rsid w:val="004D0604"/>
    <w:rsid w:val="004D0D81"/>
    <w:rsid w:val="004D1759"/>
    <w:rsid w:val="005030B4"/>
    <w:rsid w:val="00503643"/>
    <w:rsid w:val="00522528"/>
    <w:rsid w:val="00531C5E"/>
    <w:rsid w:val="00537821"/>
    <w:rsid w:val="00556C23"/>
    <w:rsid w:val="00566C51"/>
    <w:rsid w:val="0057125A"/>
    <w:rsid w:val="005727C3"/>
    <w:rsid w:val="005743BF"/>
    <w:rsid w:val="00575BD2"/>
    <w:rsid w:val="00575CBA"/>
    <w:rsid w:val="0059016A"/>
    <w:rsid w:val="005B7E2F"/>
    <w:rsid w:val="005C3356"/>
    <w:rsid w:val="005C5D8D"/>
    <w:rsid w:val="005C640F"/>
    <w:rsid w:val="005C6777"/>
    <w:rsid w:val="005D0D82"/>
    <w:rsid w:val="005D194C"/>
    <w:rsid w:val="005D36FB"/>
    <w:rsid w:val="005D5B9D"/>
    <w:rsid w:val="005E1116"/>
    <w:rsid w:val="005E30C6"/>
    <w:rsid w:val="005E6EBC"/>
    <w:rsid w:val="00600139"/>
    <w:rsid w:val="00624ED8"/>
    <w:rsid w:val="006317A9"/>
    <w:rsid w:val="00632B25"/>
    <w:rsid w:val="00634E68"/>
    <w:rsid w:val="00645D34"/>
    <w:rsid w:val="00661172"/>
    <w:rsid w:val="006721F2"/>
    <w:rsid w:val="006900D3"/>
    <w:rsid w:val="006977C5"/>
    <w:rsid w:val="006B7E61"/>
    <w:rsid w:val="006B7ED3"/>
    <w:rsid w:val="006C337A"/>
    <w:rsid w:val="006D733A"/>
    <w:rsid w:val="0070343B"/>
    <w:rsid w:val="0071675B"/>
    <w:rsid w:val="007206CE"/>
    <w:rsid w:val="00723379"/>
    <w:rsid w:val="00725CD2"/>
    <w:rsid w:val="00730ECA"/>
    <w:rsid w:val="0073320E"/>
    <w:rsid w:val="00742E28"/>
    <w:rsid w:val="007522A5"/>
    <w:rsid w:val="0077129A"/>
    <w:rsid w:val="007857F6"/>
    <w:rsid w:val="007A01D1"/>
    <w:rsid w:val="007A77D2"/>
    <w:rsid w:val="007A7860"/>
    <w:rsid w:val="007C75A4"/>
    <w:rsid w:val="007D3E45"/>
    <w:rsid w:val="007D7BA1"/>
    <w:rsid w:val="007E0EBF"/>
    <w:rsid w:val="007E1787"/>
    <w:rsid w:val="007E4C4F"/>
    <w:rsid w:val="007F3203"/>
    <w:rsid w:val="007F5538"/>
    <w:rsid w:val="00800057"/>
    <w:rsid w:val="008067EA"/>
    <w:rsid w:val="00810854"/>
    <w:rsid w:val="00820CA5"/>
    <w:rsid w:val="00830FEB"/>
    <w:rsid w:val="008320F0"/>
    <w:rsid w:val="0083390B"/>
    <w:rsid w:val="00835938"/>
    <w:rsid w:val="00845CEC"/>
    <w:rsid w:val="008762C5"/>
    <w:rsid w:val="00877815"/>
    <w:rsid w:val="008819E5"/>
    <w:rsid w:val="00893543"/>
    <w:rsid w:val="008C0435"/>
    <w:rsid w:val="008C7D79"/>
    <w:rsid w:val="008D3388"/>
    <w:rsid w:val="008F27A7"/>
    <w:rsid w:val="009157AB"/>
    <w:rsid w:val="009177E7"/>
    <w:rsid w:val="0092211A"/>
    <w:rsid w:val="009252C7"/>
    <w:rsid w:val="00926774"/>
    <w:rsid w:val="00936DC4"/>
    <w:rsid w:val="009436D9"/>
    <w:rsid w:val="00957226"/>
    <w:rsid w:val="009624EF"/>
    <w:rsid w:val="00981F5A"/>
    <w:rsid w:val="009B201D"/>
    <w:rsid w:val="009B3A1C"/>
    <w:rsid w:val="009B3A58"/>
    <w:rsid w:val="009B4886"/>
    <w:rsid w:val="009C2619"/>
    <w:rsid w:val="009F007D"/>
    <w:rsid w:val="009F0E97"/>
    <w:rsid w:val="009F4048"/>
    <w:rsid w:val="009F4E7B"/>
    <w:rsid w:val="00A031D1"/>
    <w:rsid w:val="00A03606"/>
    <w:rsid w:val="00A038CD"/>
    <w:rsid w:val="00A04240"/>
    <w:rsid w:val="00A36978"/>
    <w:rsid w:val="00A4246D"/>
    <w:rsid w:val="00A446BC"/>
    <w:rsid w:val="00A45F96"/>
    <w:rsid w:val="00A501FA"/>
    <w:rsid w:val="00A550B4"/>
    <w:rsid w:val="00A55D8B"/>
    <w:rsid w:val="00A62834"/>
    <w:rsid w:val="00A64888"/>
    <w:rsid w:val="00A74665"/>
    <w:rsid w:val="00A74908"/>
    <w:rsid w:val="00A82625"/>
    <w:rsid w:val="00A8499B"/>
    <w:rsid w:val="00A86C45"/>
    <w:rsid w:val="00A87610"/>
    <w:rsid w:val="00A97CD9"/>
    <w:rsid w:val="00AA1D0C"/>
    <w:rsid w:val="00AA1FB5"/>
    <w:rsid w:val="00AB0E52"/>
    <w:rsid w:val="00AC63DD"/>
    <w:rsid w:val="00AD087D"/>
    <w:rsid w:val="00AD7116"/>
    <w:rsid w:val="00AE5A04"/>
    <w:rsid w:val="00AE5A9B"/>
    <w:rsid w:val="00AF0D89"/>
    <w:rsid w:val="00AF17BA"/>
    <w:rsid w:val="00AF2F45"/>
    <w:rsid w:val="00AF5606"/>
    <w:rsid w:val="00B149F6"/>
    <w:rsid w:val="00B32CB6"/>
    <w:rsid w:val="00B518C6"/>
    <w:rsid w:val="00B5784E"/>
    <w:rsid w:val="00B600EA"/>
    <w:rsid w:val="00B635A2"/>
    <w:rsid w:val="00B656C9"/>
    <w:rsid w:val="00B766E1"/>
    <w:rsid w:val="00B96E4A"/>
    <w:rsid w:val="00BA1263"/>
    <w:rsid w:val="00BB00F5"/>
    <w:rsid w:val="00BB2ECC"/>
    <w:rsid w:val="00BC2976"/>
    <w:rsid w:val="00BC4AA8"/>
    <w:rsid w:val="00BC7F9C"/>
    <w:rsid w:val="00BD5227"/>
    <w:rsid w:val="00BE3A2A"/>
    <w:rsid w:val="00BF0174"/>
    <w:rsid w:val="00BF5D99"/>
    <w:rsid w:val="00C20731"/>
    <w:rsid w:val="00C5612D"/>
    <w:rsid w:val="00C61854"/>
    <w:rsid w:val="00C91557"/>
    <w:rsid w:val="00C94039"/>
    <w:rsid w:val="00C95E5A"/>
    <w:rsid w:val="00C9600C"/>
    <w:rsid w:val="00CC5FA4"/>
    <w:rsid w:val="00CC6172"/>
    <w:rsid w:val="00CC62A5"/>
    <w:rsid w:val="00CE2A2B"/>
    <w:rsid w:val="00CE2AEA"/>
    <w:rsid w:val="00CE6323"/>
    <w:rsid w:val="00CF2D2E"/>
    <w:rsid w:val="00D0252C"/>
    <w:rsid w:val="00D217D2"/>
    <w:rsid w:val="00D30F14"/>
    <w:rsid w:val="00D32B5A"/>
    <w:rsid w:val="00D4216F"/>
    <w:rsid w:val="00D45A2A"/>
    <w:rsid w:val="00D53778"/>
    <w:rsid w:val="00D53FA2"/>
    <w:rsid w:val="00D6289E"/>
    <w:rsid w:val="00D63572"/>
    <w:rsid w:val="00D675AD"/>
    <w:rsid w:val="00D67D3E"/>
    <w:rsid w:val="00D76A62"/>
    <w:rsid w:val="00D852CD"/>
    <w:rsid w:val="00D86D19"/>
    <w:rsid w:val="00D879E1"/>
    <w:rsid w:val="00D954BB"/>
    <w:rsid w:val="00DA6BFB"/>
    <w:rsid w:val="00DB2A8E"/>
    <w:rsid w:val="00DC00D4"/>
    <w:rsid w:val="00DC3568"/>
    <w:rsid w:val="00DD11BD"/>
    <w:rsid w:val="00DD2523"/>
    <w:rsid w:val="00DD41A1"/>
    <w:rsid w:val="00DD6F27"/>
    <w:rsid w:val="00DE25AA"/>
    <w:rsid w:val="00DE5CAF"/>
    <w:rsid w:val="00E03438"/>
    <w:rsid w:val="00E05B68"/>
    <w:rsid w:val="00E11ED2"/>
    <w:rsid w:val="00E12BDB"/>
    <w:rsid w:val="00E35E0C"/>
    <w:rsid w:val="00E35FE4"/>
    <w:rsid w:val="00E36D19"/>
    <w:rsid w:val="00E55EFE"/>
    <w:rsid w:val="00E654B7"/>
    <w:rsid w:val="00E701C8"/>
    <w:rsid w:val="00E70FCC"/>
    <w:rsid w:val="00E7767D"/>
    <w:rsid w:val="00E80F6F"/>
    <w:rsid w:val="00E90DB9"/>
    <w:rsid w:val="00EB6D2D"/>
    <w:rsid w:val="00ED0516"/>
    <w:rsid w:val="00ED13FE"/>
    <w:rsid w:val="00ED69FA"/>
    <w:rsid w:val="00ED727D"/>
    <w:rsid w:val="00EE60DC"/>
    <w:rsid w:val="00EF5E17"/>
    <w:rsid w:val="00F019EE"/>
    <w:rsid w:val="00F079CF"/>
    <w:rsid w:val="00F13650"/>
    <w:rsid w:val="00F14E10"/>
    <w:rsid w:val="00F34B08"/>
    <w:rsid w:val="00F37BEF"/>
    <w:rsid w:val="00F37DA9"/>
    <w:rsid w:val="00F54DF3"/>
    <w:rsid w:val="00F70EE6"/>
    <w:rsid w:val="00F73787"/>
    <w:rsid w:val="00F8427A"/>
    <w:rsid w:val="00F90A0A"/>
    <w:rsid w:val="00F96FE1"/>
    <w:rsid w:val="00FA7D7B"/>
    <w:rsid w:val="00FC362D"/>
    <w:rsid w:val="00FC3F03"/>
    <w:rsid w:val="00FC4170"/>
    <w:rsid w:val="00FE631A"/>
    <w:rsid w:val="02FC11AD"/>
    <w:rsid w:val="0814E580"/>
    <w:rsid w:val="1168C126"/>
    <w:rsid w:val="14B93C98"/>
    <w:rsid w:val="4EE83400"/>
    <w:rsid w:val="77D422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D2F48"/>
  <w15:docId w15:val="{7A4F0AF6-2991-49E2-983B-743A9D411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color w:val="424242"/>
        <w:sz w:val="22"/>
        <w:szCs w:val="22"/>
        <w:lang w:val="en" w:eastAsia="en-US" w:bidi="ar-SA"/>
      </w:rPr>
    </w:rPrDefault>
    <w:pPrDefault>
      <w:pPr>
        <w:spacing w:after="200" w:line="276" w:lineRule="auto"/>
        <w:ind w:left="-1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EE3"/>
  </w:style>
  <w:style w:type="paragraph" w:styleId="Heading1">
    <w:name w:val="heading 1"/>
    <w:basedOn w:val="Normal"/>
    <w:next w:val="Normal"/>
    <w:uiPriority w:val="9"/>
    <w:qFormat/>
    <w:pPr>
      <w:keepNext/>
      <w:keepLines/>
      <w:jc w:val="center"/>
      <w:outlineLvl w:val="0"/>
    </w:pPr>
    <w:rPr>
      <w:rFonts w:ascii="Roboto Condensed" w:eastAsia="Roboto Condensed" w:hAnsi="Roboto Condensed" w:cs="Roboto Condensed"/>
      <w:b/>
      <w:sz w:val="48"/>
      <w:szCs w:val="48"/>
    </w:rPr>
  </w:style>
  <w:style w:type="paragraph" w:styleId="Heading2">
    <w:name w:val="heading 2"/>
    <w:basedOn w:val="Normal"/>
    <w:next w:val="Normal"/>
    <w:uiPriority w:val="9"/>
    <w:unhideWhenUsed/>
    <w:qFormat/>
    <w:pPr>
      <w:keepNext/>
      <w:keepLines/>
      <w:spacing w:before="200"/>
      <w:ind w:left="450" w:hanging="360"/>
      <w:outlineLvl w:val="1"/>
    </w:pPr>
    <w:rPr>
      <w:rFonts w:ascii="Roboto Condensed" w:eastAsia="Roboto Condensed" w:hAnsi="Roboto Condensed" w:cs="Roboto Condensed"/>
      <w:b/>
      <w:color w:val="E31C60"/>
      <w:sz w:val="32"/>
      <w:szCs w:val="32"/>
    </w:rPr>
  </w:style>
  <w:style w:type="paragraph" w:styleId="Heading3">
    <w:name w:val="heading 3"/>
    <w:basedOn w:val="Normal"/>
    <w:next w:val="Normal"/>
    <w:uiPriority w:val="9"/>
    <w:unhideWhenUsed/>
    <w:qFormat/>
    <w:pPr>
      <w:keepNext/>
      <w:keepLines/>
      <w:spacing w:line="240" w:lineRule="auto"/>
      <w:ind w:left="720" w:hanging="360"/>
      <w:jc w:val="both"/>
      <w:outlineLvl w:val="2"/>
    </w:pPr>
    <w:rPr>
      <w:rFonts w:ascii="Roboto Condensed" w:eastAsia="Roboto Condensed" w:hAnsi="Roboto Condensed" w:cs="Roboto Condensed"/>
      <w:b/>
      <w:sz w:val="28"/>
      <w:szCs w:val="28"/>
    </w:rPr>
  </w:style>
  <w:style w:type="paragraph" w:styleId="Heading4">
    <w:name w:val="heading 4"/>
    <w:basedOn w:val="Normal"/>
    <w:next w:val="Normal"/>
    <w:uiPriority w:val="9"/>
    <w:semiHidden/>
    <w:unhideWhenUsed/>
    <w:qFormat/>
    <w:pPr>
      <w:keepNext/>
      <w:keepLines/>
      <w:spacing w:before="160" w:after="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after="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after="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200" w:line="240" w:lineRule="auto"/>
    </w:pPr>
    <w:rPr>
      <w:rFonts w:ascii="Roboto Condensed" w:eastAsia="Roboto Condensed" w:hAnsi="Roboto Condensed" w:cs="Roboto Condensed"/>
      <w:b/>
      <w:sz w:val="72"/>
      <w:szCs w:val="72"/>
    </w:rPr>
  </w:style>
  <w:style w:type="paragraph" w:styleId="Subtitle">
    <w:name w:val="Subtitle"/>
    <w:basedOn w:val="Normal"/>
    <w:next w:val="Normal"/>
    <w:uiPriority w:val="11"/>
    <w:qFormat/>
    <w:pPr>
      <w:keepNext/>
      <w:keepLines/>
      <w:ind w:right="-30"/>
    </w:pPr>
    <w:rPr>
      <w:rFonts w:ascii="Roboto Condensed" w:eastAsia="Roboto Condensed" w:hAnsi="Roboto Condensed" w:cs="Roboto Condensed"/>
      <w:color w:val="666666"/>
      <w:sz w:val="20"/>
      <w:szCs w:val="2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shd w:val="clear" w:color="auto" w:fill="FFF2CC"/>
    </w:tcPr>
    <w:tblStylePr w:type="firstRow">
      <w:rPr>
        <w:b/>
        <w:color w:val="FFFFFF"/>
      </w:rPr>
      <w:tblPr/>
      <w:tcPr>
        <w:tcBorders>
          <w:top w:val="single" w:sz="4" w:space="0" w:color="ED7D31"/>
          <w:left w:val="single" w:sz="4" w:space="0" w:color="ED7D31"/>
          <w:bottom w:val="single" w:sz="4" w:space="0" w:color="ED7D31"/>
          <w:right w:val="single" w:sz="4" w:space="0" w:color="ED7D31"/>
          <w:insideH w:val="nil"/>
        </w:tcBorders>
        <w:shd w:val="clear" w:color="auto" w:fill="ED7D31"/>
      </w:tcPr>
    </w:tblStylePr>
    <w:tblStylePr w:type="lastRow">
      <w:rPr>
        <w:b/>
      </w:rPr>
      <w:tblPr/>
      <w:tcPr>
        <w:tcBorders>
          <w:top w:val="single" w:sz="4" w:space="0" w:color="F4B083"/>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paragraph" w:styleId="ListParagraph">
    <w:name w:val="List Paragraph"/>
    <w:basedOn w:val="Normal"/>
    <w:uiPriority w:val="34"/>
    <w:qFormat/>
    <w:rsid w:val="00C20731"/>
    <w:pPr>
      <w:ind w:left="720"/>
      <w:contextualSpacing/>
    </w:pPr>
  </w:style>
  <w:style w:type="paragraph" w:styleId="Header">
    <w:name w:val="header"/>
    <w:basedOn w:val="Normal"/>
    <w:link w:val="HeaderChar"/>
    <w:uiPriority w:val="99"/>
    <w:unhideWhenUsed/>
    <w:rsid w:val="00B149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49F6"/>
  </w:style>
  <w:style w:type="paragraph" w:styleId="Footer">
    <w:name w:val="footer"/>
    <w:basedOn w:val="Normal"/>
    <w:link w:val="FooterChar"/>
    <w:uiPriority w:val="99"/>
    <w:unhideWhenUsed/>
    <w:rsid w:val="00B149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49F6"/>
  </w:style>
  <w:style w:type="character" w:styleId="Hyperlink">
    <w:name w:val="Hyperlink"/>
    <w:basedOn w:val="DefaultParagraphFont"/>
    <w:uiPriority w:val="99"/>
    <w:unhideWhenUsed/>
    <w:rsid w:val="003203CA"/>
    <w:rPr>
      <w:color w:val="0000FF" w:themeColor="hyperlink"/>
      <w:u w:val="single"/>
    </w:rPr>
  </w:style>
  <w:style w:type="character" w:styleId="UnresolvedMention">
    <w:name w:val="Unresolved Mention"/>
    <w:basedOn w:val="DefaultParagraphFont"/>
    <w:uiPriority w:val="99"/>
    <w:semiHidden/>
    <w:unhideWhenUsed/>
    <w:rsid w:val="003203CA"/>
    <w:rPr>
      <w:color w:val="605E5C"/>
      <w:shd w:val="clear" w:color="auto" w:fill="E1DFDD"/>
    </w:rPr>
  </w:style>
  <w:style w:type="character" w:styleId="FollowedHyperlink">
    <w:name w:val="FollowedHyperlink"/>
    <w:basedOn w:val="DefaultParagraphFont"/>
    <w:uiPriority w:val="99"/>
    <w:semiHidden/>
    <w:unhideWhenUsed/>
    <w:rsid w:val="003203C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208636">
      <w:bodyDiv w:val="1"/>
      <w:marLeft w:val="0"/>
      <w:marRight w:val="0"/>
      <w:marTop w:val="0"/>
      <w:marBottom w:val="0"/>
      <w:divBdr>
        <w:top w:val="none" w:sz="0" w:space="0" w:color="auto"/>
        <w:left w:val="none" w:sz="0" w:space="0" w:color="auto"/>
        <w:bottom w:val="none" w:sz="0" w:space="0" w:color="auto"/>
        <w:right w:val="none" w:sz="0" w:space="0" w:color="auto"/>
      </w:divBdr>
      <w:divsChild>
        <w:div w:id="1854492719">
          <w:marLeft w:val="446"/>
          <w:marRight w:val="0"/>
          <w:marTop w:val="0"/>
          <w:marBottom w:val="0"/>
          <w:divBdr>
            <w:top w:val="none" w:sz="0" w:space="0" w:color="auto"/>
            <w:left w:val="none" w:sz="0" w:space="0" w:color="auto"/>
            <w:bottom w:val="none" w:sz="0" w:space="0" w:color="auto"/>
            <w:right w:val="none" w:sz="0" w:space="0" w:color="auto"/>
          </w:divBdr>
        </w:div>
        <w:div w:id="528421627">
          <w:marLeft w:val="446"/>
          <w:marRight w:val="0"/>
          <w:marTop w:val="0"/>
          <w:marBottom w:val="0"/>
          <w:divBdr>
            <w:top w:val="none" w:sz="0" w:space="0" w:color="auto"/>
            <w:left w:val="none" w:sz="0" w:space="0" w:color="auto"/>
            <w:bottom w:val="none" w:sz="0" w:space="0" w:color="auto"/>
            <w:right w:val="none" w:sz="0" w:space="0" w:color="auto"/>
          </w:divBdr>
        </w:div>
        <w:div w:id="2025783533">
          <w:marLeft w:val="446"/>
          <w:marRight w:val="0"/>
          <w:marTop w:val="0"/>
          <w:marBottom w:val="0"/>
          <w:divBdr>
            <w:top w:val="none" w:sz="0" w:space="0" w:color="auto"/>
            <w:left w:val="none" w:sz="0" w:space="0" w:color="auto"/>
            <w:bottom w:val="none" w:sz="0" w:space="0" w:color="auto"/>
            <w:right w:val="none" w:sz="0" w:space="0" w:color="auto"/>
          </w:divBdr>
        </w:div>
      </w:divsChild>
    </w:div>
    <w:div w:id="543057094">
      <w:bodyDiv w:val="1"/>
      <w:marLeft w:val="0"/>
      <w:marRight w:val="0"/>
      <w:marTop w:val="0"/>
      <w:marBottom w:val="0"/>
      <w:divBdr>
        <w:top w:val="none" w:sz="0" w:space="0" w:color="auto"/>
        <w:left w:val="none" w:sz="0" w:space="0" w:color="auto"/>
        <w:bottom w:val="none" w:sz="0" w:space="0" w:color="auto"/>
        <w:right w:val="none" w:sz="0" w:space="0" w:color="auto"/>
      </w:divBdr>
    </w:div>
    <w:div w:id="897738841">
      <w:bodyDiv w:val="1"/>
      <w:marLeft w:val="0"/>
      <w:marRight w:val="0"/>
      <w:marTop w:val="0"/>
      <w:marBottom w:val="0"/>
      <w:divBdr>
        <w:top w:val="none" w:sz="0" w:space="0" w:color="auto"/>
        <w:left w:val="none" w:sz="0" w:space="0" w:color="auto"/>
        <w:bottom w:val="none" w:sz="0" w:space="0" w:color="auto"/>
        <w:right w:val="none" w:sz="0" w:space="0" w:color="auto"/>
      </w:divBdr>
      <w:divsChild>
        <w:div w:id="563099985">
          <w:marLeft w:val="446"/>
          <w:marRight w:val="0"/>
          <w:marTop w:val="0"/>
          <w:marBottom w:val="0"/>
          <w:divBdr>
            <w:top w:val="none" w:sz="0" w:space="0" w:color="auto"/>
            <w:left w:val="none" w:sz="0" w:space="0" w:color="auto"/>
            <w:bottom w:val="none" w:sz="0" w:space="0" w:color="auto"/>
            <w:right w:val="none" w:sz="0" w:space="0" w:color="auto"/>
          </w:divBdr>
        </w:div>
        <w:div w:id="1002121844">
          <w:marLeft w:val="446"/>
          <w:marRight w:val="0"/>
          <w:marTop w:val="0"/>
          <w:marBottom w:val="0"/>
          <w:divBdr>
            <w:top w:val="none" w:sz="0" w:space="0" w:color="auto"/>
            <w:left w:val="none" w:sz="0" w:space="0" w:color="auto"/>
            <w:bottom w:val="none" w:sz="0" w:space="0" w:color="auto"/>
            <w:right w:val="none" w:sz="0" w:space="0" w:color="auto"/>
          </w:divBdr>
        </w:div>
        <w:div w:id="1187602854">
          <w:marLeft w:val="446"/>
          <w:marRight w:val="0"/>
          <w:marTop w:val="0"/>
          <w:marBottom w:val="0"/>
          <w:divBdr>
            <w:top w:val="none" w:sz="0" w:space="0" w:color="auto"/>
            <w:left w:val="none" w:sz="0" w:space="0" w:color="auto"/>
            <w:bottom w:val="none" w:sz="0" w:space="0" w:color="auto"/>
            <w:right w:val="none" w:sz="0" w:space="0" w:color="auto"/>
          </w:divBdr>
        </w:div>
      </w:divsChild>
    </w:div>
    <w:div w:id="2011322445">
      <w:bodyDiv w:val="1"/>
      <w:marLeft w:val="0"/>
      <w:marRight w:val="0"/>
      <w:marTop w:val="0"/>
      <w:marBottom w:val="0"/>
      <w:divBdr>
        <w:top w:val="none" w:sz="0" w:space="0" w:color="auto"/>
        <w:left w:val="none" w:sz="0" w:space="0" w:color="auto"/>
        <w:bottom w:val="none" w:sz="0" w:space="0" w:color="auto"/>
        <w:right w:val="none" w:sz="0" w:space="0" w:color="auto"/>
      </w:divBdr>
      <w:divsChild>
        <w:div w:id="1379010475">
          <w:marLeft w:val="446"/>
          <w:marRight w:val="0"/>
          <w:marTop w:val="0"/>
          <w:marBottom w:val="0"/>
          <w:divBdr>
            <w:top w:val="none" w:sz="0" w:space="0" w:color="auto"/>
            <w:left w:val="none" w:sz="0" w:space="0" w:color="auto"/>
            <w:bottom w:val="none" w:sz="0" w:space="0" w:color="auto"/>
            <w:right w:val="none" w:sz="0" w:space="0" w:color="auto"/>
          </w:divBdr>
        </w:div>
        <w:div w:id="313682390">
          <w:marLeft w:val="446"/>
          <w:marRight w:val="0"/>
          <w:marTop w:val="0"/>
          <w:marBottom w:val="0"/>
          <w:divBdr>
            <w:top w:val="none" w:sz="0" w:space="0" w:color="auto"/>
            <w:left w:val="none" w:sz="0" w:space="0" w:color="auto"/>
            <w:bottom w:val="none" w:sz="0" w:space="0" w:color="auto"/>
            <w:right w:val="none" w:sz="0" w:space="0" w:color="auto"/>
          </w:divBdr>
        </w:div>
        <w:div w:id="930970123">
          <w:marLeft w:val="446"/>
          <w:marRight w:val="0"/>
          <w:marTop w:val="0"/>
          <w:marBottom w:val="0"/>
          <w:divBdr>
            <w:top w:val="none" w:sz="0" w:space="0" w:color="auto"/>
            <w:left w:val="none" w:sz="0" w:space="0" w:color="auto"/>
            <w:bottom w:val="none" w:sz="0" w:space="0" w:color="auto"/>
            <w:right w:val="none" w:sz="0" w:space="0" w:color="auto"/>
          </w:divBdr>
        </w:div>
        <w:div w:id="1455103611">
          <w:marLeft w:val="446"/>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figma.com/file/A4bylbdLqOihYKbEb1KBwf/Vehicle-Bidding-Seller?node-id=0%3A1"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www.figma.com/file/eZ7R9OwuUklZjljEYQk0r9/Vehicle-Bidding-Mine-Updated?node-id=0%3A1"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5" Type="http://schemas.openxmlformats.org/officeDocument/2006/relationships/styles" Target="styles.xml"/><Relationship Id="rId15" Type="http://schemas.openxmlformats.org/officeDocument/2006/relationships/hyperlink" Target="https://www.figma.com/file/A4bylbdLqOihYKbEb1KBwf/Vehicle-Bidding-Seller?node-id=0%3A1" TargetMode="Externa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figma.com/file/eZ7R9OwuUklZjljEYQk0r9/Vehicle-Bidding-Mine-Updated?node-id=0%3A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9709B6071AE34886430B391C1A1DB6" ma:contentTypeVersion="16" ma:contentTypeDescription="Create a new document." ma:contentTypeScope="" ma:versionID="978040fe62b40f0808c194feb9d8b040">
  <xsd:schema xmlns:xsd="http://www.w3.org/2001/XMLSchema" xmlns:xs="http://www.w3.org/2001/XMLSchema" xmlns:p="http://schemas.microsoft.com/office/2006/metadata/properties" xmlns:ns2="37ecb5c3-ae92-4d97-9694-9f8c8bfe7976" xmlns:ns3="cc38bc95-349a-4667-94ec-068d2396517b" targetNamespace="http://schemas.microsoft.com/office/2006/metadata/properties" ma:root="true" ma:fieldsID="6dbdf48156028c20b6ca7708dec05557" ns2:_="" ns3:_="">
    <xsd:import namespace="37ecb5c3-ae92-4d97-9694-9f8c8bfe7976"/>
    <xsd:import namespace="cc38bc95-349a-4667-94ec-068d2396517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ecb5c3-ae92-4d97-9694-9f8c8bfe79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4124b8c-fe85-4baf-b471-a3b4993a948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c38bc95-349a-4667-94ec-068d2396517b"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69e4cbc1-d251-4f80-a692-befdb42bfc72}" ma:internalName="TaxCatchAll" ma:showField="CatchAllData" ma:web="cc38bc95-349a-4667-94ec-068d239651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cc38bc95-349a-4667-94ec-068d2396517b">
      <UserInfo>
        <DisplayName>Asim Ajmal</DisplayName>
        <AccountId>7</AccountId>
        <AccountType/>
      </UserInfo>
      <UserInfo>
        <DisplayName>Zohaib Akmal</DisplayName>
        <AccountId>10</AccountId>
        <AccountType/>
      </UserInfo>
    </SharedWithUsers>
    <TaxCatchAll xmlns="cc38bc95-349a-4667-94ec-068d2396517b" xsi:nil="true"/>
    <lcf76f155ced4ddcb4097134ff3c332f xmlns="37ecb5c3-ae92-4d97-9694-9f8c8bfe797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F423F74-AA9C-43C2-B4AC-8B8415DE29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ecb5c3-ae92-4d97-9694-9f8c8bfe7976"/>
    <ds:schemaRef ds:uri="cc38bc95-349a-4667-94ec-068d239651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D243A9-D653-432E-8527-E916D57D7803}">
  <ds:schemaRefs>
    <ds:schemaRef ds:uri="http://schemas.microsoft.com/sharepoint/v3/contenttype/forms"/>
  </ds:schemaRefs>
</ds:datastoreItem>
</file>

<file path=customXml/itemProps3.xml><?xml version="1.0" encoding="utf-8"?>
<ds:datastoreItem xmlns:ds="http://schemas.openxmlformats.org/officeDocument/2006/customXml" ds:itemID="{C0C1CE92-F4DA-417C-9F2F-4843426CFA0E}">
  <ds:schemaRefs>
    <ds:schemaRef ds:uri="http://schemas.microsoft.com/office/2006/metadata/properties"/>
    <ds:schemaRef ds:uri="http://schemas.microsoft.com/office/infopath/2007/PartnerControls"/>
    <ds:schemaRef ds:uri="cc38bc95-349a-4667-94ec-068d2396517b"/>
    <ds:schemaRef ds:uri="37ecb5c3-ae92-4d97-9694-9f8c8bfe7976"/>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13</Pages>
  <Words>3522</Words>
  <Characters>20886</Characters>
  <Application>Microsoft Office Word</Application>
  <DocSecurity>0</DocSecurity>
  <Lines>696</Lines>
  <Paragraphs>334</Paragraphs>
  <ScaleCrop>false</ScaleCrop>
  <Company/>
  <LinksUpToDate>false</LinksUpToDate>
  <CharactersWithSpaces>24074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Shoaib Akmal</dc:creator>
  <cp:lastModifiedBy>Waleed Ahmed</cp:lastModifiedBy>
  <cp:revision>149</cp:revision>
  <cp:lastPrinted>2022-01-03T06:33:00Z</cp:lastPrinted>
  <dcterms:created xsi:type="dcterms:W3CDTF">2022-06-17T06:55:00Z</dcterms:created>
  <dcterms:modified xsi:type="dcterms:W3CDTF">2026-02-17T12:42:00Z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0x010100AF9709B6071AE34886430B391C1A1DB6</vt:lpwstr>
  </property>
  <property fmtid="{D5CDD505-2E9C-101B-9397-08002B2CF9AE}" pid="3" name="MediaServiceImageTags">
    <vt:lpwstr/>
  </property>
</Properties>
</file>