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3A42D" w14:textId="77777777" w:rsidR="007F0D33" w:rsidRDefault="00000000">
      <w:pPr>
        <w:pStyle w:val="Title"/>
        <w:spacing w:line="276" w:lineRule="auto"/>
      </w:pPr>
      <w:r>
        <w:rPr>
          <w:color w:val="C00000"/>
        </w:rPr>
        <w:t>Contract</w:t>
      </w:r>
      <w:r>
        <w:rPr>
          <w:color w:val="C00000"/>
          <w:spacing w:val="-8"/>
        </w:rPr>
        <w:t xml:space="preserve"> </w:t>
      </w:r>
      <w:r>
        <w:rPr>
          <w:color w:val="C00000"/>
        </w:rPr>
        <w:t>for</w:t>
      </w:r>
      <w:r>
        <w:rPr>
          <w:color w:val="C00000"/>
          <w:spacing w:val="-9"/>
        </w:rPr>
        <w:t xml:space="preserve"> </w:t>
      </w:r>
      <w:r>
        <w:rPr>
          <w:color w:val="C00000"/>
        </w:rPr>
        <w:t>ILARA</w:t>
      </w:r>
      <w:r>
        <w:rPr>
          <w:color w:val="C00000"/>
          <w:spacing w:val="-7"/>
        </w:rPr>
        <w:t xml:space="preserve"> </w:t>
      </w:r>
      <w:r>
        <w:rPr>
          <w:color w:val="C00000"/>
        </w:rPr>
        <w:t>Health</w:t>
      </w:r>
      <w:r>
        <w:rPr>
          <w:color w:val="C00000"/>
          <w:spacing w:val="-8"/>
        </w:rPr>
        <w:t xml:space="preserve"> </w:t>
      </w:r>
      <w:r>
        <w:rPr>
          <w:color w:val="C00000"/>
        </w:rPr>
        <w:t>Admin</w:t>
      </w:r>
      <w:r>
        <w:rPr>
          <w:color w:val="C00000"/>
          <w:spacing w:val="-8"/>
        </w:rPr>
        <w:t xml:space="preserve"> </w:t>
      </w:r>
      <w:r>
        <w:rPr>
          <w:color w:val="C00000"/>
        </w:rPr>
        <w:t>Panel and Messaging Application</w:t>
      </w:r>
    </w:p>
    <w:p w14:paraId="4A3E55D9" w14:textId="77777777" w:rsidR="007F0D33" w:rsidRDefault="007F0D33">
      <w:pPr>
        <w:pStyle w:val="BodyText"/>
        <w:spacing w:before="154"/>
        <w:rPr>
          <w:b/>
          <w:sz w:val="52"/>
        </w:rPr>
      </w:pPr>
    </w:p>
    <w:p w14:paraId="54703747" w14:textId="77777777" w:rsidR="007F0D33" w:rsidRDefault="00000000">
      <w:pPr>
        <w:spacing w:before="1"/>
        <w:ind w:left="63"/>
        <w:jc w:val="center"/>
        <w:rPr>
          <w:b/>
          <w:i/>
          <w:sz w:val="28"/>
        </w:rPr>
      </w:pPr>
      <w:r>
        <w:rPr>
          <w:b/>
          <w:i/>
          <w:spacing w:val="-2"/>
          <w:sz w:val="28"/>
        </w:rPr>
        <w:t>Between</w:t>
      </w:r>
    </w:p>
    <w:p w14:paraId="700589A3" w14:textId="77777777" w:rsidR="007F0D33" w:rsidRDefault="00000000">
      <w:pPr>
        <w:pStyle w:val="BodyText"/>
        <w:spacing w:before="23"/>
        <w:rPr>
          <w:b/>
          <w:i/>
          <w:sz w:val="20"/>
        </w:rPr>
      </w:pPr>
      <w:r>
        <w:rPr>
          <w:b/>
          <w:i/>
          <w:noProof/>
          <w:sz w:val="20"/>
        </w:rPr>
        <w:drawing>
          <wp:anchor distT="0" distB="0" distL="0" distR="0" simplePos="0" relativeHeight="487587840" behindDoc="1" locked="0" layoutInCell="1" allowOverlap="1" wp14:anchorId="16B1CC91" wp14:editId="3E0183A2">
            <wp:simplePos x="0" y="0"/>
            <wp:positionH relativeFrom="page">
              <wp:posOffset>945982</wp:posOffset>
            </wp:positionH>
            <wp:positionV relativeFrom="paragraph">
              <wp:posOffset>185001</wp:posOffset>
            </wp:positionV>
            <wp:extent cx="2790825" cy="5429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790825" cy="542925"/>
                    </a:xfrm>
                    <a:prstGeom prst="rect">
                      <a:avLst/>
                    </a:prstGeom>
                  </pic:spPr>
                </pic:pic>
              </a:graphicData>
            </a:graphic>
          </wp:anchor>
        </w:drawing>
      </w:r>
    </w:p>
    <w:p w14:paraId="1F7E332B" w14:textId="77777777" w:rsidR="007F0D33" w:rsidRDefault="00000000">
      <w:pPr>
        <w:spacing w:before="282" w:line="317" w:lineRule="exact"/>
        <w:ind w:left="1080"/>
        <w:rPr>
          <w:b/>
          <w:sz w:val="26"/>
        </w:rPr>
      </w:pPr>
      <w:proofErr w:type="spellStart"/>
      <w:r>
        <w:rPr>
          <w:b/>
          <w:sz w:val="26"/>
        </w:rPr>
        <w:t>Tekrowe</w:t>
      </w:r>
      <w:proofErr w:type="spellEnd"/>
      <w:r>
        <w:rPr>
          <w:b/>
          <w:spacing w:val="-7"/>
          <w:sz w:val="26"/>
        </w:rPr>
        <w:t xml:space="preserve"> </w:t>
      </w:r>
      <w:r>
        <w:rPr>
          <w:b/>
          <w:sz w:val="26"/>
        </w:rPr>
        <w:t>Digital</w:t>
      </w:r>
      <w:r>
        <w:rPr>
          <w:b/>
          <w:spacing w:val="-6"/>
          <w:sz w:val="26"/>
        </w:rPr>
        <w:t xml:space="preserve"> </w:t>
      </w:r>
      <w:r>
        <w:rPr>
          <w:b/>
          <w:sz w:val="26"/>
        </w:rPr>
        <w:t>Private</w:t>
      </w:r>
      <w:r>
        <w:rPr>
          <w:b/>
          <w:spacing w:val="-7"/>
          <w:sz w:val="26"/>
        </w:rPr>
        <w:t xml:space="preserve"> </w:t>
      </w:r>
      <w:r>
        <w:rPr>
          <w:b/>
          <w:sz w:val="26"/>
        </w:rPr>
        <w:t>Limited</w:t>
      </w:r>
      <w:r>
        <w:rPr>
          <w:b/>
          <w:spacing w:val="44"/>
          <w:sz w:val="26"/>
        </w:rPr>
        <w:t xml:space="preserve"> </w:t>
      </w:r>
      <w:r>
        <w:rPr>
          <w:b/>
          <w:spacing w:val="-2"/>
          <w:sz w:val="26"/>
        </w:rPr>
        <w:t>(Developer)</w:t>
      </w:r>
    </w:p>
    <w:p w14:paraId="477DC353" w14:textId="77777777" w:rsidR="007F0D33" w:rsidRDefault="00000000">
      <w:pPr>
        <w:spacing w:line="317" w:lineRule="exact"/>
        <w:ind w:left="1080"/>
        <w:rPr>
          <w:sz w:val="26"/>
        </w:rPr>
      </w:pPr>
      <w:r>
        <w:rPr>
          <w:sz w:val="26"/>
        </w:rPr>
        <w:t>Contact:</w:t>
      </w:r>
      <w:r>
        <w:rPr>
          <w:spacing w:val="-9"/>
          <w:sz w:val="26"/>
        </w:rPr>
        <w:t xml:space="preserve"> </w:t>
      </w:r>
      <w:r>
        <w:rPr>
          <w:sz w:val="26"/>
        </w:rPr>
        <w:t>Shoaib</w:t>
      </w:r>
      <w:r>
        <w:rPr>
          <w:spacing w:val="-8"/>
          <w:sz w:val="26"/>
        </w:rPr>
        <w:t xml:space="preserve"> </w:t>
      </w:r>
      <w:r>
        <w:rPr>
          <w:spacing w:val="-2"/>
          <w:sz w:val="26"/>
        </w:rPr>
        <w:t>Akmal</w:t>
      </w:r>
    </w:p>
    <w:p w14:paraId="3EBB24AA" w14:textId="77777777" w:rsidR="007F0D33" w:rsidRDefault="00000000">
      <w:pPr>
        <w:ind w:left="1080" w:right="2285"/>
        <w:rPr>
          <w:sz w:val="26"/>
        </w:rPr>
      </w:pPr>
      <w:r>
        <w:rPr>
          <w:sz w:val="26"/>
        </w:rPr>
        <w:t>CEO</w:t>
      </w:r>
      <w:r>
        <w:rPr>
          <w:spacing w:val="-10"/>
          <w:sz w:val="26"/>
        </w:rPr>
        <w:t xml:space="preserve"> </w:t>
      </w:r>
      <w:proofErr w:type="spellStart"/>
      <w:r>
        <w:rPr>
          <w:sz w:val="26"/>
        </w:rPr>
        <w:t>Tekrowe</w:t>
      </w:r>
      <w:proofErr w:type="spellEnd"/>
      <w:r>
        <w:rPr>
          <w:spacing w:val="-10"/>
          <w:sz w:val="26"/>
        </w:rPr>
        <w:t xml:space="preserve"> </w:t>
      </w:r>
      <w:r>
        <w:rPr>
          <w:sz w:val="26"/>
        </w:rPr>
        <w:t>Digital</w:t>
      </w:r>
      <w:r>
        <w:rPr>
          <w:spacing w:val="-10"/>
          <w:sz w:val="26"/>
        </w:rPr>
        <w:t xml:space="preserve"> </w:t>
      </w:r>
      <w:r>
        <w:rPr>
          <w:sz w:val="26"/>
        </w:rPr>
        <w:t>Private</w:t>
      </w:r>
      <w:r>
        <w:rPr>
          <w:spacing w:val="-10"/>
          <w:sz w:val="26"/>
        </w:rPr>
        <w:t xml:space="preserve"> </w:t>
      </w:r>
      <w:r>
        <w:rPr>
          <w:sz w:val="26"/>
        </w:rPr>
        <w:t xml:space="preserve">Limited </w:t>
      </w:r>
      <w:hyperlink r:id="rId6">
        <w:r>
          <w:rPr>
            <w:color w:val="800080"/>
            <w:spacing w:val="-2"/>
            <w:sz w:val="26"/>
            <w:u w:val="single" w:color="800080"/>
          </w:rPr>
          <w:t>shoaib.akmal@tekrowe.com</w:t>
        </w:r>
      </w:hyperlink>
    </w:p>
    <w:p w14:paraId="2C7A5B9C" w14:textId="77777777" w:rsidR="007F0D33" w:rsidRDefault="00000000">
      <w:pPr>
        <w:spacing w:line="336" w:lineRule="exact"/>
        <w:ind w:left="1080"/>
        <w:rPr>
          <w:sz w:val="28"/>
        </w:rPr>
      </w:pPr>
      <w:r>
        <w:rPr>
          <w:sz w:val="26"/>
        </w:rPr>
        <w:t>+92</w:t>
      </w:r>
      <w:r>
        <w:rPr>
          <w:spacing w:val="-4"/>
          <w:sz w:val="26"/>
        </w:rPr>
        <w:t xml:space="preserve"> </w:t>
      </w:r>
      <w:r>
        <w:rPr>
          <w:spacing w:val="-2"/>
          <w:sz w:val="26"/>
        </w:rPr>
        <w:t>34533332</w:t>
      </w:r>
      <w:r>
        <w:rPr>
          <w:spacing w:val="-2"/>
          <w:sz w:val="28"/>
        </w:rPr>
        <w:t>43</w:t>
      </w:r>
    </w:p>
    <w:p w14:paraId="6D193EF2" w14:textId="77777777" w:rsidR="007F0D33" w:rsidRDefault="007F0D33">
      <w:pPr>
        <w:pStyle w:val="BodyText"/>
        <w:rPr>
          <w:sz w:val="26"/>
        </w:rPr>
      </w:pPr>
    </w:p>
    <w:p w14:paraId="7C90AA7E" w14:textId="77777777" w:rsidR="007F0D33" w:rsidRDefault="007F0D33">
      <w:pPr>
        <w:pStyle w:val="BodyText"/>
        <w:spacing w:before="244"/>
        <w:rPr>
          <w:sz w:val="26"/>
        </w:rPr>
      </w:pPr>
    </w:p>
    <w:p w14:paraId="54E9A938" w14:textId="77777777" w:rsidR="007F0D33" w:rsidRDefault="00000000">
      <w:pPr>
        <w:ind w:left="63" w:right="63"/>
        <w:jc w:val="center"/>
        <w:rPr>
          <w:b/>
          <w:i/>
          <w:sz w:val="40"/>
        </w:rPr>
      </w:pPr>
      <w:r>
        <w:rPr>
          <w:b/>
          <w:i/>
          <w:spacing w:val="-5"/>
          <w:sz w:val="40"/>
        </w:rPr>
        <w:t>And</w:t>
      </w:r>
    </w:p>
    <w:p w14:paraId="230DB684" w14:textId="77777777" w:rsidR="007F0D33" w:rsidRDefault="007F0D33">
      <w:pPr>
        <w:pStyle w:val="BodyText"/>
        <w:rPr>
          <w:b/>
          <w:i/>
          <w:sz w:val="20"/>
        </w:rPr>
      </w:pPr>
    </w:p>
    <w:p w14:paraId="601FB261" w14:textId="77777777" w:rsidR="007F0D33" w:rsidRDefault="007F0D33">
      <w:pPr>
        <w:pStyle w:val="BodyText"/>
        <w:rPr>
          <w:b/>
          <w:i/>
          <w:sz w:val="20"/>
        </w:rPr>
      </w:pPr>
    </w:p>
    <w:p w14:paraId="3B0B1791" w14:textId="77777777" w:rsidR="007F0D33" w:rsidRDefault="007F0D33">
      <w:pPr>
        <w:pStyle w:val="BodyText"/>
        <w:rPr>
          <w:b/>
          <w:i/>
          <w:sz w:val="20"/>
        </w:rPr>
      </w:pPr>
    </w:p>
    <w:p w14:paraId="3393F7D5" w14:textId="77777777" w:rsidR="007F0D33" w:rsidRDefault="00000000">
      <w:pPr>
        <w:pStyle w:val="BodyText"/>
        <w:spacing w:before="193"/>
        <w:rPr>
          <w:b/>
          <w:i/>
          <w:sz w:val="20"/>
        </w:rPr>
      </w:pPr>
      <w:r>
        <w:rPr>
          <w:b/>
          <w:i/>
          <w:noProof/>
          <w:sz w:val="20"/>
        </w:rPr>
        <w:drawing>
          <wp:anchor distT="0" distB="0" distL="0" distR="0" simplePos="0" relativeHeight="487588352" behindDoc="1" locked="0" layoutInCell="1" allowOverlap="1" wp14:anchorId="5B23B717" wp14:editId="0433D403">
            <wp:simplePos x="0" y="0"/>
            <wp:positionH relativeFrom="page">
              <wp:posOffset>1146924</wp:posOffset>
            </wp:positionH>
            <wp:positionV relativeFrom="paragraph">
              <wp:posOffset>293439</wp:posOffset>
            </wp:positionV>
            <wp:extent cx="2305847" cy="34251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305847" cy="342518"/>
                    </a:xfrm>
                    <a:prstGeom prst="rect">
                      <a:avLst/>
                    </a:prstGeom>
                  </pic:spPr>
                </pic:pic>
              </a:graphicData>
            </a:graphic>
          </wp:anchor>
        </w:drawing>
      </w:r>
    </w:p>
    <w:p w14:paraId="4E977E45" w14:textId="77777777" w:rsidR="007F0D33" w:rsidRDefault="007F0D33">
      <w:pPr>
        <w:pStyle w:val="BodyText"/>
        <w:spacing w:before="470"/>
        <w:rPr>
          <w:b/>
          <w:i/>
          <w:sz w:val="40"/>
        </w:rPr>
      </w:pPr>
    </w:p>
    <w:p w14:paraId="24D3F961" w14:textId="77777777" w:rsidR="007F0D33" w:rsidRDefault="00000000">
      <w:pPr>
        <w:spacing w:before="1" w:line="317" w:lineRule="exact"/>
        <w:ind w:left="1080"/>
        <w:rPr>
          <w:b/>
          <w:sz w:val="26"/>
        </w:rPr>
      </w:pPr>
      <w:r>
        <w:rPr>
          <w:b/>
          <w:sz w:val="26"/>
        </w:rPr>
        <w:t>ILARA</w:t>
      </w:r>
      <w:r>
        <w:rPr>
          <w:b/>
          <w:spacing w:val="-9"/>
          <w:sz w:val="26"/>
        </w:rPr>
        <w:t xml:space="preserve"> </w:t>
      </w:r>
      <w:r>
        <w:rPr>
          <w:b/>
          <w:sz w:val="26"/>
        </w:rPr>
        <w:t>HEATLTH</w:t>
      </w:r>
      <w:r>
        <w:rPr>
          <w:b/>
          <w:spacing w:val="-7"/>
          <w:sz w:val="26"/>
        </w:rPr>
        <w:t xml:space="preserve"> </w:t>
      </w:r>
      <w:r>
        <w:rPr>
          <w:b/>
          <w:spacing w:val="-2"/>
          <w:sz w:val="26"/>
        </w:rPr>
        <w:t>LIMITED</w:t>
      </w:r>
    </w:p>
    <w:p w14:paraId="7312CFAF" w14:textId="77777777" w:rsidR="007F0D33" w:rsidRDefault="00000000">
      <w:pPr>
        <w:ind w:left="1080" w:right="6913"/>
        <w:rPr>
          <w:sz w:val="26"/>
        </w:rPr>
      </w:pPr>
      <w:r>
        <w:rPr>
          <w:sz w:val="26"/>
        </w:rPr>
        <w:t>Nicolos Alonso Head</w:t>
      </w:r>
      <w:r>
        <w:rPr>
          <w:spacing w:val="-4"/>
          <w:sz w:val="26"/>
        </w:rPr>
        <w:t xml:space="preserve"> </w:t>
      </w:r>
      <w:r>
        <w:rPr>
          <w:sz w:val="26"/>
        </w:rPr>
        <w:t>of</w:t>
      </w:r>
      <w:r>
        <w:rPr>
          <w:spacing w:val="-4"/>
          <w:sz w:val="26"/>
        </w:rPr>
        <w:t xml:space="preserve"> </w:t>
      </w:r>
      <w:r>
        <w:rPr>
          <w:spacing w:val="-2"/>
          <w:sz w:val="26"/>
        </w:rPr>
        <w:t>Growth</w:t>
      </w:r>
    </w:p>
    <w:p w14:paraId="33B6576C" w14:textId="77777777" w:rsidR="007F0D33" w:rsidRDefault="00000000">
      <w:pPr>
        <w:spacing w:line="316" w:lineRule="exact"/>
        <w:ind w:left="1080"/>
        <w:rPr>
          <w:sz w:val="26"/>
        </w:rPr>
      </w:pPr>
      <w:hyperlink r:id="rId8">
        <w:r>
          <w:rPr>
            <w:color w:val="0000FF"/>
            <w:spacing w:val="-2"/>
            <w:sz w:val="26"/>
            <w:u w:val="single" w:color="0000FF"/>
          </w:rPr>
          <w:t>Nicolas.alonso@ilarahealth.com</w:t>
        </w:r>
      </w:hyperlink>
    </w:p>
    <w:p w14:paraId="7544A4F8" w14:textId="77777777" w:rsidR="007F0D33" w:rsidRDefault="00000000">
      <w:pPr>
        <w:spacing w:line="317" w:lineRule="exact"/>
        <w:ind w:left="1080"/>
        <w:rPr>
          <w:sz w:val="26"/>
        </w:rPr>
      </w:pPr>
      <w:r>
        <w:rPr>
          <w:spacing w:val="-2"/>
          <w:sz w:val="26"/>
        </w:rPr>
        <w:t>+254742267066</w:t>
      </w:r>
    </w:p>
    <w:p w14:paraId="6579BD05" w14:textId="77777777" w:rsidR="007F0D33" w:rsidRDefault="00000000">
      <w:pPr>
        <w:spacing w:line="317" w:lineRule="exact"/>
        <w:ind w:left="1080"/>
        <w:rPr>
          <w:sz w:val="26"/>
        </w:rPr>
      </w:pPr>
      <w:r>
        <w:rPr>
          <w:sz w:val="26"/>
        </w:rPr>
        <w:t>24a</w:t>
      </w:r>
      <w:r>
        <w:rPr>
          <w:spacing w:val="-6"/>
          <w:sz w:val="26"/>
        </w:rPr>
        <w:t xml:space="preserve"> </w:t>
      </w:r>
      <w:r>
        <w:rPr>
          <w:sz w:val="26"/>
        </w:rPr>
        <w:t>St</w:t>
      </w:r>
      <w:r>
        <w:rPr>
          <w:spacing w:val="-6"/>
          <w:sz w:val="26"/>
        </w:rPr>
        <w:t xml:space="preserve"> </w:t>
      </w:r>
      <w:r>
        <w:rPr>
          <w:sz w:val="26"/>
        </w:rPr>
        <w:t>Michaels</w:t>
      </w:r>
      <w:r>
        <w:rPr>
          <w:spacing w:val="-6"/>
          <w:sz w:val="26"/>
        </w:rPr>
        <w:t xml:space="preserve"> </w:t>
      </w:r>
      <w:r>
        <w:rPr>
          <w:sz w:val="26"/>
        </w:rPr>
        <w:t>Road,</w:t>
      </w:r>
      <w:r>
        <w:rPr>
          <w:spacing w:val="-6"/>
          <w:sz w:val="26"/>
        </w:rPr>
        <w:t xml:space="preserve"> </w:t>
      </w:r>
      <w:r>
        <w:rPr>
          <w:sz w:val="26"/>
        </w:rPr>
        <w:t>Nairobi,</w:t>
      </w:r>
      <w:r>
        <w:rPr>
          <w:spacing w:val="-6"/>
          <w:sz w:val="26"/>
        </w:rPr>
        <w:t xml:space="preserve"> </w:t>
      </w:r>
      <w:r>
        <w:rPr>
          <w:spacing w:val="-2"/>
          <w:sz w:val="26"/>
        </w:rPr>
        <w:t>Kenya</w:t>
      </w:r>
    </w:p>
    <w:p w14:paraId="0A555DA2" w14:textId="77777777" w:rsidR="007F0D33" w:rsidRDefault="007F0D33">
      <w:pPr>
        <w:spacing w:line="317" w:lineRule="exact"/>
        <w:rPr>
          <w:sz w:val="26"/>
        </w:rPr>
        <w:sectPr w:rsidR="007F0D33">
          <w:type w:val="continuous"/>
          <w:pgSz w:w="12240" w:h="15840"/>
          <w:pgMar w:top="1600" w:right="1080" w:bottom="280" w:left="1080" w:header="720" w:footer="720" w:gutter="0"/>
          <w:cols w:space="720"/>
        </w:sectPr>
      </w:pPr>
    </w:p>
    <w:p w14:paraId="07F5CA26" w14:textId="77777777" w:rsidR="007F0D33" w:rsidRDefault="00000000">
      <w:pPr>
        <w:pStyle w:val="BodyText"/>
        <w:spacing w:before="198" w:line="276" w:lineRule="auto"/>
        <w:ind w:left="360" w:right="420"/>
      </w:pPr>
      <w:r>
        <w:lastRenderedPageBreak/>
        <w:t>This</w:t>
      </w:r>
      <w:r>
        <w:rPr>
          <w:spacing w:val="-3"/>
        </w:rPr>
        <w:t xml:space="preserve"> </w:t>
      </w:r>
      <w:r>
        <w:t>agreement</w:t>
      </w:r>
      <w:r>
        <w:rPr>
          <w:spacing w:val="-3"/>
        </w:rPr>
        <w:t xml:space="preserve"> </w:t>
      </w:r>
      <w:r>
        <w:t>“Contract”</w:t>
      </w:r>
      <w:r>
        <w:rPr>
          <w:spacing w:val="-3"/>
        </w:rPr>
        <w:t xml:space="preserve"> </w:t>
      </w:r>
      <w:r>
        <w:t>is</w:t>
      </w:r>
      <w:r>
        <w:rPr>
          <w:spacing w:val="-3"/>
        </w:rPr>
        <w:t xml:space="preserve"> </w:t>
      </w:r>
      <w:r>
        <w:t>made</w:t>
      </w:r>
      <w:r>
        <w:rPr>
          <w:spacing w:val="-3"/>
        </w:rPr>
        <w:t xml:space="preserve"> </w:t>
      </w:r>
      <w:r>
        <w:t>at</w:t>
      </w:r>
      <w:r>
        <w:rPr>
          <w:spacing w:val="-3"/>
        </w:rPr>
        <w:t xml:space="preserve"> </w:t>
      </w:r>
      <w:r>
        <w:t>Islamabad</w:t>
      </w:r>
      <w:r>
        <w:rPr>
          <w:spacing w:val="-3"/>
        </w:rPr>
        <w:t xml:space="preserve"> </w:t>
      </w:r>
      <w:r>
        <w:t>on</w:t>
      </w:r>
      <w:r>
        <w:rPr>
          <w:spacing w:val="-3"/>
        </w:rPr>
        <w:t xml:space="preserve"> </w:t>
      </w:r>
      <w:r>
        <w:t>this</w:t>
      </w:r>
      <w:r>
        <w:rPr>
          <w:spacing w:val="-3"/>
        </w:rPr>
        <w:t xml:space="preserve"> </w:t>
      </w:r>
      <w:r>
        <w:rPr>
          <w:i/>
          <w:u w:val="single"/>
        </w:rPr>
        <w:t>March</w:t>
      </w:r>
      <w:r>
        <w:rPr>
          <w:i/>
          <w:spacing w:val="-3"/>
          <w:u w:val="single"/>
        </w:rPr>
        <w:t xml:space="preserve"> </w:t>
      </w:r>
      <w:r>
        <w:rPr>
          <w:i/>
          <w:u w:val="single"/>
        </w:rPr>
        <w:t>21,</w:t>
      </w:r>
      <w:r>
        <w:rPr>
          <w:i/>
          <w:spacing w:val="-3"/>
          <w:u w:val="single"/>
        </w:rPr>
        <w:t xml:space="preserve"> </w:t>
      </w:r>
      <w:r>
        <w:rPr>
          <w:i/>
          <w:u w:val="single"/>
        </w:rPr>
        <w:t>2021</w:t>
      </w:r>
      <w:r>
        <w:rPr>
          <w:i/>
          <w:spacing w:val="-3"/>
        </w:rPr>
        <w:t xml:space="preserve"> </w:t>
      </w:r>
      <w:r>
        <w:t>“Effective</w:t>
      </w:r>
      <w:r>
        <w:rPr>
          <w:spacing w:val="-3"/>
        </w:rPr>
        <w:t xml:space="preserve"> </w:t>
      </w:r>
      <w:r>
        <w:t>Date”,</w:t>
      </w:r>
      <w:r>
        <w:rPr>
          <w:spacing w:val="-3"/>
        </w:rPr>
        <w:t xml:space="preserve"> </w:t>
      </w:r>
      <w:r>
        <w:t>by and between.</w:t>
      </w:r>
    </w:p>
    <w:p w14:paraId="7B58D36A" w14:textId="77777777" w:rsidR="007F0D33" w:rsidRDefault="00000000">
      <w:pPr>
        <w:pStyle w:val="BodyText"/>
        <w:spacing w:before="243" w:line="276" w:lineRule="auto"/>
        <w:ind w:left="339" w:right="358"/>
        <w:jc w:val="both"/>
      </w:pPr>
      <w:r>
        <w:rPr>
          <w:b/>
        </w:rPr>
        <w:t>TEKROWE DIGITAL (PRIVATE) LIMITED</w:t>
      </w:r>
      <w:r>
        <w:t>, a company incorporated under the laws of Pakistan having</w:t>
      </w:r>
      <w:r>
        <w:rPr>
          <w:spacing w:val="-4"/>
        </w:rPr>
        <w:t xml:space="preserve"> </w:t>
      </w:r>
      <w:r>
        <w:t>its</w:t>
      </w:r>
      <w:r>
        <w:rPr>
          <w:spacing w:val="-4"/>
        </w:rPr>
        <w:t xml:space="preserve"> </w:t>
      </w:r>
      <w:r>
        <w:t>registered</w:t>
      </w:r>
      <w:r>
        <w:rPr>
          <w:spacing w:val="-4"/>
        </w:rPr>
        <w:t xml:space="preserve"> </w:t>
      </w:r>
      <w:r>
        <w:t>office</w:t>
      </w:r>
      <w:r>
        <w:rPr>
          <w:spacing w:val="-4"/>
        </w:rPr>
        <w:t xml:space="preserve"> </w:t>
      </w:r>
      <w:r>
        <w:t>at</w:t>
      </w:r>
      <w:r>
        <w:rPr>
          <w:spacing w:val="-4"/>
        </w:rPr>
        <w:t xml:space="preserve"> </w:t>
      </w:r>
      <w:r>
        <w:t>House</w:t>
      </w:r>
      <w:r>
        <w:rPr>
          <w:spacing w:val="-4"/>
        </w:rPr>
        <w:t xml:space="preserve"> </w:t>
      </w:r>
      <w:r>
        <w:t>no.</w:t>
      </w:r>
      <w:r>
        <w:rPr>
          <w:spacing w:val="-4"/>
        </w:rPr>
        <w:t xml:space="preserve"> </w:t>
      </w:r>
      <w:r>
        <w:t>114,</w:t>
      </w:r>
      <w:r>
        <w:rPr>
          <w:spacing w:val="-4"/>
        </w:rPr>
        <w:t xml:space="preserve"> </w:t>
      </w:r>
      <w:r>
        <w:t>Street</w:t>
      </w:r>
      <w:r>
        <w:rPr>
          <w:spacing w:val="-4"/>
        </w:rPr>
        <w:t xml:space="preserve"> </w:t>
      </w:r>
      <w:r>
        <w:t>No.</w:t>
      </w:r>
      <w:r>
        <w:rPr>
          <w:spacing w:val="-4"/>
        </w:rPr>
        <w:t xml:space="preserve"> </w:t>
      </w:r>
      <w:r>
        <w:t>37</w:t>
      </w:r>
      <w:r>
        <w:rPr>
          <w:spacing w:val="-4"/>
        </w:rPr>
        <w:t xml:space="preserve"> </w:t>
      </w:r>
      <w:r>
        <w:t>Sector</w:t>
      </w:r>
      <w:r>
        <w:rPr>
          <w:spacing w:val="-4"/>
        </w:rPr>
        <w:t xml:space="preserve"> </w:t>
      </w:r>
      <w:r>
        <w:t>F-10/1,</w:t>
      </w:r>
      <w:r>
        <w:rPr>
          <w:spacing w:val="-4"/>
        </w:rPr>
        <w:t xml:space="preserve"> </w:t>
      </w:r>
      <w:r>
        <w:t>Islamabad,</w:t>
      </w:r>
      <w:r>
        <w:rPr>
          <w:spacing w:val="-4"/>
        </w:rPr>
        <w:t xml:space="preserve"> </w:t>
      </w:r>
      <w:r>
        <w:t>hereinafter referred to as the “</w:t>
      </w:r>
      <w:r>
        <w:rPr>
          <w:b/>
        </w:rPr>
        <w:t>Developer”</w:t>
      </w:r>
      <w:r>
        <w:t>,</w:t>
      </w:r>
    </w:p>
    <w:p w14:paraId="19B391E1" w14:textId="77777777" w:rsidR="007F0D33" w:rsidRDefault="00000000">
      <w:pPr>
        <w:pStyle w:val="BodyText"/>
        <w:spacing w:before="237"/>
        <w:ind w:left="339"/>
      </w:pPr>
      <w:r>
        <w:rPr>
          <w:spacing w:val="-5"/>
        </w:rPr>
        <w:t>AND</w:t>
      </w:r>
    </w:p>
    <w:p w14:paraId="18F02EB2" w14:textId="77777777" w:rsidR="007F0D33" w:rsidRDefault="00000000">
      <w:pPr>
        <w:spacing w:before="283"/>
        <w:ind w:left="339"/>
        <w:rPr>
          <w:sz w:val="24"/>
        </w:rPr>
      </w:pPr>
      <w:r>
        <w:rPr>
          <w:b/>
          <w:sz w:val="24"/>
        </w:rPr>
        <w:t>ILARA</w:t>
      </w:r>
      <w:r>
        <w:rPr>
          <w:b/>
          <w:spacing w:val="-3"/>
          <w:sz w:val="24"/>
        </w:rPr>
        <w:t xml:space="preserve"> </w:t>
      </w:r>
      <w:r>
        <w:rPr>
          <w:b/>
          <w:sz w:val="24"/>
        </w:rPr>
        <w:t>HEALTH</w:t>
      </w:r>
      <w:r>
        <w:rPr>
          <w:b/>
          <w:spacing w:val="-2"/>
          <w:sz w:val="24"/>
        </w:rPr>
        <w:t xml:space="preserve"> </w:t>
      </w:r>
      <w:r>
        <w:rPr>
          <w:b/>
          <w:sz w:val="24"/>
        </w:rPr>
        <w:t xml:space="preserve">LIMITED, </w:t>
      </w:r>
      <w:r>
        <w:rPr>
          <w:sz w:val="24"/>
        </w:rPr>
        <w:t>registered</w:t>
      </w:r>
      <w:r>
        <w:rPr>
          <w:spacing w:val="-1"/>
          <w:sz w:val="24"/>
        </w:rPr>
        <w:t xml:space="preserve"> </w:t>
      </w:r>
      <w:r>
        <w:rPr>
          <w:sz w:val="24"/>
        </w:rPr>
        <w:t>in</w:t>
      </w:r>
      <w:r>
        <w:rPr>
          <w:spacing w:val="-2"/>
          <w:sz w:val="24"/>
        </w:rPr>
        <w:t xml:space="preserve"> </w:t>
      </w:r>
      <w:r>
        <w:rPr>
          <w:b/>
          <w:sz w:val="24"/>
        </w:rPr>
        <w:t>Nairobi, Kenya</w:t>
      </w:r>
      <w:r>
        <w:rPr>
          <w:b/>
          <w:spacing w:val="-2"/>
          <w:sz w:val="24"/>
        </w:rPr>
        <w:t xml:space="preserve"> </w:t>
      </w:r>
      <w:r>
        <w:rPr>
          <w:sz w:val="24"/>
        </w:rPr>
        <w:t>hereinafter</w:t>
      </w:r>
      <w:r>
        <w:rPr>
          <w:spacing w:val="-1"/>
          <w:sz w:val="24"/>
        </w:rPr>
        <w:t xml:space="preserve"> </w:t>
      </w:r>
      <w:r>
        <w:rPr>
          <w:sz w:val="24"/>
        </w:rPr>
        <w:t>referred to</w:t>
      </w:r>
      <w:r>
        <w:rPr>
          <w:spacing w:val="-1"/>
          <w:sz w:val="24"/>
        </w:rPr>
        <w:t xml:space="preserve"> </w:t>
      </w:r>
      <w:r>
        <w:rPr>
          <w:sz w:val="24"/>
        </w:rPr>
        <w:t>as</w:t>
      </w:r>
      <w:r>
        <w:rPr>
          <w:spacing w:val="-1"/>
          <w:sz w:val="24"/>
        </w:rPr>
        <w:t xml:space="preserve"> </w:t>
      </w:r>
      <w:r>
        <w:rPr>
          <w:sz w:val="24"/>
        </w:rPr>
        <w:t xml:space="preserve">the </w:t>
      </w:r>
      <w:r>
        <w:rPr>
          <w:spacing w:val="-2"/>
          <w:sz w:val="24"/>
        </w:rPr>
        <w:t>“</w:t>
      </w:r>
      <w:r>
        <w:rPr>
          <w:b/>
          <w:spacing w:val="-2"/>
          <w:sz w:val="24"/>
        </w:rPr>
        <w:t>Client</w:t>
      </w:r>
      <w:r>
        <w:rPr>
          <w:spacing w:val="-2"/>
          <w:sz w:val="24"/>
        </w:rPr>
        <w:t>”</w:t>
      </w:r>
    </w:p>
    <w:p w14:paraId="513C20DB" w14:textId="77777777" w:rsidR="007F0D33" w:rsidRDefault="00000000">
      <w:pPr>
        <w:pStyle w:val="BodyText"/>
        <w:spacing w:before="288" w:line="276" w:lineRule="auto"/>
        <w:ind w:left="339" w:right="358" w:firstLine="54"/>
        <w:jc w:val="both"/>
      </w:pPr>
      <w:r>
        <w:t>Developer and Client shall wherever the context, so permits be individually referred to as the “Party” and collectively as the “Parties”.</w:t>
      </w:r>
    </w:p>
    <w:p w14:paraId="0AC54243" w14:textId="77777777" w:rsidR="007F0D33" w:rsidRDefault="00000000">
      <w:pPr>
        <w:pStyle w:val="BodyText"/>
        <w:spacing w:before="238"/>
        <w:ind w:left="360" w:right="331"/>
      </w:pPr>
      <w:r>
        <w:t>Client wants to develop a patient monitoring admin panel that will be a central point to configure,</w:t>
      </w:r>
      <w:r>
        <w:rPr>
          <w:spacing w:val="-4"/>
        </w:rPr>
        <w:t xml:space="preserve"> </w:t>
      </w:r>
      <w:r>
        <w:t>administer</w:t>
      </w:r>
      <w:r>
        <w:rPr>
          <w:spacing w:val="-4"/>
        </w:rPr>
        <w:t xml:space="preserve"> </w:t>
      </w:r>
      <w:r>
        <w:t>and</w:t>
      </w:r>
      <w:r>
        <w:rPr>
          <w:spacing w:val="-4"/>
        </w:rPr>
        <w:t xml:space="preserve"> </w:t>
      </w:r>
      <w:r>
        <w:t>control</w:t>
      </w:r>
      <w:r>
        <w:rPr>
          <w:spacing w:val="-4"/>
        </w:rPr>
        <w:t xml:space="preserve"> </w:t>
      </w:r>
      <w:r>
        <w:t>the</w:t>
      </w:r>
      <w:r>
        <w:rPr>
          <w:spacing w:val="-4"/>
        </w:rPr>
        <w:t xml:space="preserve"> </w:t>
      </w:r>
      <w:r>
        <w:t>ILARA</w:t>
      </w:r>
      <w:r>
        <w:rPr>
          <w:spacing w:val="-4"/>
        </w:rPr>
        <w:t xml:space="preserve"> </w:t>
      </w:r>
      <w:r>
        <w:t>Health</w:t>
      </w:r>
      <w:r>
        <w:rPr>
          <w:spacing w:val="-4"/>
        </w:rPr>
        <w:t xml:space="preserve"> </w:t>
      </w:r>
      <w:r>
        <w:t>mobile</w:t>
      </w:r>
      <w:r>
        <w:rPr>
          <w:spacing w:val="-4"/>
        </w:rPr>
        <w:t xml:space="preserve"> </w:t>
      </w:r>
      <w:r>
        <w:t>application,</w:t>
      </w:r>
      <w:r>
        <w:rPr>
          <w:spacing w:val="-4"/>
        </w:rPr>
        <w:t xml:space="preserve"> </w:t>
      </w:r>
      <w:r>
        <w:t>its</w:t>
      </w:r>
      <w:r>
        <w:rPr>
          <w:spacing w:val="-4"/>
        </w:rPr>
        <w:t xml:space="preserve"> </w:t>
      </w:r>
      <w:r>
        <w:t>users</w:t>
      </w:r>
      <w:r>
        <w:rPr>
          <w:spacing w:val="-4"/>
        </w:rPr>
        <w:t xml:space="preserve"> </w:t>
      </w:r>
      <w:r>
        <w:t>i.e.</w:t>
      </w:r>
      <w:r>
        <w:rPr>
          <w:spacing w:val="-4"/>
        </w:rPr>
        <w:t xml:space="preserve"> </w:t>
      </w:r>
      <w:r>
        <w:t>patients, agent/staff/practitioner, and clinicians.</w:t>
      </w:r>
    </w:p>
    <w:p w14:paraId="4C8BA981" w14:textId="77777777" w:rsidR="007F0D33" w:rsidRDefault="00000000">
      <w:pPr>
        <w:pStyle w:val="BodyText"/>
        <w:ind w:left="360" w:right="420"/>
      </w:pPr>
      <w:r>
        <w:t>In</w:t>
      </w:r>
      <w:r>
        <w:rPr>
          <w:spacing w:val="-3"/>
        </w:rPr>
        <w:t xml:space="preserve"> </w:t>
      </w:r>
      <w:r>
        <w:t>addition</w:t>
      </w:r>
      <w:r>
        <w:rPr>
          <w:spacing w:val="-3"/>
        </w:rPr>
        <w:t xml:space="preserve"> </w:t>
      </w:r>
      <w:r>
        <w:t>to</w:t>
      </w:r>
      <w:r>
        <w:rPr>
          <w:spacing w:val="-3"/>
        </w:rPr>
        <w:t xml:space="preserve"> </w:t>
      </w:r>
      <w:r>
        <w:t>admin</w:t>
      </w:r>
      <w:r>
        <w:rPr>
          <w:spacing w:val="-3"/>
        </w:rPr>
        <w:t xml:space="preserve"> </w:t>
      </w:r>
      <w:r>
        <w:t>panel,</w:t>
      </w:r>
      <w:r>
        <w:rPr>
          <w:spacing w:val="-4"/>
        </w:rPr>
        <w:t xml:space="preserve"> </w:t>
      </w:r>
      <w:r>
        <w:t>client</w:t>
      </w:r>
      <w:r>
        <w:rPr>
          <w:spacing w:val="-3"/>
        </w:rPr>
        <w:t xml:space="preserve"> </w:t>
      </w:r>
      <w:r>
        <w:t>wants</w:t>
      </w:r>
      <w:r>
        <w:rPr>
          <w:spacing w:val="-3"/>
        </w:rPr>
        <w:t xml:space="preserve"> </w:t>
      </w:r>
      <w:r>
        <w:t>to</w:t>
      </w:r>
      <w:r>
        <w:rPr>
          <w:spacing w:val="-3"/>
        </w:rPr>
        <w:t xml:space="preserve"> </w:t>
      </w:r>
      <w:r>
        <w:t>build</w:t>
      </w:r>
      <w:r>
        <w:rPr>
          <w:spacing w:val="-3"/>
        </w:rPr>
        <w:t xml:space="preserve"> </w:t>
      </w:r>
      <w:r>
        <w:t>messaging</w:t>
      </w:r>
      <w:r>
        <w:rPr>
          <w:spacing w:val="-3"/>
        </w:rPr>
        <w:t xml:space="preserve"> </w:t>
      </w:r>
      <w:r>
        <w:t>workflows</w:t>
      </w:r>
      <w:r>
        <w:rPr>
          <w:spacing w:val="-3"/>
        </w:rPr>
        <w:t xml:space="preserve"> </w:t>
      </w:r>
      <w:r>
        <w:t>on</w:t>
      </w:r>
      <w:r>
        <w:rPr>
          <w:spacing w:val="-3"/>
        </w:rPr>
        <w:t xml:space="preserve"> </w:t>
      </w:r>
      <w:proofErr w:type="gramStart"/>
      <w:r>
        <w:t>patients</w:t>
      </w:r>
      <w:proofErr w:type="gramEnd"/>
      <w:r>
        <w:rPr>
          <w:spacing w:val="-3"/>
        </w:rPr>
        <w:t xml:space="preserve"> </w:t>
      </w:r>
      <w:r>
        <w:t>mobile</w:t>
      </w:r>
      <w:r>
        <w:rPr>
          <w:spacing w:val="-3"/>
        </w:rPr>
        <w:t xml:space="preserve"> </w:t>
      </w:r>
      <w:r>
        <w:t>app for effective communication between patients and practitioners/agents/clinicians.</w:t>
      </w:r>
    </w:p>
    <w:p w14:paraId="24F2974D" w14:textId="77777777" w:rsidR="007F0D33" w:rsidRDefault="00000000">
      <w:pPr>
        <w:spacing w:before="236"/>
        <w:ind w:left="360"/>
        <w:jc w:val="both"/>
        <w:rPr>
          <w:sz w:val="52"/>
        </w:rPr>
      </w:pPr>
      <w:r>
        <w:rPr>
          <w:sz w:val="52"/>
        </w:rPr>
        <w:t>Scope</w:t>
      </w:r>
      <w:r>
        <w:rPr>
          <w:spacing w:val="-7"/>
          <w:sz w:val="52"/>
        </w:rPr>
        <w:t xml:space="preserve"> </w:t>
      </w:r>
      <w:r>
        <w:rPr>
          <w:sz w:val="52"/>
        </w:rPr>
        <w:t>of</w:t>
      </w:r>
      <w:r>
        <w:rPr>
          <w:spacing w:val="-7"/>
          <w:sz w:val="52"/>
        </w:rPr>
        <w:t xml:space="preserve"> </w:t>
      </w:r>
      <w:r>
        <w:rPr>
          <w:spacing w:val="-4"/>
          <w:sz w:val="52"/>
        </w:rPr>
        <w:t>Work</w:t>
      </w:r>
    </w:p>
    <w:p w14:paraId="09A32BDC" w14:textId="77777777" w:rsidR="007F0D33" w:rsidRDefault="00000000">
      <w:pPr>
        <w:spacing w:before="339"/>
        <w:ind w:left="360"/>
        <w:rPr>
          <w:sz w:val="40"/>
        </w:rPr>
      </w:pPr>
      <w:r>
        <w:rPr>
          <w:color w:val="C00000"/>
          <w:sz w:val="40"/>
        </w:rPr>
        <w:t>1.0</w:t>
      </w:r>
      <w:r>
        <w:rPr>
          <w:color w:val="C00000"/>
          <w:spacing w:val="-7"/>
          <w:sz w:val="40"/>
        </w:rPr>
        <w:t xml:space="preserve"> </w:t>
      </w:r>
      <w:r>
        <w:rPr>
          <w:color w:val="C00000"/>
          <w:sz w:val="40"/>
        </w:rPr>
        <w:t>High</w:t>
      </w:r>
      <w:r>
        <w:rPr>
          <w:color w:val="C00000"/>
          <w:spacing w:val="-6"/>
          <w:sz w:val="40"/>
        </w:rPr>
        <w:t xml:space="preserve"> </w:t>
      </w:r>
      <w:r>
        <w:rPr>
          <w:color w:val="C00000"/>
          <w:sz w:val="40"/>
        </w:rPr>
        <w:t>Level</w:t>
      </w:r>
      <w:r>
        <w:rPr>
          <w:color w:val="C00000"/>
          <w:spacing w:val="-6"/>
          <w:sz w:val="40"/>
        </w:rPr>
        <w:t xml:space="preserve"> </w:t>
      </w:r>
      <w:r>
        <w:rPr>
          <w:color w:val="C00000"/>
          <w:sz w:val="40"/>
        </w:rPr>
        <w:t>Scope</w:t>
      </w:r>
      <w:r>
        <w:rPr>
          <w:color w:val="C00000"/>
          <w:spacing w:val="-6"/>
          <w:sz w:val="40"/>
        </w:rPr>
        <w:t xml:space="preserve"> </w:t>
      </w:r>
      <w:r>
        <w:rPr>
          <w:color w:val="C00000"/>
          <w:sz w:val="40"/>
        </w:rPr>
        <w:t>of</w:t>
      </w:r>
      <w:r>
        <w:rPr>
          <w:color w:val="C00000"/>
          <w:spacing w:val="-6"/>
          <w:sz w:val="40"/>
        </w:rPr>
        <w:t xml:space="preserve"> </w:t>
      </w:r>
      <w:r>
        <w:rPr>
          <w:color w:val="C00000"/>
          <w:spacing w:val="-4"/>
          <w:sz w:val="40"/>
        </w:rPr>
        <w:t>work</w:t>
      </w:r>
    </w:p>
    <w:p w14:paraId="53D643F4" w14:textId="77777777" w:rsidR="007F0D33" w:rsidRDefault="00000000">
      <w:pPr>
        <w:pStyle w:val="ListParagraph"/>
        <w:numPr>
          <w:ilvl w:val="0"/>
          <w:numId w:val="3"/>
        </w:numPr>
        <w:tabs>
          <w:tab w:val="left" w:pos="1080"/>
        </w:tabs>
        <w:spacing w:before="72" w:line="276" w:lineRule="auto"/>
        <w:ind w:right="602"/>
        <w:rPr>
          <w:sz w:val="24"/>
        </w:rPr>
      </w:pPr>
      <w:proofErr w:type="spellStart"/>
      <w:r>
        <w:rPr>
          <w:sz w:val="24"/>
        </w:rPr>
        <w:t>Tekrowe</w:t>
      </w:r>
      <w:proofErr w:type="spellEnd"/>
      <w:r>
        <w:rPr>
          <w:spacing w:val="-4"/>
          <w:sz w:val="24"/>
        </w:rPr>
        <w:t xml:space="preserve"> </w:t>
      </w:r>
      <w:r>
        <w:rPr>
          <w:sz w:val="24"/>
        </w:rPr>
        <w:t>will</w:t>
      </w:r>
      <w:r>
        <w:rPr>
          <w:spacing w:val="-4"/>
          <w:sz w:val="24"/>
        </w:rPr>
        <w:t xml:space="preserve"> </w:t>
      </w:r>
      <w:r>
        <w:rPr>
          <w:sz w:val="24"/>
        </w:rPr>
        <w:t>engage</w:t>
      </w:r>
      <w:r>
        <w:rPr>
          <w:spacing w:val="-4"/>
          <w:sz w:val="24"/>
        </w:rPr>
        <w:t xml:space="preserve"> </w:t>
      </w:r>
      <w:r>
        <w:rPr>
          <w:sz w:val="24"/>
        </w:rPr>
        <w:t>its</w:t>
      </w:r>
      <w:r>
        <w:rPr>
          <w:spacing w:val="-4"/>
          <w:sz w:val="24"/>
        </w:rPr>
        <w:t xml:space="preserve"> </w:t>
      </w:r>
      <w:r>
        <w:rPr>
          <w:sz w:val="24"/>
        </w:rPr>
        <w:t>engineering</w:t>
      </w:r>
      <w:r>
        <w:rPr>
          <w:spacing w:val="-4"/>
          <w:sz w:val="24"/>
        </w:rPr>
        <w:t xml:space="preserve"> </w:t>
      </w:r>
      <w:r>
        <w:rPr>
          <w:sz w:val="24"/>
        </w:rPr>
        <w:t>team</w:t>
      </w:r>
      <w:r>
        <w:rPr>
          <w:spacing w:val="-4"/>
          <w:sz w:val="24"/>
        </w:rPr>
        <w:t xml:space="preserve"> </w:t>
      </w:r>
      <w:r>
        <w:rPr>
          <w:sz w:val="24"/>
        </w:rPr>
        <w:t>to</w:t>
      </w:r>
      <w:r>
        <w:rPr>
          <w:spacing w:val="-4"/>
          <w:sz w:val="24"/>
        </w:rPr>
        <w:t xml:space="preserve"> </w:t>
      </w:r>
      <w:r>
        <w:rPr>
          <w:sz w:val="24"/>
        </w:rPr>
        <w:t>build</w:t>
      </w:r>
      <w:r>
        <w:rPr>
          <w:spacing w:val="-4"/>
          <w:sz w:val="24"/>
        </w:rPr>
        <w:t xml:space="preserve"> </w:t>
      </w:r>
      <w:r>
        <w:rPr>
          <w:sz w:val="24"/>
        </w:rPr>
        <w:t>the</w:t>
      </w:r>
      <w:r>
        <w:rPr>
          <w:spacing w:val="-4"/>
          <w:sz w:val="24"/>
        </w:rPr>
        <w:t xml:space="preserve"> </w:t>
      </w:r>
      <w:r>
        <w:rPr>
          <w:sz w:val="24"/>
        </w:rPr>
        <w:t>patient</w:t>
      </w:r>
      <w:r>
        <w:rPr>
          <w:spacing w:val="-4"/>
          <w:sz w:val="24"/>
        </w:rPr>
        <w:t xml:space="preserve"> </w:t>
      </w:r>
      <w:r>
        <w:rPr>
          <w:sz w:val="24"/>
        </w:rPr>
        <w:t>monitoring</w:t>
      </w:r>
      <w:r>
        <w:rPr>
          <w:spacing w:val="-4"/>
          <w:sz w:val="24"/>
        </w:rPr>
        <w:t xml:space="preserve"> </w:t>
      </w:r>
      <w:r>
        <w:rPr>
          <w:sz w:val="24"/>
        </w:rPr>
        <w:t>admin</w:t>
      </w:r>
      <w:r>
        <w:rPr>
          <w:spacing w:val="-4"/>
          <w:sz w:val="24"/>
        </w:rPr>
        <w:t xml:space="preserve"> </w:t>
      </w:r>
      <w:r>
        <w:rPr>
          <w:sz w:val="24"/>
        </w:rPr>
        <w:t>panel and messaging app according to following shared scope and wireframes ONLY:</w:t>
      </w:r>
    </w:p>
    <w:p w14:paraId="5DF9C7D9" w14:textId="77777777" w:rsidR="007F0D33" w:rsidRDefault="00000000">
      <w:pPr>
        <w:ind w:left="1080" w:right="921"/>
      </w:pPr>
      <w:r>
        <w:rPr>
          <w:color w:val="0000FF"/>
          <w:spacing w:val="-2"/>
          <w:sz w:val="21"/>
          <w:u w:val="single" w:color="0000FF"/>
        </w:rPr>
        <w:t>https://confluence.external-share.com/content/7f58ce67-7ea5-43e6-8f03-70859c079187</w:t>
      </w:r>
      <w:r>
        <w:rPr>
          <w:color w:val="0000FF"/>
          <w:spacing w:val="-2"/>
          <w:sz w:val="21"/>
        </w:rPr>
        <w:t xml:space="preserve"> </w:t>
      </w:r>
      <w:r>
        <w:rPr>
          <w:color w:val="0000FF"/>
          <w:spacing w:val="-2"/>
          <w:sz w:val="21"/>
          <w:u w:val="single" w:color="0000FF"/>
        </w:rPr>
        <w:t>https://xd.adobe.com/view/7d2b8b95-5f1f-4600-b5f8-1f800a1c5a58-2878/</w:t>
      </w:r>
      <w:r>
        <w:rPr>
          <w:color w:val="0000FF"/>
          <w:spacing w:val="-2"/>
          <w:sz w:val="21"/>
        </w:rPr>
        <w:t xml:space="preserve"> </w:t>
      </w:r>
      <w:r>
        <w:rPr>
          <w:color w:val="0000FF"/>
          <w:spacing w:val="-2"/>
          <w:u w:val="single" w:color="0000FF"/>
        </w:rPr>
        <w:t>https://confluence.external-share.com/content/e7114690-3f93-4136-a81f-5548044a9b54</w:t>
      </w:r>
    </w:p>
    <w:p w14:paraId="5274B25D" w14:textId="77777777" w:rsidR="007F0D33" w:rsidRDefault="00000000">
      <w:pPr>
        <w:pStyle w:val="ListParagraph"/>
        <w:numPr>
          <w:ilvl w:val="0"/>
          <w:numId w:val="3"/>
        </w:numPr>
        <w:tabs>
          <w:tab w:val="left" w:pos="1080"/>
        </w:tabs>
        <w:spacing w:before="43" w:line="276" w:lineRule="auto"/>
        <w:ind w:right="546"/>
        <w:rPr>
          <w:rFonts w:ascii="Microsoft Sans Serif" w:hAnsi="Microsoft Sans Serif"/>
          <w:sz w:val="24"/>
        </w:rPr>
      </w:pPr>
      <w:r>
        <w:rPr>
          <w:sz w:val="24"/>
        </w:rPr>
        <w:t>This</w:t>
      </w:r>
      <w:r>
        <w:rPr>
          <w:spacing w:val="-3"/>
          <w:sz w:val="24"/>
        </w:rPr>
        <w:t xml:space="preserve"> </w:t>
      </w:r>
      <w:r>
        <w:rPr>
          <w:sz w:val="24"/>
        </w:rPr>
        <w:t>Scope</w:t>
      </w:r>
      <w:r>
        <w:rPr>
          <w:spacing w:val="-3"/>
          <w:sz w:val="24"/>
        </w:rPr>
        <w:t xml:space="preserve"> </w:t>
      </w:r>
      <w:r>
        <w:rPr>
          <w:sz w:val="24"/>
        </w:rPr>
        <w:t>of</w:t>
      </w:r>
      <w:r>
        <w:rPr>
          <w:spacing w:val="-3"/>
          <w:sz w:val="24"/>
        </w:rPr>
        <w:t xml:space="preserve"> </w:t>
      </w:r>
      <w:r>
        <w:rPr>
          <w:sz w:val="24"/>
        </w:rPr>
        <w:t>work</w:t>
      </w:r>
      <w:r>
        <w:rPr>
          <w:spacing w:val="-3"/>
          <w:sz w:val="24"/>
        </w:rPr>
        <w:t xml:space="preserve"> </w:t>
      </w:r>
      <w:r>
        <w:rPr>
          <w:sz w:val="24"/>
        </w:rPr>
        <w:t>covers</w:t>
      </w:r>
      <w:r>
        <w:rPr>
          <w:spacing w:val="-3"/>
          <w:sz w:val="24"/>
        </w:rPr>
        <w:t xml:space="preserve"> </w:t>
      </w:r>
      <w:r>
        <w:rPr>
          <w:sz w:val="24"/>
        </w:rPr>
        <w:t>development</w:t>
      </w:r>
      <w:r>
        <w:rPr>
          <w:spacing w:val="-3"/>
          <w:sz w:val="24"/>
        </w:rPr>
        <w:t xml:space="preserve"> </w:t>
      </w:r>
      <w:r>
        <w:rPr>
          <w:sz w:val="24"/>
        </w:rPr>
        <w:t>of</w:t>
      </w:r>
      <w:r>
        <w:rPr>
          <w:spacing w:val="-4"/>
          <w:sz w:val="24"/>
        </w:rPr>
        <w:t xml:space="preserve"> </w:t>
      </w:r>
      <w:r>
        <w:rPr>
          <w:sz w:val="24"/>
        </w:rPr>
        <w:t>Web</w:t>
      </w:r>
      <w:r>
        <w:rPr>
          <w:spacing w:val="-3"/>
          <w:sz w:val="24"/>
        </w:rPr>
        <w:t xml:space="preserve"> </w:t>
      </w:r>
      <w:r>
        <w:rPr>
          <w:sz w:val="24"/>
        </w:rPr>
        <w:t>based</w:t>
      </w:r>
      <w:r>
        <w:rPr>
          <w:spacing w:val="-3"/>
          <w:sz w:val="24"/>
        </w:rPr>
        <w:t xml:space="preserve"> </w:t>
      </w:r>
      <w:r>
        <w:rPr>
          <w:sz w:val="24"/>
        </w:rPr>
        <w:t>Admin</w:t>
      </w:r>
      <w:r>
        <w:rPr>
          <w:spacing w:val="-3"/>
          <w:sz w:val="24"/>
        </w:rPr>
        <w:t xml:space="preserve"> </w:t>
      </w:r>
      <w:r>
        <w:rPr>
          <w:sz w:val="24"/>
        </w:rPr>
        <w:t>Panel</w:t>
      </w:r>
      <w:r>
        <w:rPr>
          <w:spacing w:val="-3"/>
          <w:sz w:val="24"/>
        </w:rPr>
        <w:t xml:space="preserve"> </w:t>
      </w:r>
      <w:r>
        <w:rPr>
          <w:sz w:val="24"/>
        </w:rPr>
        <w:t>and</w:t>
      </w:r>
      <w:r>
        <w:rPr>
          <w:spacing w:val="-3"/>
          <w:sz w:val="24"/>
        </w:rPr>
        <w:t xml:space="preserve"> </w:t>
      </w:r>
      <w:r>
        <w:rPr>
          <w:sz w:val="24"/>
        </w:rPr>
        <w:t>Web</w:t>
      </w:r>
      <w:r>
        <w:rPr>
          <w:spacing w:val="-3"/>
          <w:sz w:val="24"/>
        </w:rPr>
        <w:t xml:space="preserve"> </w:t>
      </w:r>
      <w:r>
        <w:rPr>
          <w:sz w:val="24"/>
        </w:rPr>
        <w:t>&amp;</w:t>
      </w:r>
      <w:r>
        <w:rPr>
          <w:spacing w:val="-3"/>
          <w:sz w:val="24"/>
        </w:rPr>
        <w:t xml:space="preserve"> </w:t>
      </w:r>
      <w:r>
        <w:rPr>
          <w:sz w:val="24"/>
        </w:rPr>
        <w:t>Mobile (Android) interfaces of messaging app.</w:t>
      </w:r>
    </w:p>
    <w:p w14:paraId="61EB6E27" w14:textId="77777777" w:rsidR="007F0D33" w:rsidRDefault="00000000">
      <w:pPr>
        <w:pStyle w:val="ListParagraph"/>
        <w:numPr>
          <w:ilvl w:val="0"/>
          <w:numId w:val="3"/>
        </w:numPr>
        <w:tabs>
          <w:tab w:val="left" w:pos="1079"/>
        </w:tabs>
        <w:spacing w:line="291" w:lineRule="exact"/>
        <w:ind w:left="1079" w:hanging="359"/>
        <w:rPr>
          <w:sz w:val="24"/>
        </w:rPr>
      </w:pPr>
      <w:r>
        <w:rPr>
          <w:sz w:val="24"/>
        </w:rPr>
        <w:t>ILARA</w:t>
      </w:r>
      <w:r>
        <w:rPr>
          <w:spacing w:val="-2"/>
          <w:sz w:val="24"/>
        </w:rPr>
        <w:t xml:space="preserve"> </w:t>
      </w:r>
      <w:r>
        <w:rPr>
          <w:sz w:val="24"/>
        </w:rPr>
        <w:t>Health</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responsible</w:t>
      </w:r>
      <w:r>
        <w:rPr>
          <w:spacing w:val="-1"/>
          <w:sz w:val="24"/>
        </w:rPr>
        <w:t xml:space="preserve"> </w:t>
      </w:r>
      <w:r>
        <w:rPr>
          <w:sz w:val="24"/>
        </w:rPr>
        <w:t>for</w:t>
      </w:r>
      <w:r>
        <w:rPr>
          <w:spacing w:val="-1"/>
          <w:sz w:val="24"/>
        </w:rPr>
        <w:t xml:space="preserve"> </w:t>
      </w:r>
      <w:r>
        <w:rPr>
          <w:sz w:val="24"/>
        </w:rPr>
        <w:t>providing</w:t>
      </w:r>
      <w:r>
        <w:rPr>
          <w:spacing w:val="-1"/>
          <w:sz w:val="24"/>
        </w:rPr>
        <w:t xml:space="preserve"> </w:t>
      </w:r>
      <w:r>
        <w:rPr>
          <w:sz w:val="24"/>
        </w:rPr>
        <w:t>wireframes</w:t>
      </w:r>
      <w:r>
        <w:rPr>
          <w:spacing w:val="-1"/>
          <w:sz w:val="24"/>
        </w:rPr>
        <w:t xml:space="preserve"> </w:t>
      </w:r>
      <w:r>
        <w:rPr>
          <w:sz w:val="24"/>
        </w:rPr>
        <w:t>for</w:t>
      </w:r>
      <w:r>
        <w:rPr>
          <w:spacing w:val="-1"/>
          <w:sz w:val="24"/>
        </w:rPr>
        <w:t xml:space="preserve"> </w:t>
      </w:r>
      <w:r>
        <w:rPr>
          <w:sz w:val="24"/>
        </w:rPr>
        <w:t>both</w:t>
      </w:r>
      <w:r>
        <w:rPr>
          <w:spacing w:val="-1"/>
          <w:sz w:val="24"/>
        </w:rPr>
        <w:t xml:space="preserve"> </w:t>
      </w:r>
      <w:r>
        <w:rPr>
          <w:sz w:val="24"/>
        </w:rPr>
        <w:t>the</w:t>
      </w:r>
      <w:r>
        <w:rPr>
          <w:spacing w:val="-1"/>
          <w:sz w:val="24"/>
        </w:rPr>
        <w:t xml:space="preserve"> </w:t>
      </w:r>
      <w:r>
        <w:rPr>
          <w:spacing w:val="-2"/>
          <w:sz w:val="24"/>
        </w:rPr>
        <w:t>apps.</w:t>
      </w:r>
    </w:p>
    <w:p w14:paraId="1FEDBC3D" w14:textId="77777777" w:rsidR="007F0D33" w:rsidRDefault="00000000">
      <w:pPr>
        <w:pStyle w:val="ListParagraph"/>
        <w:numPr>
          <w:ilvl w:val="0"/>
          <w:numId w:val="3"/>
        </w:numPr>
        <w:tabs>
          <w:tab w:val="left" w:pos="1080"/>
        </w:tabs>
        <w:spacing w:before="43" w:line="276" w:lineRule="auto"/>
        <w:ind w:right="458"/>
        <w:rPr>
          <w:rFonts w:ascii="Microsoft Sans Serif" w:hAnsi="Microsoft Sans Serif"/>
          <w:sz w:val="24"/>
        </w:rPr>
      </w:pPr>
      <w:r>
        <w:rPr>
          <w:sz w:val="24"/>
        </w:rPr>
        <w:t>ILARA</w:t>
      </w:r>
      <w:r>
        <w:rPr>
          <w:spacing w:val="-3"/>
          <w:sz w:val="24"/>
        </w:rPr>
        <w:t xml:space="preserve"> </w:t>
      </w:r>
      <w:r>
        <w:rPr>
          <w:sz w:val="24"/>
        </w:rPr>
        <w:t>Health</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responsible</w:t>
      </w:r>
      <w:r>
        <w:rPr>
          <w:spacing w:val="-4"/>
          <w:sz w:val="24"/>
        </w:rPr>
        <w:t xml:space="preserve"> </w:t>
      </w:r>
      <w:r>
        <w:rPr>
          <w:sz w:val="24"/>
        </w:rPr>
        <w:t>for</w:t>
      </w:r>
      <w:r>
        <w:rPr>
          <w:spacing w:val="-4"/>
          <w:sz w:val="24"/>
        </w:rPr>
        <w:t xml:space="preserve"> </w:t>
      </w:r>
      <w:r>
        <w:rPr>
          <w:sz w:val="24"/>
        </w:rPr>
        <w:t>sharing</w:t>
      </w:r>
      <w:r>
        <w:rPr>
          <w:spacing w:val="-4"/>
          <w:sz w:val="24"/>
        </w:rPr>
        <w:t xml:space="preserve"> </w:t>
      </w:r>
      <w:r>
        <w:rPr>
          <w:sz w:val="24"/>
        </w:rPr>
        <w:t>its</w:t>
      </w:r>
      <w:r>
        <w:rPr>
          <w:spacing w:val="-3"/>
          <w:sz w:val="24"/>
        </w:rPr>
        <w:t xml:space="preserve"> </w:t>
      </w:r>
      <w:r>
        <w:rPr>
          <w:sz w:val="24"/>
        </w:rPr>
        <w:t>backend</w:t>
      </w:r>
      <w:r>
        <w:rPr>
          <w:spacing w:val="-4"/>
          <w:sz w:val="24"/>
        </w:rPr>
        <w:t xml:space="preserve"> </w:t>
      </w:r>
      <w:r>
        <w:rPr>
          <w:sz w:val="24"/>
        </w:rPr>
        <w:t>APIs</w:t>
      </w:r>
      <w:r>
        <w:rPr>
          <w:spacing w:val="-3"/>
          <w:sz w:val="24"/>
        </w:rPr>
        <w:t xml:space="preserve"> </w:t>
      </w:r>
      <w:r>
        <w:rPr>
          <w:sz w:val="24"/>
        </w:rPr>
        <w:t>for</w:t>
      </w:r>
      <w:r>
        <w:rPr>
          <w:spacing w:val="-4"/>
          <w:sz w:val="24"/>
        </w:rPr>
        <w:t xml:space="preserve"> </w:t>
      </w:r>
      <w:r>
        <w:rPr>
          <w:sz w:val="24"/>
        </w:rPr>
        <w:t>Authentication,</w:t>
      </w:r>
      <w:r>
        <w:rPr>
          <w:spacing w:val="-3"/>
          <w:sz w:val="24"/>
        </w:rPr>
        <w:t xml:space="preserve"> </w:t>
      </w:r>
      <w:r>
        <w:rPr>
          <w:sz w:val="24"/>
        </w:rPr>
        <w:t xml:space="preserve">search, and other functions with the </w:t>
      </w:r>
      <w:proofErr w:type="spellStart"/>
      <w:r>
        <w:rPr>
          <w:sz w:val="24"/>
        </w:rPr>
        <w:t>Tekrowe</w:t>
      </w:r>
      <w:proofErr w:type="spellEnd"/>
      <w:r>
        <w:rPr>
          <w:sz w:val="24"/>
        </w:rPr>
        <w:t>.</w:t>
      </w:r>
    </w:p>
    <w:p w14:paraId="7E5B437A" w14:textId="77777777" w:rsidR="007F0D33" w:rsidRDefault="00000000">
      <w:pPr>
        <w:pStyle w:val="ListParagraph"/>
        <w:numPr>
          <w:ilvl w:val="0"/>
          <w:numId w:val="3"/>
        </w:numPr>
        <w:tabs>
          <w:tab w:val="left" w:pos="1079"/>
        </w:tabs>
        <w:spacing w:before="3"/>
        <w:ind w:left="1079" w:hanging="359"/>
        <w:rPr>
          <w:rFonts w:ascii="Microsoft Sans Serif" w:hAnsi="Microsoft Sans Serif"/>
          <w:sz w:val="24"/>
        </w:rPr>
      </w:pPr>
      <w:r>
        <w:rPr>
          <w:sz w:val="24"/>
        </w:rPr>
        <w:t>ILARA</w:t>
      </w:r>
      <w:r>
        <w:rPr>
          <w:spacing w:val="-3"/>
          <w:sz w:val="24"/>
        </w:rPr>
        <w:t xml:space="preserve"> </w:t>
      </w:r>
      <w:r>
        <w:rPr>
          <w:sz w:val="24"/>
        </w:rPr>
        <w:t>Health</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responsible</w:t>
      </w:r>
      <w:r>
        <w:rPr>
          <w:spacing w:val="-1"/>
          <w:sz w:val="24"/>
        </w:rPr>
        <w:t xml:space="preserve"> </w:t>
      </w:r>
      <w:r>
        <w:rPr>
          <w:sz w:val="24"/>
        </w:rPr>
        <w:t>to</w:t>
      </w:r>
      <w:r>
        <w:rPr>
          <w:spacing w:val="-1"/>
          <w:sz w:val="24"/>
        </w:rPr>
        <w:t xml:space="preserve"> </w:t>
      </w:r>
      <w:r>
        <w:rPr>
          <w:sz w:val="24"/>
        </w:rPr>
        <w:t>share the</w:t>
      </w:r>
      <w:r>
        <w:rPr>
          <w:spacing w:val="-1"/>
          <w:sz w:val="24"/>
        </w:rPr>
        <w:t xml:space="preserve"> </w:t>
      </w:r>
      <w:r>
        <w:rPr>
          <w:sz w:val="24"/>
        </w:rPr>
        <w:t>end</w:t>
      </w:r>
      <w:r>
        <w:rPr>
          <w:spacing w:val="-1"/>
          <w:sz w:val="24"/>
        </w:rPr>
        <w:t xml:space="preserve"> </w:t>
      </w:r>
      <w:r>
        <w:rPr>
          <w:sz w:val="24"/>
        </w:rPr>
        <w:t>points</w:t>
      </w:r>
      <w:r>
        <w:rPr>
          <w:spacing w:val="-1"/>
          <w:sz w:val="24"/>
        </w:rPr>
        <w:t xml:space="preserve"> </w:t>
      </w:r>
      <w:r>
        <w:rPr>
          <w:sz w:val="24"/>
        </w:rPr>
        <w:t>for</w:t>
      </w:r>
      <w:r>
        <w:rPr>
          <w:spacing w:val="-1"/>
          <w:sz w:val="24"/>
        </w:rPr>
        <w:t xml:space="preserve"> </w:t>
      </w:r>
      <w:r>
        <w:rPr>
          <w:sz w:val="24"/>
        </w:rPr>
        <w:t>the</w:t>
      </w:r>
      <w:r>
        <w:rPr>
          <w:spacing w:val="-1"/>
          <w:sz w:val="24"/>
        </w:rPr>
        <w:t xml:space="preserve"> </w:t>
      </w:r>
      <w:r>
        <w:rPr>
          <w:sz w:val="24"/>
        </w:rPr>
        <w:t xml:space="preserve">backend </w:t>
      </w:r>
      <w:r>
        <w:rPr>
          <w:spacing w:val="-2"/>
          <w:sz w:val="24"/>
        </w:rPr>
        <w:t>solution</w:t>
      </w:r>
    </w:p>
    <w:p w14:paraId="0E389EED" w14:textId="77777777" w:rsidR="007F0D33" w:rsidRDefault="00000000">
      <w:pPr>
        <w:pStyle w:val="ListParagraph"/>
        <w:numPr>
          <w:ilvl w:val="0"/>
          <w:numId w:val="3"/>
        </w:numPr>
        <w:tabs>
          <w:tab w:val="left" w:pos="1080"/>
        </w:tabs>
        <w:spacing w:before="43" w:line="276" w:lineRule="auto"/>
        <w:ind w:right="560"/>
        <w:rPr>
          <w:rFonts w:ascii="Microsoft Sans Serif" w:hAnsi="Microsoft Sans Serif"/>
          <w:sz w:val="24"/>
        </w:rPr>
      </w:pPr>
      <w:r>
        <w:rPr>
          <w:sz w:val="24"/>
        </w:rPr>
        <w:t>Messaging</w:t>
      </w:r>
      <w:r>
        <w:rPr>
          <w:spacing w:val="-4"/>
          <w:sz w:val="24"/>
        </w:rPr>
        <w:t xml:space="preserve"> </w:t>
      </w:r>
      <w:r>
        <w:rPr>
          <w:sz w:val="24"/>
        </w:rPr>
        <w:t>App</w:t>
      </w:r>
      <w:r>
        <w:rPr>
          <w:spacing w:val="-4"/>
          <w:sz w:val="24"/>
        </w:rPr>
        <w:t xml:space="preserve"> </w:t>
      </w:r>
      <w:r>
        <w:rPr>
          <w:sz w:val="24"/>
        </w:rPr>
        <w:t>development</w:t>
      </w:r>
      <w:r>
        <w:rPr>
          <w:spacing w:val="-4"/>
          <w:sz w:val="24"/>
        </w:rPr>
        <w:t xml:space="preserve"> </w:t>
      </w:r>
      <w:r>
        <w:rPr>
          <w:sz w:val="24"/>
        </w:rPr>
        <w:t>will</w:t>
      </w:r>
      <w:r>
        <w:rPr>
          <w:spacing w:val="-4"/>
          <w:sz w:val="24"/>
        </w:rPr>
        <w:t xml:space="preserve"> </w:t>
      </w:r>
      <w:r>
        <w:rPr>
          <w:sz w:val="24"/>
        </w:rPr>
        <w:t>only</w:t>
      </w:r>
      <w:r>
        <w:rPr>
          <w:spacing w:val="-4"/>
          <w:sz w:val="24"/>
        </w:rPr>
        <w:t xml:space="preserve"> </w:t>
      </w:r>
      <w:r>
        <w:rPr>
          <w:sz w:val="24"/>
        </w:rPr>
        <w:t>be</w:t>
      </w:r>
      <w:r>
        <w:rPr>
          <w:spacing w:val="-4"/>
          <w:sz w:val="24"/>
        </w:rPr>
        <w:t xml:space="preserve"> </w:t>
      </w:r>
      <w:r>
        <w:rPr>
          <w:sz w:val="24"/>
        </w:rPr>
        <w:t>started</w:t>
      </w:r>
      <w:r>
        <w:rPr>
          <w:spacing w:val="-4"/>
          <w:sz w:val="24"/>
        </w:rPr>
        <w:t xml:space="preserve"> </w:t>
      </w:r>
      <w:r>
        <w:rPr>
          <w:sz w:val="24"/>
        </w:rPr>
        <w:t>after</w:t>
      </w:r>
      <w:r>
        <w:rPr>
          <w:spacing w:val="-4"/>
          <w:sz w:val="24"/>
        </w:rPr>
        <w:t xml:space="preserve"> </w:t>
      </w:r>
      <w:r>
        <w:rPr>
          <w:sz w:val="24"/>
        </w:rPr>
        <w:t>the</w:t>
      </w:r>
      <w:r>
        <w:rPr>
          <w:spacing w:val="-4"/>
          <w:sz w:val="24"/>
        </w:rPr>
        <w:t xml:space="preserve"> </w:t>
      </w:r>
      <w:r>
        <w:rPr>
          <w:sz w:val="24"/>
        </w:rPr>
        <w:t>completion</w:t>
      </w:r>
      <w:r>
        <w:rPr>
          <w:spacing w:val="-4"/>
          <w:sz w:val="24"/>
        </w:rPr>
        <w:t xml:space="preserve"> </w:t>
      </w:r>
      <w:r>
        <w:rPr>
          <w:sz w:val="24"/>
        </w:rPr>
        <w:t>of</w:t>
      </w:r>
      <w:r>
        <w:rPr>
          <w:spacing w:val="-4"/>
          <w:sz w:val="24"/>
        </w:rPr>
        <w:t xml:space="preserve"> </w:t>
      </w:r>
      <w:r>
        <w:rPr>
          <w:sz w:val="24"/>
        </w:rPr>
        <w:t>all</w:t>
      </w:r>
      <w:r>
        <w:rPr>
          <w:spacing w:val="-4"/>
          <w:sz w:val="24"/>
        </w:rPr>
        <w:t xml:space="preserve"> </w:t>
      </w:r>
      <w:r>
        <w:rPr>
          <w:sz w:val="24"/>
        </w:rPr>
        <w:t>limitations in the backend by ILARA Health’s development team.</w:t>
      </w:r>
    </w:p>
    <w:p w14:paraId="2D35AA76" w14:textId="77777777" w:rsidR="007F0D33" w:rsidRDefault="00000000">
      <w:pPr>
        <w:pStyle w:val="ListParagraph"/>
        <w:numPr>
          <w:ilvl w:val="0"/>
          <w:numId w:val="3"/>
        </w:numPr>
        <w:tabs>
          <w:tab w:val="left" w:pos="1080"/>
        </w:tabs>
        <w:spacing w:line="276" w:lineRule="auto"/>
        <w:ind w:right="1181"/>
        <w:rPr>
          <w:rFonts w:ascii="Microsoft Sans Serif" w:hAnsi="Microsoft Sans Serif"/>
          <w:sz w:val="24"/>
        </w:rPr>
      </w:pPr>
      <w:proofErr w:type="spellStart"/>
      <w:r>
        <w:rPr>
          <w:sz w:val="24"/>
        </w:rPr>
        <w:t>Tekrowe</w:t>
      </w:r>
      <w:proofErr w:type="spellEnd"/>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responsible</w:t>
      </w:r>
      <w:r>
        <w:rPr>
          <w:spacing w:val="-4"/>
          <w:sz w:val="24"/>
        </w:rPr>
        <w:t xml:space="preserve"> </w:t>
      </w:r>
      <w:r>
        <w:rPr>
          <w:sz w:val="24"/>
        </w:rPr>
        <w:t>to</w:t>
      </w:r>
      <w:r>
        <w:rPr>
          <w:spacing w:val="-4"/>
          <w:sz w:val="24"/>
        </w:rPr>
        <w:t xml:space="preserve"> </w:t>
      </w:r>
      <w:r>
        <w:rPr>
          <w:sz w:val="24"/>
        </w:rPr>
        <w:t>implement</w:t>
      </w:r>
      <w:r>
        <w:rPr>
          <w:spacing w:val="-4"/>
          <w:sz w:val="24"/>
        </w:rPr>
        <w:t xml:space="preserve"> </w:t>
      </w:r>
      <w:r>
        <w:rPr>
          <w:sz w:val="24"/>
        </w:rPr>
        <w:t>the</w:t>
      </w:r>
      <w:r>
        <w:rPr>
          <w:spacing w:val="-4"/>
          <w:sz w:val="24"/>
        </w:rPr>
        <w:t xml:space="preserve"> </w:t>
      </w:r>
      <w:r>
        <w:rPr>
          <w:sz w:val="24"/>
        </w:rPr>
        <w:t>frontend</w:t>
      </w:r>
      <w:r>
        <w:rPr>
          <w:spacing w:val="-4"/>
          <w:sz w:val="24"/>
        </w:rPr>
        <w:t xml:space="preserve"> </w:t>
      </w:r>
      <w:r>
        <w:rPr>
          <w:sz w:val="24"/>
        </w:rPr>
        <w:t>and</w:t>
      </w:r>
      <w:r>
        <w:rPr>
          <w:spacing w:val="-4"/>
          <w:sz w:val="24"/>
        </w:rPr>
        <w:t xml:space="preserve"> </w:t>
      </w:r>
      <w:r>
        <w:rPr>
          <w:sz w:val="24"/>
        </w:rPr>
        <w:t>integration</w:t>
      </w:r>
      <w:r>
        <w:rPr>
          <w:spacing w:val="-4"/>
          <w:sz w:val="24"/>
        </w:rPr>
        <w:t xml:space="preserve"> </w:t>
      </w:r>
      <w:r>
        <w:rPr>
          <w:sz w:val="24"/>
        </w:rPr>
        <w:t>with</w:t>
      </w:r>
      <w:r>
        <w:rPr>
          <w:spacing w:val="-4"/>
          <w:sz w:val="24"/>
        </w:rPr>
        <w:t xml:space="preserve"> </w:t>
      </w:r>
      <w:r>
        <w:rPr>
          <w:sz w:val="24"/>
        </w:rPr>
        <w:t>the backend using the shared end points.</w:t>
      </w:r>
    </w:p>
    <w:p w14:paraId="7ED94BD4" w14:textId="77777777" w:rsidR="007F0D33" w:rsidRDefault="007F0D33">
      <w:pPr>
        <w:pStyle w:val="ListParagraph"/>
        <w:spacing w:line="276" w:lineRule="auto"/>
        <w:rPr>
          <w:rFonts w:ascii="Microsoft Sans Serif" w:hAnsi="Microsoft Sans Serif"/>
          <w:sz w:val="24"/>
        </w:rPr>
        <w:sectPr w:rsidR="007F0D33">
          <w:pgSz w:w="12240" w:h="15840"/>
          <w:pgMar w:top="1820" w:right="1080" w:bottom="280" w:left="1080" w:header="720" w:footer="720" w:gutter="0"/>
          <w:cols w:space="720"/>
        </w:sectPr>
      </w:pPr>
    </w:p>
    <w:p w14:paraId="713EF17C" w14:textId="77777777" w:rsidR="007F0D33" w:rsidRDefault="00000000">
      <w:pPr>
        <w:pStyle w:val="ListParagraph"/>
        <w:numPr>
          <w:ilvl w:val="0"/>
          <w:numId w:val="3"/>
        </w:numPr>
        <w:tabs>
          <w:tab w:val="left" w:pos="1080"/>
        </w:tabs>
        <w:spacing w:before="82" w:line="259" w:lineRule="auto"/>
        <w:ind w:right="369"/>
        <w:rPr>
          <w:sz w:val="24"/>
        </w:rPr>
      </w:pPr>
      <w:proofErr w:type="spellStart"/>
      <w:r>
        <w:rPr>
          <w:sz w:val="24"/>
        </w:rPr>
        <w:lastRenderedPageBreak/>
        <w:t>Tekrowe</w:t>
      </w:r>
      <w:proofErr w:type="spellEnd"/>
      <w:r>
        <w:rPr>
          <w:sz w:val="24"/>
        </w:rPr>
        <w:t xml:space="preserve"> will do the end-to-end System Integration Testing for all the PBIs during a specific</w:t>
      </w:r>
      <w:r>
        <w:rPr>
          <w:spacing w:val="-4"/>
          <w:sz w:val="24"/>
        </w:rPr>
        <w:t xml:space="preserve"> </w:t>
      </w:r>
      <w:r>
        <w:rPr>
          <w:sz w:val="24"/>
        </w:rPr>
        <w:t>sprint</w:t>
      </w:r>
      <w:r>
        <w:rPr>
          <w:spacing w:val="-4"/>
          <w:sz w:val="24"/>
        </w:rPr>
        <w:t xml:space="preserve"> </w:t>
      </w:r>
      <w:r>
        <w:rPr>
          <w:sz w:val="24"/>
        </w:rPr>
        <w:t>and</w:t>
      </w:r>
      <w:r>
        <w:rPr>
          <w:spacing w:val="-4"/>
          <w:sz w:val="24"/>
        </w:rPr>
        <w:t xml:space="preserve"> </w:t>
      </w:r>
      <w:r>
        <w:rPr>
          <w:sz w:val="24"/>
        </w:rPr>
        <w:t>before</w:t>
      </w:r>
      <w:r>
        <w:rPr>
          <w:spacing w:val="-4"/>
          <w:sz w:val="24"/>
        </w:rPr>
        <w:t xml:space="preserve"> </w:t>
      </w:r>
      <w:r>
        <w:rPr>
          <w:sz w:val="24"/>
        </w:rPr>
        <w:t>pushing</w:t>
      </w:r>
      <w:r>
        <w:rPr>
          <w:spacing w:val="-4"/>
          <w:sz w:val="24"/>
        </w:rPr>
        <w:t xml:space="preserve"> </w:t>
      </w:r>
      <w:r>
        <w:rPr>
          <w:sz w:val="24"/>
        </w:rPr>
        <w:t>anything</w:t>
      </w:r>
      <w:r>
        <w:rPr>
          <w:spacing w:val="-4"/>
          <w:sz w:val="24"/>
        </w:rPr>
        <w:t xml:space="preserve"> </w:t>
      </w:r>
      <w:r>
        <w:rPr>
          <w:sz w:val="24"/>
        </w:rPr>
        <w:t>from</w:t>
      </w:r>
      <w:r>
        <w:rPr>
          <w:spacing w:val="-4"/>
          <w:sz w:val="24"/>
        </w:rPr>
        <w:t xml:space="preserve"> </w:t>
      </w:r>
      <w:r>
        <w:rPr>
          <w:sz w:val="24"/>
        </w:rPr>
        <w:t>Stage</w:t>
      </w:r>
      <w:r>
        <w:rPr>
          <w:spacing w:val="-4"/>
          <w:sz w:val="24"/>
        </w:rPr>
        <w:t xml:space="preserve"> </w:t>
      </w:r>
      <w:r>
        <w:rPr>
          <w:sz w:val="24"/>
        </w:rPr>
        <w:t>to</w:t>
      </w:r>
      <w:r>
        <w:rPr>
          <w:spacing w:val="-4"/>
          <w:sz w:val="24"/>
        </w:rPr>
        <w:t xml:space="preserve"> </w:t>
      </w:r>
      <w:r>
        <w:rPr>
          <w:sz w:val="24"/>
        </w:rPr>
        <w:t>Production.</w:t>
      </w:r>
      <w:r>
        <w:rPr>
          <w:spacing w:val="-4"/>
          <w:sz w:val="24"/>
        </w:rPr>
        <w:t xml:space="preserve"> </w:t>
      </w:r>
      <w:r>
        <w:rPr>
          <w:sz w:val="24"/>
        </w:rPr>
        <w:t>ILARA</w:t>
      </w:r>
      <w:r>
        <w:rPr>
          <w:spacing w:val="-4"/>
          <w:sz w:val="24"/>
        </w:rPr>
        <w:t xml:space="preserve"> </w:t>
      </w:r>
      <w:r>
        <w:rPr>
          <w:sz w:val="24"/>
        </w:rPr>
        <w:t>health</w:t>
      </w:r>
      <w:r>
        <w:rPr>
          <w:spacing w:val="-4"/>
          <w:sz w:val="24"/>
        </w:rPr>
        <w:t xml:space="preserve"> </w:t>
      </w:r>
      <w:r>
        <w:rPr>
          <w:sz w:val="24"/>
        </w:rPr>
        <w:t xml:space="preserve">team will share the preferred test cases that </w:t>
      </w:r>
      <w:proofErr w:type="gramStart"/>
      <w:r>
        <w:rPr>
          <w:sz w:val="24"/>
        </w:rPr>
        <w:t>will must</w:t>
      </w:r>
      <w:proofErr w:type="gramEnd"/>
      <w:r>
        <w:rPr>
          <w:sz w:val="24"/>
        </w:rPr>
        <w:t xml:space="preserve"> verify.</w:t>
      </w:r>
    </w:p>
    <w:p w14:paraId="16C30A6D" w14:textId="77777777" w:rsidR="007F0D33" w:rsidRDefault="00000000">
      <w:pPr>
        <w:pStyle w:val="ListParagraph"/>
        <w:numPr>
          <w:ilvl w:val="0"/>
          <w:numId w:val="3"/>
        </w:numPr>
        <w:tabs>
          <w:tab w:val="left" w:pos="1080"/>
        </w:tabs>
        <w:spacing w:before="159" w:line="276" w:lineRule="auto"/>
        <w:ind w:right="602"/>
        <w:rPr>
          <w:sz w:val="24"/>
        </w:rPr>
      </w:pPr>
      <w:r>
        <w:rPr>
          <w:sz w:val="24"/>
        </w:rPr>
        <w:t>Source</w:t>
      </w:r>
      <w:r>
        <w:rPr>
          <w:spacing w:val="-3"/>
          <w:sz w:val="24"/>
        </w:rPr>
        <w:t xml:space="preserve"> </w:t>
      </w:r>
      <w:r>
        <w:rPr>
          <w:sz w:val="24"/>
        </w:rPr>
        <w:t>code</w:t>
      </w:r>
      <w:r>
        <w:rPr>
          <w:spacing w:val="-4"/>
          <w:sz w:val="24"/>
        </w:rPr>
        <w:t xml:space="preserve"> </w:t>
      </w:r>
      <w:r>
        <w:rPr>
          <w:sz w:val="24"/>
        </w:rPr>
        <w:t>will</w:t>
      </w:r>
      <w:r>
        <w:rPr>
          <w:spacing w:val="-3"/>
          <w:sz w:val="24"/>
        </w:rPr>
        <w:t xml:space="preserve"> </w:t>
      </w:r>
      <w:r>
        <w:rPr>
          <w:sz w:val="24"/>
        </w:rPr>
        <w:t>be</w:t>
      </w:r>
      <w:r>
        <w:rPr>
          <w:spacing w:val="-3"/>
          <w:sz w:val="24"/>
        </w:rPr>
        <w:t xml:space="preserve"> </w:t>
      </w:r>
      <w:r>
        <w:rPr>
          <w:sz w:val="24"/>
        </w:rPr>
        <w:t>hosted</w:t>
      </w:r>
      <w:r>
        <w:rPr>
          <w:spacing w:val="-4"/>
          <w:sz w:val="24"/>
        </w:rPr>
        <w:t xml:space="preserve"> </w:t>
      </w:r>
      <w:r>
        <w:rPr>
          <w:sz w:val="24"/>
        </w:rPr>
        <w:t>on</w:t>
      </w:r>
      <w:r>
        <w:rPr>
          <w:spacing w:val="-3"/>
          <w:sz w:val="24"/>
        </w:rPr>
        <w:t xml:space="preserve"> </w:t>
      </w:r>
      <w:r>
        <w:rPr>
          <w:sz w:val="24"/>
        </w:rPr>
        <w:t>ILARA</w:t>
      </w:r>
      <w:r>
        <w:rPr>
          <w:spacing w:val="-4"/>
          <w:sz w:val="24"/>
        </w:rPr>
        <w:t xml:space="preserve"> </w:t>
      </w:r>
      <w:r>
        <w:rPr>
          <w:sz w:val="24"/>
        </w:rPr>
        <w:t>Health’s</w:t>
      </w:r>
      <w:r>
        <w:rPr>
          <w:spacing w:val="-3"/>
          <w:sz w:val="24"/>
        </w:rPr>
        <w:t xml:space="preserve"> </w:t>
      </w:r>
      <w:r>
        <w:rPr>
          <w:sz w:val="24"/>
        </w:rPr>
        <w:t>code</w:t>
      </w:r>
      <w:r>
        <w:rPr>
          <w:spacing w:val="-3"/>
          <w:sz w:val="24"/>
        </w:rPr>
        <w:t xml:space="preserve"> </w:t>
      </w:r>
      <w:r>
        <w:rPr>
          <w:sz w:val="24"/>
        </w:rPr>
        <w:t>repository</w:t>
      </w:r>
      <w:r>
        <w:rPr>
          <w:spacing w:val="-3"/>
          <w:sz w:val="24"/>
        </w:rPr>
        <w:t xml:space="preserve"> </w:t>
      </w:r>
      <w:r>
        <w:rPr>
          <w:sz w:val="24"/>
        </w:rPr>
        <w:t>(</w:t>
      </w:r>
      <w:proofErr w:type="spellStart"/>
      <w:r>
        <w:rPr>
          <w:sz w:val="24"/>
        </w:rPr>
        <w:t>BitBucket</w:t>
      </w:r>
      <w:proofErr w:type="spellEnd"/>
      <w:r>
        <w:rPr>
          <w:sz w:val="24"/>
        </w:rPr>
        <w:t>,</w:t>
      </w:r>
      <w:r>
        <w:rPr>
          <w:spacing w:val="-3"/>
          <w:sz w:val="24"/>
        </w:rPr>
        <w:t xml:space="preserve"> </w:t>
      </w:r>
      <w:r>
        <w:rPr>
          <w:sz w:val="24"/>
        </w:rPr>
        <w:t>GitHub</w:t>
      </w:r>
      <w:r>
        <w:rPr>
          <w:spacing w:val="-3"/>
          <w:sz w:val="24"/>
        </w:rPr>
        <w:t xml:space="preserve"> </w:t>
      </w:r>
      <w:r>
        <w:rPr>
          <w:sz w:val="24"/>
        </w:rPr>
        <w:t xml:space="preserve">etc.). ILARA Health will be responsible for managing access for </w:t>
      </w:r>
      <w:proofErr w:type="spellStart"/>
      <w:r>
        <w:rPr>
          <w:sz w:val="24"/>
        </w:rPr>
        <w:t>Tekrowe’s</w:t>
      </w:r>
      <w:proofErr w:type="spellEnd"/>
      <w:r>
        <w:rPr>
          <w:sz w:val="24"/>
        </w:rPr>
        <w:t xml:space="preserve"> Engineers.</w:t>
      </w:r>
    </w:p>
    <w:p w14:paraId="5373AC1F" w14:textId="77777777" w:rsidR="007F0D33" w:rsidRDefault="00000000">
      <w:pPr>
        <w:pStyle w:val="ListParagraph"/>
        <w:numPr>
          <w:ilvl w:val="0"/>
          <w:numId w:val="3"/>
        </w:numPr>
        <w:tabs>
          <w:tab w:val="left" w:pos="1080"/>
        </w:tabs>
        <w:spacing w:line="278" w:lineRule="auto"/>
        <w:ind w:right="761"/>
        <w:jc w:val="both"/>
        <w:rPr>
          <w:sz w:val="24"/>
        </w:rPr>
      </w:pPr>
      <w:proofErr w:type="spellStart"/>
      <w:r>
        <w:rPr>
          <w:sz w:val="24"/>
        </w:rPr>
        <w:t>Tekrowe</w:t>
      </w:r>
      <w:proofErr w:type="spellEnd"/>
      <w:r>
        <w:rPr>
          <w:spacing w:val="-4"/>
          <w:sz w:val="24"/>
        </w:rPr>
        <w:t xml:space="preserve"> </w:t>
      </w:r>
      <w:r>
        <w:rPr>
          <w:sz w:val="24"/>
        </w:rPr>
        <w:t>will</w:t>
      </w:r>
      <w:r>
        <w:rPr>
          <w:spacing w:val="-4"/>
          <w:sz w:val="24"/>
        </w:rPr>
        <w:t xml:space="preserve"> </w:t>
      </w:r>
      <w:r>
        <w:rPr>
          <w:sz w:val="24"/>
        </w:rPr>
        <w:t>provide</w:t>
      </w:r>
      <w:r>
        <w:rPr>
          <w:spacing w:val="-4"/>
          <w:sz w:val="24"/>
        </w:rPr>
        <w:t xml:space="preserve"> </w:t>
      </w:r>
      <w:r>
        <w:rPr>
          <w:sz w:val="24"/>
        </w:rPr>
        <w:t>support</w:t>
      </w:r>
      <w:r>
        <w:rPr>
          <w:spacing w:val="-4"/>
          <w:sz w:val="24"/>
        </w:rPr>
        <w:t xml:space="preserve"> </w:t>
      </w:r>
      <w:r>
        <w:rPr>
          <w:sz w:val="24"/>
        </w:rPr>
        <w:t>for</w:t>
      </w:r>
      <w:r>
        <w:rPr>
          <w:spacing w:val="-4"/>
          <w:sz w:val="24"/>
        </w:rPr>
        <w:t xml:space="preserve"> </w:t>
      </w:r>
      <w:r>
        <w:rPr>
          <w:sz w:val="24"/>
        </w:rPr>
        <w:t>managing</w:t>
      </w:r>
      <w:r>
        <w:rPr>
          <w:spacing w:val="-4"/>
          <w:sz w:val="24"/>
        </w:rPr>
        <w:t xml:space="preserve"> </w:t>
      </w:r>
      <w:r>
        <w:rPr>
          <w:sz w:val="24"/>
        </w:rPr>
        <w:t>application</w:t>
      </w:r>
      <w:r>
        <w:rPr>
          <w:spacing w:val="-4"/>
          <w:sz w:val="24"/>
        </w:rPr>
        <w:t xml:space="preserve"> </w:t>
      </w:r>
      <w:r>
        <w:rPr>
          <w:sz w:val="24"/>
        </w:rPr>
        <w:t>releases</w:t>
      </w:r>
      <w:r>
        <w:rPr>
          <w:spacing w:val="-4"/>
          <w:sz w:val="24"/>
        </w:rPr>
        <w:t xml:space="preserve"> </w:t>
      </w:r>
      <w:r>
        <w:rPr>
          <w:sz w:val="24"/>
        </w:rPr>
        <w:t>using</w:t>
      </w:r>
      <w:r>
        <w:rPr>
          <w:spacing w:val="-5"/>
          <w:sz w:val="24"/>
        </w:rPr>
        <w:t xml:space="preserve"> </w:t>
      </w:r>
      <w:r>
        <w:rPr>
          <w:sz w:val="24"/>
        </w:rPr>
        <w:t>ILARA</w:t>
      </w:r>
      <w:r>
        <w:rPr>
          <w:spacing w:val="-4"/>
          <w:sz w:val="24"/>
        </w:rPr>
        <w:t xml:space="preserve"> </w:t>
      </w:r>
      <w:r>
        <w:rPr>
          <w:sz w:val="24"/>
        </w:rPr>
        <w:t>Health’s Google’s</w:t>
      </w:r>
      <w:r>
        <w:rPr>
          <w:spacing w:val="-2"/>
          <w:sz w:val="24"/>
        </w:rPr>
        <w:t xml:space="preserve"> </w:t>
      </w:r>
      <w:r>
        <w:rPr>
          <w:sz w:val="24"/>
        </w:rPr>
        <w:t>Play</w:t>
      </w:r>
      <w:r>
        <w:rPr>
          <w:spacing w:val="-3"/>
          <w:sz w:val="24"/>
        </w:rPr>
        <w:t xml:space="preserve"> </w:t>
      </w:r>
      <w:r>
        <w:rPr>
          <w:sz w:val="24"/>
        </w:rPr>
        <w:t>Store</w:t>
      </w:r>
      <w:r>
        <w:rPr>
          <w:spacing w:val="-2"/>
          <w:sz w:val="24"/>
        </w:rPr>
        <w:t xml:space="preserve"> </w:t>
      </w:r>
      <w:r>
        <w:rPr>
          <w:sz w:val="24"/>
        </w:rPr>
        <w:t>account.</w:t>
      </w:r>
      <w:r>
        <w:rPr>
          <w:spacing w:val="-2"/>
          <w:sz w:val="24"/>
        </w:rPr>
        <w:t xml:space="preserve"> </w:t>
      </w:r>
      <w:r>
        <w:rPr>
          <w:sz w:val="24"/>
        </w:rPr>
        <w:t>ILARA</w:t>
      </w:r>
      <w:r>
        <w:rPr>
          <w:spacing w:val="-2"/>
          <w:sz w:val="24"/>
        </w:rPr>
        <w:t xml:space="preserve"> </w:t>
      </w:r>
      <w:r>
        <w:rPr>
          <w:sz w:val="24"/>
        </w:rPr>
        <w:t>Health</w:t>
      </w:r>
      <w:r>
        <w:rPr>
          <w:spacing w:val="-2"/>
          <w:sz w:val="24"/>
        </w:rPr>
        <w:t xml:space="preserve"> </w:t>
      </w:r>
      <w:r>
        <w:rPr>
          <w:sz w:val="24"/>
        </w:rPr>
        <w:t>will</w:t>
      </w:r>
      <w:r>
        <w:rPr>
          <w:spacing w:val="-2"/>
          <w:sz w:val="24"/>
        </w:rPr>
        <w:t xml:space="preserve"> </w:t>
      </w:r>
      <w:r>
        <w:rPr>
          <w:sz w:val="24"/>
        </w:rPr>
        <w:t>be</w:t>
      </w:r>
      <w:r>
        <w:rPr>
          <w:spacing w:val="-2"/>
          <w:sz w:val="24"/>
        </w:rPr>
        <w:t xml:space="preserve"> </w:t>
      </w:r>
      <w:r>
        <w:rPr>
          <w:sz w:val="24"/>
        </w:rPr>
        <w:t>responsible</w:t>
      </w:r>
      <w:r>
        <w:rPr>
          <w:spacing w:val="-2"/>
          <w:sz w:val="24"/>
        </w:rPr>
        <w:t xml:space="preserve"> </w:t>
      </w:r>
      <w:r>
        <w:rPr>
          <w:sz w:val="24"/>
        </w:rPr>
        <w:t>for</w:t>
      </w:r>
      <w:r>
        <w:rPr>
          <w:spacing w:val="-2"/>
          <w:sz w:val="24"/>
        </w:rPr>
        <w:t xml:space="preserve"> </w:t>
      </w:r>
      <w:r>
        <w:rPr>
          <w:sz w:val="24"/>
        </w:rPr>
        <w:t>providing</w:t>
      </w:r>
      <w:r>
        <w:rPr>
          <w:spacing w:val="-2"/>
          <w:sz w:val="24"/>
        </w:rPr>
        <w:t xml:space="preserve"> </w:t>
      </w:r>
      <w:r>
        <w:rPr>
          <w:sz w:val="24"/>
        </w:rPr>
        <w:t>access</w:t>
      </w:r>
      <w:r>
        <w:rPr>
          <w:spacing w:val="-2"/>
          <w:sz w:val="24"/>
        </w:rPr>
        <w:t xml:space="preserve"> </w:t>
      </w:r>
      <w:r>
        <w:rPr>
          <w:sz w:val="24"/>
        </w:rPr>
        <w:t>to Google Play Store.</w:t>
      </w:r>
    </w:p>
    <w:p w14:paraId="179F07C4" w14:textId="77777777" w:rsidR="007F0D33" w:rsidRDefault="00000000">
      <w:pPr>
        <w:pStyle w:val="ListParagraph"/>
        <w:numPr>
          <w:ilvl w:val="0"/>
          <w:numId w:val="3"/>
        </w:numPr>
        <w:tabs>
          <w:tab w:val="left" w:pos="1080"/>
        </w:tabs>
        <w:spacing w:line="276" w:lineRule="auto"/>
        <w:ind w:right="591"/>
        <w:rPr>
          <w:rFonts w:ascii="Microsoft Sans Serif" w:hAnsi="Microsoft Sans Serif"/>
          <w:sz w:val="24"/>
        </w:rPr>
      </w:pPr>
      <w:r>
        <w:rPr>
          <w:sz w:val="24"/>
        </w:rPr>
        <w:t>Product</w:t>
      </w:r>
      <w:r>
        <w:rPr>
          <w:spacing w:val="-4"/>
          <w:sz w:val="24"/>
        </w:rPr>
        <w:t xml:space="preserve"> </w:t>
      </w:r>
      <w:r>
        <w:rPr>
          <w:sz w:val="24"/>
        </w:rPr>
        <w:t>Development</w:t>
      </w:r>
      <w:r>
        <w:rPr>
          <w:spacing w:val="-4"/>
          <w:sz w:val="24"/>
        </w:rPr>
        <w:t xml:space="preserve"> </w:t>
      </w:r>
      <w:r>
        <w:rPr>
          <w:sz w:val="24"/>
        </w:rPr>
        <w:t>Team</w:t>
      </w:r>
      <w:r>
        <w:rPr>
          <w:spacing w:val="-4"/>
          <w:sz w:val="24"/>
        </w:rPr>
        <w:t xml:space="preserve"> </w:t>
      </w:r>
      <w:r>
        <w:rPr>
          <w:sz w:val="24"/>
        </w:rPr>
        <w:t>will</w:t>
      </w:r>
      <w:r>
        <w:rPr>
          <w:spacing w:val="-4"/>
          <w:sz w:val="24"/>
        </w:rPr>
        <w:t xml:space="preserve"> </w:t>
      </w:r>
      <w:r>
        <w:rPr>
          <w:sz w:val="24"/>
        </w:rPr>
        <w:t>follow</w:t>
      </w:r>
      <w:r>
        <w:rPr>
          <w:spacing w:val="-4"/>
          <w:sz w:val="24"/>
        </w:rPr>
        <w:t xml:space="preserve"> </w:t>
      </w:r>
      <w:r>
        <w:rPr>
          <w:sz w:val="24"/>
        </w:rPr>
        <w:t>the</w:t>
      </w:r>
      <w:r>
        <w:rPr>
          <w:spacing w:val="-4"/>
          <w:sz w:val="24"/>
        </w:rPr>
        <w:t xml:space="preserve"> </w:t>
      </w:r>
      <w:r>
        <w:rPr>
          <w:sz w:val="24"/>
        </w:rPr>
        <w:t>Agile</w:t>
      </w:r>
      <w:r>
        <w:rPr>
          <w:spacing w:val="-4"/>
          <w:sz w:val="24"/>
        </w:rPr>
        <w:t xml:space="preserve"> </w:t>
      </w:r>
      <w:r>
        <w:rPr>
          <w:sz w:val="24"/>
        </w:rPr>
        <w:t>Development</w:t>
      </w:r>
      <w:r>
        <w:rPr>
          <w:spacing w:val="-4"/>
          <w:sz w:val="24"/>
        </w:rPr>
        <w:t xml:space="preserve"> </w:t>
      </w:r>
      <w:r>
        <w:rPr>
          <w:sz w:val="24"/>
        </w:rPr>
        <w:t>methodology</w:t>
      </w:r>
      <w:r>
        <w:rPr>
          <w:spacing w:val="-4"/>
          <w:sz w:val="24"/>
        </w:rPr>
        <w:t xml:space="preserve"> </w:t>
      </w:r>
      <w:r>
        <w:rPr>
          <w:sz w:val="24"/>
        </w:rPr>
        <w:t>or</w:t>
      </w:r>
      <w:r>
        <w:rPr>
          <w:spacing w:val="-4"/>
          <w:sz w:val="24"/>
        </w:rPr>
        <w:t xml:space="preserve"> </w:t>
      </w:r>
      <w:r>
        <w:rPr>
          <w:sz w:val="24"/>
        </w:rPr>
        <w:t>similar approach preferred by the client.</w:t>
      </w:r>
    </w:p>
    <w:p w14:paraId="4AF9B043" w14:textId="77777777" w:rsidR="007F0D33" w:rsidRDefault="00000000">
      <w:pPr>
        <w:pStyle w:val="ListParagraph"/>
        <w:numPr>
          <w:ilvl w:val="0"/>
          <w:numId w:val="3"/>
        </w:numPr>
        <w:tabs>
          <w:tab w:val="left" w:pos="1080"/>
        </w:tabs>
        <w:spacing w:line="276" w:lineRule="auto"/>
        <w:ind w:right="616"/>
        <w:rPr>
          <w:rFonts w:ascii="Microsoft Sans Serif" w:hAnsi="Microsoft Sans Serif"/>
          <w:sz w:val="24"/>
        </w:rPr>
      </w:pPr>
      <w:r>
        <w:rPr>
          <w:sz w:val="24"/>
        </w:rPr>
        <w:t>Client</w:t>
      </w:r>
      <w:r>
        <w:rPr>
          <w:spacing w:val="-3"/>
          <w:sz w:val="24"/>
        </w:rPr>
        <w:t xml:space="preserve"> </w:t>
      </w:r>
      <w:r>
        <w:rPr>
          <w:sz w:val="24"/>
        </w:rPr>
        <w:t>will</w:t>
      </w:r>
      <w:r>
        <w:rPr>
          <w:spacing w:val="-3"/>
          <w:sz w:val="24"/>
        </w:rPr>
        <w:t xml:space="preserve"> </w:t>
      </w:r>
      <w:r>
        <w:rPr>
          <w:sz w:val="24"/>
        </w:rPr>
        <w:t>provide</w:t>
      </w:r>
      <w:r>
        <w:rPr>
          <w:spacing w:val="-3"/>
          <w:sz w:val="24"/>
        </w:rPr>
        <w:t xml:space="preserve"> </w:t>
      </w:r>
      <w:r>
        <w:rPr>
          <w:sz w:val="24"/>
        </w:rPr>
        <w:t>testing</w:t>
      </w:r>
      <w:r>
        <w:rPr>
          <w:spacing w:val="-3"/>
          <w:sz w:val="24"/>
        </w:rPr>
        <w:t xml:space="preserve"> </w:t>
      </w:r>
      <w:r>
        <w:rPr>
          <w:sz w:val="24"/>
        </w:rPr>
        <w:t>and</w:t>
      </w:r>
      <w:r>
        <w:rPr>
          <w:spacing w:val="-3"/>
          <w:sz w:val="24"/>
        </w:rPr>
        <w:t xml:space="preserve"> </w:t>
      </w:r>
      <w:r>
        <w:rPr>
          <w:sz w:val="24"/>
        </w:rPr>
        <w:t>acceptance</w:t>
      </w:r>
      <w:r>
        <w:rPr>
          <w:spacing w:val="-3"/>
          <w:sz w:val="24"/>
        </w:rPr>
        <w:t xml:space="preserve"> </w:t>
      </w:r>
      <w:r>
        <w:rPr>
          <w:sz w:val="24"/>
        </w:rPr>
        <w:t>criteria</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which</w:t>
      </w:r>
      <w:r>
        <w:rPr>
          <w:spacing w:val="-3"/>
          <w:sz w:val="24"/>
        </w:rPr>
        <w:t xml:space="preserve"> </w:t>
      </w:r>
      <w:r>
        <w:rPr>
          <w:sz w:val="24"/>
        </w:rPr>
        <w:t>testing</w:t>
      </w:r>
      <w:r>
        <w:rPr>
          <w:spacing w:val="-3"/>
          <w:sz w:val="24"/>
        </w:rPr>
        <w:t xml:space="preserve"> </w:t>
      </w:r>
      <w:r>
        <w:rPr>
          <w:sz w:val="24"/>
        </w:rPr>
        <w:t>and</w:t>
      </w:r>
      <w:r>
        <w:rPr>
          <w:spacing w:val="-3"/>
          <w:sz w:val="24"/>
        </w:rPr>
        <w:t xml:space="preserve"> </w:t>
      </w:r>
      <w:r>
        <w:rPr>
          <w:sz w:val="24"/>
        </w:rPr>
        <w:t>UAT</w:t>
      </w:r>
      <w:r>
        <w:rPr>
          <w:spacing w:val="-3"/>
          <w:sz w:val="24"/>
        </w:rPr>
        <w:t xml:space="preserve"> </w:t>
      </w:r>
      <w:r>
        <w:rPr>
          <w:sz w:val="24"/>
        </w:rPr>
        <w:t>will be completed.</w:t>
      </w:r>
    </w:p>
    <w:p w14:paraId="67EBCDCF" w14:textId="77777777" w:rsidR="007F0D33" w:rsidRDefault="00000000">
      <w:pPr>
        <w:pStyle w:val="ListParagraph"/>
        <w:numPr>
          <w:ilvl w:val="0"/>
          <w:numId w:val="3"/>
        </w:numPr>
        <w:tabs>
          <w:tab w:val="left" w:pos="1079"/>
        </w:tabs>
        <w:ind w:left="1079" w:hanging="359"/>
        <w:rPr>
          <w:rFonts w:ascii="Microsoft Sans Serif" w:hAnsi="Microsoft Sans Serif"/>
          <w:sz w:val="24"/>
        </w:rPr>
      </w:pPr>
      <w:r>
        <w:rPr>
          <w:sz w:val="24"/>
        </w:rPr>
        <w:t>30</w:t>
      </w:r>
      <w:r>
        <w:rPr>
          <w:spacing w:val="-1"/>
          <w:sz w:val="24"/>
        </w:rPr>
        <w:t xml:space="preserve"> </w:t>
      </w:r>
      <w:r>
        <w:rPr>
          <w:sz w:val="24"/>
        </w:rPr>
        <w:t>calendar</w:t>
      </w:r>
      <w:r>
        <w:rPr>
          <w:spacing w:val="-1"/>
          <w:sz w:val="24"/>
        </w:rPr>
        <w:t xml:space="preserve"> </w:t>
      </w:r>
      <w:r>
        <w:rPr>
          <w:sz w:val="24"/>
        </w:rPr>
        <w:t>days</w:t>
      </w:r>
      <w:r>
        <w:rPr>
          <w:spacing w:val="-1"/>
          <w:sz w:val="24"/>
        </w:rPr>
        <w:t xml:space="preserve"> </w:t>
      </w:r>
      <w:r>
        <w:rPr>
          <w:sz w:val="24"/>
        </w:rPr>
        <w:t>post</w:t>
      </w:r>
      <w:r>
        <w:rPr>
          <w:spacing w:val="-2"/>
          <w:sz w:val="24"/>
        </w:rPr>
        <w:t xml:space="preserve"> </w:t>
      </w:r>
      <w:r>
        <w:rPr>
          <w:sz w:val="24"/>
        </w:rPr>
        <w:t>deployment support</w:t>
      </w:r>
      <w:r>
        <w:rPr>
          <w:spacing w:val="-1"/>
          <w:sz w:val="24"/>
        </w:rPr>
        <w:t xml:space="preserve"> </w:t>
      </w:r>
      <w:r>
        <w:rPr>
          <w:sz w:val="24"/>
        </w:rPr>
        <w:t>by</w:t>
      </w:r>
      <w:r>
        <w:rPr>
          <w:spacing w:val="-1"/>
          <w:sz w:val="24"/>
        </w:rPr>
        <w:t xml:space="preserve"> </w:t>
      </w:r>
      <w:proofErr w:type="spellStart"/>
      <w:r>
        <w:rPr>
          <w:sz w:val="24"/>
        </w:rPr>
        <w:t>Tekrowe</w:t>
      </w:r>
      <w:proofErr w:type="spellEnd"/>
      <w:r>
        <w:rPr>
          <w:spacing w:val="-1"/>
          <w:sz w:val="24"/>
        </w:rPr>
        <w:t xml:space="preserve"> </w:t>
      </w:r>
      <w:r>
        <w:rPr>
          <w:sz w:val="24"/>
        </w:rPr>
        <w:t xml:space="preserve">project </w:t>
      </w:r>
      <w:r>
        <w:rPr>
          <w:spacing w:val="-4"/>
          <w:sz w:val="24"/>
        </w:rPr>
        <w:t>team</w:t>
      </w:r>
    </w:p>
    <w:p w14:paraId="5C436560" w14:textId="77777777" w:rsidR="007F0D33" w:rsidRDefault="007F0D33">
      <w:pPr>
        <w:pStyle w:val="BodyText"/>
        <w:spacing w:before="103"/>
      </w:pPr>
    </w:p>
    <w:p w14:paraId="2094F249" w14:textId="77777777" w:rsidR="007F0D33" w:rsidRDefault="00000000">
      <w:pPr>
        <w:pStyle w:val="Heading1"/>
        <w:numPr>
          <w:ilvl w:val="0"/>
          <w:numId w:val="6"/>
        </w:numPr>
        <w:tabs>
          <w:tab w:val="left" w:pos="892"/>
        </w:tabs>
        <w:ind w:left="892" w:hanging="532"/>
      </w:pPr>
      <w:r>
        <w:rPr>
          <w:color w:val="C00000"/>
        </w:rPr>
        <w:t>High</w:t>
      </w:r>
      <w:r>
        <w:rPr>
          <w:color w:val="C00000"/>
          <w:spacing w:val="-6"/>
        </w:rPr>
        <w:t xml:space="preserve"> </w:t>
      </w:r>
      <w:r>
        <w:rPr>
          <w:color w:val="C00000"/>
        </w:rPr>
        <w:t>Level</w:t>
      </w:r>
      <w:r>
        <w:rPr>
          <w:color w:val="C00000"/>
          <w:spacing w:val="-5"/>
        </w:rPr>
        <w:t xml:space="preserve"> </w:t>
      </w:r>
      <w:r>
        <w:rPr>
          <w:color w:val="C00000"/>
        </w:rPr>
        <w:t>Team</w:t>
      </w:r>
      <w:r>
        <w:rPr>
          <w:color w:val="C00000"/>
          <w:spacing w:val="-5"/>
        </w:rPr>
        <w:t xml:space="preserve"> </w:t>
      </w:r>
      <w:r>
        <w:rPr>
          <w:color w:val="C00000"/>
          <w:spacing w:val="-2"/>
        </w:rPr>
        <w:t>Requirement</w:t>
      </w:r>
    </w:p>
    <w:p w14:paraId="0D1FAF44" w14:textId="77777777" w:rsidR="007F0D33" w:rsidRDefault="00000000">
      <w:pPr>
        <w:pStyle w:val="BodyText"/>
        <w:spacing w:before="174" w:line="276" w:lineRule="auto"/>
        <w:ind w:left="360" w:right="358"/>
        <w:jc w:val="both"/>
      </w:pPr>
      <w:r>
        <w:t xml:space="preserve">Based on Client requirements </w:t>
      </w:r>
      <w:proofErr w:type="spellStart"/>
      <w:r>
        <w:t>Tekrowe</w:t>
      </w:r>
      <w:proofErr w:type="spellEnd"/>
      <w:r>
        <w:t xml:space="preserve"> will provide MERN Stack engineers and REACT Native developers on fixed cost basis that will work closely with the Client or any assigned Technical Lead. </w:t>
      </w:r>
      <w:proofErr w:type="spellStart"/>
      <w:r>
        <w:t>Tekrowe</w:t>
      </w:r>
      <w:proofErr w:type="spellEnd"/>
      <w:r>
        <w:t xml:space="preserve"> will assign an Engineering team consisting of Web Developers, React Native Engineers, QA Engineers, and a Project Manager for the agreed upon duration to complete the MVP of the product</w:t>
      </w:r>
    </w:p>
    <w:p w14:paraId="139387E4" w14:textId="77777777" w:rsidR="007F0D33" w:rsidRDefault="007F0D33">
      <w:pPr>
        <w:pStyle w:val="BodyText"/>
        <w:spacing w:before="68"/>
      </w:pPr>
    </w:p>
    <w:p w14:paraId="1DD0F48C" w14:textId="77777777" w:rsidR="007F0D33" w:rsidRDefault="00000000">
      <w:pPr>
        <w:pStyle w:val="Heading1"/>
        <w:numPr>
          <w:ilvl w:val="0"/>
          <w:numId w:val="6"/>
        </w:numPr>
        <w:tabs>
          <w:tab w:val="left" w:pos="1071"/>
        </w:tabs>
        <w:ind w:left="1071" w:hanging="711"/>
      </w:pPr>
      <w:r>
        <w:rPr>
          <w:color w:val="C00000"/>
        </w:rPr>
        <w:t>Price</w:t>
      </w:r>
      <w:r>
        <w:rPr>
          <w:color w:val="C00000"/>
          <w:spacing w:val="-6"/>
        </w:rPr>
        <w:t xml:space="preserve"> </w:t>
      </w:r>
      <w:r>
        <w:rPr>
          <w:color w:val="C00000"/>
        </w:rPr>
        <w:t>and</w:t>
      </w:r>
      <w:r>
        <w:rPr>
          <w:color w:val="C00000"/>
          <w:spacing w:val="-6"/>
        </w:rPr>
        <w:t xml:space="preserve"> </w:t>
      </w:r>
      <w:r>
        <w:rPr>
          <w:color w:val="C00000"/>
        </w:rPr>
        <w:t>Payment</w:t>
      </w:r>
      <w:r>
        <w:rPr>
          <w:color w:val="C00000"/>
          <w:spacing w:val="-6"/>
        </w:rPr>
        <w:t xml:space="preserve"> </w:t>
      </w:r>
      <w:r>
        <w:rPr>
          <w:color w:val="C00000"/>
          <w:spacing w:val="-2"/>
        </w:rPr>
        <w:t>terms</w:t>
      </w:r>
    </w:p>
    <w:p w14:paraId="7442539B" w14:textId="77777777" w:rsidR="007F0D33" w:rsidRDefault="00000000">
      <w:pPr>
        <w:pStyle w:val="ListParagraph"/>
        <w:numPr>
          <w:ilvl w:val="1"/>
          <w:numId w:val="6"/>
        </w:numPr>
        <w:tabs>
          <w:tab w:val="left" w:pos="1079"/>
        </w:tabs>
        <w:spacing w:before="171"/>
        <w:ind w:left="1079" w:hanging="359"/>
        <w:rPr>
          <w:sz w:val="24"/>
        </w:rPr>
      </w:pPr>
      <w:r>
        <w:rPr>
          <w:sz w:val="24"/>
        </w:rPr>
        <w:t>All prices are stated in</w:t>
      </w:r>
      <w:r>
        <w:rPr>
          <w:spacing w:val="-1"/>
          <w:sz w:val="24"/>
        </w:rPr>
        <w:t xml:space="preserve"> </w:t>
      </w:r>
      <w:r>
        <w:rPr>
          <w:spacing w:val="-5"/>
          <w:sz w:val="24"/>
        </w:rPr>
        <w:t>USD</w:t>
      </w:r>
    </w:p>
    <w:p w14:paraId="2F8E5CB8" w14:textId="77777777" w:rsidR="007F0D33" w:rsidRDefault="00000000">
      <w:pPr>
        <w:pStyle w:val="ListParagraph"/>
        <w:numPr>
          <w:ilvl w:val="1"/>
          <w:numId w:val="6"/>
        </w:numPr>
        <w:tabs>
          <w:tab w:val="left" w:pos="1080"/>
        </w:tabs>
        <w:spacing w:before="145" w:line="360" w:lineRule="auto"/>
        <w:ind w:right="527"/>
        <w:rPr>
          <w:sz w:val="24"/>
        </w:rPr>
      </w:pPr>
      <w:r>
        <w:rPr>
          <w:sz w:val="24"/>
        </w:rPr>
        <w:t>The prices and terms of pricing as mentioned in section 5.0 shall be exclusive of any sales</w:t>
      </w:r>
      <w:r>
        <w:rPr>
          <w:spacing w:val="-3"/>
          <w:sz w:val="24"/>
        </w:rPr>
        <w:t xml:space="preserve"> </w:t>
      </w:r>
      <w:r>
        <w:rPr>
          <w:sz w:val="24"/>
        </w:rPr>
        <w:t>tax</w:t>
      </w:r>
      <w:r>
        <w:rPr>
          <w:spacing w:val="-3"/>
          <w:sz w:val="24"/>
        </w:rPr>
        <w:t xml:space="preserve"> </w:t>
      </w:r>
      <w:r>
        <w:rPr>
          <w:sz w:val="24"/>
        </w:rPr>
        <w:t>and</w:t>
      </w:r>
      <w:r>
        <w:rPr>
          <w:spacing w:val="-3"/>
          <w:sz w:val="24"/>
        </w:rPr>
        <w:t xml:space="preserve"> </w:t>
      </w:r>
      <w:r>
        <w:rPr>
          <w:sz w:val="24"/>
        </w:rPr>
        <w:t>all</w:t>
      </w:r>
      <w:r>
        <w:rPr>
          <w:spacing w:val="-3"/>
          <w:sz w:val="24"/>
        </w:rPr>
        <w:t xml:space="preserve"> </w:t>
      </w:r>
      <w:r>
        <w:rPr>
          <w:sz w:val="24"/>
        </w:rPr>
        <w:t>the</w:t>
      </w:r>
      <w:r>
        <w:rPr>
          <w:spacing w:val="-3"/>
          <w:sz w:val="24"/>
        </w:rPr>
        <w:t xml:space="preserve"> </w:t>
      </w:r>
      <w:r>
        <w:rPr>
          <w:sz w:val="24"/>
        </w:rPr>
        <w:t>payments</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subject</w:t>
      </w:r>
      <w:r>
        <w:rPr>
          <w:spacing w:val="-3"/>
          <w:sz w:val="24"/>
        </w:rPr>
        <w:t xml:space="preserve"> </w:t>
      </w:r>
      <w:r>
        <w:rPr>
          <w:sz w:val="24"/>
        </w:rPr>
        <w:t>to</w:t>
      </w:r>
      <w:r>
        <w:rPr>
          <w:spacing w:val="-3"/>
          <w:sz w:val="24"/>
        </w:rPr>
        <w:t xml:space="preserve"> </w:t>
      </w:r>
      <w:r>
        <w:rPr>
          <w:sz w:val="24"/>
        </w:rPr>
        <w:t>deduction</w:t>
      </w:r>
      <w:r>
        <w:rPr>
          <w:spacing w:val="-3"/>
          <w:sz w:val="24"/>
        </w:rPr>
        <w:t xml:space="preserve"> </w:t>
      </w:r>
      <w:r>
        <w:rPr>
          <w:sz w:val="24"/>
        </w:rPr>
        <w:t>of</w:t>
      </w:r>
      <w:r>
        <w:rPr>
          <w:spacing w:val="-3"/>
          <w:sz w:val="24"/>
        </w:rPr>
        <w:t xml:space="preserve"> </w:t>
      </w:r>
      <w:r>
        <w:rPr>
          <w:sz w:val="24"/>
        </w:rPr>
        <w:t>withholding</w:t>
      </w:r>
      <w:r>
        <w:rPr>
          <w:spacing w:val="-3"/>
          <w:sz w:val="24"/>
        </w:rPr>
        <w:t xml:space="preserve"> </w:t>
      </w:r>
      <w:r>
        <w:rPr>
          <w:sz w:val="24"/>
        </w:rPr>
        <w:t>taxes</w:t>
      </w:r>
      <w:r>
        <w:rPr>
          <w:spacing w:val="-3"/>
          <w:sz w:val="24"/>
        </w:rPr>
        <w:t xml:space="preserve"> </w:t>
      </w:r>
      <w:r>
        <w:rPr>
          <w:sz w:val="24"/>
        </w:rPr>
        <w:t>as</w:t>
      </w:r>
      <w:r>
        <w:rPr>
          <w:spacing w:val="-3"/>
          <w:sz w:val="24"/>
        </w:rPr>
        <w:t xml:space="preserve"> </w:t>
      </w:r>
      <w:r>
        <w:rPr>
          <w:sz w:val="24"/>
        </w:rPr>
        <w:t>per laws of Pakistan is applicable.</w:t>
      </w:r>
    </w:p>
    <w:p w14:paraId="0387B89E" w14:textId="77777777" w:rsidR="007F0D33" w:rsidRDefault="00000000">
      <w:pPr>
        <w:pStyle w:val="ListParagraph"/>
        <w:numPr>
          <w:ilvl w:val="1"/>
          <w:numId w:val="6"/>
        </w:numPr>
        <w:tabs>
          <w:tab w:val="left" w:pos="1079"/>
        </w:tabs>
        <w:spacing w:before="3"/>
        <w:ind w:left="1079" w:hanging="359"/>
        <w:rPr>
          <w:sz w:val="24"/>
        </w:rPr>
      </w:pPr>
      <w:r>
        <w:rPr>
          <w:sz w:val="24"/>
        </w:rPr>
        <w:t>Any</w:t>
      </w:r>
      <w:r>
        <w:rPr>
          <w:spacing w:val="-1"/>
          <w:sz w:val="24"/>
        </w:rPr>
        <w:t xml:space="preserve"> </w:t>
      </w:r>
      <w:r>
        <w:rPr>
          <w:sz w:val="24"/>
        </w:rPr>
        <w:t>applicable</w:t>
      </w:r>
      <w:r>
        <w:rPr>
          <w:spacing w:val="-1"/>
          <w:sz w:val="24"/>
        </w:rPr>
        <w:t xml:space="preserve"> </w:t>
      </w:r>
      <w:r>
        <w:rPr>
          <w:sz w:val="24"/>
        </w:rPr>
        <w:t>tax</w:t>
      </w:r>
      <w:r>
        <w:rPr>
          <w:spacing w:val="-1"/>
          <w:sz w:val="24"/>
        </w:rPr>
        <w:t xml:space="preserve"> </w:t>
      </w:r>
      <w:r>
        <w:rPr>
          <w:sz w:val="24"/>
        </w:rPr>
        <w:t>shall</w:t>
      </w:r>
      <w:r>
        <w:rPr>
          <w:spacing w:val="-1"/>
          <w:sz w:val="24"/>
        </w:rPr>
        <w:t xml:space="preserve"> </w:t>
      </w:r>
      <w:r>
        <w:rPr>
          <w:sz w:val="24"/>
        </w:rPr>
        <w:t>be</w:t>
      </w:r>
      <w:r>
        <w:rPr>
          <w:spacing w:val="-1"/>
          <w:sz w:val="24"/>
        </w:rPr>
        <w:t xml:space="preserve"> </w:t>
      </w:r>
      <w:r>
        <w:rPr>
          <w:sz w:val="24"/>
        </w:rPr>
        <w:t>responsibility</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Client.</w:t>
      </w:r>
    </w:p>
    <w:p w14:paraId="08C23A9A" w14:textId="77777777" w:rsidR="007F0D33" w:rsidRDefault="00000000">
      <w:pPr>
        <w:pStyle w:val="ListParagraph"/>
        <w:numPr>
          <w:ilvl w:val="1"/>
          <w:numId w:val="6"/>
        </w:numPr>
        <w:tabs>
          <w:tab w:val="left" w:pos="1079"/>
        </w:tabs>
        <w:spacing w:before="150"/>
        <w:ind w:left="1079" w:hanging="359"/>
        <w:rPr>
          <w:sz w:val="24"/>
        </w:rPr>
      </w:pPr>
      <w:r>
        <w:rPr>
          <w:sz w:val="24"/>
        </w:rPr>
        <w:t>Payments</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sz w:val="24"/>
        </w:rPr>
        <w:t>due</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Project</w:t>
      </w:r>
      <w:r>
        <w:rPr>
          <w:spacing w:val="-1"/>
          <w:sz w:val="24"/>
        </w:rPr>
        <w:t xml:space="preserve"> </w:t>
      </w:r>
      <w:r>
        <w:rPr>
          <w:sz w:val="24"/>
        </w:rPr>
        <w:t>Milestones</w:t>
      </w:r>
      <w:r>
        <w:rPr>
          <w:spacing w:val="-1"/>
          <w:sz w:val="24"/>
        </w:rPr>
        <w:t xml:space="preserve"> </w:t>
      </w:r>
      <w:r>
        <w:rPr>
          <w:sz w:val="24"/>
        </w:rPr>
        <w:t>as</w:t>
      </w:r>
      <w:r>
        <w:rPr>
          <w:spacing w:val="-1"/>
          <w:sz w:val="24"/>
        </w:rPr>
        <w:t xml:space="preserve"> </w:t>
      </w:r>
      <w:r>
        <w:rPr>
          <w:sz w:val="24"/>
        </w:rPr>
        <w:t>identified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 xml:space="preserve">project </w:t>
      </w:r>
      <w:r>
        <w:rPr>
          <w:spacing w:val="-2"/>
          <w:sz w:val="24"/>
        </w:rPr>
        <w:t>plan.</w:t>
      </w:r>
    </w:p>
    <w:p w14:paraId="1E4ED813" w14:textId="77777777" w:rsidR="007F0D33" w:rsidRDefault="007F0D33">
      <w:pPr>
        <w:pStyle w:val="BodyText"/>
        <w:spacing w:before="211"/>
      </w:pPr>
    </w:p>
    <w:p w14:paraId="51C4183C" w14:textId="77777777" w:rsidR="007F0D33" w:rsidRDefault="00000000">
      <w:pPr>
        <w:pStyle w:val="Heading1"/>
        <w:ind w:left="360" w:firstLine="0"/>
      </w:pPr>
      <w:r>
        <w:rPr>
          <w:color w:val="C00000"/>
        </w:rPr>
        <w:t>4.0</w:t>
      </w:r>
      <w:r>
        <w:rPr>
          <w:color w:val="C00000"/>
          <w:spacing w:val="-3"/>
        </w:rPr>
        <w:t xml:space="preserve"> </w:t>
      </w:r>
      <w:r>
        <w:rPr>
          <w:color w:val="C00000"/>
          <w:spacing w:val="-2"/>
        </w:rPr>
        <w:t>Termination</w:t>
      </w:r>
    </w:p>
    <w:p w14:paraId="6AE28CA3" w14:textId="77777777" w:rsidR="007F0D33" w:rsidRDefault="00000000">
      <w:pPr>
        <w:pStyle w:val="BodyText"/>
        <w:spacing w:before="175" w:line="360" w:lineRule="auto"/>
        <w:ind w:left="360" w:right="420"/>
      </w:pPr>
      <w:r>
        <w:t>This Contract and its terms shall be for the duration of the product development Upon completion</w:t>
      </w:r>
      <w:r>
        <w:rPr>
          <w:spacing w:val="-3"/>
        </w:rPr>
        <w:t xml:space="preserve"> </w:t>
      </w:r>
      <w:r>
        <w:t>of</w:t>
      </w:r>
      <w:r>
        <w:rPr>
          <w:spacing w:val="-4"/>
        </w:rPr>
        <w:t xml:space="preserve"> </w:t>
      </w:r>
      <w:r>
        <w:t>this</w:t>
      </w:r>
      <w:r>
        <w:rPr>
          <w:spacing w:val="-3"/>
        </w:rPr>
        <w:t xml:space="preserve"> </w:t>
      </w:r>
      <w:r>
        <w:t>Contract,</w:t>
      </w:r>
      <w:r>
        <w:rPr>
          <w:spacing w:val="-3"/>
        </w:rPr>
        <w:t xml:space="preserve"> </w:t>
      </w:r>
      <w:r>
        <w:t>a</w:t>
      </w:r>
      <w:r>
        <w:rPr>
          <w:spacing w:val="-3"/>
        </w:rPr>
        <w:t xml:space="preserve"> </w:t>
      </w:r>
      <w:r>
        <w:t>new</w:t>
      </w:r>
      <w:r>
        <w:rPr>
          <w:spacing w:val="-3"/>
        </w:rPr>
        <w:t xml:space="preserve"> </w:t>
      </w:r>
      <w:r>
        <w:t>contract</w:t>
      </w:r>
      <w:r>
        <w:rPr>
          <w:spacing w:val="-3"/>
        </w:rPr>
        <w:t xml:space="preserve"> </w:t>
      </w:r>
      <w:r>
        <w:t>may</w:t>
      </w:r>
      <w:r>
        <w:rPr>
          <w:spacing w:val="-3"/>
        </w:rPr>
        <w:t xml:space="preserve"> </w:t>
      </w:r>
      <w:r>
        <w:t>be</w:t>
      </w:r>
      <w:r>
        <w:rPr>
          <w:spacing w:val="-3"/>
        </w:rPr>
        <w:t xml:space="preserve"> </w:t>
      </w:r>
      <w:r>
        <w:t>drafted</w:t>
      </w:r>
      <w:r>
        <w:rPr>
          <w:spacing w:val="-3"/>
        </w:rPr>
        <w:t xml:space="preserve"> </w:t>
      </w:r>
      <w:r>
        <w:t>for</w:t>
      </w:r>
      <w:r>
        <w:rPr>
          <w:spacing w:val="-3"/>
        </w:rPr>
        <w:t xml:space="preserve"> </w:t>
      </w:r>
      <w:r>
        <w:t>any</w:t>
      </w:r>
      <w:r>
        <w:rPr>
          <w:spacing w:val="-3"/>
        </w:rPr>
        <w:t xml:space="preserve"> </w:t>
      </w:r>
      <w:r>
        <w:t>other</w:t>
      </w:r>
      <w:r>
        <w:rPr>
          <w:spacing w:val="-3"/>
        </w:rPr>
        <w:t xml:space="preserve"> </w:t>
      </w:r>
      <w:r>
        <w:t>development</w:t>
      </w:r>
      <w:r>
        <w:rPr>
          <w:spacing w:val="-3"/>
        </w:rPr>
        <w:t xml:space="preserve"> </w:t>
      </w:r>
      <w:r>
        <w:t>needs. by the mutual consent of the Parties.</w:t>
      </w:r>
    </w:p>
    <w:p w14:paraId="103A3710" w14:textId="77777777" w:rsidR="007F0D33" w:rsidRDefault="007F0D33">
      <w:pPr>
        <w:pStyle w:val="BodyText"/>
        <w:spacing w:line="360" w:lineRule="auto"/>
        <w:sectPr w:rsidR="007F0D33">
          <w:pgSz w:w="12240" w:h="15840"/>
          <w:pgMar w:top="1360" w:right="1080" w:bottom="280" w:left="1080" w:header="720" w:footer="720" w:gutter="0"/>
          <w:cols w:space="720"/>
        </w:sectPr>
      </w:pPr>
    </w:p>
    <w:p w14:paraId="245F1F61" w14:textId="77777777" w:rsidR="007F0D33" w:rsidRDefault="00000000">
      <w:pPr>
        <w:pStyle w:val="BodyText"/>
        <w:spacing w:before="83" w:line="360" w:lineRule="auto"/>
        <w:ind w:left="360"/>
      </w:pPr>
      <w:r>
        <w:lastRenderedPageBreak/>
        <w:t>Notwithstanding</w:t>
      </w:r>
      <w:r>
        <w:rPr>
          <w:spacing w:val="-3"/>
        </w:rPr>
        <w:t xml:space="preserve"> </w:t>
      </w:r>
      <w:r>
        <w:t>any</w:t>
      </w:r>
      <w:r>
        <w:rPr>
          <w:spacing w:val="-3"/>
        </w:rPr>
        <w:t xml:space="preserve"> </w:t>
      </w:r>
      <w:r>
        <w:t>other</w:t>
      </w:r>
      <w:r>
        <w:rPr>
          <w:spacing w:val="-3"/>
        </w:rPr>
        <w:t xml:space="preserve"> </w:t>
      </w:r>
      <w:r>
        <w:t>provision</w:t>
      </w:r>
      <w:r>
        <w:rPr>
          <w:spacing w:val="-3"/>
        </w:rPr>
        <w:t xml:space="preserve"> </w:t>
      </w:r>
      <w:r>
        <w:t>of</w:t>
      </w:r>
      <w:r>
        <w:rPr>
          <w:spacing w:val="-3"/>
        </w:rPr>
        <w:t xml:space="preserve"> </w:t>
      </w:r>
      <w:r>
        <w:t>this</w:t>
      </w:r>
      <w:r>
        <w:rPr>
          <w:spacing w:val="-3"/>
        </w:rPr>
        <w:t xml:space="preserve"> </w:t>
      </w:r>
      <w:r>
        <w:t>Contract,</w:t>
      </w:r>
      <w:r>
        <w:rPr>
          <w:spacing w:val="-3"/>
        </w:rPr>
        <w:t xml:space="preserve"> </w:t>
      </w:r>
      <w:r>
        <w:t>the</w:t>
      </w:r>
      <w:r>
        <w:rPr>
          <w:spacing w:val="-3"/>
        </w:rPr>
        <w:t xml:space="preserve"> </w:t>
      </w:r>
      <w:r>
        <w:t>Developer</w:t>
      </w:r>
      <w:r>
        <w:rPr>
          <w:spacing w:val="-3"/>
        </w:rPr>
        <w:t xml:space="preserve"> </w:t>
      </w:r>
      <w:r>
        <w:t>and</w:t>
      </w:r>
      <w:r>
        <w:rPr>
          <w:spacing w:val="-3"/>
        </w:rPr>
        <w:t xml:space="preserve"> </w:t>
      </w:r>
      <w:r>
        <w:t>Client</w:t>
      </w:r>
      <w:r>
        <w:rPr>
          <w:spacing w:val="-3"/>
        </w:rPr>
        <w:t xml:space="preserve"> </w:t>
      </w:r>
      <w:r>
        <w:t>have</w:t>
      </w:r>
      <w:r>
        <w:rPr>
          <w:spacing w:val="-3"/>
        </w:rPr>
        <w:t xml:space="preserve"> </w:t>
      </w:r>
      <w:r>
        <w:t>the</w:t>
      </w:r>
      <w:r>
        <w:rPr>
          <w:spacing w:val="-3"/>
        </w:rPr>
        <w:t xml:space="preserve"> </w:t>
      </w:r>
      <w:r>
        <w:t>right</w:t>
      </w:r>
      <w:r>
        <w:rPr>
          <w:spacing w:val="-4"/>
        </w:rPr>
        <w:t xml:space="preserve"> </w:t>
      </w:r>
      <w:r>
        <w:t>to terminate this Contract without assigning any reason whatsoever, before the second payment milestone is reached. In such a case, any payments made will not be refunded.</w:t>
      </w:r>
    </w:p>
    <w:p w14:paraId="70439969" w14:textId="77777777" w:rsidR="007F0D33" w:rsidRDefault="007F0D33">
      <w:pPr>
        <w:pStyle w:val="BodyText"/>
        <w:spacing w:before="145"/>
      </w:pPr>
    </w:p>
    <w:p w14:paraId="6C6154CB" w14:textId="77777777" w:rsidR="007F0D33" w:rsidRDefault="00000000">
      <w:pPr>
        <w:spacing w:before="1"/>
        <w:ind w:left="360"/>
        <w:rPr>
          <w:sz w:val="24"/>
        </w:rPr>
      </w:pPr>
      <w:r>
        <w:rPr>
          <w:b/>
          <w:sz w:val="24"/>
        </w:rPr>
        <w:t>Termination</w:t>
      </w:r>
      <w:r>
        <w:rPr>
          <w:b/>
          <w:spacing w:val="-3"/>
          <w:sz w:val="24"/>
        </w:rPr>
        <w:t xml:space="preserve"> </w:t>
      </w:r>
      <w:r>
        <w:rPr>
          <w:b/>
          <w:sz w:val="24"/>
        </w:rPr>
        <w:t>with</w:t>
      </w:r>
      <w:r>
        <w:rPr>
          <w:b/>
          <w:spacing w:val="-2"/>
          <w:sz w:val="24"/>
        </w:rPr>
        <w:t xml:space="preserve"> </w:t>
      </w:r>
      <w:r>
        <w:rPr>
          <w:b/>
          <w:sz w:val="24"/>
        </w:rPr>
        <w:t>cause</w:t>
      </w:r>
      <w:r>
        <w:rPr>
          <w:sz w:val="24"/>
        </w:rPr>
        <w:t>.</w:t>
      </w:r>
      <w:r>
        <w:rPr>
          <w:spacing w:val="-1"/>
          <w:sz w:val="24"/>
        </w:rPr>
        <w:t xml:space="preserve"> </w:t>
      </w:r>
      <w:r>
        <w:rPr>
          <w:sz w:val="24"/>
        </w:rPr>
        <w:t>Either</w:t>
      </w:r>
      <w:r>
        <w:rPr>
          <w:spacing w:val="-1"/>
          <w:sz w:val="24"/>
        </w:rPr>
        <w:t xml:space="preserve"> </w:t>
      </w:r>
      <w:r>
        <w:rPr>
          <w:sz w:val="24"/>
        </w:rPr>
        <w:t>Party</w:t>
      </w:r>
      <w:r>
        <w:rPr>
          <w:spacing w:val="-1"/>
          <w:sz w:val="24"/>
        </w:rPr>
        <w:t xml:space="preserve"> </w:t>
      </w:r>
      <w:r>
        <w:rPr>
          <w:sz w:val="24"/>
        </w:rPr>
        <w:t>shall</w:t>
      </w:r>
      <w:r>
        <w:rPr>
          <w:spacing w:val="-1"/>
          <w:sz w:val="24"/>
        </w:rPr>
        <w:t xml:space="preserve"> </w:t>
      </w:r>
      <w:r>
        <w:rPr>
          <w:sz w:val="24"/>
        </w:rPr>
        <w:t>be</w:t>
      </w:r>
      <w:r>
        <w:rPr>
          <w:spacing w:val="-2"/>
          <w:sz w:val="24"/>
        </w:rPr>
        <w:t xml:space="preserve"> </w:t>
      </w:r>
      <w:r>
        <w:rPr>
          <w:sz w:val="24"/>
        </w:rPr>
        <w:t>entitled</w:t>
      </w:r>
      <w:r>
        <w:rPr>
          <w:spacing w:val="-1"/>
          <w:sz w:val="24"/>
        </w:rPr>
        <w:t xml:space="preserve"> </w:t>
      </w:r>
      <w:r>
        <w:rPr>
          <w:sz w:val="24"/>
        </w:rPr>
        <w:t>to</w:t>
      </w:r>
      <w:r>
        <w:rPr>
          <w:spacing w:val="-1"/>
          <w:sz w:val="24"/>
        </w:rPr>
        <w:t xml:space="preserve"> </w:t>
      </w:r>
      <w:r>
        <w:rPr>
          <w:sz w:val="24"/>
        </w:rPr>
        <w:t>immediately</w:t>
      </w:r>
      <w:r>
        <w:rPr>
          <w:spacing w:val="-1"/>
          <w:sz w:val="24"/>
        </w:rPr>
        <w:t xml:space="preserve"> </w:t>
      </w:r>
      <w:r>
        <w:rPr>
          <w:sz w:val="24"/>
        </w:rPr>
        <w:t>terminate</w:t>
      </w:r>
      <w:r>
        <w:rPr>
          <w:spacing w:val="-1"/>
          <w:sz w:val="24"/>
        </w:rPr>
        <w:t xml:space="preserve"> </w:t>
      </w:r>
      <w:r>
        <w:rPr>
          <w:sz w:val="24"/>
        </w:rPr>
        <w:t>this</w:t>
      </w:r>
      <w:r>
        <w:rPr>
          <w:spacing w:val="-1"/>
          <w:sz w:val="24"/>
        </w:rPr>
        <w:t xml:space="preserve"> </w:t>
      </w:r>
      <w:r>
        <w:rPr>
          <w:sz w:val="24"/>
        </w:rPr>
        <w:t>Contract</w:t>
      </w:r>
      <w:r>
        <w:rPr>
          <w:spacing w:val="-2"/>
          <w:sz w:val="24"/>
        </w:rPr>
        <w:t xml:space="preserve"> </w:t>
      </w:r>
      <w:proofErr w:type="gramStart"/>
      <w:r>
        <w:rPr>
          <w:spacing w:val="-5"/>
          <w:sz w:val="24"/>
        </w:rPr>
        <w:t>if;</w:t>
      </w:r>
      <w:proofErr w:type="gramEnd"/>
    </w:p>
    <w:p w14:paraId="6CFECF21" w14:textId="77777777" w:rsidR="007F0D33" w:rsidRDefault="00000000">
      <w:pPr>
        <w:pStyle w:val="ListParagraph"/>
        <w:numPr>
          <w:ilvl w:val="0"/>
          <w:numId w:val="2"/>
        </w:numPr>
        <w:tabs>
          <w:tab w:val="left" w:pos="1080"/>
        </w:tabs>
        <w:spacing w:before="140" w:line="360" w:lineRule="auto"/>
        <w:ind w:right="1003"/>
        <w:rPr>
          <w:sz w:val="24"/>
        </w:rPr>
      </w:pPr>
      <w:r>
        <w:rPr>
          <w:sz w:val="24"/>
        </w:rPr>
        <w:t>The</w:t>
      </w:r>
      <w:r>
        <w:rPr>
          <w:spacing w:val="-3"/>
          <w:sz w:val="24"/>
        </w:rPr>
        <w:t xml:space="preserve"> </w:t>
      </w:r>
      <w:r>
        <w:rPr>
          <w:sz w:val="24"/>
        </w:rPr>
        <w:t>other</w:t>
      </w:r>
      <w:r>
        <w:rPr>
          <w:spacing w:val="-3"/>
          <w:sz w:val="24"/>
        </w:rPr>
        <w:t xml:space="preserve"> </w:t>
      </w:r>
      <w:r>
        <w:rPr>
          <w:sz w:val="24"/>
        </w:rPr>
        <w:t>Party</w:t>
      </w:r>
      <w:r>
        <w:rPr>
          <w:spacing w:val="-3"/>
          <w:sz w:val="24"/>
        </w:rPr>
        <w:t xml:space="preserve"> </w:t>
      </w:r>
      <w:r>
        <w:rPr>
          <w:sz w:val="24"/>
        </w:rPr>
        <w:t>commits</w:t>
      </w:r>
      <w:r>
        <w:rPr>
          <w:spacing w:val="-3"/>
          <w:sz w:val="24"/>
        </w:rPr>
        <w:t xml:space="preserve"> </w:t>
      </w:r>
      <w:r>
        <w:rPr>
          <w:sz w:val="24"/>
        </w:rPr>
        <w:t>a</w:t>
      </w:r>
      <w:r>
        <w:rPr>
          <w:spacing w:val="-3"/>
          <w:sz w:val="24"/>
        </w:rPr>
        <w:t xml:space="preserve"> </w:t>
      </w:r>
      <w:r>
        <w:rPr>
          <w:sz w:val="24"/>
        </w:rPr>
        <w:t>breach</w:t>
      </w:r>
      <w:r>
        <w:rPr>
          <w:spacing w:val="-3"/>
          <w:sz w:val="24"/>
        </w:rPr>
        <w:t xml:space="preserve"> </w:t>
      </w:r>
      <w:r>
        <w:rPr>
          <w:sz w:val="24"/>
        </w:rPr>
        <w:t>of</w:t>
      </w:r>
      <w:r>
        <w:rPr>
          <w:spacing w:val="-3"/>
          <w:sz w:val="24"/>
        </w:rPr>
        <w:t xml:space="preserve"> </w:t>
      </w:r>
      <w:r>
        <w:rPr>
          <w:sz w:val="24"/>
        </w:rPr>
        <w:t>this</w:t>
      </w:r>
      <w:r>
        <w:rPr>
          <w:spacing w:val="-3"/>
          <w:sz w:val="24"/>
        </w:rPr>
        <w:t xml:space="preserve"> </w:t>
      </w:r>
      <w:r>
        <w:rPr>
          <w:sz w:val="24"/>
        </w:rPr>
        <w:t>Contract</w:t>
      </w:r>
      <w:r>
        <w:rPr>
          <w:spacing w:val="-3"/>
          <w:sz w:val="24"/>
        </w:rPr>
        <w:t xml:space="preserve"> </w:t>
      </w:r>
      <w:r>
        <w:rPr>
          <w:sz w:val="24"/>
        </w:rPr>
        <w:t>(other</w:t>
      </w:r>
      <w:r>
        <w:rPr>
          <w:spacing w:val="-3"/>
          <w:sz w:val="24"/>
        </w:rPr>
        <w:t xml:space="preserve"> </w:t>
      </w:r>
      <w:r>
        <w:rPr>
          <w:sz w:val="24"/>
        </w:rPr>
        <w:t>than</w:t>
      </w:r>
      <w:r>
        <w:rPr>
          <w:spacing w:val="-3"/>
          <w:sz w:val="24"/>
        </w:rPr>
        <w:t xml:space="preserve"> </w:t>
      </w:r>
      <w:r>
        <w:rPr>
          <w:sz w:val="24"/>
        </w:rPr>
        <w:t>a</w:t>
      </w:r>
      <w:r>
        <w:rPr>
          <w:spacing w:val="-3"/>
          <w:sz w:val="24"/>
        </w:rPr>
        <w:t xml:space="preserve"> </w:t>
      </w:r>
      <w:r>
        <w:rPr>
          <w:sz w:val="24"/>
        </w:rPr>
        <w:t>breach</w:t>
      </w:r>
      <w:r>
        <w:rPr>
          <w:spacing w:val="-3"/>
          <w:sz w:val="24"/>
        </w:rPr>
        <w:t xml:space="preserve"> </w:t>
      </w:r>
      <w:r>
        <w:rPr>
          <w:sz w:val="24"/>
        </w:rPr>
        <w:t>capable</w:t>
      </w:r>
      <w:r>
        <w:rPr>
          <w:spacing w:val="-3"/>
          <w:sz w:val="24"/>
        </w:rPr>
        <w:t xml:space="preserve"> </w:t>
      </w:r>
      <w:r>
        <w:rPr>
          <w:sz w:val="24"/>
        </w:rPr>
        <w:t>of remedy); or</w:t>
      </w:r>
    </w:p>
    <w:p w14:paraId="065D07AC" w14:textId="77777777" w:rsidR="007F0D33" w:rsidRDefault="00000000">
      <w:pPr>
        <w:pStyle w:val="ListParagraph"/>
        <w:numPr>
          <w:ilvl w:val="0"/>
          <w:numId w:val="2"/>
        </w:numPr>
        <w:tabs>
          <w:tab w:val="left" w:pos="1080"/>
        </w:tabs>
        <w:spacing w:before="1" w:line="360" w:lineRule="auto"/>
        <w:ind w:right="417"/>
        <w:rPr>
          <w:sz w:val="24"/>
        </w:rPr>
      </w:pPr>
      <w:r>
        <w:rPr>
          <w:sz w:val="24"/>
        </w:rPr>
        <w:t>The other Party commits any breach of any of the provisions of this Contract which is a breach</w:t>
      </w:r>
      <w:r>
        <w:rPr>
          <w:spacing w:val="-3"/>
          <w:sz w:val="24"/>
        </w:rPr>
        <w:t xml:space="preserve"> </w:t>
      </w:r>
      <w:r>
        <w:rPr>
          <w:sz w:val="24"/>
        </w:rPr>
        <w:t>capable</w:t>
      </w:r>
      <w:r>
        <w:rPr>
          <w:spacing w:val="-3"/>
          <w:sz w:val="24"/>
        </w:rPr>
        <w:t xml:space="preserve"> </w:t>
      </w:r>
      <w:r>
        <w:rPr>
          <w:sz w:val="24"/>
        </w:rPr>
        <w:t>of</w:t>
      </w:r>
      <w:r>
        <w:rPr>
          <w:spacing w:val="-3"/>
          <w:sz w:val="24"/>
        </w:rPr>
        <w:t xml:space="preserve"> </w:t>
      </w:r>
      <w:r>
        <w:rPr>
          <w:sz w:val="24"/>
        </w:rPr>
        <w:t>remedy</w:t>
      </w:r>
      <w:r>
        <w:rPr>
          <w:spacing w:val="-3"/>
          <w:sz w:val="24"/>
        </w:rPr>
        <w:t xml:space="preserve"> </w:t>
      </w:r>
      <w:r>
        <w:rPr>
          <w:sz w:val="24"/>
        </w:rPr>
        <w:t>and</w:t>
      </w:r>
      <w:r>
        <w:rPr>
          <w:spacing w:val="-3"/>
          <w:sz w:val="24"/>
        </w:rPr>
        <w:t xml:space="preserve"> </w:t>
      </w:r>
      <w:r>
        <w:rPr>
          <w:sz w:val="24"/>
        </w:rPr>
        <w:t>fails</w:t>
      </w:r>
      <w:r>
        <w:rPr>
          <w:spacing w:val="-3"/>
          <w:sz w:val="24"/>
        </w:rPr>
        <w:t xml:space="preserve"> </w:t>
      </w:r>
      <w:r>
        <w:rPr>
          <w:sz w:val="24"/>
        </w:rPr>
        <w:t>to</w:t>
      </w:r>
      <w:r>
        <w:rPr>
          <w:spacing w:val="-3"/>
          <w:sz w:val="24"/>
        </w:rPr>
        <w:t xml:space="preserve"> </w:t>
      </w:r>
      <w:r>
        <w:rPr>
          <w:sz w:val="24"/>
        </w:rPr>
        <w:t>remedy</w:t>
      </w:r>
      <w:r>
        <w:rPr>
          <w:spacing w:val="-3"/>
          <w:sz w:val="24"/>
        </w:rPr>
        <w:t xml:space="preserve"> </w:t>
      </w:r>
      <w:r>
        <w:rPr>
          <w:sz w:val="24"/>
        </w:rPr>
        <w:t>the</w:t>
      </w:r>
      <w:r>
        <w:rPr>
          <w:spacing w:val="-3"/>
          <w:sz w:val="24"/>
        </w:rPr>
        <w:t xml:space="preserve"> </w:t>
      </w:r>
      <w:r>
        <w:rPr>
          <w:sz w:val="24"/>
        </w:rPr>
        <w:t>same</w:t>
      </w:r>
      <w:r>
        <w:rPr>
          <w:spacing w:val="-3"/>
          <w:sz w:val="24"/>
        </w:rPr>
        <w:t xml:space="preserve"> </w:t>
      </w:r>
      <w:r>
        <w:rPr>
          <w:sz w:val="24"/>
        </w:rPr>
        <w:t>within</w:t>
      </w:r>
      <w:r>
        <w:rPr>
          <w:spacing w:val="-3"/>
          <w:sz w:val="24"/>
        </w:rPr>
        <w:t xml:space="preserve"> </w:t>
      </w:r>
      <w:r>
        <w:rPr>
          <w:sz w:val="24"/>
        </w:rPr>
        <w:t>10</w:t>
      </w:r>
      <w:r>
        <w:rPr>
          <w:spacing w:val="-3"/>
          <w:sz w:val="24"/>
        </w:rPr>
        <w:t xml:space="preserve"> </w:t>
      </w:r>
      <w:r>
        <w:rPr>
          <w:sz w:val="24"/>
        </w:rPr>
        <w:t>days</w:t>
      </w:r>
      <w:r>
        <w:rPr>
          <w:spacing w:val="-3"/>
          <w:sz w:val="24"/>
        </w:rPr>
        <w:t xml:space="preserve"> </w:t>
      </w:r>
      <w:r>
        <w:rPr>
          <w:sz w:val="24"/>
        </w:rPr>
        <w:t>after</w:t>
      </w:r>
      <w:r>
        <w:rPr>
          <w:spacing w:val="-3"/>
          <w:sz w:val="24"/>
        </w:rPr>
        <w:t xml:space="preserve"> </w:t>
      </w:r>
      <w:r>
        <w:rPr>
          <w:sz w:val="24"/>
        </w:rPr>
        <w:t>receipt</w:t>
      </w:r>
      <w:r>
        <w:rPr>
          <w:spacing w:val="-3"/>
          <w:sz w:val="24"/>
        </w:rPr>
        <w:t xml:space="preserve"> </w:t>
      </w:r>
      <w:r>
        <w:rPr>
          <w:sz w:val="24"/>
        </w:rPr>
        <w:t>of</w:t>
      </w:r>
      <w:r>
        <w:rPr>
          <w:spacing w:val="-3"/>
          <w:sz w:val="24"/>
        </w:rPr>
        <w:t xml:space="preserve"> </w:t>
      </w:r>
      <w:r>
        <w:rPr>
          <w:sz w:val="24"/>
        </w:rPr>
        <w:t>a written notice giving full particulars of the breach and requiring it to be remedied.</w:t>
      </w:r>
    </w:p>
    <w:p w14:paraId="39FC0D81" w14:textId="77777777" w:rsidR="007F0D33" w:rsidRDefault="00000000">
      <w:pPr>
        <w:pStyle w:val="ListParagraph"/>
        <w:numPr>
          <w:ilvl w:val="0"/>
          <w:numId w:val="2"/>
        </w:numPr>
        <w:tabs>
          <w:tab w:val="left" w:pos="1080"/>
        </w:tabs>
        <w:spacing w:line="360" w:lineRule="auto"/>
        <w:ind w:right="858"/>
        <w:rPr>
          <w:sz w:val="24"/>
        </w:rPr>
      </w:pPr>
      <w:r>
        <w:rPr>
          <w:sz w:val="24"/>
        </w:rPr>
        <w:t>Termination</w:t>
      </w:r>
      <w:r>
        <w:rPr>
          <w:spacing w:val="-4"/>
          <w:sz w:val="24"/>
        </w:rPr>
        <w:t xml:space="preserve"> </w:t>
      </w:r>
      <w:r>
        <w:rPr>
          <w:sz w:val="24"/>
        </w:rPr>
        <w:t>of</w:t>
      </w:r>
      <w:r>
        <w:rPr>
          <w:spacing w:val="-4"/>
          <w:sz w:val="24"/>
        </w:rPr>
        <w:t xml:space="preserve"> </w:t>
      </w:r>
      <w:r>
        <w:rPr>
          <w:sz w:val="24"/>
        </w:rPr>
        <w:t>this</w:t>
      </w:r>
      <w:r>
        <w:rPr>
          <w:spacing w:val="-4"/>
          <w:sz w:val="24"/>
        </w:rPr>
        <w:t xml:space="preserve"> </w:t>
      </w:r>
      <w:r>
        <w:rPr>
          <w:sz w:val="24"/>
        </w:rPr>
        <w:t>Contract</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z w:val="24"/>
        </w:rPr>
        <w:t>without</w:t>
      </w:r>
      <w:r>
        <w:rPr>
          <w:spacing w:val="-4"/>
          <w:sz w:val="24"/>
        </w:rPr>
        <w:t xml:space="preserve"> </w:t>
      </w:r>
      <w:r>
        <w:rPr>
          <w:sz w:val="24"/>
        </w:rPr>
        <w:t>prejudice</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rights</w:t>
      </w:r>
      <w:r>
        <w:rPr>
          <w:spacing w:val="-4"/>
          <w:sz w:val="24"/>
        </w:rPr>
        <w:t xml:space="preserve"> </w:t>
      </w:r>
      <w:r>
        <w:rPr>
          <w:sz w:val="24"/>
        </w:rPr>
        <w:t>and</w:t>
      </w:r>
      <w:r>
        <w:rPr>
          <w:spacing w:val="-4"/>
          <w:sz w:val="24"/>
        </w:rPr>
        <w:t xml:space="preserve"> </w:t>
      </w:r>
      <w:r>
        <w:rPr>
          <w:sz w:val="24"/>
        </w:rPr>
        <w:t>obligations which accrued prior to the termination or which by their terms are intended to operate/continue upon or after termination.</w:t>
      </w:r>
    </w:p>
    <w:p w14:paraId="159ED44C" w14:textId="77777777" w:rsidR="007F0D33" w:rsidRDefault="007F0D33">
      <w:pPr>
        <w:pStyle w:val="BodyText"/>
        <w:spacing w:before="144"/>
      </w:pPr>
    </w:p>
    <w:p w14:paraId="09433790" w14:textId="77777777" w:rsidR="007F0D33" w:rsidRDefault="00000000">
      <w:pPr>
        <w:pStyle w:val="ListParagraph"/>
        <w:numPr>
          <w:ilvl w:val="0"/>
          <w:numId w:val="2"/>
        </w:numPr>
        <w:tabs>
          <w:tab w:val="left" w:pos="1080"/>
        </w:tabs>
        <w:spacing w:line="360" w:lineRule="auto"/>
        <w:ind w:right="632"/>
        <w:rPr>
          <w:sz w:val="24"/>
        </w:rPr>
      </w:pPr>
      <w:r>
        <w:rPr>
          <w:b/>
          <w:sz w:val="24"/>
        </w:rPr>
        <w:t>Post-Termination</w:t>
      </w:r>
      <w:r>
        <w:rPr>
          <w:b/>
          <w:spacing w:val="-3"/>
          <w:sz w:val="24"/>
        </w:rPr>
        <w:t xml:space="preserve"> </w:t>
      </w:r>
      <w:proofErr w:type="gramStart"/>
      <w:r>
        <w:rPr>
          <w:b/>
          <w:sz w:val="24"/>
        </w:rPr>
        <w:t>Rights</w:t>
      </w:r>
      <w:r>
        <w:rPr>
          <w:b/>
          <w:spacing w:val="-4"/>
          <w:sz w:val="24"/>
        </w:rPr>
        <w:t xml:space="preserve"> </w:t>
      </w:r>
      <w:r>
        <w:rPr>
          <w:b/>
          <w:sz w:val="24"/>
        </w:rPr>
        <w:t>:</w:t>
      </w:r>
      <w:proofErr w:type="gramEnd"/>
      <w:r>
        <w:rPr>
          <w:b/>
          <w:spacing w:val="-3"/>
          <w:sz w:val="24"/>
        </w:rPr>
        <w:t xml:space="preserve"> </w:t>
      </w:r>
      <w:r>
        <w:rPr>
          <w:sz w:val="24"/>
        </w:rPr>
        <w:t>Fees</w:t>
      </w:r>
      <w:r>
        <w:rPr>
          <w:spacing w:val="-3"/>
          <w:sz w:val="24"/>
        </w:rPr>
        <w:t xml:space="preserve"> </w:t>
      </w:r>
      <w:r>
        <w:rPr>
          <w:sz w:val="24"/>
        </w:rPr>
        <w:t>Owed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Developer.</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event</w:t>
      </w:r>
      <w:r>
        <w:rPr>
          <w:spacing w:val="-3"/>
          <w:sz w:val="24"/>
        </w:rPr>
        <w:t xml:space="preserve"> </w:t>
      </w:r>
      <w:r>
        <w:rPr>
          <w:sz w:val="24"/>
        </w:rPr>
        <w:t>of</w:t>
      </w:r>
      <w:r>
        <w:rPr>
          <w:spacing w:val="-3"/>
          <w:sz w:val="24"/>
        </w:rPr>
        <w:t xml:space="preserve"> </w:t>
      </w:r>
      <w:r>
        <w:rPr>
          <w:sz w:val="24"/>
        </w:rPr>
        <w:t>termination</w:t>
      </w:r>
      <w:r>
        <w:rPr>
          <w:spacing w:val="-3"/>
          <w:sz w:val="24"/>
        </w:rPr>
        <w:t xml:space="preserve"> </w:t>
      </w:r>
      <w:r>
        <w:rPr>
          <w:sz w:val="24"/>
        </w:rPr>
        <w:t>of this Agreement by either party for any reason, Client shall pay Developer for all work and expenses accrued prior to the effective date of such termination.</w:t>
      </w:r>
    </w:p>
    <w:p w14:paraId="72B73B84" w14:textId="77777777" w:rsidR="007F0D33" w:rsidRDefault="007F0D33">
      <w:pPr>
        <w:pStyle w:val="BodyText"/>
        <w:spacing w:before="147"/>
      </w:pPr>
    </w:p>
    <w:p w14:paraId="7A733D99" w14:textId="77777777" w:rsidR="007F0D33" w:rsidRDefault="00000000">
      <w:pPr>
        <w:pStyle w:val="ListParagraph"/>
        <w:numPr>
          <w:ilvl w:val="0"/>
          <w:numId w:val="2"/>
        </w:numPr>
        <w:tabs>
          <w:tab w:val="left" w:pos="1080"/>
        </w:tabs>
        <w:spacing w:line="360" w:lineRule="auto"/>
        <w:ind w:right="780"/>
        <w:rPr>
          <w:sz w:val="24"/>
        </w:rPr>
      </w:pPr>
      <w:r>
        <w:rPr>
          <w:b/>
          <w:sz w:val="24"/>
        </w:rPr>
        <w:t>Intellectual</w:t>
      </w:r>
      <w:r>
        <w:rPr>
          <w:b/>
          <w:spacing w:val="-4"/>
          <w:sz w:val="24"/>
        </w:rPr>
        <w:t xml:space="preserve"> </w:t>
      </w:r>
      <w:r>
        <w:rPr>
          <w:b/>
          <w:sz w:val="24"/>
        </w:rPr>
        <w:t>Property</w:t>
      </w:r>
      <w:r>
        <w:rPr>
          <w:b/>
          <w:spacing w:val="-4"/>
          <w:sz w:val="24"/>
        </w:rPr>
        <w:t xml:space="preserve"> </w:t>
      </w:r>
      <w:r>
        <w:rPr>
          <w:b/>
          <w:sz w:val="24"/>
        </w:rPr>
        <w:t>Rights</w:t>
      </w:r>
      <w:r>
        <w:rPr>
          <w:sz w:val="24"/>
        </w:rPr>
        <w:t>.</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event</w:t>
      </w:r>
      <w:r>
        <w:rPr>
          <w:spacing w:val="-4"/>
          <w:sz w:val="24"/>
        </w:rPr>
        <w:t xml:space="preserve"> </w:t>
      </w:r>
      <w:r>
        <w:rPr>
          <w:sz w:val="24"/>
        </w:rPr>
        <w:t>of</w:t>
      </w:r>
      <w:r>
        <w:rPr>
          <w:spacing w:val="-4"/>
          <w:sz w:val="24"/>
        </w:rPr>
        <w:t xml:space="preserve"> </w:t>
      </w:r>
      <w:r>
        <w:rPr>
          <w:sz w:val="24"/>
        </w:rPr>
        <w:t>termination</w:t>
      </w:r>
      <w:r>
        <w:rPr>
          <w:spacing w:val="-4"/>
          <w:sz w:val="24"/>
        </w:rPr>
        <w:t xml:space="preserve"> </w:t>
      </w:r>
      <w:r>
        <w:rPr>
          <w:sz w:val="24"/>
        </w:rPr>
        <w:t>of</w:t>
      </w:r>
      <w:r>
        <w:rPr>
          <w:spacing w:val="-4"/>
          <w:sz w:val="24"/>
        </w:rPr>
        <w:t xml:space="preserve"> </w:t>
      </w:r>
      <w:r>
        <w:rPr>
          <w:sz w:val="24"/>
        </w:rPr>
        <w:t>this</w:t>
      </w:r>
      <w:r>
        <w:rPr>
          <w:spacing w:val="-4"/>
          <w:sz w:val="24"/>
        </w:rPr>
        <w:t xml:space="preserve"> </w:t>
      </w:r>
      <w:r>
        <w:rPr>
          <w:sz w:val="24"/>
        </w:rPr>
        <w:t>Agreement</w:t>
      </w:r>
      <w:r>
        <w:rPr>
          <w:spacing w:val="-4"/>
          <w:sz w:val="24"/>
        </w:rPr>
        <w:t xml:space="preserve"> </w:t>
      </w:r>
      <w:r>
        <w:rPr>
          <w:sz w:val="24"/>
        </w:rPr>
        <w:t>by</w:t>
      </w:r>
      <w:r>
        <w:rPr>
          <w:spacing w:val="-4"/>
          <w:sz w:val="24"/>
        </w:rPr>
        <w:t xml:space="preserve"> </w:t>
      </w:r>
      <w:r>
        <w:rPr>
          <w:sz w:val="24"/>
        </w:rPr>
        <w:t>either party for any reason, Developer shall fully transfer all IP ownership for all paid work accrued prior to the effective date of such termination.</w:t>
      </w:r>
    </w:p>
    <w:p w14:paraId="320F0028" w14:textId="77777777" w:rsidR="007F0D33" w:rsidRDefault="007F0D33">
      <w:pPr>
        <w:pStyle w:val="BodyText"/>
        <w:spacing w:before="146"/>
      </w:pPr>
    </w:p>
    <w:p w14:paraId="0485D5D4" w14:textId="77777777" w:rsidR="007F0D33" w:rsidRDefault="00000000">
      <w:pPr>
        <w:pStyle w:val="ListParagraph"/>
        <w:numPr>
          <w:ilvl w:val="0"/>
          <w:numId w:val="2"/>
        </w:numPr>
        <w:tabs>
          <w:tab w:val="left" w:pos="1080"/>
        </w:tabs>
        <w:spacing w:before="1" w:line="360" w:lineRule="auto"/>
        <w:ind w:right="985"/>
        <w:rPr>
          <w:sz w:val="24"/>
        </w:rPr>
      </w:pPr>
      <w:r>
        <w:rPr>
          <w:sz w:val="24"/>
        </w:rPr>
        <w:t xml:space="preserve">Any unresolved disputes remaining after termination of this Agreement shall, </w:t>
      </w:r>
      <w:proofErr w:type="spellStart"/>
      <w:r>
        <w:rPr>
          <w:sz w:val="24"/>
        </w:rPr>
        <w:t>nnotwithstanding</w:t>
      </w:r>
      <w:proofErr w:type="spellEnd"/>
      <w:r>
        <w:rPr>
          <w:spacing w:val="-5"/>
          <w:sz w:val="24"/>
        </w:rPr>
        <w:t xml:space="preserve"> </w:t>
      </w:r>
      <w:r>
        <w:rPr>
          <w:sz w:val="24"/>
        </w:rPr>
        <w:t>such</w:t>
      </w:r>
      <w:r>
        <w:rPr>
          <w:spacing w:val="-5"/>
          <w:sz w:val="24"/>
        </w:rPr>
        <w:t xml:space="preserve"> </w:t>
      </w:r>
      <w:r>
        <w:rPr>
          <w:sz w:val="24"/>
        </w:rPr>
        <w:t>termination,</w:t>
      </w:r>
      <w:r>
        <w:rPr>
          <w:spacing w:val="-5"/>
          <w:sz w:val="24"/>
        </w:rPr>
        <w:t xml:space="preserve"> </w:t>
      </w:r>
      <w:r>
        <w:rPr>
          <w:sz w:val="24"/>
        </w:rPr>
        <w:t>be</w:t>
      </w:r>
      <w:r>
        <w:rPr>
          <w:spacing w:val="-5"/>
          <w:sz w:val="24"/>
        </w:rPr>
        <w:t xml:space="preserve"> </w:t>
      </w:r>
      <w:r>
        <w:rPr>
          <w:sz w:val="24"/>
        </w:rPr>
        <w:t>resolved</w:t>
      </w:r>
      <w:r>
        <w:rPr>
          <w:spacing w:val="-5"/>
          <w:sz w:val="24"/>
        </w:rPr>
        <w:t xml:space="preserve"> </w:t>
      </w:r>
      <w:r>
        <w:rPr>
          <w:sz w:val="24"/>
        </w:rPr>
        <w:t>in</w:t>
      </w:r>
      <w:r>
        <w:rPr>
          <w:spacing w:val="-5"/>
          <w:sz w:val="24"/>
        </w:rPr>
        <w:t xml:space="preserve"> </w:t>
      </w:r>
      <w:r>
        <w:rPr>
          <w:sz w:val="24"/>
        </w:rPr>
        <w:t>accordance</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 xml:space="preserve">provisions </w:t>
      </w:r>
      <w:r>
        <w:rPr>
          <w:spacing w:val="-2"/>
          <w:sz w:val="24"/>
        </w:rPr>
        <w:t>hereof.</w:t>
      </w:r>
    </w:p>
    <w:p w14:paraId="1D68CA95" w14:textId="77777777" w:rsidR="007F0D33" w:rsidRDefault="007F0D33">
      <w:pPr>
        <w:pStyle w:val="ListParagraph"/>
        <w:spacing w:line="360" w:lineRule="auto"/>
        <w:rPr>
          <w:sz w:val="24"/>
        </w:rPr>
        <w:sectPr w:rsidR="007F0D33">
          <w:pgSz w:w="12240" w:h="15840"/>
          <w:pgMar w:top="1800" w:right="1080" w:bottom="280" w:left="1080" w:header="720" w:footer="720" w:gutter="0"/>
          <w:cols w:space="720"/>
        </w:sectPr>
      </w:pPr>
    </w:p>
    <w:p w14:paraId="5830822E" w14:textId="77777777" w:rsidR="007F0D33" w:rsidRDefault="00000000">
      <w:pPr>
        <w:pStyle w:val="ListParagraph"/>
        <w:numPr>
          <w:ilvl w:val="0"/>
          <w:numId w:val="2"/>
        </w:numPr>
        <w:tabs>
          <w:tab w:val="left" w:pos="1080"/>
        </w:tabs>
        <w:spacing w:before="78" w:line="360" w:lineRule="auto"/>
        <w:ind w:right="488"/>
        <w:rPr>
          <w:sz w:val="24"/>
        </w:rPr>
      </w:pPr>
      <w:r>
        <w:rPr>
          <w:sz w:val="24"/>
        </w:rPr>
        <w:lastRenderedPageBreak/>
        <w:t>Post</w:t>
      </w:r>
      <w:r>
        <w:rPr>
          <w:spacing w:val="-3"/>
          <w:sz w:val="24"/>
        </w:rPr>
        <w:t xml:space="preserve"> </w:t>
      </w:r>
      <w:r>
        <w:rPr>
          <w:sz w:val="24"/>
        </w:rPr>
        <w:t>termination,</w:t>
      </w:r>
      <w:r>
        <w:rPr>
          <w:spacing w:val="-3"/>
          <w:sz w:val="24"/>
        </w:rPr>
        <w:t xml:space="preserve"> </w:t>
      </w:r>
      <w:r>
        <w:rPr>
          <w:sz w:val="24"/>
        </w:rPr>
        <w:t>the</w:t>
      </w:r>
      <w:r>
        <w:rPr>
          <w:spacing w:val="-3"/>
          <w:sz w:val="24"/>
        </w:rPr>
        <w:t xml:space="preserve"> </w:t>
      </w:r>
      <w:r>
        <w:rPr>
          <w:sz w:val="24"/>
        </w:rPr>
        <w:t>Client</w:t>
      </w:r>
      <w:r>
        <w:rPr>
          <w:spacing w:val="-3"/>
          <w:sz w:val="24"/>
        </w:rPr>
        <w:t xml:space="preserve"> </w:t>
      </w:r>
      <w:r>
        <w:rPr>
          <w:sz w:val="24"/>
        </w:rPr>
        <w:t>and</w:t>
      </w:r>
      <w:r>
        <w:rPr>
          <w:spacing w:val="-3"/>
          <w:sz w:val="24"/>
        </w:rPr>
        <w:t xml:space="preserve"> </w:t>
      </w:r>
      <w:r>
        <w:rPr>
          <w:sz w:val="24"/>
        </w:rPr>
        <w:t>Developer</w:t>
      </w:r>
      <w:r>
        <w:rPr>
          <w:spacing w:val="-3"/>
          <w:sz w:val="24"/>
        </w:rPr>
        <w:t xml:space="preserve"> </w:t>
      </w:r>
      <w:r>
        <w:rPr>
          <w:sz w:val="24"/>
        </w:rPr>
        <w:t>will</w:t>
      </w:r>
      <w:r>
        <w:rPr>
          <w:spacing w:val="-3"/>
          <w:sz w:val="24"/>
        </w:rPr>
        <w:t xml:space="preserve"> </w:t>
      </w:r>
      <w:r>
        <w:rPr>
          <w:sz w:val="24"/>
        </w:rPr>
        <w:t>coordinate</w:t>
      </w:r>
      <w:r>
        <w:rPr>
          <w:spacing w:val="-3"/>
          <w:sz w:val="24"/>
        </w:rPr>
        <w:t xml:space="preserve"> </w:t>
      </w:r>
      <w:r>
        <w:rPr>
          <w:sz w:val="24"/>
        </w:rPr>
        <w:t>to</w:t>
      </w:r>
      <w:r>
        <w:rPr>
          <w:spacing w:val="-3"/>
          <w:sz w:val="24"/>
        </w:rPr>
        <w:t xml:space="preserve"> </w:t>
      </w:r>
      <w:r>
        <w:rPr>
          <w:sz w:val="24"/>
        </w:rPr>
        <w:t>develop</w:t>
      </w:r>
      <w:r>
        <w:rPr>
          <w:spacing w:val="-3"/>
          <w:sz w:val="24"/>
        </w:rPr>
        <w:t xml:space="preserve"> </w:t>
      </w:r>
      <w:r>
        <w:rPr>
          <w:sz w:val="24"/>
        </w:rPr>
        <w:t>a</w:t>
      </w:r>
      <w:r>
        <w:rPr>
          <w:spacing w:val="-3"/>
          <w:sz w:val="24"/>
        </w:rPr>
        <w:t xml:space="preserve"> </w:t>
      </w:r>
      <w:r>
        <w:rPr>
          <w:sz w:val="24"/>
        </w:rPr>
        <w:t>transfer</w:t>
      </w:r>
      <w:r>
        <w:rPr>
          <w:spacing w:val="-3"/>
          <w:sz w:val="24"/>
        </w:rPr>
        <w:t xml:space="preserve"> </w:t>
      </w:r>
      <w:r>
        <w:rPr>
          <w:sz w:val="24"/>
        </w:rPr>
        <w:t>plan</w:t>
      </w:r>
      <w:r>
        <w:rPr>
          <w:spacing w:val="-3"/>
          <w:sz w:val="24"/>
        </w:rPr>
        <w:t xml:space="preserve"> </w:t>
      </w:r>
      <w:r>
        <w:rPr>
          <w:sz w:val="24"/>
        </w:rPr>
        <w:t>of all development activities, timeframes, resources, and processes to either another Technology partner defined by the Client or the Client’s internal development team.</w:t>
      </w:r>
    </w:p>
    <w:p w14:paraId="57FF068F" w14:textId="77777777" w:rsidR="007F0D33" w:rsidRDefault="007F0D33">
      <w:pPr>
        <w:pStyle w:val="BodyText"/>
        <w:spacing w:before="74"/>
      </w:pPr>
    </w:p>
    <w:p w14:paraId="6DAB92B5" w14:textId="77777777" w:rsidR="007F0D33" w:rsidRDefault="00000000">
      <w:pPr>
        <w:pStyle w:val="Heading1"/>
        <w:ind w:left="360" w:firstLine="0"/>
      </w:pPr>
      <w:r>
        <w:rPr>
          <w:color w:val="C00000"/>
        </w:rPr>
        <w:t>5.0</w:t>
      </w:r>
      <w:r>
        <w:rPr>
          <w:color w:val="C00000"/>
          <w:spacing w:val="36"/>
          <w:w w:val="150"/>
        </w:rPr>
        <w:t xml:space="preserve"> </w:t>
      </w:r>
      <w:r>
        <w:rPr>
          <w:color w:val="C00000"/>
        </w:rPr>
        <w:t>Project</w:t>
      </w:r>
      <w:r>
        <w:rPr>
          <w:color w:val="C00000"/>
          <w:spacing w:val="-4"/>
        </w:rPr>
        <w:t xml:space="preserve"> </w:t>
      </w:r>
      <w:r>
        <w:rPr>
          <w:color w:val="C00000"/>
          <w:spacing w:val="-2"/>
        </w:rPr>
        <w:t>Pricing</w:t>
      </w:r>
    </w:p>
    <w:p w14:paraId="6A282622" w14:textId="77777777" w:rsidR="007F0D33" w:rsidRDefault="007F0D33">
      <w:pPr>
        <w:pStyle w:val="BodyText"/>
        <w:spacing w:before="142"/>
        <w:rPr>
          <w:rFonts w:ascii="Arial MT"/>
          <w:sz w:val="32"/>
        </w:rPr>
      </w:pPr>
    </w:p>
    <w:p w14:paraId="214BD446" w14:textId="77777777" w:rsidR="007F0D33" w:rsidRDefault="00000000">
      <w:pPr>
        <w:pStyle w:val="BodyText"/>
        <w:ind w:left="360"/>
      </w:pPr>
      <w:r>
        <w:t>Mobile</w:t>
      </w:r>
      <w:r>
        <w:rPr>
          <w:spacing w:val="-4"/>
        </w:rPr>
        <w:t xml:space="preserve"> </w:t>
      </w:r>
      <w:r>
        <w:t>Application</w:t>
      </w:r>
      <w:r>
        <w:rPr>
          <w:spacing w:val="-1"/>
        </w:rPr>
        <w:t xml:space="preserve"> </w:t>
      </w:r>
      <w:r>
        <w:t>Development</w:t>
      </w:r>
      <w:r>
        <w:rPr>
          <w:spacing w:val="-1"/>
        </w:rPr>
        <w:t xml:space="preserve"> </w:t>
      </w:r>
      <w:r>
        <w:t>Cost</w:t>
      </w:r>
      <w:r>
        <w:rPr>
          <w:spacing w:val="-1"/>
        </w:rPr>
        <w:t xml:space="preserve"> </w:t>
      </w:r>
      <w:r>
        <w:t>for</w:t>
      </w:r>
      <w:r>
        <w:rPr>
          <w:spacing w:val="-1"/>
        </w:rPr>
        <w:t xml:space="preserve"> </w:t>
      </w:r>
      <w:r>
        <w:t>the</w:t>
      </w:r>
      <w:r>
        <w:rPr>
          <w:spacing w:val="-2"/>
        </w:rPr>
        <w:t xml:space="preserve"> </w:t>
      </w:r>
      <w:r>
        <w:t>project</w:t>
      </w:r>
      <w:r>
        <w:rPr>
          <w:spacing w:val="-1"/>
        </w:rPr>
        <w:t xml:space="preserve"> </w:t>
      </w:r>
      <w:r>
        <w:t>will</w:t>
      </w:r>
      <w:r>
        <w:rPr>
          <w:spacing w:val="-1"/>
        </w:rPr>
        <w:t xml:space="preserve"> </w:t>
      </w:r>
      <w:r>
        <w:t>be</w:t>
      </w:r>
      <w:r>
        <w:rPr>
          <w:spacing w:val="-1"/>
        </w:rPr>
        <w:t xml:space="preserve"> </w:t>
      </w:r>
      <w:r>
        <w:t>as</w:t>
      </w:r>
      <w:r>
        <w:rPr>
          <w:spacing w:val="-1"/>
        </w:rPr>
        <w:t xml:space="preserve"> </w:t>
      </w:r>
      <w:r>
        <w:rPr>
          <w:spacing w:val="-2"/>
        </w:rPr>
        <w:t>follows</w:t>
      </w:r>
    </w:p>
    <w:p w14:paraId="751B46CF" w14:textId="77777777" w:rsidR="007F0D33" w:rsidRDefault="007F0D33">
      <w:pPr>
        <w:pStyle w:val="BodyText"/>
        <w:spacing w:before="133"/>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4675"/>
      </w:tblGrid>
      <w:tr w:rsidR="007F0D33" w14:paraId="70844476" w14:textId="77777777">
        <w:trPr>
          <w:trHeight w:val="292"/>
        </w:trPr>
        <w:tc>
          <w:tcPr>
            <w:tcW w:w="4675" w:type="dxa"/>
            <w:shd w:val="clear" w:color="auto" w:fill="BFBFBF"/>
          </w:tcPr>
          <w:p w14:paraId="32787B0C" w14:textId="77777777" w:rsidR="007F0D33" w:rsidRDefault="00000000">
            <w:pPr>
              <w:pStyle w:val="TableParagraph"/>
              <w:spacing w:before="1" w:line="271" w:lineRule="exact"/>
              <w:ind w:left="110"/>
              <w:rPr>
                <w:sz w:val="24"/>
              </w:rPr>
            </w:pPr>
            <w:r>
              <w:rPr>
                <w:sz w:val="24"/>
              </w:rPr>
              <w:t>Time</w:t>
            </w:r>
            <w:r>
              <w:rPr>
                <w:spacing w:val="-1"/>
                <w:sz w:val="24"/>
              </w:rPr>
              <w:t xml:space="preserve"> </w:t>
            </w:r>
            <w:r>
              <w:rPr>
                <w:sz w:val="24"/>
              </w:rPr>
              <w:t>Estimates</w:t>
            </w:r>
            <w:r>
              <w:rPr>
                <w:spacing w:val="-1"/>
                <w:sz w:val="24"/>
              </w:rPr>
              <w:t xml:space="preserve"> </w:t>
            </w:r>
            <w:r>
              <w:rPr>
                <w:spacing w:val="-2"/>
                <w:sz w:val="24"/>
              </w:rPr>
              <w:t>(Weeks)</w:t>
            </w:r>
          </w:p>
        </w:tc>
        <w:tc>
          <w:tcPr>
            <w:tcW w:w="4675" w:type="dxa"/>
            <w:shd w:val="clear" w:color="auto" w:fill="BFBFBF"/>
          </w:tcPr>
          <w:p w14:paraId="53153AF9" w14:textId="77777777" w:rsidR="007F0D33" w:rsidRDefault="00000000">
            <w:pPr>
              <w:pStyle w:val="TableParagraph"/>
              <w:spacing w:before="1" w:line="271" w:lineRule="exact"/>
              <w:ind w:left="105"/>
              <w:rPr>
                <w:sz w:val="24"/>
              </w:rPr>
            </w:pPr>
            <w:r>
              <w:rPr>
                <w:sz w:val="24"/>
              </w:rPr>
              <w:t xml:space="preserve">8 </w:t>
            </w:r>
            <w:r>
              <w:rPr>
                <w:spacing w:val="-2"/>
                <w:sz w:val="24"/>
              </w:rPr>
              <w:t>weeks</w:t>
            </w:r>
          </w:p>
        </w:tc>
      </w:tr>
      <w:tr w:rsidR="007F0D33" w14:paraId="0202CF10" w14:textId="77777777">
        <w:trPr>
          <w:trHeight w:val="335"/>
        </w:trPr>
        <w:tc>
          <w:tcPr>
            <w:tcW w:w="4675" w:type="dxa"/>
          </w:tcPr>
          <w:p w14:paraId="1D435330" w14:textId="77777777" w:rsidR="007F0D33" w:rsidRDefault="00000000">
            <w:pPr>
              <w:pStyle w:val="TableParagraph"/>
              <w:spacing w:before="1"/>
              <w:ind w:left="110"/>
              <w:rPr>
                <w:sz w:val="24"/>
              </w:rPr>
            </w:pPr>
            <w:r>
              <w:rPr>
                <w:sz w:val="24"/>
              </w:rPr>
              <w:t>Total</w:t>
            </w:r>
            <w:r>
              <w:rPr>
                <w:spacing w:val="-3"/>
                <w:sz w:val="24"/>
              </w:rPr>
              <w:t xml:space="preserve"> </w:t>
            </w:r>
            <w:r>
              <w:rPr>
                <w:spacing w:val="-4"/>
                <w:sz w:val="24"/>
              </w:rPr>
              <w:t>Cost</w:t>
            </w:r>
          </w:p>
        </w:tc>
        <w:tc>
          <w:tcPr>
            <w:tcW w:w="4675" w:type="dxa"/>
          </w:tcPr>
          <w:p w14:paraId="3ADB16B4" w14:textId="075F2F48" w:rsidR="007F0D33" w:rsidRDefault="00000000">
            <w:pPr>
              <w:pStyle w:val="TableParagraph"/>
              <w:spacing w:before="1"/>
              <w:ind w:left="105"/>
              <w:rPr>
                <w:sz w:val="24"/>
              </w:rPr>
            </w:pPr>
            <w:r>
              <w:rPr>
                <w:sz w:val="24"/>
              </w:rPr>
              <w:t>US$</w:t>
            </w:r>
            <w:r>
              <w:rPr>
                <w:spacing w:val="-1"/>
                <w:sz w:val="24"/>
              </w:rPr>
              <w:t xml:space="preserve"> </w:t>
            </w:r>
            <w:r w:rsidR="008C03E4">
              <w:rPr>
                <w:spacing w:val="-4"/>
                <w:sz w:val="24"/>
              </w:rPr>
              <w:t>1</w:t>
            </w:r>
            <w:r>
              <w:rPr>
                <w:spacing w:val="-4"/>
                <w:sz w:val="24"/>
              </w:rPr>
              <w:t>000</w:t>
            </w:r>
          </w:p>
        </w:tc>
      </w:tr>
      <w:tr w:rsidR="007F0D33" w14:paraId="6BAD6ADF" w14:textId="77777777">
        <w:trPr>
          <w:trHeight w:val="340"/>
        </w:trPr>
        <w:tc>
          <w:tcPr>
            <w:tcW w:w="4675" w:type="dxa"/>
          </w:tcPr>
          <w:p w14:paraId="40CE39DB" w14:textId="77777777" w:rsidR="007F0D33" w:rsidRDefault="00000000">
            <w:pPr>
              <w:pStyle w:val="TableParagraph"/>
              <w:spacing w:before="6"/>
              <w:ind w:left="110"/>
              <w:rPr>
                <w:sz w:val="24"/>
              </w:rPr>
            </w:pPr>
            <w:r>
              <w:rPr>
                <w:spacing w:val="-2"/>
                <w:sz w:val="24"/>
              </w:rPr>
              <w:t>Discount</w:t>
            </w:r>
          </w:p>
        </w:tc>
        <w:tc>
          <w:tcPr>
            <w:tcW w:w="4675" w:type="dxa"/>
          </w:tcPr>
          <w:p w14:paraId="428E645F" w14:textId="77777777" w:rsidR="007F0D33" w:rsidRDefault="00000000">
            <w:pPr>
              <w:pStyle w:val="TableParagraph"/>
              <w:spacing w:before="6"/>
              <w:ind w:left="105"/>
              <w:rPr>
                <w:sz w:val="24"/>
              </w:rPr>
            </w:pPr>
            <w:r>
              <w:rPr>
                <w:spacing w:val="-5"/>
                <w:sz w:val="24"/>
              </w:rPr>
              <w:t>33%</w:t>
            </w:r>
          </w:p>
        </w:tc>
      </w:tr>
      <w:tr w:rsidR="007F0D33" w14:paraId="62EDB0B9" w14:textId="77777777">
        <w:trPr>
          <w:trHeight w:val="292"/>
        </w:trPr>
        <w:tc>
          <w:tcPr>
            <w:tcW w:w="4675" w:type="dxa"/>
          </w:tcPr>
          <w:p w14:paraId="76E9EF75" w14:textId="77777777" w:rsidR="007F0D33" w:rsidRDefault="00000000">
            <w:pPr>
              <w:pStyle w:val="TableParagraph"/>
              <w:spacing w:before="1" w:line="271" w:lineRule="exact"/>
              <w:ind w:left="110"/>
              <w:rPr>
                <w:sz w:val="24"/>
              </w:rPr>
            </w:pPr>
            <w:r>
              <w:rPr>
                <w:sz w:val="24"/>
              </w:rPr>
              <w:t>Final</w:t>
            </w:r>
            <w:r>
              <w:rPr>
                <w:spacing w:val="-3"/>
                <w:sz w:val="24"/>
              </w:rPr>
              <w:t xml:space="preserve"> </w:t>
            </w:r>
            <w:r>
              <w:rPr>
                <w:sz w:val="24"/>
              </w:rPr>
              <w:t>Project</w:t>
            </w:r>
            <w:r>
              <w:rPr>
                <w:spacing w:val="-1"/>
                <w:sz w:val="24"/>
              </w:rPr>
              <w:t xml:space="preserve"> </w:t>
            </w:r>
            <w:r>
              <w:rPr>
                <w:spacing w:val="-4"/>
                <w:sz w:val="24"/>
              </w:rPr>
              <w:t>Cost</w:t>
            </w:r>
          </w:p>
        </w:tc>
        <w:tc>
          <w:tcPr>
            <w:tcW w:w="4675" w:type="dxa"/>
          </w:tcPr>
          <w:p w14:paraId="079464DA" w14:textId="644BF698" w:rsidR="007F0D33" w:rsidRDefault="00000000">
            <w:pPr>
              <w:pStyle w:val="TableParagraph"/>
              <w:spacing w:before="1" w:line="271" w:lineRule="exact"/>
              <w:ind w:left="105"/>
              <w:rPr>
                <w:sz w:val="24"/>
              </w:rPr>
            </w:pPr>
            <w:r>
              <w:rPr>
                <w:sz w:val="24"/>
              </w:rPr>
              <w:t>US$</w:t>
            </w:r>
            <w:r>
              <w:rPr>
                <w:spacing w:val="-1"/>
                <w:sz w:val="24"/>
              </w:rPr>
              <w:t xml:space="preserve"> </w:t>
            </w:r>
            <w:r>
              <w:rPr>
                <w:spacing w:val="-4"/>
                <w:sz w:val="24"/>
              </w:rPr>
              <w:t>60</w:t>
            </w:r>
            <w:r w:rsidR="008C03E4">
              <w:rPr>
                <w:spacing w:val="-4"/>
                <w:sz w:val="24"/>
              </w:rPr>
              <w:t>0</w:t>
            </w:r>
          </w:p>
        </w:tc>
      </w:tr>
    </w:tbl>
    <w:p w14:paraId="53A18585" w14:textId="77777777" w:rsidR="007F0D33" w:rsidRDefault="007F0D33">
      <w:pPr>
        <w:pStyle w:val="BodyText"/>
        <w:spacing w:before="46"/>
      </w:pPr>
    </w:p>
    <w:p w14:paraId="768C10C3" w14:textId="77777777" w:rsidR="007F0D33" w:rsidRDefault="00000000">
      <w:pPr>
        <w:pStyle w:val="BodyText"/>
        <w:ind w:left="360"/>
      </w:pPr>
      <w:r>
        <w:t xml:space="preserve">Payment </w:t>
      </w:r>
      <w:r>
        <w:rPr>
          <w:spacing w:val="-2"/>
        </w:rPr>
        <w:t>Milestone:</w:t>
      </w:r>
    </w:p>
    <w:p w14:paraId="766BF3AF" w14:textId="513FFE9C" w:rsidR="007F0D33" w:rsidRDefault="00000000">
      <w:pPr>
        <w:pStyle w:val="ListParagraph"/>
        <w:numPr>
          <w:ilvl w:val="0"/>
          <w:numId w:val="1"/>
        </w:numPr>
        <w:tabs>
          <w:tab w:val="left" w:pos="1079"/>
        </w:tabs>
        <w:spacing w:before="43"/>
        <w:ind w:left="1079" w:hanging="359"/>
        <w:rPr>
          <w:sz w:val="24"/>
        </w:rPr>
      </w:pPr>
      <w:r>
        <w:rPr>
          <w:sz w:val="24"/>
        </w:rPr>
        <w:t>Wireframe</w:t>
      </w:r>
      <w:r>
        <w:rPr>
          <w:spacing w:val="-5"/>
          <w:sz w:val="24"/>
        </w:rPr>
        <w:t xml:space="preserve"> </w:t>
      </w:r>
      <w:r>
        <w:rPr>
          <w:sz w:val="24"/>
        </w:rPr>
        <w:t>development</w:t>
      </w:r>
      <w:r>
        <w:rPr>
          <w:spacing w:val="-1"/>
          <w:sz w:val="24"/>
        </w:rPr>
        <w:t xml:space="preserve"> </w:t>
      </w:r>
      <w:r>
        <w:rPr>
          <w:sz w:val="24"/>
        </w:rPr>
        <w:t>of</w:t>
      </w:r>
      <w:r>
        <w:rPr>
          <w:spacing w:val="-1"/>
          <w:sz w:val="24"/>
        </w:rPr>
        <w:t xml:space="preserve"> </w:t>
      </w:r>
      <w:r>
        <w:rPr>
          <w:sz w:val="24"/>
        </w:rPr>
        <w:t>Admin</w:t>
      </w:r>
      <w:r>
        <w:rPr>
          <w:spacing w:val="-1"/>
          <w:sz w:val="24"/>
        </w:rPr>
        <w:t xml:space="preserve"> </w:t>
      </w:r>
      <w:r>
        <w:rPr>
          <w:sz w:val="24"/>
        </w:rPr>
        <w:t>Panel</w:t>
      </w:r>
      <w:r>
        <w:rPr>
          <w:spacing w:val="-1"/>
          <w:sz w:val="24"/>
        </w:rPr>
        <w:t xml:space="preserve"> </w:t>
      </w:r>
      <w:r>
        <w:rPr>
          <w:rFonts w:ascii="Wingdings" w:hAnsi="Wingdings"/>
          <w:sz w:val="24"/>
        </w:rPr>
        <w:t></w:t>
      </w:r>
      <w:r>
        <w:rPr>
          <w:rFonts w:ascii="Times New Roman" w:hAnsi="Times New Roman"/>
          <w:spacing w:val="-7"/>
          <w:sz w:val="24"/>
        </w:rPr>
        <w:t xml:space="preserve"> </w:t>
      </w:r>
      <w:r>
        <w:rPr>
          <w:sz w:val="24"/>
        </w:rPr>
        <w:t>US$</w:t>
      </w:r>
      <w:r>
        <w:rPr>
          <w:spacing w:val="-2"/>
          <w:sz w:val="24"/>
        </w:rPr>
        <w:t xml:space="preserve"> 1,00</w:t>
      </w:r>
    </w:p>
    <w:p w14:paraId="267081AD" w14:textId="1F1774E6" w:rsidR="007F0D33" w:rsidRDefault="00000000">
      <w:pPr>
        <w:pStyle w:val="ListParagraph"/>
        <w:numPr>
          <w:ilvl w:val="0"/>
          <w:numId w:val="1"/>
        </w:numPr>
        <w:tabs>
          <w:tab w:val="left" w:pos="1079"/>
        </w:tabs>
        <w:spacing w:before="24"/>
        <w:ind w:left="1079" w:hanging="359"/>
        <w:rPr>
          <w:sz w:val="24"/>
        </w:rPr>
      </w:pPr>
      <w:r>
        <w:rPr>
          <w:sz w:val="24"/>
        </w:rPr>
        <w:t>Completion</w:t>
      </w:r>
      <w:r>
        <w:rPr>
          <w:spacing w:val="-3"/>
          <w:sz w:val="24"/>
        </w:rPr>
        <w:t xml:space="preserve"> </w:t>
      </w:r>
      <w:r>
        <w:rPr>
          <w:sz w:val="24"/>
        </w:rPr>
        <w:t>of</w:t>
      </w:r>
      <w:r>
        <w:rPr>
          <w:spacing w:val="-2"/>
          <w:sz w:val="24"/>
        </w:rPr>
        <w:t xml:space="preserve"> </w:t>
      </w:r>
      <w:r>
        <w:rPr>
          <w:sz w:val="24"/>
        </w:rPr>
        <w:t>Admin</w:t>
      </w:r>
      <w:r>
        <w:rPr>
          <w:spacing w:val="-1"/>
          <w:sz w:val="24"/>
        </w:rPr>
        <w:t xml:space="preserve"> </w:t>
      </w:r>
      <w:r>
        <w:rPr>
          <w:sz w:val="24"/>
        </w:rPr>
        <w:t>Panel</w:t>
      </w:r>
      <w:r>
        <w:rPr>
          <w:spacing w:val="-1"/>
          <w:sz w:val="24"/>
        </w:rPr>
        <w:t xml:space="preserve"> </w:t>
      </w:r>
      <w:r>
        <w:rPr>
          <w:rFonts w:ascii="Wingdings" w:hAnsi="Wingdings"/>
          <w:sz w:val="24"/>
        </w:rPr>
        <w:t></w:t>
      </w:r>
      <w:r>
        <w:rPr>
          <w:rFonts w:ascii="Times New Roman" w:hAnsi="Times New Roman"/>
          <w:spacing w:val="-7"/>
          <w:sz w:val="24"/>
        </w:rPr>
        <w:t xml:space="preserve"> </w:t>
      </w:r>
      <w:r>
        <w:rPr>
          <w:sz w:val="24"/>
        </w:rPr>
        <w:t xml:space="preserve">US$ </w:t>
      </w:r>
      <w:r>
        <w:rPr>
          <w:spacing w:val="-2"/>
          <w:sz w:val="24"/>
        </w:rPr>
        <w:t>3,00</w:t>
      </w:r>
    </w:p>
    <w:p w14:paraId="452BA27D" w14:textId="61EC674E" w:rsidR="007F0D33" w:rsidRDefault="00000000">
      <w:pPr>
        <w:pStyle w:val="ListParagraph"/>
        <w:numPr>
          <w:ilvl w:val="0"/>
          <w:numId w:val="1"/>
        </w:numPr>
        <w:tabs>
          <w:tab w:val="left" w:pos="1078"/>
        </w:tabs>
        <w:spacing w:before="24"/>
        <w:ind w:left="1078" w:hanging="358"/>
        <w:rPr>
          <w:rFonts w:ascii="Cambria" w:hAnsi="Cambria"/>
          <w:sz w:val="24"/>
        </w:rPr>
      </w:pPr>
      <w:r>
        <w:rPr>
          <w:rFonts w:ascii="Cambria" w:hAnsi="Cambria"/>
          <w:sz w:val="24"/>
        </w:rPr>
        <w:t>Completion</w:t>
      </w:r>
      <w:r>
        <w:rPr>
          <w:rFonts w:ascii="Cambria" w:hAnsi="Cambria"/>
          <w:spacing w:val="-1"/>
          <w:sz w:val="24"/>
        </w:rPr>
        <w:t xml:space="preserve"> </w:t>
      </w:r>
      <w:r>
        <w:rPr>
          <w:rFonts w:ascii="Cambria" w:hAnsi="Cambria"/>
          <w:sz w:val="24"/>
        </w:rPr>
        <w:t>of</w:t>
      </w:r>
      <w:r>
        <w:rPr>
          <w:rFonts w:ascii="Cambria" w:hAnsi="Cambria"/>
          <w:spacing w:val="-1"/>
          <w:sz w:val="24"/>
        </w:rPr>
        <w:t xml:space="preserve"> </w:t>
      </w:r>
      <w:r>
        <w:rPr>
          <w:rFonts w:ascii="Cambria" w:hAnsi="Cambria"/>
          <w:sz w:val="24"/>
        </w:rPr>
        <w:t>Messaging</w:t>
      </w:r>
      <w:r>
        <w:rPr>
          <w:rFonts w:ascii="Cambria" w:hAnsi="Cambria"/>
          <w:spacing w:val="-1"/>
          <w:sz w:val="24"/>
        </w:rPr>
        <w:t xml:space="preserve"> </w:t>
      </w:r>
      <w:r>
        <w:rPr>
          <w:rFonts w:ascii="Cambria" w:hAnsi="Cambria"/>
          <w:sz w:val="24"/>
        </w:rPr>
        <w:t>App</w:t>
      </w:r>
      <w:r>
        <w:rPr>
          <w:rFonts w:ascii="Cambria" w:hAnsi="Cambria"/>
          <w:spacing w:val="-1"/>
          <w:sz w:val="24"/>
        </w:rPr>
        <w:t xml:space="preserve"> </w:t>
      </w:r>
      <w:r>
        <w:rPr>
          <w:rFonts w:ascii="Wingdings" w:hAnsi="Wingdings"/>
          <w:sz w:val="24"/>
        </w:rPr>
        <w:t></w:t>
      </w:r>
      <w:r>
        <w:rPr>
          <w:rFonts w:ascii="Times New Roman" w:hAnsi="Times New Roman"/>
          <w:spacing w:val="-8"/>
          <w:sz w:val="24"/>
        </w:rPr>
        <w:t xml:space="preserve"> </w:t>
      </w:r>
      <w:r>
        <w:rPr>
          <w:rFonts w:ascii="Cambria" w:hAnsi="Cambria"/>
          <w:sz w:val="24"/>
        </w:rPr>
        <w:t>US$</w:t>
      </w:r>
      <w:r>
        <w:rPr>
          <w:rFonts w:ascii="Cambria" w:hAnsi="Cambria"/>
          <w:spacing w:val="-1"/>
          <w:sz w:val="24"/>
        </w:rPr>
        <w:t xml:space="preserve"> </w:t>
      </w:r>
      <w:r>
        <w:rPr>
          <w:rFonts w:ascii="Cambria" w:hAnsi="Cambria"/>
          <w:spacing w:val="-2"/>
          <w:sz w:val="24"/>
        </w:rPr>
        <w:t>2,00</w:t>
      </w:r>
    </w:p>
    <w:p w14:paraId="36056AAE" w14:textId="77777777" w:rsidR="007F0D33" w:rsidRDefault="007F0D33">
      <w:pPr>
        <w:pStyle w:val="BodyText"/>
        <w:spacing w:before="104"/>
        <w:rPr>
          <w:rFonts w:ascii="Cambria"/>
        </w:rPr>
      </w:pPr>
    </w:p>
    <w:p w14:paraId="08DA63D0" w14:textId="77777777" w:rsidR="007F0D33" w:rsidRDefault="00000000">
      <w:pPr>
        <w:pStyle w:val="Heading1"/>
        <w:numPr>
          <w:ilvl w:val="0"/>
          <w:numId w:val="5"/>
        </w:numPr>
        <w:tabs>
          <w:tab w:val="left" w:pos="892"/>
        </w:tabs>
        <w:spacing w:before="1"/>
        <w:ind w:left="892" w:hanging="532"/>
      </w:pPr>
      <w:r>
        <w:rPr>
          <w:color w:val="C00000"/>
        </w:rPr>
        <w:t>Payment</w:t>
      </w:r>
      <w:r>
        <w:rPr>
          <w:color w:val="C00000"/>
          <w:spacing w:val="-9"/>
        </w:rPr>
        <w:t xml:space="preserve"> </w:t>
      </w:r>
      <w:r>
        <w:rPr>
          <w:color w:val="C00000"/>
          <w:spacing w:val="-2"/>
        </w:rPr>
        <w:t>Method</w:t>
      </w:r>
    </w:p>
    <w:p w14:paraId="3D33EACB" w14:textId="77777777" w:rsidR="007F0D33" w:rsidRDefault="00000000">
      <w:pPr>
        <w:pStyle w:val="BodyText"/>
        <w:spacing w:before="289" w:line="278" w:lineRule="auto"/>
        <w:ind w:left="360" w:right="331" w:firstLine="54"/>
      </w:pPr>
      <w:r>
        <w:t>All</w:t>
      </w:r>
      <w:r>
        <w:rPr>
          <w:spacing w:val="-3"/>
        </w:rPr>
        <w:t xml:space="preserve"> </w:t>
      </w:r>
      <w:r>
        <w:t>Payments</w:t>
      </w:r>
      <w:r>
        <w:rPr>
          <w:spacing w:val="-3"/>
        </w:rPr>
        <w:t xml:space="preserve"> </w:t>
      </w:r>
      <w:r>
        <w:t>will</w:t>
      </w:r>
      <w:r>
        <w:rPr>
          <w:spacing w:val="-3"/>
        </w:rPr>
        <w:t xml:space="preserve"> </w:t>
      </w:r>
      <w:r>
        <w:t>be</w:t>
      </w:r>
      <w:r>
        <w:rPr>
          <w:spacing w:val="-4"/>
        </w:rPr>
        <w:t xml:space="preserve"> </w:t>
      </w:r>
      <w:r>
        <w:t>in</w:t>
      </w:r>
      <w:r>
        <w:rPr>
          <w:spacing w:val="-3"/>
        </w:rPr>
        <w:t xml:space="preserve"> </w:t>
      </w:r>
      <w:r>
        <w:t>USD</w:t>
      </w:r>
      <w:r>
        <w:rPr>
          <w:spacing w:val="-4"/>
        </w:rPr>
        <w:t xml:space="preserve"> </w:t>
      </w:r>
      <w:r>
        <w:t>and</w:t>
      </w:r>
      <w:r>
        <w:rPr>
          <w:spacing w:val="-3"/>
        </w:rPr>
        <w:t xml:space="preserve"> </w:t>
      </w:r>
      <w:r>
        <w:t>transferred</w:t>
      </w:r>
      <w:r>
        <w:rPr>
          <w:spacing w:val="-3"/>
        </w:rPr>
        <w:t xml:space="preserve"> </w:t>
      </w:r>
      <w:r>
        <w:t>via</w:t>
      </w:r>
      <w:r>
        <w:rPr>
          <w:spacing w:val="-4"/>
        </w:rPr>
        <w:t xml:space="preserve"> </w:t>
      </w:r>
      <w:r>
        <w:t>Wire</w:t>
      </w:r>
      <w:r>
        <w:rPr>
          <w:spacing w:val="-3"/>
        </w:rPr>
        <w:t xml:space="preserve"> </w:t>
      </w:r>
      <w:r>
        <w:t>/</w:t>
      </w:r>
      <w:r>
        <w:rPr>
          <w:spacing w:val="-3"/>
        </w:rPr>
        <w:t xml:space="preserve"> </w:t>
      </w:r>
      <w:r>
        <w:t>Bank</w:t>
      </w:r>
      <w:r>
        <w:rPr>
          <w:spacing w:val="-3"/>
        </w:rPr>
        <w:t xml:space="preserve"> </w:t>
      </w:r>
      <w:r>
        <w:t>Transfer</w:t>
      </w:r>
      <w:r>
        <w:rPr>
          <w:spacing w:val="-3"/>
        </w:rPr>
        <w:t xml:space="preserve"> </w:t>
      </w:r>
      <w:r>
        <w:t>to</w:t>
      </w:r>
      <w:r>
        <w:rPr>
          <w:spacing w:val="-3"/>
        </w:rPr>
        <w:t xml:space="preserve"> </w:t>
      </w:r>
      <w:proofErr w:type="spellStart"/>
      <w:r>
        <w:t>Tekrowe</w:t>
      </w:r>
      <w:proofErr w:type="spellEnd"/>
      <w:r>
        <w:rPr>
          <w:spacing w:val="-3"/>
        </w:rPr>
        <w:t xml:space="preserve"> </w:t>
      </w:r>
      <w:r>
        <w:t>Digital</w:t>
      </w:r>
      <w:r>
        <w:rPr>
          <w:spacing w:val="-3"/>
        </w:rPr>
        <w:t xml:space="preserve"> </w:t>
      </w:r>
      <w:r>
        <w:t>Private Limited Account in Pakistan. Account information will be provided to the Client. Payments will be made according to payment milestones as laid out in the project plan.</w:t>
      </w:r>
    </w:p>
    <w:p w14:paraId="0BC34B7C" w14:textId="77777777" w:rsidR="007F0D33" w:rsidRDefault="007F0D33">
      <w:pPr>
        <w:pStyle w:val="BodyText"/>
        <w:spacing w:before="60"/>
      </w:pPr>
    </w:p>
    <w:p w14:paraId="5E339070" w14:textId="77777777" w:rsidR="007F0D33" w:rsidRDefault="00000000">
      <w:pPr>
        <w:pStyle w:val="Heading1"/>
        <w:numPr>
          <w:ilvl w:val="0"/>
          <w:numId w:val="5"/>
        </w:numPr>
        <w:tabs>
          <w:tab w:val="left" w:pos="892"/>
        </w:tabs>
        <w:ind w:left="892" w:hanging="532"/>
      </w:pPr>
      <w:r>
        <w:rPr>
          <w:color w:val="C00000"/>
        </w:rPr>
        <w:t>Intellectual</w:t>
      </w:r>
      <w:r>
        <w:rPr>
          <w:color w:val="C00000"/>
          <w:spacing w:val="-12"/>
        </w:rPr>
        <w:t xml:space="preserve"> </w:t>
      </w:r>
      <w:r>
        <w:rPr>
          <w:color w:val="C00000"/>
          <w:spacing w:val="-2"/>
        </w:rPr>
        <w:t>Property</w:t>
      </w:r>
    </w:p>
    <w:p w14:paraId="7B3901F5" w14:textId="77777777" w:rsidR="007F0D33" w:rsidRDefault="00000000">
      <w:pPr>
        <w:pStyle w:val="BodyText"/>
        <w:spacing w:before="295" w:line="278" w:lineRule="auto"/>
        <w:ind w:left="360" w:right="348"/>
      </w:pPr>
      <w:r>
        <w:t>The</w:t>
      </w:r>
      <w:r>
        <w:rPr>
          <w:spacing w:val="-3"/>
        </w:rPr>
        <w:t xml:space="preserve"> </w:t>
      </w:r>
      <w:r>
        <w:t>rights</w:t>
      </w:r>
      <w:r>
        <w:rPr>
          <w:spacing w:val="-3"/>
        </w:rPr>
        <w:t xml:space="preserve"> </w:t>
      </w:r>
      <w:r>
        <w:t>to</w:t>
      </w:r>
      <w:r>
        <w:rPr>
          <w:spacing w:val="-3"/>
        </w:rPr>
        <w:t xml:space="preserve"> </w:t>
      </w:r>
      <w:r>
        <w:t>all</w:t>
      </w:r>
      <w:r>
        <w:rPr>
          <w:spacing w:val="-3"/>
        </w:rPr>
        <w:t xml:space="preserve"> </w:t>
      </w:r>
      <w:r>
        <w:t>Intellectual</w:t>
      </w:r>
      <w:r>
        <w:rPr>
          <w:spacing w:val="-3"/>
        </w:rPr>
        <w:t xml:space="preserve"> </w:t>
      </w:r>
      <w:r>
        <w:t>Property</w:t>
      </w:r>
      <w:r>
        <w:rPr>
          <w:spacing w:val="-3"/>
        </w:rPr>
        <w:t xml:space="preserve"> </w:t>
      </w:r>
      <w:r>
        <w:t>developed</w:t>
      </w:r>
      <w:r>
        <w:rPr>
          <w:spacing w:val="-3"/>
        </w:rPr>
        <w:t xml:space="preserve"> </w:t>
      </w:r>
      <w:r>
        <w:t>as</w:t>
      </w:r>
      <w:r>
        <w:rPr>
          <w:spacing w:val="-3"/>
        </w:rPr>
        <w:t xml:space="preserve"> </w:t>
      </w:r>
      <w:r>
        <w:t>a</w:t>
      </w:r>
      <w:r>
        <w:rPr>
          <w:spacing w:val="-3"/>
        </w:rPr>
        <w:t xml:space="preserve"> </w:t>
      </w:r>
      <w:r>
        <w:t>part</w:t>
      </w:r>
      <w:r>
        <w:rPr>
          <w:spacing w:val="-3"/>
        </w:rPr>
        <w:t xml:space="preserve"> </w:t>
      </w:r>
      <w:r>
        <w:t>of</w:t>
      </w:r>
      <w:r>
        <w:rPr>
          <w:spacing w:val="-3"/>
        </w:rPr>
        <w:t xml:space="preserve"> </w:t>
      </w:r>
      <w:r>
        <w:t>this</w:t>
      </w:r>
      <w:r>
        <w:rPr>
          <w:spacing w:val="-3"/>
        </w:rPr>
        <w:t xml:space="preserve"> </w:t>
      </w:r>
      <w:r>
        <w:t>engagement</w:t>
      </w:r>
      <w:r>
        <w:rPr>
          <w:spacing w:val="-3"/>
        </w:rPr>
        <w:t xml:space="preserve"> </w:t>
      </w:r>
      <w:r>
        <w:t>resides</w:t>
      </w:r>
      <w:r>
        <w:rPr>
          <w:spacing w:val="-3"/>
        </w:rPr>
        <w:t xml:space="preserve"> </w:t>
      </w:r>
      <w:r>
        <w:t>solely</w:t>
      </w:r>
      <w:r>
        <w:rPr>
          <w:spacing w:val="-3"/>
        </w:rPr>
        <w:t xml:space="preserve"> </w:t>
      </w:r>
      <w:r>
        <w:t>with the Client. Source code, design and any relevant documentation will be handed over to the client after completion of the engagement and payments.</w:t>
      </w:r>
    </w:p>
    <w:p w14:paraId="550D1C13" w14:textId="77777777" w:rsidR="007F0D33" w:rsidRDefault="007F0D33">
      <w:pPr>
        <w:pStyle w:val="BodyText"/>
      </w:pPr>
    </w:p>
    <w:p w14:paraId="72FAD958" w14:textId="77777777" w:rsidR="007F0D33" w:rsidRDefault="007F0D33">
      <w:pPr>
        <w:pStyle w:val="BodyText"/>
      </w:pPr>
    </w:p>
    <w:p w14:paraId="1C70FA02" w14:textId="77777777" w:rsidR="007F0D33" w:rsidRDefault="007F0D33">
      <w:pPr>
        <w:pStyle w:val="BodyText"/>
        <w:spacing w:before="50"/>
      </w:pPr>
    </w:p>
    <w:p w14:paraId="3533EE14" w14:textId="77777777" w:rsidR="007F0D33" w:rsidRDefault="00000000">
      <w:pPr>
        <w:pStyle w:val="Heading1"/>
        <w:numPr>
          <w:ilvl w:val="0"/>
          <w:numId w:val="5"/>
        </w:numPr>
        <w:tabs>
          <w:tab w:val="left" w:pos="892"/>
        </w:tabs>
        <w:ind w:left="892" w:hanging="532"/>
      </w:pPr>
      <w:r>
        <w:rPr>
          <w:color w:val="C00000"/>
        </w:rPr>
        <w:t>Terms</w:t>
      </w:r>
      <w:r>
        <w:rPr>
          <w:color w:val="C00000"/>
          <w:spacing w:val="-5"/>
        </w:rPr>
        <w:t xml:space="preserve"> </w:t>
      </w:r>
      <w:r>
        <w:rPr>
          <w:color w:val="C00000"/>
        </w:rPr>
        <w:t>and</w:t>
      </w:r>
      <w:r>
        <w:rPr>
          <w:color w:val="C00000"/>
          <w:spacing w:val="-5"/>
        </w:rPr>
        <w:t xml:space="preserve"> </w:t>
      </w:r>
      <w:r>
        <w:rPr>
          <w:color w:val="C00000"/>
          <w:spacing w:val="-2"/>
        </w:rPr>
        <w:t>Condition</w:t>
      </w:r>
    </w:p>
    <w:p w14:paraId="24413675" w14:textId="77777777" w:rsidR="007F0D33" w:rsidRDefault="00000000">
      <w:pPr>
        <w:pStyle w:val="ListParagraph"/>
        <w:numPr>
          <w:ilvl w:val="1"/>
          <w:numId w:val="5"/>
        </w:numPr>
        <w:tabs>
          <w:tab w:val="left" w:pos="1080"/>
        </w:tabs>
        <w:spacing w:before="174" w:line="256" w:lineRule="auto"/>
        <w:ind w:right="706"/>
        <w:rPr>
          <w:sz w:val="24"/>
        </w:rPr>
      </w:pPr>
      <w:r>
        <w:rPr>
          <w:sz w:val="24"/>
        </w:rPr>
        <w:t>All</w:t>
      </w:r>
      <w:r>
        <w:rPr>
          <w:spacing w:val="-4"/>
          <w:sz w:val="24"/>
        </w:rPr>
        <w:t xml:space="preserve"> </w:t>
      </w:r>
      <w:r>
        <w:rPr>
          <w:sz w:val="24"/>
        </w:rPr>
        <w:t>equipment</w:t>
      </w:r>
      <w:r>
        <w:rPr>
          <w:spacing w:val="-4"/>
          <w:sz w:val="24"/>
        </w:rPr>
        <w:t xml:space="preserve"> </w:t>
      </w:r>
      <w:r>
        <w:rPr>
          <w:sz w:val="24"/>
        </w:rPr>
        <w:t>and</w:t>
      </w:r>
      <w:r>
        <w:rPr>
          <w:spacing w:val="-4"/>
          <w:sz w:val="24"/>
        </w:rPr>
        <w:t xml:space="preserve"> </w:t>
      </w:r>
      <w:r>
        <w:rPr>
          <w:sz w:val="24"/>
        </w:rPr>
        <w:t>office</w:t>
      </w:r>
      <w:r>
        <w:rPr>
          <w:spacing w:val="-4"/>
          <w:sz w:val="24"/>
        </w:rPr>
        <w:t xml:space="preserve"> </w:t>
      </w:r>
      <w:r>
        <w:rPr>
          <w:sz w:val="24"/>
        </w:rPr>
        <w:t>support</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provided</w:t>
      </w:r>
      <w:r>
        <w:rPr>
          <w:spacing w:val="-4"/>
          <w:sz w:val="24"/>
        </w:rPr>
        <w:t xml:space="preserve"> </w:t>
      </w:r>
      <w:r>
        <w:rPr>
          <w:sz w:val="24"/>
        </w:rPr>
        <w:t>by</w:t>
      </w:r>
      <w:r>
        <w:rPr>
          <w:spacing w:val="-4"/>
          <w:sz w:val="24"/>
        </w:rPr>
        <w:t xml:space="preserve"> </w:t>
      </w:r>
      <w:proofErr w:type="spellStart"/>
      <w:r>
        <w:rPr>
          <w:sz w:val="24"/>
        </w:rPr>
        <w:t>Tekrowe</w:t>
      </w:r>
      <w:proofErr w:type="spellEnd"/>
      <w:r>
        <w:rPr>
          <w:sz w:val="24"/>
        </w:rPr>
        <w:t>.</w:t>
      </w:r>
      <w:r>
        <w:rPr>
          <w:spacing w:val="-4"/>
          <w:sz w:val="24"/>
        </w:rPr>
        <w:t xml:space="preserve"> </w:t>
      </w:r>
      <w:r>
        <w:rPr>
          <w:sz w:val="24"/>
        </w:rPr>
        <w:t>This</w:t>
      </w:r>
      <w:r>
        <w:rPr>
          <w:spacing w:val="-4"/>
          <w:sz w:val="24"/>
        </w:rPr>
        <w:t xml:space="preserve"> </w:t>
      </w:r>
      <w:r>
        <w:rPr>
          <w:sz w:val="24"/>
        </w:rPr>
        <w:t>includes</w:t>
      </w:r>
      <w:r>
        <w:rPr>
          <w:spacing w:val="-4"/>
          <w:sz w:val="24"/>
        </w:rPr>
        <w:t xml:space="preserve"> </w:t>
      </w:r>
      <w:r>
        <w:rPr>
          <w:sz w:val="24"/>
        </w:rPr>
        <w:t xml:space="preserve">internet, laptop, tools, seats, conference rooms, kitchen facilities </w:t>
      </w:r>
      <w:proofErr w:type="spellStart"/>
      <w:proofErr w:type="gramStart"/>
      <w:r>
        <w:rPr>
          <w:sz w:val="24"/>
        </w:rPr>
        <w:t>etc</w:t>
      </w:r>
      <w:proofErr w:type="spellEnd"/>
      <w:r>
        <w:rPr>
          <w:sz w:val="24"/>
        </w:rPr>
        <w:t xml:space="preserve"> .</w:t>
      </w:r>
      <w:proofErr w:type="gramEnd"/>
      <w:r>
        <w:rPr>
          <w:sz w:val="24"/>
        </w:rPr>
        <w:t xml:space="preserve"> Team will be sitting in </w:t>
      </w:r>
      <w:proofErr w:type="spellStart"/>
      <w:r>
        <w:rPr>
          <w:sz w:val="24"/>
        </w:rPr>
        <w:t>Tekrowe</w:t>
      </w:r>
      <w:proofErr w:type="spellEnd"/>
      <w:r>
        <w:rPr>
          <w:sz w:val="24"/>
        </w:rPr>
        <w:t xml:space="preserve"> Office location.</w:t>
      </w:r>
    </w:p>
    <w:p w14:paraId="74D2DB07" w14:textId="77777777" w:rsidR="007F0D33" w:rsidRDefault="007F0D33">
      <w:pPr>
        <w:pStyle w:val="ListParagraph"/>
        <w:spacing w:line="256" w:lineRule="auto"/>
        <w:rPr>
          <w:sz w:val="24"/>
        </w:rPr>
        <w:sectPr w:rsidR="007F0D33">
          <w:pgSz w:w="12240" w:h="15840"/>
          <w:pgMar w:top="1360" w:right="1080" w:bottom="280" w:left="1080" w:header="720" w:footer="720" w:gutter="0"/>
          <w:cols w:space="720"/>
        </w:sectPr>
      </w:pPr>
    </w:p>
    <w:p w14:paraId="5829820B" w14:textId="77777777" w:rsidR="007F0D33" w:rsidRDefault="00000000">
      <w:pPr>
        <w:pStyle w:val="ListParagraph"/>
        <w:numPr>
          <w:ilvl w:val="1"/>
          <w:numId w:val="5"/>
        </w:numPr>
        <w:tabs>
          <w:tab w:val="left" w:pos="1080"/>
        </w:tabs>
        <w:spacing w:before="82" w:line="252" w:lineRule="auto"/>
        <w:ind w:right="668"/>
        <w:rPr>
          <w:sz w:val="24"/>
        </w:rPr>
      </w:pPr>
      <w:r>
        <w:rPr>
          <w:sz w:val="24"/>
        </w:rPr>
        <w:lastRenderedPageBreak/>
        <w:t>Physical</w:t>
      </w:r>
      <w:r>
        <w:rPr>
          <w:spacing w:val="-3"/>
          <w:sz w:val="24"/>
        </w:rPr>
        <w:t xml:space="preserve"> </w:t>
      </w:r>
      <w:r>
        <w:rPr>
          <w:sz w:val="24"/>
        </w:rPr>
        <w:t>medical</w:t>
      </w:r>
      <w:r>
        <w:rPr>
          <w:spacing w:val="-3"/>
          <w:sz w:val="24"/>
        </w:rPr>
        <w:t xml:space="preserve"> </w:t>
      </w:r>
      <w:r>
        <w:rPr>
          <w:sz w:val="24"/>
        </w:rPr>
        <w:t>devices</w:t>
      </w:r>
      <w:r>
        <w:rPr>
          <w:spacing w:val="-3"/>
          <w:sz w:val="24"/>
        </w:rPr>
        <w:t xml:space="preserve"> </w:t>
      </w:r>
      <w:r>
        <w:rPr>
          <w:sz w:val="24"/>
        </w:rPr>
        <w:t>needed</w:t>
      </w:r>
      <w:r>
        <w:rPr>
          <w:spacing w:val="-3"/>
          <w:sz w:val="24"/>
        </w:rPr>
        <w:t xml:space="preserve"> </w:t>
      </w:r>
      <w:r>
        <w:rPr>
          <w:sz w:val="24"/>
        </w:rPr>
        <w:t>during</w:t>
      </w:r>
      <w:r>
        <w:rPr>
          <w:spacing w:val="-3"/>
          <w:sz w:val="24"/>
        </w:rPr>
        <w:t xml:space="preserve"> </w:t>
      </w:r>
      <w:r>
        <w:rPr>
          <w:sz w:val="24"/>
        </w:rPr>
        <w:t>the</w:t>
      </w:r>
      <w:r>
        <w:rPr>
          <w:spacing w:val="-3"/>
          <w:sz w:val="24"/>
        </w:rPr>
        <w:t xml:space="preserve"> </w:t>
      </w:r>
      <w:r>
        <w:rPr>
          <w:color w:val="000000"/>
          <w:sz w:val="24"/>
          <w:shd w:val="clear" w:color="auto" w:fill="FACD5A"/>
        </w:rPr>
        <w:t>project</w:t>
      </w:r>
      <w:r>
        <w:rPr>
          <w:color w:val="000000"/>
          <w:spacing w:val="-3"/>
          <w:sz w:val="24"/>
        </w:rPr>
        <w:t xml:space="preserve"> </w:t>
      </w:r>
      <w:r>
        <w:rPr>
          <w:color w:val="000000"/>
          <w:sz w:val="24"/>
        </w:rPr>
        <w:t>will</w:t>
      </w:r>
      <w:r>
        <w:rPr>
          <w:color w:val="000000"/>
          <w:spacing w:val="-3"/>
          <w:sz w:val="24"/>
        </w:rPr>
        <w:t xml:space="preserve"> </w:t>
      </w:r>
      <w:r>
        <w:rPr>
          <w:color w:val="000000"/>
          <w:sz w:val="24"/>
        </w:rPr>
        <w:t>be</w:t>
      </w:r>
      <w:r>
        <w:rPr>
          <w:color w:val="000000"/>
          <w:spacing w:val="-3"/>
          <w:sz w:val="24"/>
        </w:rPr>
        <w:t xml:space="preserve"> </w:t>
      </w:r>
      <w:r>
        <w:rPr>
          <w:color w:val="000000"/>
          <w:sz w:val="24"/>
        </w:rPr>
        <w:t>provided</w:t>
      </w:r>
      <w:r>
        <w:rPr>
          <w:color w:val="000000"/>
          <w:spacing w:val="-3"/>
          <w:sz w:val="24"/>
        </w:rPr>
        <w:t xml:space="preserve"> </w:t>
      </w:r>
      <w:r>
        <w:rPr>
          <w:color w:val="000000"/>
          <w:sz w:val="24"/>
        </w:rPr>
        <w:t>by</w:t>
      </w:r>
      <w:r>
        <w:rPr>
          <w:color w:val="000000"/>
          <w:spacing w:val="-3"/>
          <w:sz w:val="24"/>
        </w:rPr>
        <w:t xml:space="preserve"> </w:t>
      </w:r>
      <w:r>
        <w:rPr>
          <w:color w:val="000000"/>
          <w:sz w:val="24"/>
        </w:rPr>
        <w:t>Ilara</w:t>
      </w:r>
      <w:r>
        <w:rPr>
          <w:color w:val="000000"/>
          <w:spacing w:val="-3"/>
          <w:sz w:val="24"/>
        </w:rPr>
        <w:t xml:space="preserve"> </w:t>
      </w:r>
      <w:r>
        <w:rPr>
          <w:color w:val="000000"/>
          <w:sz w:val="24"/>
        </w:rPr>
        <w:t>Health</w:t>
      </w:r>
      <w:r>
        <w:rPr>
          <w:color w:val="000000"/>
          <w:spacing w:val="-3"/>
          <w:sz w:val="24"/>
        </w:rPr>
        <w:t xml:space="preserve"> </w:t>
      </w:r>
      <w:r>
        <w:rPr>
          <w:color w:val="000000"/>
          <w:sz w:val="24"/>
        </w:rPr>
        <w:t xml:space="preserve">to </w:t>
      </w:r>
      <w:proofErr w:type="spellStart"/>
      <w:r>
        <w:rPr>
          <w:color w:val="000000"/>
          <w:sz w:val="24"/>
        </w:rPr>
        <w:t>Tekrowe</w:t>
      </w:r>
      <w:proofErr w:type="spellEnd"/>
      <w:r>
        <w:rPr>
          <w:color w:val="000000"/>
          <w:sz w:val="24"/>
        </w:rPr>
        <w:t xml:space="preserve"> team.</w:t>
      </w:r>
    </w:p>
    <w:p w14:paraId="4B6ECC6B" w14:textId="77777777" w:rsidR="007F0D33" w:rsidRDefault="00000000">
      <w:pPr>
        <w:pStyle w:val="ListParagraph"/>
        <w:numPr>
          <w:ilvl w:val="1"/>
          <w:numId w:val="5"/>
        </w:numPr>
        <w:tabs>
          <w:tab w:val="left" w:pos="1079"/>
        </w:tabs>
        <w:spacing w:before="10"/>
        <w:ind w:left="1079" w:hanging="359"/>
        <w:rPr>
          <w:sz w:val="24"/>
        </w:rPr>
      </w:pPr>
      <w:r>
        <w:rPr>
          <w:sz w:val="24"/>
        </w:rPr>
        <w:t>Wireframes</w:t>
      </w:r>
      <w:r>
        <w:rPr>
          <w:spacing w:val="-1"/>
          <w:sz w:val="24"/>
        </w:rPr>
        <w:t xml:space="preserve"> </w:t>
      </w:r>
      <w:r>
        <w:rPr>
          <w:sz w:val="24"/>
        </w:rPr>
        <w:t>and</w:t>
      </w:r>
      <w:r>
        <w:rPr>
          <w:spacing w:val="-1"/>
          <w:sz w:val="24"/>
        </w:rPr>
        <w:t xml:space="preserve"> </w:t>
      </w:r>
      <w:r>
        <w:rPr>
          <w:sz w:val="24"/>
        </w:rPr>
        <w:t>SDK’s will</w:t>
      </w:r>
      <w:r>
        <w:rPr>
          <w:spacing w:val="-1"/>
          <w:sz w:val="24"/>
        </w:rPr>
        <w:t xml:space="preserve"> </w:t>
      </w:r>
      <w:r>
        <w:rPr>
          <w:sz w:val="24"/>
        </w:rPr>
        <w:t>be</w:t>
      </w:r>
      <w:r>
        <w:rPr>
          <w:spacing w:val="-1"/>
          <w:sz w:val="24"/>
        </w:rPr>
        <w:t xml:space="preserve"> </w:t>
      </w:r>
      <w:r>
        <w:rPr>
          <w:sz w:val="24"/>
        </w:rPr>
        <w:t>provided by</w:t>
      </w:r>
      <w:r>
        <w:rPr>
          <w:spacing w:val="-1"/>
          <w:sz w:val="24"/>
        </w:rPr>
        <w:t xml:space="preserve"> </w:t>
      </w:r>
      <w:r>
        <w:rPr>
          <w:sz w:val="24"/>
        </w:rPr>
        <w:t xml:space="preserve">Ilara </w:t>
      </w:r>
      <w:r>
        <w:rPr>
          <w:spacing w:val="-2"/>
          <w:sz w:val="24"/>
        </w:rPr>
        <w:t>health</w:t>
      </w:r>
    </w:p>
    <w:p w14:paraId="74A4F857" w14:textId="77777777" w:rsidR="007F0D33" w:rsidRDefault="00000000">
      <w:pPr>
        <w:pStyle w:val="ListParagraph"/>
        <w:numPr>
          <w:ilvl w:val="1"/>
          <w:numId w:val="5"/>
        </w:numPr>
        <w:tabs>
          <w:tab w:val="left" w:pos="1080"/>
        </w:tabs>
        <w:spacing w:before="17" w:line="249" w:lineRule="auto"/>
        <w:ind w:right="891"/>
        <w:rPr>
          <w:sz w:val="24"/>
        </w:rPr>
      </w:pPr>
      <w:r>
        <w:rPr>
          <w:sz w:val="24"/>
        </w:rPr>
        <w:t>The</w:t>
      </w:r>
      <w:r>
        <w:rPr>
          <w:spacing w:val="-5"/>
          <w:sz w:val="24"/>
        </w:rPr>
        <w:t xml:space="preserve"> </w:t>
      </w:r>
      <w:r>
        <w:rPr>
          <w:sz w:val="24"/>
        </w:rPr>
        <w:t>development,</w:t>
      </w:r>
      <w:r>
        <w:rPr>
          <w:spacing w:val="-5"/>
          <w:sz w:val="24"/>
        </w:rPr>
        <w:t xml:space="preserve"> </w:t>
      </w:r>
      <w:r>
        <w:rPr>
          <w:sz w:val="24"/>
        </w:rPr>
        <w:t>testing</w:t>
      </w:r>
      <w:r>
        <w:rPr>
          <w:spacing w:val="-5"/>
          <w:sz w:val="24"/>
        </w:rPr>
        <w:t xml:space="preserve"> </w:t>
      </w:r>
      <w:r>
        <w:rPr>
          <w:sz w:val="24"/>
        </w:rPr>
        <w:t>and</w:t>
      </w:r>
      <w:r>
        <w:rPr>
          <w:spacing w:val="-5"/>
          <w:sz w:val="24"/>
        </w:rPr>
        <w:t xml:space="preserve"> </w:t>
      </w:r>
      <w:r>
        <w:rPr>
          <w:sz w:val="24"/>
        </w:rPr>
        <w:t>production</w:t>
      </w:r>
      <w:r>
        <w:rPr>
          <w:spacing w:val="-5"/>
          <w:sz w:val="24"/>
        </w:rPr>
        <w:t xml:space="preserve"> </w:t>
      </w:r>
      <w:r>
        <w:rPr>
          <w:sz w:val="24"/>
        </w:rPr>
        <w:t>environments</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AWS/Azure/Google Cloud will be client’s responsibility</w:t>
      </w:r>
    </w:p>
    <w:p w14:paraId="77D808C7" w14:textId="77777777" w:rsidR="007F0D33" w:rsidRDefault="00000000">
      <w:pPr>
        <w:pStyle w:val="ListParagraph"/>
        <w:numPr>
          <w:ilvl w:val="1"/>
          <w:numId w:val="5"/>
        </w:numPr>
        <w:tabs>
          <w:tab w:val="left" w:pos="1080"/>
        </w:tabs>
        <w:spacing w:before="11" w:line="252" w:lineRule="auto"/>
        <w:ind w:right="1457"/>
        <w:rPr>
          <w:sz w:val="24"/>
        </w:rPr>
      </w:pPr>
      <w:r>
        <w:rPr>
          <w:sz w:val="24"/>
        </w:rPr>
        <w:t>Any</w:t>
      </w:r>
      <w:r>
        <w:rPr>
          <w:spacing w:val="-4"/>
          <w:sz w:val="24"/>
        </w:rPr>
        <w:t xml:space="preserve"> </w:t>
      </w:r>
      <w:r>
        <w:rPr>
          <w:sz w:val="24"/>
        </w:rPr>
        <w:t>update</w:t>
      </w:r>
      <w:r>
        <w:rPr>
          <w:spacing w:val="-4"/>
          <w:sz w:val="24"/>
        </w:rPr>
        <w:t xml:space="preserve"> </w:t>
      </w:r>
      <w:r>
        <w:rPr>
          <w:sz w:val="24"/>
        </w:rPr>
        <w:t>in</w:t>
      </w:r>
      <w:r>
        <w:rPr>
          <w:spacing w:val="-4"/>
          <w:sz w:val="24"/>
        </w:rPr>
        <w:t xml:space="preserve"> </w:t>
      </w:r>
      <w:r>
        <w:rPr>
          <w:sz w:val="24"/>
        </w:rPr>
        <w:t>provided</w:t>
      </w:r>
      <w:r>
        <w:rPr>
          <w:spacing w:val="-4"/>
          <w:sz w:val="24"/>
        </w:rPr>
        <w:t xml:space="preserve"> </w:t>
      </w:r>
      <w:r>
        <w:rPr>
          <w:sz w:val="24"/>
        </w:rPr>
        <w:t>SDK</w:t>
      </w:r>
      <w:r>
        <w:rPr>
          <w:spacing w:val="-4"/>
          <w:sz w:val="24"/>
        </w:rPr>
        <w:t xml:space="preserve"> </w:t>
      </w:r>
      <w:r>
        <w:rPr>
          <w:sz w:val="24"/>
        </w:rPr>
        <w:t>and</w:t>
      </w:r>
      <w:r>
        <w:rPr>
          <w:spacing w:val="-4"/>
          <w:sz w:val="24"/>
        </w:rPr>
        <w:t xml:space="preserve"> </w:t>
      </w:r>
      <w:r>
        <w:rPr>
          <w:sz w:val="24"/>
        </w:rPr>
        <w:t>APIs</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communicated</w:t>
      </w:r>
      <w:r>
        <w:rPr>
          <w:spacing w:val="-4"/>
          <w:sz w:val="24"/>
        </w:rPr>
        <w:t xml:space="preserve"> </w:t>
      </w:r>
      <w:r>
        <w:rPr>
          <w:sz w:val="24"/>
        </w:rPr>
        <w:t>to</w:t>
      </w:r>
      <w:r>
        <w:rPr>
          <w:spacing w:val="-4"/>
          <w:sz w:val="24"/>
        </w:rPr>
        <w:t xml:space="preserve"> </w:t>
      </w:r>
      <w:proofErr w:type="spellStart"/>
      <w:r>
        <w:rPr>
          <w:sz w:val="24"/>
        </w:rPr>
        <w:t>Tekrowe</w:t>
      </w:r>
      <w:proofErr w:type="spellEnd"/>
      <w:r>
        <w:rPr>
          <w:spacing w:val="-5"/>
          <w:sz w:val="24"/>
        </w:rPr>
        <w:t xml:space="preserve"> </w:t>
      </w:r>
      <w:r>
        <w:rPr>
          <w:sz w:val="24"/>
        </w:rPr>
        <w:t xml:space="preserve">team </w:t>
      </w:r>
      <w:r>
        <w:rPr>
          <w:spacing w:val="-2"/>
          <w:sz w:val="24"/>
        </w:rPr>
        <w:t>immediately.</w:t>
      </w:r>
    </w:p>
    <w:p w14:paraId="35D5BF24" w14:textId="77777777" w:rsidR="007F0D33" w:rsidRDefault="00000000">
      <w:pPr>
        <w:pStyle w:val="ListParagraph"/>
        <w:numPr>
          <w:ilvl w:val="1"/>
          <w:numId w:val="5"/>
        </w:numPr>
        <w:tabs>
          <w:tab w:val="left" w:pos="1079"/>
        </w:tabs>
        <w:spacing w:before="11"/>
        <w:ind w:left="1079" w:hanging="359"/>
        <w:rPr>
          <w:sz w:val="24"/>
        </w:rPr>
      </w:pPr>
      <w:proofErr w:type="spellStart"/>
      <w:r>
        <w:rPr>
          <w:sz w:val="24"/>
        </w:rPr>
        <w:t>Tekrowe</w:t>
      </w:r>
      <w:proofErr w:type="spellEnd"/>
      <w:r>
        <w:rPr>
          <w:spacing w:val="-1"/>
          <w:sz w:val="24"/>
        </w:rPr>
        <w:t xml:space="preserve"> </w:t>
      </w:r>
      <w:r>
        <w:rPr>
          <w:sz w:val="24"/>
        </w:rPr>
        <w:t>will</w:t>
      </w:r>
      <w:r>
        <w:rPr>
          <w:spacing w:val="-1"/>
          <w:sz w:val="24"/>
        </w:rPr>
        <w:t xml:space="preserve"> </w:t>
      </w:r>
      <w:r>
        <w:rPr>
          <w:sz w:val="24"/>
        </w:rPr>
        <w:t>not</w:t>
      </w:r>
      <w:r>
        <w:rPr>
          <w:spacing w:val="-1"/>
          <w:sz w:val="24"/>
        </w:rPr>
        <w:t xml:space="preserve"> </w:t>
      </w:r>
      <w:r>
        <w:rPr>
          <w:sz w:val="24"/>
        </w:rPr>
        <w:t>commit</w:t>
      </w:r>
      <w:r>
        <w:rPr>
          <w:spacing w:val="-1"/>
          <w:sz w:val="24"/>
        </w:rPr>
        <w:t xml:space="preserve"> </w:t>
      </w:r>
      <w:r>
        <w:rPr>
          <w:sz w:val="24"/>
        </w:rPr>
        <w:t>to</w:t>
      </w:r>
      <w:r>
        <w:rPr>
          <w:spacing w:val="-1"/>
          <w:sz w:val="24"/>
        </w:rPr>
        <w:t xml:space="preserve"> </w:t>
      </w:r>
      <w:r>
        <w:rPr>
          <w:sz w:val="24"/>
        </w:rPr>
        <w:t>make</w:t>
      </w:r>
      <w:r>
        <w:rPr>
          <w:spacing w:val="-1"/>
          <w:sz w:val="24"/>
        </w:rPr>
        <w:t xml:space="preserve"> </w:t>
      </w:r>
      <w:r>
        <w:rPr>
          <w:sz w:val="24"/>
        </w:rPr>
        <w:t>any changes,</w:t>
      </w:r>
      <w:r>
        <w:rPr>
          <w:spacing w:val="-1"/>
          <w:sz w:val="24"/>
        </w:rPr>
        <w:t xml:space="preserve"> </w:t>
      </w:r>
      <w:r>
        <w:rPr>
          <w:sz w:val="24"/>
        </w:rPr>
        <w:t>upgrades</w:t>
      </w:r>
      <w:r>
        <w:rPr>
          <w:spacing w:val="-1"/>
          <w:sz w:val="24"/>
        </w:rPr>
        <w:t xml:space="preserve"> </w:t>
      </w:r>
      <w:r>
        <w:rPr>
          <w:sz w:val="24"/>
        </w:rPr>
        <w:t>in</w:t>
      </w:r>
      <w:r>
        <w:rPr>
          <w:spacing w:val="-1"/>
          <w:sz w:val="24"/>
        </w:rPr>
        <w:t xml:space="preserve"> </w:t>
      </w:r>
      <w:r>
        <w:rPr>
          <w:sz w:val="24"/>
        </w:rPr>
        <w:t>existing</w:t>
      </w:r>
      <w:r>
        <w:rPr>
          <w:spacing w:val="-1"/>
          <w:sz w:val="24"/>
        </w:rPr>
        <w:t xml:space="preserve"> </w:t>
      </w:r>
      <w:r>
        <w:rPr>
          <w:sz w:val="24"/>
        </w:rPr>
        <w:t>SDKs</w:t>
      </w:r>
      <w:r>
        <w:rPr>
          <w:spacing w:val="-1"/>
          <w:sz w:val="24"/>
        </w:rPr>
        <w:t xml:space="preserve"> </w:t>
      </w:r>
      <w:r>
        <w:rPr>
          <w:sz w:val="24"/>
        </w:rPr>
        <w:t xml:space="preserve">and </w:t>
      </w:r>
      <w:r>
        <w:rPr>
          <w:spacing w:val="-4"/>
          <w:sz w:val="24"/>
        </w:rPr>
        <w:t>APIs</w:t>
      </w:r>
    </w:p>
    <w:p w14:paraId="6412A3DD" w14:textId="77777777" w:rsidR="007F0D33" w:rsidRDefault="00000000">
      <w:pPr>
        <w:pStyle w:val="ListParagraph"/>
        <w:numPr>
          <w:ilvl w:val="1"/>
          <w:numId w:val="5"/>
        </w:numPr>
        <w:tabs>
          <w:tab w:val="left" w:pos="1080"/>
        </w:tabs>
        <w:spacing w:before="16" w:line="252" w:lineRule="auto"/>
        <w:ind w:right="915"/>
        <w:rPr>
          <w:sz w:val="24"/>
        </w:rPr>
      </w:pPr>
      <w:r>
        <w:rPr>
          <w:sz w:val="24"/>
        </w:rPr>
        <w:t>Any</w:t>
      </w:r>
      <w:r>
        <w:rPr>
          <w:spacing w:val="-3"/>
          <w:sz w:val="24"/>
        </w:rPr>
        <w:t xml:space="preserve"> </w:t>
      </w:r>
      <w:r>
        <w:rPr>
          <w:sz w:val="24"/>
        </w:rPr>
        <w:t>change</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scope</w:t>
      </w:r>
      <w:r>
        <w:rPr>
          <w:spacing w:val="-3"/>
          <w:sz w:val="24"/>
        </w:rPr>
        <w:t xml:space="preserve"> </w:t>
      </w:r>
      <w:r>
        <w:rPr>
          <w:sz w:val="24"/>
        </w:rPr>
        <w:t>mentioned</w:t>
      </w:r>
      <w:r>
        <w:rPr>
          <w:spacing w:val="-3"/>
          <w:sz w:val="24"/>
        </w:rPr>
        <w:t xml:space="preserve"> </w:t>
      </w:r>
      <w:r>
        <w:rPr>
          <w:sz w:val="24"/>
        </w:rPr>
        <w:t>above</w:t>
      </w:r>
      <w:r>
        <w:rPr>
          <w:spacing w:val="-3"/>
          <w:sz w:val="24"/>
        </w:rPr>
        <w:t xml:space="preserve"> </w:t>
      </w:r>
      <w:r>
        <w:rPr>
          <w:sz w:val="24"/>
        </w:rPr>
        <w:t>in</w:t>
      </w:r>
      <w:r>
        <w:rPr>
          <w:spacing w:val="-3"/>
          <w:sz w:val="24"/>
        </w:rPr>
        <w:t xml:space="preserve"> </w:t>
      </w:r>
      <w:r>
        <w:rPr>
          <w:sz w:val="24"/>
        </w:rPr>
        <w:t>section-1</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addressed</w:t>
      </w:r>
      <w:r>
        <w:rPr>
          <w:spacing w:val="-3"/>
          <w:sz w:val="24"/>
        </w:rPr>
        <w:t xml:space="preserve"> </w:t>
      </w:r>
      <w:r>
        <w:rPr>
          <w:sz w:val="24"/>
        </w:rPr>
        <w:t>through</w:t>
      </w:r>
      <w:r>
        <w:rPr>
          <w:spacing w:val="-3"/>
          <w:sz w:val="24"/>
        </w:rPr>
        <w:t xml:space="preserve"> </w:t>
      </w:r>
      <w:r>
        <w:rPr>
          <w:sz w:val="24"/>
        </w:rPr>
        <w:t>a standard change control process</w:t>
      </w:r>
    </w:p>
    <w:p w14:paraId="3A2542AE" w14:textId="77777777" w:rsidR="007F0D33" w:rsidRDefault="00000000">
      <w:pPr>
        <w:pStyle w:val="ListParagraph"/>
        <w:numPr>
          <w:ilvl w:val="1"/>
          <w:numId w:val="5"/>
        </w:numPr>
        <w:tabs>
          <w:tab w:val="left" w:pos="1080"/>
        </w:tabs>
        <w:spacing w:before="11" w:line="252" w:lineRule="auto"/>
        <w:ind w:right="837"/>
        <w:rPr>
          <w:sz w:val="24"/>
        </w:rPr>
      </w:pPr>
      <w:r>
        <w:rPr>
          <w:sz w:val="24"/>
        </w:rPr>
        <w:t>Project</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considered</w:t>
      </w:r>
      <w:r>
        <w:rPr>
          <w:spacing w:val="-4"/>
          <w:sz w:val="24"/>
        </w:rPr>
        <w:t xml:space="preserve"> </w:t>
      </w:r>
      <w:r>
        <w:rPr>
          <w:sz w:val="24"/>
        </w:rPr>
        <w:t>complete</w:t>
      </w:r>
      <w:r>
        <w:rPr>
          <w:spacing w:val="-4"/>
          <w:sz w:val="24"/>
        </w:rPr>
        <w:t xml:space="preserve"> </w:t>
      </w:r>
      <w:r>
        <w:rPr>
          <w:sz w:val="24"/>
        </w:rPr>
        <w:t>after</w:t>
      </w:r>
      <w:r>
        <w:rPr>
          <w:spacing w:val="-4"/>
          <w:sz w:val="24"/>
        </w:rPr>
        <w:t xml:space="preserve"> </w:t>
      </w:r>
      <w:r>
        <w:rPr>
          <w:sz w:val="24"/>
        </w:rPr>
        <w:t>successful</w:t>
      </w:r>
      <w:r>
        <w:rPr>
          <w:spacing w:val="-4"/>
          <w:sz w:val="24"/>
        </w:rPr>
        <w:t xml:space="preserve"> </w:t>
      </w:r>
      <w:r>
        <w:rPr>
          <w:sz w:val="24"/>
        </w:rPr>
        <w:t>completion</w:t>
      </w:r>
      <w:r>
        <w:rPr>
          <w:spacing w:val="-4"/>
          <w:sz w:val="24"/>
        </w:rPr>
        <w:t xml:space="preserve"> </w:t>
      </w:r>
      <w:r>
        <w:rPr>
          <w:sz w:val="24"/>
        </w:rPr>
        <w:t>of</w:t>
      </w:r>
      <w:r>
        <w:rPr>
          <w:spacing w:val="-4"/>
          <w:sz w:val="24"/>
        </w:rPr>
        <w:t xml:space="preserve"> </w:t>
      </w:r>
      <w:r>
        <w:rPr>
          <w:sz w:val="24"/>
        </w:rPr>
        <w:t>User</w:t>
      </w:r>
      <w:r>
        <w:rPr>
          <w:spacing w:val="-4"/>
          <w:sz w:val="24"/>
        </w:rPr>
        <w:t xml:space="preserve"> </w:t>
      </w:r>
      <w:r>
        <w:rPr>
          <w:sz w:val="24"/>
        </w:rPr>
        <w:t xml:space="preserve">Acceptance </w:t>
      </w:r>
      <w:r>
        <w:rPr>
          <w:spacing w:val="-2"/>
          <w:sz w:val="24"/>
        </w:rPr>
        <w:t>Testing.</w:t>
      </w:r>
    </w:p>
    <w:p w14:paraId="427BEE8B" w14:textId="77777777" w:rsidR="007F0D33" w:rsidRDefault="00000000">
      <w:pPr>
        <w:pStyle w:val="ListParagraph"/>
        <w:numPr>
          <w:ilvl w:val="1"/>
          <w:numId w:val="5"/>
        </w:numPr>
        <w:tabs>
          <w:tab w:val="left" w:pos="1080"/>
        </w:tabs>
        <w:spacing w:before="6" w:line="256" w:lineRule="auto"/>
        <w:ind w:right="782"/>
        <w:rPr>
          <w:sz w:val="24"/>
        </w:rPr>
      </w:pPr>
      <w:proofErr w:type="spellStart"/>
      <w:r>
        <w:rPr>
          <w:sz w:val="24"/>
        </w:rPr>
        <w:t>Tekrowe</w:t>
      </w:r>
      <w:proofErr w:type="spellEnd"/>
      <w:r>
        <w:rPr>
          <w:sz w:val="24"/>
        </w:rPr>
        <w:t xml:space="preserve"> Digital will provide 45 days Post acceptance Warranty. Any bugs / issues related</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MVP</w:t>
      </w:r>
      <w:r>
        <w:rPr>
          <w:spacing w:val="-4"/>
          <w:sz w:val="24"/>
        </w:rPr>
        <w:t xml:space="preserve"> </w:t>
      </w:r>
      <w:r>
        <w:rPr>
          <w:sz w:val="24"/>
        </w:rPr>
        <w:t>implementation</w:t>
      </w:r>
      <w:r>
        <w:rPr>
          <w:spacing w:val="-4"/>
          <w:sz w:val="24"/>
        </w:rPr>
        <w:t xml:space="preserve"> </w:t>
      </w:r>
      <w:r>
        <w:rPr>
          <w:sz w:val="24"/>
        </w:rPr>
        <w:t>of</w:t>
      </w:r>
      <w:r>
        <w:rPr>
          <w:spacing w:val="-4"/>
          <w:sz w:val="24"/>
        </w:rPr>
        <w:t xml:space="preserve"> </w:t>
      </w:r>
      <w:r>
        <w:rPr>
          <w:sz w:val="24"/>
        </w:rPr>
        <w:t>features</w:t>
      </w:r>
      <w:r>
        <w:rPr>
          <w:spacing w:val="-4"/>
          <w:sz w:val="24"/>
        </w:rPr>
        <w:t xml:space="preserve"> </w:t>
      </w:r>
      <w:r>
        <w:rPr>
          <w:sz w:val="24"/>
        </w:rPr>
        <w:t>will</w:t>
      </w:r>
      <w:r>
        <w:rPr>
          <w:spacing w:val="-4"/>
          <w:sz w:val="24"/>
        </w:rPr>
        <w:t xml:space="preserve"> </w:t>
      </w:r>
      <w:r>
        <w:rPr>
          <w:sz w:val="24"/>
        </w:rPr>
        <w:t>be</w:t>
      </w:r>
      <w:r>
        <w:rPr>
          <w:spacing w:val="-4"/>
          <w:sz w:val="24"/>
        </w:rPr>
        <w:t xml:space="preserve"> </w:t>
      </w:r>
      <w:r>
        <w:rPr>
          <w:sz w:val="24"/>
        </w:rPr>
        <w:t>addressed</w:t>
      </w:r>
      <w:r>
        <w:rPr>
          <w:spacing w:val="-4"/>
          <w:sz w:val="24"/>
        </w:rPr>
        <w:t xml:space="preserve"> </w:t>
      </w:r>
      <w:r>
        <w:rPr>
          <w:sz w:val="24"/>
        </w:rPr>
        <w:t>by</w:t>
      </w:r>
      <w:r>
        <w:rPr>
          <w:spacing w:val="-4"/>
          <w:sz w:val="24"/>
        </w:rPr>
        <w:t xml:space="preserve"> </w:t>
      </w:r>
      <w:proofErr w:type="spellStart"/>
      <w:r>
        <w:rPr>
          <w:sz w:val="24"/>
        </w:rPr>
        <w:t>Tekrowe</w:t>
      </w:r>
      <w:proofErr w:type="spellEnd"/>
      <w:r>
        <w:rPr>
          <w:spacing w:val="-4"/>
          <w:sz w:val="24"/>
        </w:rPr>
        <w:t xml:space="preserve"> </w:t>
      </w:r>
      <w:r>
        <w:rPr>
          <w:sz w:val="24"/>
        </w:rPr>
        <w:t>Digital without any additional charges.</w:t>
      </w:r>
    </w:p>
    <w:p w14:paraId="277B2277" w14:textId="77777777" w:rsidR="007F0D33" w:rsidRDefault="00000000">
      <w:pPr>
        <w:pStyle w:val="ListParagraph"/>
        <w:numPr>
          <w:ilvl w:val="1"/>
          <w:numId w:val="5"/>
        </w:numPr>
        <w:tabs>
          <w:tab w:val="left" w:pos="1080"/>
        </w:tabs>
        <w:spacing w:before="2" w:line="256" w:lineRule="auto"/>
        <w:ind w:right="487"/>
        <w:jc w:val="both"/>
        <w:rPr>
          <w:sz w:val="24"/>
        </w:rPr>
      </w:pPr>
      <w:proofErr w:type="spellStart"/>
      <w:r>
        <w:rPr>
          <w:sz w:val="24"/>
        </w:rPr>
        <w:t>Tekrowe</w:t>
      </w:r>
      <w:proofErr w:type="spellEnd"/>
      <w:r>
        <w:rPr>
          <w:sz w:val="24"/>
        </w:rPr>
        <w:t xml:space="preserve"> Digital will do the testing based on most commonly available Android Devices and</w:t>
      </w:r>
      <w:r>
        <w:rPr>
          <w:spacing w:val="-3"/>
          <w:sz w:val="24"/>
        </w:rPr>
        <w:t xml:space="preserve"> </w:t>
      </w:r>
      <w:r>
        <w:rPr>
          <w:sz w:val="24"/>
        </w:rPr>
        <w:t>Software</w:t>
      </w:r>
      <w:r>
        <w:rPr>
          <w:spacing w:val="-3"/>
          <w:sz w:val="24"/>
        </w:rPr>
        <w:t xml:space="preserve"> </w:t>
      </w:r>
      <w:r>
        <w:rPr>
          <w:sz w:val="24"/>
        </w:rPr>
        <w:t>versions.</w:t>
      </w:r>
      <w:r>
        <w:rPr>
          <w:spacing w:val="-3"/>
          <w:sz w:val="24"/>
        </w:rPr>
        <w:t xml:space="preserve"> </w:t>
      </w:r>
      <w:r>
        <w:rPr>
          <w:sz w:val="24"/>
        </w:rPr>
        <w:t>Any</w:t>
      </w:r>
      <w:r>
        <w:rPr>
          <w:spacing w:val="-3"/>
          <w:sz w:val="24"/>
        </w:rPr>
        <w:t xml:space="preserve"> </w:t>
      </w:r>
      <w:r>
        <w:rPr>
          <w:sz w:val="24"/>
        </w:rPr>
        <w:t>Testing</w:t>
      </w:r>
      <w:r>
        <w:rPr>
          <w:spacing w:val="-3"/>
          <w:sz w:val="24"/>
        </w:rPr>
        <w:t xml:space="preserve"> </w:t>
      </w:r>
      <w:r>
        <w:rPr>
          <w:sz w:val="24"/>
        </w:rPr>
        <w:t>on</w:t>
      </w:r>
      <w:r>
        <w:rPr>
          <w:spacing w:val="-3"/>
          <w:sz w:val="24"/>
        </w:rPr>
        <w:t xml:space="preserve"> </w:t>
      </w:r>
      <w:r>
        <w:rPr>
          <w:sz w:val="24"/>
        </w:rPr>
        <w:t>devices</w:t>
      </w:r>
      <w:r>
        <w:rPr>
          <w:spacing w:val="-3"/>
          <w:sz w:val="24"/>
        </w:rPr>
        <w:t xml:space="preserve"> </w:t>
      </w:r>
      <w:r>
        <w:rPr>
          <w:sz w:val="24"/>
        </w:rPr>
        <w:t>/</w:t>
      </w:r>
      <w:r>
        <w:rPr>
          <w:spacing w:val="-3"/>
          <w:sz w:val="24"/>
        </w:rPr>
        <w:t xml:space="preserve"> </w:t>
      </w:r>
      <w:r>
        <w:rPr>
          <w:sz w:val="24"/>
        </w:rPr>
        <w:t>Software</w:t>
      </w:r>
      <w:r>
        <w:rPr>
          <w:spacing w:val="-3"/>
          <w:sz w:val="24"/>
        </w:rPr>
        <w:t xml:space="preserve"> </w:t>
      </w:r>
      <w:r>
        <w:rPr>
          <w:sz w:val="24"/>
        </w:rPr>
        <w:t>version</w:t>
      </w:r>
      <w:r>
        <w:rPr>
          <w:spacing w:val="-4"/>
          <w:sz w:val="24"/>
        </w:rPr>
        <w:t xml:space="preserve"> </w:t>
      </w:r>
      <w:r>
        <w:rPr>
          <w:sz w:val="24"/>
        </w:rPr>
        <w:t>specific</w:t>
      </w:r>
      <w:r>
        <w:rPr>
          <w:spacing w:val="-4"/>
          <w:sz w:val="24"/>
        </w:rPr>
        <w:t xml:space="preserve"> </w:t>
      </w:r>
      <w:r>
        <w:rPr>
          <w:sz w:val="24"/>
        </w:rPr>
        <w:t>to</w:t>
      </w:r>
      <w:r>
        <w:rPr>
          <w:spacing w:val="-3"/>
          <w:sz w:val="24"/>
        </w:rPr>
        <w:t xml:space="preserve"> </w:t>
      </w:r>
      <w:r>
        <w:rPr>
          <w:sz w:val="24"/>
        </w:rPr>
        <w:t>local</w:t>
      </w:r>
      <w:r>
        <w:rPr>
          <w:spacing w:val="-3"/>
          <w:sz w:val="24"/>
        </w:rPr>
        <w:t xml:space="preserve"> </w:t>
      </w:r>
      <w:r>
        <w:rPr>
          <w:sz w:val="24"/>
        </w:rPr>
        <w:t>Client market and environment will be responsibility of the client.</w:t>
      </w:r>
    </w:p>
    <w:p w14:paraId="39E5EC26" w14:textId="77777777" w:rsidR="007F0D33" w:rsidRDefault="007F0D33">
      <w:pPr>
        <w:pStyle w:val="BodyText"/>
        <w:spacing w:before="70"/>
      </w:pPr>
    </w:p>
    <w:p w14:paraId="44A13B21" w14:textId="77777777" w:rsidR="007F0D33" w:rsidRDefault="00000000">
      <w:pPr>
        <w:pStyle w:val="Heading1"/>
        <w:numPr>
          <w:ilvl w:val="0"/>
          <w:numId w:val="5"/>
        </w:numPr>
        <w:tabs>
          <w:tab w:val="left" w:pos="892"/>
        </w:tabs>
        <w:ind w:left="892" w:hanging="532"/>
      </w:pPr>
      <w:r>
        <w:rPr>
          <w:color w:val="C00000"/>
        </w:rPr>
        <w:t>Confidentiality</w:t>
      </w:r>
      <w:r>
        <w:rPr>
          <w:color w:val="C00000"/>
          <w:spacing w:val="-14"/>
        </w:rPr>
        <w:t xml:space="preserve"> </w:t>
      </w:r>
      <w:r>
        <w:rPr>
          <w:color w:val="C00000"/>
        </w:rPr>
        <w:t>and</w:t>
      </w:r>
      <w:r>
        <w:rPr>
          <w:color w:val="C00000"/>
          <w:spacing w:val="-12"/>
        </w:rPr>
        <w:t xml:space="preserve"> </w:t>
      </w:r>
      <w:r>
        <w:rPr>
          <w:color w:val="C00000"/>
        </w:rPr>
        <w:t>Non-Disclosure</w:t>
      </w:r>
      <w:r>
        <w:rPr>
          <w:color w:val="C00000"/>
          <w:spacing w:val="-12"/>
        </w:rPr>
        <w:t xml:space="preserve"> </w:t>
      </w:r>
      <w:r>
        <w:rPr>
          <w:color w:val="C00000"/>
          <w:spacing w:val="-2"/>
        </w:rPr>
        <w:t>Agreement</w:t>
      </w:r>
    </w:p>
    <w:p w14:paraId="78664C35" w14:textId="77777777" w:rsidR="007F0D33" w:rsidRDefault="00000000">
      <w:pPr>
        <w:pStyle w:val="BodyText"/>
        <w:spacing w:before="294" w:line="276" w:lineRule="auto"/>
        <w:ind w:left="1080" w:right="358"/>
        <w:jc w:val="both"/>
      </w:pPr>
      <w:r>
        <w:t xml:space="preserve">A Prior NDA has already been signed between the Developer and Client. All terms and conditions agreed in the prior signed NDA will continue through the duration of the </w:t>
      </w:r>
      <w:r>
        <w:rPr>
          <w:spacing w:val="-2"/>
        </w:rPr>
        <w:t>contract,</w:t>
      </w:r>
    </w:p>
    <w:p w14:paraId="07868AB0" w14:textId="77777777" w:rsidR="007F0D33" w:rsidRDefault="00000000">
      <w:pPr>
        <w:pStyle w:val="ListParagraph"/>
        <w:numPr>
          <w:ilvl w:val="0"/>
          <w:numId w:val="4"/>
        </w:numPr>
        <w:tabs>
          <w:tab w:val="left" w:pos="2519"/>
        </w:tabs>
        <w:spacing w:before="237" w:line="276" w:lineRule="auto"/>
        <w:ind w:right="357" w:firstLine="0"/>
        <w:jc w:val="both"/>
        <w:rPr>
          <w:sz w:val="24"/>
        </w:rPr>
      </w:pPr>
      <w:r>
        <w:rPr>
          <w:sz w:val="24"/>
        </w:rPr>
        <w:t xml:space="preserve">Each Party acknowledges that </w:t>
      </w:r>
      <w:proofErr w:type="gramStart"/>
      <w:r>
        <w:rPr>
          <w:sz w:val="24"/>
        </w:rPr>
        <w:t>in the course of</w:t>
      </w:r>
      <w:proofErr w:type="gramEnd"/>
      <w:r>
        <w:rPr>
          <w:sz w:val="24"/>
        </w:rPr>
        <w:t xml:space="preserve"> the performance of this Contract it may obtain Confidential Information of the other Party.</w:t>
      </w:r>
      <w:r>
        <w:rPr>
          <w:spacing w:val="40"/>
          <w:sz w:val="24"/>
        </w:rPr>
        <w:t xml:space="preserve"> </w:t>
      </w:r>
      <w:r>
        <w:rPr>
          <w:sz w:val="24"/>
        </w:rPr>
        <w:t>The Receiving Party shall,</w:t>
      </w:r>
      <w:r>
        <w:rPr>
          <w:spacing w:val="-7"/>
          <w:sz w:val="24"/>
        </w:rPr>
        <w:t xml:space="preserve"> </w:t>
      </w:r>
      <w:proofErr w:type="gramStart"/>
      <w:r>
        <w:rPr>
          <w:sz w:val="24"/>
        </w:rPr>
        <w:t>at</w:t>
      </w:r>
      <w:r>
        <w:rPr>
          <w:spacing w:val="-7"/>
          <w:sz w:val="24"/>
        </w:rPr>
        <w:t xml:space="preserve"> </w:t>
      </w:r>
      <w:r>
        <w:rPr>
          <w:sz w:val="24"/>
        </w:rPr>
        <w:t>all</w:t>
      </w:r>
      <w:r>
        <w:rPr>
          <w:spacing w:val="-7"/>
          <w:sz w:val="24"/>
        </w:rPr>
        <w:t xml:space="preserve"> </w:t>
      </w:r>
      <w:r>
        <w:rPr>
          <w:sz w:val="24"/>
        </w:rPr>
        <w:t>times</w:t>
      </w:r>
      <w:proofErr w:type="gramEnd"/>
      <w:r>
        <w:rPr>
          <w:sz w:val="24"/>
        </w:rPr>
        <w:t>,</w:t>
      </w:r>
      <w:r>
        <w:rPr>
          <w:spacing w:val="-7"/>
          <w:sz w:val="24"/>
        </w:rPr>
        <w:t xml:space="preserve"> </w:t>
      </w:r>
      <w:r>
        <w:rPr>
          <w:sz w:val="24"/>
        </w:rPr>
        <w:t>both</w:t>
      </w:r>
      <w:r>
        <w:rPr>
          <w:spacing w:val="-7"/>
          <w:sz w:val="24"/>
        </w:rPr>
        <w:t xml:space="preserve"> </w:t>
      </w:r>
      <w:r>
        <w:rPr>
          <w:sz w:val="24"/>
        </w:rPr>
        <w:t>during</w:t>
      </w:r>
      <w:r>
        <w:rPr>
          <w:spacing w:val="-7"/>
          <w:sz w:val="24"/>
        </w:rPr>
        <w:t xml:space="preserve"> </w:t>
      </w:r>
      <w:r>
        <w:rPr>
          <w:sz w:val="24"/>
        </w:rPr>
        <w:t>the</w:t>
      </w:r>
      <w:r>
        <w:rPr>
          <w:spacing w:val="-7"/>
          <w:sz w:val="24"/>
        </w:rPr>
        <w:t xml:space="preserve"> </w:t>
      </w:r>
      <w:r>
        <w:rPr>
          <w:sz w:val="24"/>
        </w:rPr>
        <w:t>term</w:t>
      </w:r>
      <w:r>
        <w:rPr>
          <w:spacing w:val="-7"/>
          <w:sz w:val="24"/>
        </w:rPr>
        <w:t xml:space="preserve"> </w:t>
      </w:r>
      <w:r>
        <w:rPr>
          <w:sz w:val="24"/>
        </w:rPr>
        <w:t>of</w:t>
      </w:r>
      <w:r>
        <w:rPr>
          <w:spacing w:val="-7"/>
          <w:sz w:val="24"/>
        </w:rPr>
        <w:t xml:space="preserve"> </w:t>
      </w:r>
      <w:r>
        <w:rPr>
          <w:sz w:val="24"/>
        </w:rPr>
        <w:t>this</w:t>
      </w:r>
      <w:r>
        <w:rPr>
          <w:spacing w:val="-7"/>
          <w:sz w:val="24"/>
        </w:rPr>
        <w:t xml:space="preserve"> </w:t>
      </w:r>
      <w:r>
        <w:rPr>
          <w:sz w:val="24"/>
        </w:rPr>
        <w:t>Contract</w:t>
      </w:r>
      <w:r>
        <w:rPr>
          <w:spacing w:val="-7"/>
          <w:sz w:val="24"/>
        </w:rPr>
        <w:t xml:space="preserve"> </w:t>
      </w:r>
      <w:r>
        <w:rPr>
          <w:sz w:val="24"/>
        </w:rPr>
        <w:t>and</w:t>
      </w:r>
      <w:r>
        <w:rPr>
          <w:spacing w:val="-7"/>
          <w:sz w:val="24"/>
        </w:rPr>
        <w:t xml:space="preserve"> </w:t>
      </w:r>
      <w:r>
        <w:rPr>
          <w:sz w:val="24"/>
        </w:rPr>
        <w:t>thereafter</w:t>
      </w:r>
      <w:r>
        <w:rPr>
          <w:spacing w:val="-7"/>
          <w:sz w:val="24"/>
        </w:rPr>
        <w:t xml:space="preserve"> </w:t>
      </w:r>
      <w:r>
        <w:rPr>
          <w:sz w:val="24"/>
        </w:rPr>
        <w:t>for</w:t>
      </w:r>
      <w:r>
        <w:rPr>
          <w:spacing w:val="-7"/>
          <w:sz w:val="24"/>
        </w:rPr>
        <w:t xml:space="preserve"> </w:t>
      </w:r>
      <w:r>
        <w:rPr>
          <w:sz w:val="24"/>
        </w:rPr>
        <w:t>a</w:t>
      </w:r>
      <w:r>
        <w:rPr>
          <w:spacing w:val="-7"/>
          <w:sz w:val="24"/>
        </w:rPr>
        <w:t xml:space="preserve"> </w:t>
      </w:r>
      <w:r>
        <w:rPr>
          <w:sz w:val="24"/>
        </w:rPr>
        <w:t>period</w:t>
      </w:r>
      <w:r>
        <w:rPr>
          <w:spacing w:val="-7"/>
          <w:sz w:val="24"/>
        </w:rPr>
        <w:t xml:space="preserve"> </w:t>
      </w:r>
      <w:r>
        <w:rPr>
          <w:sz w:val="24"/>
        </w:rPr>
        <w:t>of</w:t>
      </w:r>
      <w:r>
        <w:rPr>
          <w:spacing w:val="-7"/>
          <w:sz w:val="24"/>
        </w:rPr>
        <w:t xml:space="preserve"> </w:t>
      </w:r>
      <w:r>
        <w:rPr>
          <w:sz w:val="24"/>
        </w:rPr>
        <w:t>two keep</w:t>
      </w:r>
      <w:r>
        <w:rPr>
          <w:spacing w:val="-14"/>
          <w:sz w:val="24"/>
        </w:rPr>
        <w:t xml:space="preserve"> </w:t>
      </w:r>
      <w:r>
        <w:rPr>
          <w:sz w:val="24"/>
        </w:rPr>
        <w:t>in</w:t>
      </w:r>
      <w:r>
        <w:rPr>
          <w:spacing w:val="-14"/>
          <w:sz w:val="24"/>
        </w:rPr>
        <w:t xml:space="preserve"> </w:t>
      </w:r>
      <w:r>
        <w:rPr>
          <w:sz w:val="24"/>
        </w:rPr>
        <w:t>confidence</w:t>
      </w:r>
      <w:r>
        <w:rPr>
          <w:spacing w:val="-13"/>
          <w:sz w:val="24"/>
        </w:rPr>
        <w:t xml:space="preserve"> </w:t>
      </w:r>
      <w:r>
        <w:rPr>
          <w:sz w:val="24"/>
        </w:rPr>
        <w:t>and</w:t>
      </w:r>
      <w:r>
        <w:rPr>
          <w:spacing w:val="-14"/>
          <w:sz w:val="24"/>
        </w:rPr>
        <w:t xml:space="preserve"> </w:t>
      </w:r>
      <w:r>
        <w:rPr>
          <w:sz w:val="24"/>
        </w:rPr>
        <w:t>trust</w:t>
      </w:r>
      <w:r>
        <w:rPr>
          <w:spacing w:val="-13"/>
          <w:sz w:val="24"/>
        </w:rPr>
        <w:t xml:space="preserve"> </w:t>
      </w:r>
      <w:proofErr w:type="gramStart"/>
      <w:r>
        <w:rPr>
          <w:sz w:val="24"/>
        </w:rPr>
        <w:t>all</w:t>
      </w:r>
      <w:r>
        <w:rPr>
          <w:spacing w:val="-14"/>
          <w:sz w:val="24"/>
        </w:rPr>
        <w:t xml:space="preserve"> </w:t>
      </w:r>
      <w:r>
        <w:rPr>
          <w:sz w:val="24"/>
        </w:rPr>
        <w:t>of</w:t>
      </w:r>
      <w:proofErr w:type="gramEnd"/>
      <w:r>
        <w:rPr>
          <w:spacing w:val="-13"/>
          <w:sz w:val="24"/>
        </w:rPr>
        <w:t xml:space="preserve"> </w:t>
      </w:r>
      <w:r>
        <w:rPr>
          <w:sz w:val="24"/>
        </w:rPr>
        <w:t>the</w:t>
      </w:r>
      <w:r>
        <w:rPr>
          <w:spacing w:val="-14"/>
          <w:sz w:val="24"/>
        </w:rPr>
        <w:t xml:space="preserve"> </w:t>
      </w:r>
      <w:r>
        <w:rPr>
          <w:sz w:val="24"/>
        </w:rPr>
        <w:t>Disclosing</w:t>
      </w:r>
      <w:r>
        <w:rPr>
          <w:spacing w:val="-14"/>
          <w:sz w:val="24"/>
        </w:rPr>
        <w:t xml:space="preserve"> </w:t>
      </w:r>
      <w:r>
        <w:rPr>
          <w:sz w:val="24"/>
        </w:rPr>
        <w:t>Party’s</w:t>
      </w:r>
      <w:r>
        <w:rPr>
          <w:spacing w:val="-13"/>
          <w:sz w:val="24"/>
        </w:rPr>
        <w:t xml:space="preserve"> </w:t>
      </w:r>
      <w:r>
        <w:rPr>
          <w:sz w:val="24"/>
        </w:rPr>
        <w:t>Confidential</w:t>
      </w:r>
      <w:r>
        <w:rPr>
          <w:spacing w:val="-14"/>
          <w:sz w:val="24"/>
        </w:rPr>
        <w:t xml:space="preserve"> </w:t>
      </w:r>
      <w:r>
        <w:rPr>
          <w:sz w:val="24"/>
        </w:rPr>
        <w:t>Information</w:t>
      </w:r>
      <w:r>
        <w:rPr>
          <w:spacing w:val="-13"/>
          <w:sz w:val="24"/>
        </w:rPr>
        <w:t xml:space="preserve"> </w:t>
      </w:r>
      <w:r>
        <w:rPr>
          <w:sz w:val="24"/>
        </w:rPr>
        <w:t>received by</w:t>
      </w:r>
      <w:r>
        <w:rPr>
          <w:spacing w:val="-14"/>
          <w:sz w:val="24"/>
        </w:rPr>
        <w:t xml:space="preserve"> </w:t>
      </w:r>
      <w:r>
        <w:rPr>
          <w:sz w:val="24"/>
        </w:rPr>
        <w:t>it.</w:t>
      </w:r>
      <w:r>
        <w:rPr>
          <w:spacing w:val="-14"/>
          <w:sz w:val="24"/>
        </w:rPr>
        <w:t xml:space="preserve"> </w:t>
      </w:r>
      <w:r>
        <w:rPr>
          <w:sz w:val="24"/>
        </w:rPr>
        <w:t>The</w:t>
      </w:r>
      <w:r>
        <w:rPr>
          <w:spacing w:val="-13"/>
          <w:sz w:val="24"/>
        </w:rPr>
        <w:t xml:space="preserve"> </w:t>
      </w:r>
      <w:r>
        <w:rPr>
          <w:sz w:val="24"/>
        </w:rPr>
        <w:t>Receiving</w:t>
      </w:r>
      <w:r>
        <w:rPr>
          <w:spacing w:val="-14"/>
          <w:sz w:val="24"/>
        </w:rPr>
        <w:t xml:space="preserve"> </w:t>
      </w:r>
      <w:r>
        <w:rPr>
          <w:sz w:val="24"/>
        </w:rPr>
        <w:t>Party</w:t>
      </w:r>
      <w:r>
        <w:rPr>
          <w:spacing w:val="-13"/>
          <w:sz w:val="24"/>
        </w:rPr>
        <w:t xml:space="preserve"> </w:t>
      </w:r>
      <w:r>
        <w:rPr>
          <w:sz w:val="24"/>
        </w:rPr>
        <w:t>shall</w:t>
      </w:r>
      <w:r>
        <w:rPr>
          <w:spacing w:val="-14"/>
          <w:sz w:val="24"/>
        </w:rPr>
        <w:t xml:space="preserve"> </w:t>
      </w:r>
      <w:r>
        <w:rPr>
          <w:sz w:val="24"/>
        </w:rPr>
        <w:t>not</w:t>
      </w:r>
      <w:r>
        <w:rPr>
          <w:spacing w:val="-13"/>
          <w:sz w:val="24"/>
        </w:rPr>
        <w:t xml:space="preserve"> </w:t>
      </w:r>
      <w:r>
        <w:rPr>
          <w:sz w:val="24"/>
        </w:rPr>
        <w:t>use</w:t>
      </w:r>
      <w:r>
        <w:rPr>
          <w:spacing w:val="-14"/>
          <w:sz w:val="24"/>
        </w:rPr>
        <w:t xml:space="preserve"> </w:t>
      </w:r>
      <w:r>
        <w:rPr>
          <w:sz w:val="24"/>
        </w:rPr>
        <w:t>the</w:t>
      </w:r>
      <w:r>
        <w:rPr>
          <w:spacing w:val="-14"/>
          <w:sz w:val="24"/>
        </w:rPr>
        <w:t xml:space="preserve"> </w:t>
      </w:r>
      <w:r>
        <w:rPr>
          <w:sz w:val="24"/>
        </w:rPr>
        <w:t>Confidential</w:t>
      </w:r>
      <w:r>
        <w:rPr>
          <w:spacing w:val="-13"/>
          <w:sz w:val="24"/>
        </w:rPr>
        <w:t xml:space="preserve"> </w:t>
      </w:r>
      <w:r>
        <w:rPr>
          <w:sz w:val="24"/>
        </w:rPr>
        <w:t>Information</w:t>
      </w:r>
      <w:r>
        <w:rPr>
          <w:spacing w:val="-14"/>
          <w:sz w:val="24"/>
        </w:rPr>
        <w:t xml:space="preserve"> </w:t>
      </w:r>
      <w:r>
        <w:rPr>
          <w:sz w:val="24"/>
        </w:rPr>
        <w:t>of</w:t>
      </w:r>
      <w:r>
        <w:rPr>
          <w:spacing w:val="-13"/>
          <w:sz w:val="24"/>
        </w:rPr>
        <w:t xml:space="preserve"> </w:t>
      </w:r>
      <w:r>
        <w:rPr>
          <w:sz w:val="24"/>
        </w:rPr>
        <w:t>the</w:t>
      </w:r>
      <w:r>
        <w:rPr>
          <w:spacing w:val="-14"/>
          <w:sz w:val="24"/>
        </w:rPr>
        <w:t xml:space="preserve"> </w:t>
      </w:r>
      <w:r>
        <w:rPr>
          <w:sz w:val="24"/>
        </w:rPr>
        <w:t>Disclosing</w:t>
      </w:r>
      <w:r>
        <w:rPr>
          <w:spacing w:val="-13"/>
          <w:sz w:val="24"/>
        </w:rPr>
        <w:t xml:space="preserve"> </w:t>
      </w:r>
      <w:r>
        <w:rPr>
          <w:sz w:val="24"/>
        </w:rPr>
        <w:t>Party other than as necessary to fulfill the Receiving Party’s obligations or to exercise the Receiving Party’s rights under the terms of this Contract. The Receiving Party shall take reasonable steps to prevent unauthorized disclosure or use of the Disclosing Party’s Confidential</w:t>
      </w:r>
      <w:r>
        <w:rPr>
          <w:spacing w:val="-2"/>
          <w:sz w:val="24"/>
        </w:rPr>
        <w:t xml:space="preserve"> </w:t>
      </w:r>
      <w:r>
        <w:rPr>
          <w:sz w:val="24"/>
        </w:rPr>
        <w:t>Information</w:t>
      </w:r>
      <w:r>
        <w:rPr>
          <w:spacing w:val="-2"/>
          <w:sz w:val="24"/>
        </w:rPr>
        <w:t xml:space="preserve"> </w:t>
      </w:r>
      <w:r>
        <w:rPr>
          <w:sz w:val="24"/>
        </w:rPr>
        <w:t>and</w:t>
      </w:r>
      <w:r>
        <w:rPr>
          <w:spacing w:val="-2"/>
          <w:sz w:val="24"/>
        </w:rPr>
        <w:t xml:space="preserve"> </w:t>
      </w:r>
      <w:r>
        <w:rPr>
          <w:sz w:val="24"/>
        </w:rPr>
        <w:t>to</w:t>
      </w:r>
      <w:r>
        <w:rPr>
          <w:spacing w:val="-2"/>
          <w:sz w:val="24"/>
        </w:rPr>
        <w:t xml:space="preserve"> </w:t>
      </w:r>
      <w:r>
        <w:rPr>
          <w:sz w:val="24"/>
        </w:rPr>
        <w:t>prevent</w:t>
      </w:r>
      <w:r>
        <w:rPr>
          <w:spacing w:val="-2"/>
          <w:sz w:val="24"/>
        </w:rPr>
        <w:t xml:space="preserve"> </w:t>
      </w:r>
      <w:r>
        <w:rPr>
          <w:sz w:val="24"/>
        </w:rPr>
        <w:t>it</w:t>
      </w:r>
      <w:r>
        <w:rPr>
          <w:spacing w:val="-2"/>
          <w:sz w:val="24"/>
        </w:rPr>
        <w:t xml:space="preserve"> </w:t>
      </w:r>
      <w:r>
        <w:rPr>
          <w:sz w:val="24"/>
        </w:rPr>
        <w:t>from</w:t>
      </w:r>
      <w:r>
        <w:rPr>
          <w:spacing w:val="-2"/>
          <w:sz w:val="24"/>
        </w:rPr>
        <w:t xml:space="preserve"> </w:t>
      </w:r>
      <w:r>
        <w:rPr>
          <w:sz w:val="24"/>
        </w:rPr>
        <w:t>falling</w:t>
      </w:r>
      <w:r>
        <w:rPr>
          <w:spacing w:val="-2"/>
          <w:sz w:val="24"/>
        </w:rPr>
        <w:t xml:space="preserve"> </w:t>
      </w:r>
      <w:r>
        <w:rPr>
          <w:sz w:val="24"/>
        </w:rPr>
        <w:t>into</w:t>
      </w:r>
      <w:r>
        <w:rPr>
          <w:spacing w:val="-2"/>
          <w:sz w:val="24"/>
        </w:rPr>
        <w:t xml:space="preserve"> </w:t>
      </w:r>
      <w:r>
        <w:rPr>
          <w:sz w:val="24"/>
        </w:rPr>
        <w:t>the</w:t>
      </w:r>
      <w:r>
        <w:rPr>
          <w:spacing w:val="-1"/>
          <w:sz w:val="24"/>
        </w:rPr>
        <w:t xml:space="preserve"> </w:t>
      </w:r>
      <w:r>
        <w:rPr>
          <w:sz w:val="24"/>
        </w:rPr>
        <w:t>public</w:t>
      </w:r>
      <w:r>
        <w:rPr>
          <w:spacing w:val="-2"/>
          <w:sz w:val="24"/>
        </w:rPr>
        <w:t xml:space="preserve"> </w:t>
      </w:r>
      <w:r>
        <w:rPr>
          <w:sz w:val="24"/>
        </w:rPr>
        <w:t>domain</w:t>
      </w:r>
      <w:r>
        <w:rPr>
          <w:spacing w:val="-2"/>
          <w:sz w:val="24"/>
        </w:rPr>
        <w:t xml:space="preserve"> </w:t>
      </w:r>
      <w:r>
        <w:rPr>
          <w:sz w:val="24"/>
        </w:rPr>
        <w:t>or</w:t>
      </w:r>
      <w:r>
        <w:rPr>
          <w:spacing w:val="-2"/>
          <w:sz w:val="24"/>
        </w:rPr>
        <w:t xml:space="preserve"> </w:t>
      </w:r>
      <w:r>
        <w:rPr>
          <w:sz w:val="24"/>
        </w:rPr>
        <w:t>into</w:t>
      </w:r>
      <w:r>
        <w:rPr>
          <w:spacing w:val="-2"/>
          <w:sz w:val="24"/>
        </w:rPr>
        <w:t xml:space="preserve"> </w:t>
      </w:r>
      <w:r>
        <w:rPr>
          <w:sz w:val="24"/>
        </w:rPr>
        <w:t>the possession</w:t>
      </w:r>
      <w:r>
        <w:rPr>
          <w:spacing w:val="-14"/>
          <w:sz w:val="24"/>
        </w:rPr>
        <w:t xml:space="preserve"> </w:t>
      </w:r>
      <w:r>
        <w:rPr>
          <w:sz w:val="24"/>
        </w:rPr>
        <w:t>of</w:t>
      </w:r>
      <w:r>
        <w:rPr>
          <w:spacing w:val="-14"/>
          <w:sz w:val="24"/>
        </w:rPr>
        <w:t xml:space="preserve"> </w:t>
      </w:r>
      <w:r>
        <w:rPr>
          <w:sz w:val="24"/>
        </w:rPr>
        <w:t>unauthorized</w:t>
      </w:r>
      <w:r>
        <w:rPr>
          <w:spacing w:val="-13"/>
          <w:sz w:val="24"/>
        </w:rPr>
        <w:t xml:space="preserve"> </w:t>
      </w:r>
      <w:r>
        <w:rPr>
          <w:sz w:val="24"/>
        </w:rPr>
        <w:t>persons,</w:t>
      </w:r>
      <w:r>
        <w:rPr>
          <w:spacing w:val="-14"/>
          <w:sz w:val="24"/>
        </w:rPr>
        <w:t xml:space="preserve"> </w:t>
      </w:r>
      <w:r>
        <w:rPr>
          <w:sz w:val="24"/>
        </w:rPr>
        <w:t>but</w:t>
      </w:r>
      <w:r>
        <w:rPr>
          <w:spacing w:val="-13"/>
          <w:sz w:val="24"/>
        </w:rPr>
        <w:t xml:space="preserve"> </w:t>
      </w:r>
      <w:r>
        <w:rPr>
          <w:sz w:val="24"/>
        </w:rPr>
        <w:t>in</w:t>
      </w:r>
      <w:r>
        <w:rPr>
          <w:spacing w:val="-14"/>
          <w:sz w:val="24"/>
        </w:rPr>
        <w:t xml:space="preserve"> </w:t>
      </w:r>
      <w:r>
        <w:rPr>
          <w:sz w:val="24"/>
        </w:rPr>
        <w:t>no</w:t>
      </w:r>
      <w:r>
        <w:rPr>
          <w:spacing w:val="-13"/>
          <w:sz w:val="24"/>
        </w:rPr>
        <w:t xml:space="preserve"> </w:t>
      </w:r>
      <w:r>
        <w:rPr>
          <w:sz w:val="24"/>
        </w:rPr>
        <w:t>event</w:t>
      </w:r>
      <w:r>
        <w:rPr>
          <w:spacing w:val="-14"/>
          <w:sz w:val="24"/>
        </w:rPr>
        <w:t xml:space="preserve"> </w:t>
      </w:r>
      <w:r>
        <w:rPr>
          <w:sz w:val="24"/>
        </w:rPr>
        <w:t>shall</w:t>
      </w:r>
      <w:r>
        <w:rPr>
          <w:spacing w:val="-14"/>
          <w:sz w:val="24"/>
        </w:rPr>
        <w:t xml:space="preserve"> </w:t>
      </w:r>
      <w:r>
        <w:rPr>
          <w:sz w:val="24"/>
        </w:rPr>
        <w:t>the</w:t>
      </w:r>
      <w:r>
        <w:rPr>
          <w:spacing w:val="-13"/>
          <w:sz w:val="24"/>
        </w:rPr>
        <w:t xml:space="preserve"> </w:t>
      </w:r>
      <w:r>
        <w:rPr>
          <w:sz w:val="24"/>
        </w:rPr>
        <w:t>Receiving</w:t>
      </w:r>
      <w:r>
        <w:rPr>
          <w:spacing w:val="-14"/>
          <w:sz w:val="24"/>
        </w:rPr>
        <w:t xml:space="preserve"> </w:t>
      </w:r>
      <w:r>
        <w:rPr>
          <w:sz w:val="24"/>
        </w:rPr>
        <w:t>Party</w:t>
      </w:r>
      <w:r>
        <w:rPr>
          <w:spacing w:val="-13"/>
          <w:sz w:val="24"/>
        </w:rPr>
        <w:t xml:space="preserve"> </w:t>
      </w:r>
      <w:r>
        <w:rPr>
          <w:sz w:val="24"/>
        </w:rPr>
        <w:t>use</w:t>
      </w:r>
      <w:r>
        <w:rPr>
          <w:spacing w:val="-14"/>
          <w:sz w:val="24"/>
        </w:rPr>
        <w:t xml:space="preserve"> </w:t>
      </w:r>
      <w:r>
        <w:rPr>
          <w:sz w:val="24"/>
        </w:rPr>
        <w:t>less</w:t>
      </w:r>
      <w:r>
        <w:rPr>
          <w:spacing w:val="-13"/>
          <w:sz w:val="24"/>
        </w:rPr>
        <w:t xml:space="preserve"> </w:t>
      </w:r>
      <w:r>
        <w:rPr>
          <w:sz w:val="24"/>
        </w:rPr>
        <w:t>care than it would in connection with its own Confidential Information of like kind.</w:t>
      </w:r>
      <w:r>
        <w:rPr>
          <w:spacing w:val="40"/>
          <w:sz w:val="24"/>
        </w:rPr>
        <w:t xml:space="preserve"> </w:t>
      </w:r>
      <w:r>
        <w:rPr>
          <w:sz w:val="24"/>
        </w:rPr>
        <w:t>The Receiving Party shall not disclose Confidential Information of the Disclosing Party to any person or entity other than its officers, employees and consultants who need access to such</w:t>
      </w:r>
      <w:r>
        <w:rPr>
          <w:spacing w:val="-1"/>
          <w:sz w:val="24"/>
        </w:rPr>
        <w:t xml:space="preserve"> </w:t>
      </w:r>
      <w:r>
        <w:rPr>
          <w:sz w:val="24"/>
        </w:rPr>
        <w:t xml:space="preserve">Confidential Information </w:t>
      </w:r>
      <w:proofErr w:type="gramStart"/>
      <w:r>
        <w:rPr>
          <w:sz w:val="24"/>
        </w:rPr>
        <w:t>in order to</w:t>
      </w:r>
      <w:proofErr w:type="gramEnd"/>
      <w:r>
        <w:rPr>
          <w:sz w:val="24"/>
        </w:rPr>
        <w:t xml:space="preserve"> </w:t>
      </w:r>
      <w:proofErr w:type="gramStart"/>
      <w:r>
        <w:rPr>
          <w:sz w:val="24"/>
        </w:rPr>
        <w:t>effect</w:t>
      </w:r>
      <w:proofErr w:type="gramEnd"/>
      <w:r>
        <w:rPr>
          <w:sz w:val="24"/>
        </w:rPr>
        <w:t xml:space="preserve"> the</w:t>
      </w:r>
      <w:r>
        <w:rPr>
          <w:spacing w:val="-1"/>
          <w:sz w:val="24"/>
        </w:rPr>
        <w:t xml:space="preserve"> </w:t>
      </w:r>
      <w:r>
        <w:rPr>
          <w:sz w:val="24"/>
        </w:rPr>
        <w:t xml:space="preserve">intent of this Contract and who </w:t>
      </w:r>
      <w:r>
        <w:rPr>
          <w:spacing w:val="-4"/>
          <w:sz w:val="24"/>
        </w:rPr>
        <w:t>have</w:t>
      </w:r>
    </w:p>
    <w:p w14:paraId="4F83381C" w14:textId="77777777" w:rsidR="007F0D33" w:rsidRDefault="007F0D33">
      <w:pPr>
        <w:pStyle w:val="ListParagraph"/>
        <w:spacing w:line="276" w:lineRule="auto"/>
        <w:jc w:val="both"/>
        <w:rPr>
          <w:sz w:val="24"/>
        </w:rPr>
        <w:sectPr w:rsidR="007F0D33">
          <w:pgSz w:w="12240" w:h="15840"/>
          <w:pgMar w:top="1360" w:right="1080" w:bottom="280" w:left="1080" w:header="720" w:footer="720" w:gutter="0"/>
          <w:cols w:space="720"/>
        </w:sectPr>
      </w:pPr>
    </w:p>
    <w:p w14:paraId="780C7085" w14:textId="77777777" w:rsidR="007F0D33" w:rsidRDefault="00000000">
      <w:pPr>
        <w:pStyle w:val="BodyText"/>
        <w:spacing w:before="82" w:line="276" w:lineRule="auto"/>
        <w:ind w:left="1080" w:right="348"/>
      </w:pPr>
      <w:r>
        <w:lastRenderedPageBreak/>
        <w:t>entered</w:t>
      </w:r>
      <w:r>
        <w:rPr>
          <w:spacing w:val="-14"/>
        </w:rPr>
        <w:t xml:space="preserve"> </w:t>
      </w:r>
      <w:r>
        <w:t>into</w:t>
      </w:r>
      <w:r>
        <w:rPr>
          <w:spacing w:val="-14"/>
        </w:rPr>
        <w:t xml:space="preserve"> </w:t>
      </w:r>
      <w:r>
        <w:t>confidentiality</w:t>
      </w:r>
      <w:r>
        <w:rPr>
          <w:spacing w:val="-14"/>
        </w:rPr>
        <w:t xml:space="preserve"> </w:t>
      </w:r>
      <w:r>
        <w:t>agreements</w:t>
      </w:r>
      <w:r>
        <w:rPr>
          <w:spacing w:val="-14"/>
        </w:rPr>
        <w:t xml:space="preserve"> </w:t>
      </w:r>
      <w:r>
        <w:t>which</w:t>
      </w:r>
      <w:r>
        <w:rPr>
          <w:spacing w:val="-14"/>
        </w:rPr>
        <w:t xml:space="preserve"> </w:t>
      </w:r>
      <w:r>
        <w:t>protect</w:t>
      </w:r>
      <w:r>
        <w:rPr>
          <w:spacing w:val="-14"/>
        </w:rPr>
        <w:t xml:space="preserve"> </w:t>
      </w:r>
      <w:r>
        <w:t>the</w:t>
      </w:r>
      <w:r>
        <w:rPr>
          <w:spacing w:val="-14"/>
        </w:rPr>
        <w:t xml:space="preserve"> </w:t>
      </w:r>
      <w:r>
        <w:t>Confidential</w:t>
      </w:r>
      <w:r>
        <w:rPr>
          <w:spacing w:val="-14"/>
        </w:rPr>
        <w:t xml:space="preserve"> </w:t>
      </w:r>
      <w:r>
        <w:t>Information</w:t>
      </w:r>
      <w:r>
        <w:rPr>
          <w:spacing w:val="-14"/>
        </w:rPr>
        <w:t xml:space="preserve"> </w:t>
      </w:r>
      <w:r>
        <w:t>of</w:t>
      </w:r>
      <w:r>
        <w:rPr>
          <w:spacing w:val="-14"/>
        </w:rPr>
        <w:t xml:space="preserve"> </w:t>
      </w:r>
      <w:r>
        <w:t>the Disclosing Party sufficiently to enable the Receiving Party to comply with this Section.</w:t>
      </w:r>
    </w:p>
    <w:p w14:paraId="1045A32B" w14:textId="77777777" w:rsidR="007F0D33" w:rsidRDefault="00000000">
      <w:pPr>
        <w:pStyle w:val="ListParagraph"/>
        <w:numPr>
          <w:ilvl w:val="0"/>
          <w:numId w:val="4"/>
        </w:numPr>
        <w:tabs>
          <w:tab w:val="left" w:pos="1854"/>
        </w:tabs>
        <w:spacing w:before="238" w:line="276" w:lineRule="auto"/>
        <w:ind w:right="357" w:firstLine="0"/>
        <w:jc w:val="both"/>
        <w:rPr>
          <w:sz w:val="24"/>
        </w:rPr>
      </w:pPr>
      <w:r>
        <w:rPr>
          <w:sz w:val="24"/>
        </w:rPr>
        <w:t>Permitted</w:t>
      </w:r>
      <w:r>
        <w:rPr>
          <w:spacing w:val="-4"/>
          <w:sz w:val="24"/>
        </w:rPr>
        <w:t xml:space="preserve"> </w:t>
      </w:r>
      <w:r>
        <w:rPr>
          <w:sz w:val="24"/>
        </w:rPr>
        <w:t>Disclosures.</w:t>
      </w:r>
      <w:r>
        <w:rPr>
          <w:spacing w:val="40"/>
          <w:sz w:val="24"/>
        </w:rPr>
        <w:t xml:space="preserve"> </w:t>
      </w:r>
      <w:r>
        <w:rPr>
          <w:sz w:val="24"/>
        </w:rPr>
        <w:t>Nothing</w:t>
      </w:r>
      <w:r>
        <w:rPr>
          <w:spacing w:val="-4"/>
          <w:sz w:val="24"/>
        </w:rPr>
        <w:t xml:space="preserve"> </w:t>
      </w:r>
      <w:r>
        <w:rPr>
          <w:sz w:val="24"/>
        </w:rPr>
        <w:t>in</w:t>
      </w:r>
      <w:r>
        <w:rPr>
          <w:spacing w:val="-4"/>
          <w:sz w:val="24"/>
        </w:rPr>
        <w:t xml:space="preserve"> </w:t>
      </w:r>
      <w:r>
        <w:rPr>
          <w:sz w:val="24"/>
        </w:rPr>
        <w:t>this</w:t>
      </w:r>
      <w:r>
        <w:rPr>
          <w:spacing w:val="-4"/>
          <w:sz w:val="24"/>
        </w:rPr>
        <w:t xml:space="preserve"> </w:t>
      </w:r>
      <w:r>
        <w:rPr>
          <w:sz w:val="24"/>
        </w:rPr>
        <w:t>Contract</w:t>
      </w:r>
      <w:r>
        <w:rPr>
          <w:spacing w:val="-4"/>
          <w:sz w:val="24"/>
        </w:rPr>
        <w:t xml:space="preserve"> </w:t>
      </w:r>
      <w:r>
        <w:rPr>
          <w:sz w:val="24"/>
        </w:rPr>
        <w:t>shall</w:t>
      </w:r>
      <w:r>
        <w:rPr>
          <w:spacing w:val="-4"/>
          <w:sz w:val="24"/>
        </w:rPr>
        <w:t xml:space="preserve"> </w:t>
      </w:r>
      <w:r>
        <w:rPr>
          <w:sz w:val="24"/>
        </w:rPr>
        <w:t>prevent</w:t>
      </w:r>
      <w:r>
        <w:rPr>
          <w:spacing w:val="-4"/>
          <w:sz w:val="24"/>
        </w:rPr>
        <w:t xml:space="preserve"> </w:t>
      </w:r>
      <w:r>
        <w:rPr>
          <w:sz w:val="24"/>
        </w:rPr>
        <w:t>the</w:t>
      </w:r>
      <w:r>
        <w:rPr>
          <w:spacing w:val="-4"/>
          <w:sz w:val="24"/>
        </w:rPr>
        <w:t xml:space="preserve"> </w:t>
      </w:r>
      <w:r>
        <w:rPr>
          <w:sz w:val="24"/>
        </w:rPr>
        <w:t>Receiving</w:t>
      </w:r>
      <w:r>
        <w:rPr>
          <w:spacing w:val="-4"/>
          <w:sz w:val="24"/>
        </w:rPr>
        <w:t xml:space="preserve"> </w:t>
      </w:r>
      <w:r>
        <w:rPr>
          <w:sz w:val="24"/>
        </w:rPr>
        <w:t>Party from disclosing Confidential Information to the extent that Receiving Party is legally compelled to do so by any governmental investigative or judicial agency pursuant to proceedings over which such agency has jurisdiction; provided always, that prior to any such disclosure, the Receiving Party shall (</w:t>
      </w:r>
      <w:proofErr w:type="spellStart"/>
      <w:r>
        <w:rPr>
          <w:sz w:val="24"/>
        </w:rPr>
        <w:t>i</w:t>
      </w:r>
      <w:proofErr w:type="spellEnd"/>
      <w:r>
        <w:rPr>
          <w:sz w:val="24"/>
        </w:rPr>
        <w:t>) assert the confidential nature of the Confidential Information to the agency; (ii) to the extent permitted by applicable law, immediately notify the Disclosing Party in writing of the agency’s order or request to disclose; and (iii) cooperate fully with the Disclosing Party in protecting against any such disclosure and/or obtaining a protective order narrowing the scope of the compelled disclosure and protecting its confidentiality. Either Party may provide a copy of this Contract to the following persons and/or entities who are under obligations of confidentiality</w:t>
      </w:r>
      <w:r>
        <w:rPr>
          <w:spacing w:val="-9"/>
          <w:sz w:val="24"/>
        </w:rPr>
        <w:t xml:space="preserve"> </w:t>
      </w:r>
      <w:r>
        <w:rPr>
          <w:sz w:val="24"/>
        </w:rPr>
        <w:t>substantially</w:t>
      </w:r>
      <w:r>
        <w:rPr>
          <w:spacing w:val="-9"/>
          <w:sz w:val="24"/>
        </w:rPr>
        <w:t xml:space="preserve"> </w:t>
      </w:r>
      <w:proofErr w:type="gramStart"/>
      <w:r>
        <w:rPr>
          <w:sz w:val="24"/>
        </w:rPr>
        <w:t>similar</w:t>
      </w:r>
      <w:r>
        <w:rPr>
          <w:spacing w:val="-9"/>
          <w:sz w:val="24"/>
        </w:rPr>
        <w:t xml:space="preserve"> </w:t>
      </w:r>
      <w:r>
        <w:rPr>
          <w:sz w:val="24"/>
        </w:rPr>
        <w:t>to</w:t>
      </w:r>
      <w:proofErr w:type="gramEnd"/>
      <w:r>
        <w:rPr>
          <w:spacing w:val="-9"/>
          <w:sz w:val="24"/>
        </w:rPr>
        <w:t xml:space="preserve"> </w:t>
      </w:r>
      <w:r>
        <w:rPr>
          <w:sz w:val="24"/>
        </w:rPr>
        <w:t>those</w:t>
      </w:r>
      <w:r>
        <w:rPr>
          <w:spacing w:val="-9"/>
          <w:sz w:val="24"/>
        </w:rPr>
        <w:t xml:space="preserve"> </w:t>
      </w:r>
      <w:r>
        <w:rPr>
          <w:sz w:val="24"/>
        </w:rPr>
        <w:t>set</w:t>
      </w:r>
      <w:r>
        <w:rPr>
          <w:spacing w:val="-9"/>
          <w:sz w:val="24"/>
        </w:rPr>
        <w:t xml:space="preserve"> </w:t>
      </w:r>
      <w:r>
        <w:rPr>
          <w:sz w:val="24"/>
        </w:rPr>
        <w:t>forth</w:t>
      </w:r>
      <w:r>
        <w:rPr>
          <w:spacing w:val="-9"/>
          <w:sz w:val="24"/>
        </w:rPr>
        <w:t xml:space="preserve"> </w:t>
      </w:r>
      <w:r>
        <w:rPr>
          <w:sz w:val="24"/>
        </w:rPr>
        <w:t>in</w:t>
      </w:r>
      <w:r>
        <w:rPr>
          <w:spacing w:val="-9"/>
          <w:sz w:val="24"/>
        </w:rPr>
        <w:t xml:space="preserve"> </w:t>
      </w:r>
      <w:r>
        <w:rPr>
          <w:sz w:val="24"/>
        </w:rPr>
        <w:t>this</w:t>
      </w:r>
      <w:r>
        <w:rPr>
          <w:spacing w:val="-9"/>
          <w:sz w:val="24"/>
        </w:rPr>
        <w:t xml:space="preserve"> </w:t>
      </w:r>
      <w:r>
        <w:rPr>
          <w:sz w:val="24"/>
        </w:rPr>
        <w:t>Contract:</w:t>
      </w:r>
      <w:r>
        <w:rPr>
          <w:spacing w:val="38"/>
          <w:sz w:val="24"/>
        </w:rPr>
        <w:t xml:space="preserve"> </w:t>
      </w:r>
      <w:r>
        <w:rPr>
          <w:sz w:val="24"/>
        </w:rPr>
        <w:t>potential</w:t>
      </w:r>
      <w:r>
        <w:rPr>
          <w:spacing w:val="-9"/>
          <w:sz w:val="24"/>
        </w:rPr>
        <w:t xml:space="preserve"> </w:t>
      </w:r>
      <w:r>
        <w:rPr>
          <w:sz w:val="24"/>
        </w:rPr>
        <w:t>acquirers or investors and to their employees, agents, attorneys, investment bankers, financial advisors and auditors in connection with the due diligence review of such Party.</w:t>
      </w:r>
      <w:r>
        <w:rPr>
          <w:spacing w:val="40"/>
          <w:sz w:val="24"/>
        </w:rPr>
        <w:t xml:space="preserve"> </w:t>
      </w:r>
      <w:r>
        <w:rPr>
          <w:sz w:val="24"/>
        </w:rPr>
        <w:t>Either Party</w:t>
      </w:r>
      <w:r>
        <w:rPr>
          <w:spacing w:val="-1"/>
          <w:sz w:val="24"/>
        </w:rPr>
        <w:t xml:space="preserve"> </w:t>
      </w:r>
      <w:r>
        <w:rPr>
          <w:sz w:val="24"/>
        </w:rPr>
        <w:t>also</w:t>
      </w:r>
      <w:r>
        <w:rPr>
          <w:spacing w:val="-1"/>
          <w:sz w:val="24"/>
        </w:rPr>
        <w:t xml:space="preserve"> </w:t>
      </w:r>
      <w:r>
        <w:rPr>
          <w:sz w:val="24"/>
        </w:rPr>
        <w:t>may</w:t>
      </w:r>
      <w:r>
        <w:rPr>
          <w:spacing w:val="-1"/>
          <w:sz w:val="24"/>
        </w:rPr>
        <w:t xml:space="preserve"> </w:t>
      </w:r>
      <w:r>
        <w:rPr>
          <w:sz w:val="24"/>
        </w:rPr>
        <w:t>provide</w:t>
      </w:r>
      <w:r>
        <w:rPr>
          <w:spacing w:val="-1"/>
          <w:sz w:val="24"/>
        </w:rPr>
        <w:t xml:space="preserve"> </w:t>
      </w:r>
      <w:r>
        <w:rPr>
          <w:sz w:val="24"/>
        </w:rPr>
        <w:t>a</w:t>
      </w:r>
      <w:r>
        <w:rPr>
          <w:spacing w:val="-1"/>
          <w:sz w:val="24"/>
        </w:rPr>
        <w:t xml:space="preserve"> </w:t>
      </w:r>
      <w:r>
        <w:rPr>
          <w:sz w:val="24"/>
        </w:rPr>
        <w:t>copy</w:t>
      </w:r>
      <w:r>
        <w:rPr>
          <w:spacing w:val="-1"/>
          <w:sz w:val="24"/>
        </w:rPr>
        <w:t xml:space="preserve"> </w:t>
      </w:r>
      <w:r>
        <w:rPr>
          <w:sz w:val="24"/>
        </w:rPr>
        <w:t>of</w:t>
      </w:r>
      <w:r>
        <w:rPr>
          <w:spacing w:val="-1"/>
          <w:sz w:val="24"/>
        </w:rPr>
        <w:t xml:space="preserve"> </w:t>
      </w:r>
      <w:r>
        <w:rPr>
          <w:sz w:val="24"/>
        </w:rPr>
        <w:t>this</w:t>
      </w:r>
      <w:r>
        <w:rPr>
          <w:spacing w:val="-1"/>
          <w:sz w:val="24"/>
        </w:rPr>
        <w:t xml:space="preserve"> </w:t>
      </w:r>
      <w:r>
        <w:rPr>
          <w:sz w:val="24"/>
        </w:rPr>
        <w:t>Contract</w:t>
      </w:r>
      <w:r>
        <w:rPr>
          <w:spacing w:val="-1"/>
          <w:sz w:val="24"/>
        </w:rPr>
        <w:t xml:space="preserve"> </w:t>
      </w:r>
      <w:r>
        <w:rPr>
          <w:sz w:val="24"/>
        </w:rPr>
        <w:t>to:</w:t>
      </w:r>
      <w:r>
        <w:rPr>
          <w:spacing w:val="-1"/>
          <w:sz w:val="24"/>
        </w:rPr>
        <w:t xml:space="preserve"> </w:t>
      </w:r>
      <w:r>
        <w:rPr>
          <w:sz w:val="24"/>
        </w:rPr>
        <w:t>(</w:t>
      </w:r>
      <w:proofErr w:type="spellStart"/>
      <w:r>
        <w:rPr>
          <w:sz w:val="24"/>
        </w:rPr>
        <w:t>i</w:t>
      </w:r>
      <w:proofErr w:type="spellEnd"/>
      <w:r>
        <w:rPr>
          <w:sz w:val="24"/>
        </w:rPr>
        <w:t>)</w:t>
      </w:r>
      <w:r>
        <w:rPr>
          <w:spacing w:val="-1"/>
          <w:sz w:val="24"/>
        </w:rPr>
        <w:t xml:space="preserve"> </w:t>
      </w:r>
      <w:r>
        <w:rPr>
          <w:sz w:val="24"/>
        </w:rPr>
        <w:t>the</w:t>
      </w:r>
      <w:r>
        <w:rPr>
          <w:spacing w:val="-1"/>
          <w:sz w:val="24"/>
        </w:rPr>
        <w:t xml:space="preserve"> </w:t>
      </w:r>
      <w:r>
        <w:rPr>
          <w:sz w:val="24"/>
        </w:rPr>
        <w:t>Party’s</w:t>
      </w:r>
      <w:r>
        <w:rPr>
          <w:spacing w:val="-1"/>
          <w:sz w:val="24"/>
        </w:rPr>
        <w:t xml:space="preserve"> </w:t>
      </w:r>
      <w:r>
        <w:rPr>
          <w:sz w:val="24"/>
        </w:rPr>
        <w:t>public</w:t>
      </w:r>
      <w:r>
        <w:rPr>
          <w:spacing w:val="-1"/>
          <w:sz w:val="24"/>
        </w:rPr>
        <w:t xml:space="preserve"> </w:t>
      </w:r>
      <w:r>
        <w:rPr>
          <w:sz w:val="24"/>
        </w:rPr>
        <w:t>accounting</w:t>
      </w:r>
      <w:r>
        <w:rPr>
          <w:spacing w:val="-1"/>
          <w:sz w:val="24"/>
        </w:rPr>
        <w:t xml:space="preserve"> </w:t>
      </w:r>
      <w:r>
        <w:rPr>
          <w:sz w:val="24"/>
        </w:rPr>
        <w:t>firm</w:t>
      </w:r>
      <w:r>
        <w:rPr>
          <w:spacing w:val="-1"/>
          <w:sz w:val="24"/>
        </w:rPr>
        <w:t xml:space="preserve"> </w:t>
      </w:r>
      <w:r>
        <w:rPr>
          <w:sz w:val="24"/>
        </w:rPr>
        <w:t>in connection with the quarterly and annual financial or tax audits, and (ii) to the Party’s outside legal advisors in connection with obtaining legal advice relating to this Contract, the relationship established by this Contract or any related matters, provided that they are</w:t>
      </w:r>
      <w:r>
        <w:rPr>
          <w:spacing w:val="-2"/>
          <w:sz w:val="24"/>
        </w:rPr>
        <w:t xml:space="preserve"> </w:t>
      </w:r>
      <w:r>
        <w:rPr>
          <w:sz w:val="24"/>
        </w:rPr>
        <w:t>also</w:t>
      </w:r>
      <w:r>
        <w:rPr>
          <w:spacing w:val="-2"/>
          <w:sz w:val="24"/>
        </w:rPr>
        <w:t xml:space="preserve"> </w:t>
      </w:r>
      <w:r>
        <w:rPr>
          <w:sz w:val="24"/>
        </w:rPr>
        <w:t>under</w:t>
      </w:r>
      <w:r>
        <w:rPr>
          <w:spacing w:val="-2"/>
          <w:sz w:val="24"/>
        </w:rPr>
        <w:t xml:space="preserve"> </w:t>
      </w:r>
      <w:r>
        <w:rPr>
          <w:sz w:val="24"/>
        </w:rPr>
        <w:t>obligations</w:t>
      </w:r>
      <w:r>
        <w:rPr>
          <w:spacing w:val="-2"/>
          <w:sz w:val="24"/>
        </w:rPr>
        <w:t xml:space="preserve"> </w:t>
      </w:r>
      <w:r>
        <w:rPr>
          <w:sz w:val="24"/>
        </w:rPr>
        <w:t>of</w:t>
      </w:r>
      <w:r>
        <w:rPr>
          <w:spacing w:val="-2"/>
          <w:sz w:val="24"/>
        </w:rPr>
        <w:t xml:space="preserve"> </w:t>
      </w:r>
      <w:r>
        <w:rPr>
          <w:sz w:val="24"/>
        </w:rPr>
        <w:t>confidentiality</w:t>
      </w:r>
      <w:r>
        <w:rPr>
          <w:spacing w:val="-2"/>
          <w:sz w:val="24"/>
        </w:rPr>
        <w:t xml:space="preserve"> </w:t>
      </w:r>
      <w:r>
        <w:rPr>
          <w:sz w:val="24"/>
        </w:rPr>
        <w:t>substantially</w:t>
      </w:r>
      <w:r>
        <w:rPr>
          <w:spacing w:val="-2"/>
          <w:sz w:val="24"/>
        </w:rPr>
        <w:t xml:space="preserve"> </w:t>
      </w:r>
      <w:r>
        <w:rPr>
          <w:sz w:val="24"/>
        </w:rPr>
        <w:t>similar</w:t>
      </w:r>
      <w:r>
        <w:rPr>
          <w:spacing w:val="-2"/>
          <w:sz w:val="24"/>
        </w:rPr>
        <w:t xml:space="preserve"> </w:t>
      </w:r>
      <w:r>
        <w:rPr>
          <w:sz w:val="24"/>
        </w:rPr>
        <w:t>to</w:t>
      </w:r>
      <w:r>
        <w:rPr>
          <w:spacing w:val="-2"/>
          <w:sz w:val="24"/>
        </w:rPr>
        <w:t xml:space="preserve"> </w:t>
      </w:r>
      <w:r>
        <w:rPr>
          <w:sz w:val="24"/>
        </w:rPr>
        <w:t>those</w:t>
      </w:r>
      <w:r>
        <w:rPr>
          <w:spacing w:val="-2"/>
          <w:sz w:val="24"/>
        </w:rPr>
        <w:t xml:space="preserve"> </w:t>
      </w:r>
      <w:r>
        <w:rPr>
          <w:sz w:val="24"/>
        </w:rPr>
        <w:t>set</w:t>
      </w:r>
      <w:r>
        <w:rPr>
          <w:spacing w:val="-2"/>
          <w:sz w:val="24"/>
        </w:rPr>
        <w:t xml:space="preserve"> </w:t>
      </w:r>
      <w:r>
        <w:rPr>
          <w:sz w:val="24"/>
        </w:rPr>
        <w:t>forth</w:t>
      </w:r>
      <w:r>
        <w:rPr>
          <w:spacing w:val="-2"/>
          <w:sz w:val="24"/>
        </w:rPr>
        <w:t xml:space="preserve"> </w:t>
      </w:r>
      <w:r>
        <w:rPr>
          <w:sz w:val="24"/>
        </w:rPr>
        <w:t>in</w:t>
      </w:r>
      <w:r>
        <w:rPr>
          <w:spacing w:val="-2"/>
          <w:sz w:val="24"/>
        </w:rPr>
        <w:t xml:space="preserve"> </w:t>
      </w:r>
      <w:r>
        <w:rPr>
          <w:sz w:val="24"/>
        </w:rPr>
        <w:t xml:space="preserve">this </w:t>
      </w:r>
      <w:r>
        <w:rPr>
          <w:spacing w:val="-2"/>
          <w:sz w:val="24"/>
        </w:rPr>
        <w:t>Contract.</w:t>
      </w:r>
    </w:p>
    <w:p w14:paraId="5A915E0B" w14:textId="77777777" w:rsidR="007F0D33" w:rsidRDefault="007F0D33">
      <w:pPr>
        <w:pStyle w:val="BodyText"/>
      </w:pPr>
    </w:p>
    <w:p w14:paraId="15D1B965" w14:textId="77777777" w:rsidR="007F0D33" w:rsidRDefault="007F0D33">
      <w:pPr>
        <w:pStyle w:val="BodyText"/>
      </w:pPr>
    </w:p>
    <w:p w14:paraId="29C212A9" w14:textId="77777777" w:rsidR="007F0D33" w:rsidRDefault="007F0D33">
      <w:pPr>
        <w:pStyle w:val="BodyText"/>
        <w:spacing w:before="58"/>
      </w:pPr>
    </w:p>
    <w:p w14:paraId="1552B55D" w14:textId="77777777" w:rsidR="007F0D33" w:rsidRDefault="00000000">
      <w:pPr>
        <w:pStyle w:val="Heading1"/>
        <w:ind w:left="360" w:firstLine="0"/>
      </w:pPr>
      <w:r>
        <w:rPr>
          <w:color w:val="C00000"/>
        </w:rPr>
        <w:t>10.0</w:t>
      </w:r>
      <w:r>
        <w:rPr>
          <w:color w:val="C00000"/>
          <w:spacing w:val="-4"/>
        </w:rPr>
        <w:t xml:space="preserve"> </w:t>
      </w:r>
      <w:r>
        <w:rPr>
          <w:color w:val="C00000"/>
          <w:spacing w:val="-2"/>
        </w:rPr>
        <w:t>Communication</w:t>
      </w:r>
    </w:p>
    <w:p w14:paraId="21046DB4" w14:textId="77777777" w:rsidR="007F0D33" w:rsidRDefault="00000000">
      <w:pPr>
        <w:pStyle w:val="BodyText"/>
        <w:spacing w:before="299"/>
        <w:ind w:left="360"/>
      </w:pPr>
      <w:r>
        <w:t>All</w:t>
      </w:r>
      <w:r>
        <w:rPr>
          <w:spacing w:val="-1"/>
        </w:rPr>
        <w:t xml:space="preserve"> </w:t>
      </w:r>
      <w:r>
        <w:t>communication</w:t>
      </w:r>
      <w:r>
        <w:rPr>
          <w:spacing w:val="-1"/>
        </w:rPr>
        <w:t xml:space="preserve"> </w:t>
      </w:r>
      <w:r>
        <w:t>concerning</w:t>
      </w:r>
      <w:r>
        <w:rPr>
          <w:spacing w:val="-1"/>
        </w:rPr>
        <w:t xml:space="preserve"> </w:t>
      </w:r>
      <w:r>
        <w:t>the</w:t>
      </w:r>
      <w:r>
        <w:rPr>
          <w:spacing w:val="-1"/>
        </w:rPr>
        <w:t xml:space="preserve"> </w:t>
      </w:r>
      <w:r>
        <w:t>Contract</w:t>
      </w:r>
      <w:r>
        <w:rPr>
          <w:spacing w:val="-1"/>
        </w:rPr>
        <w:t xml:space="preserve"> </w:t>
      </w:r>
      <w:r>
        <w:t>shall</w:t>
      </w:r>
      <w:r>
        <w:rPr>
          <w:spacing w:val="-1"/>
        </w:rPr>
        <w:t xml:space="preserve"> </w:t>
      </w:r>
      <w:r>
        <w:t>be</w:t>
      </w:r>
      <w:r>
        <w:rPr>
          <w:spacing w:val="-1"/>
        </w:rPr>
        <w:t xml:space="preserve"> </w:t>
      </w:r>
      <w:r>
        <w:t>directed</w:t>
      </w:r>
      <w:r>
        <w:rPr>
          <w:spacing w:val="-1"/>
        </w:rPr>
        <w:t xml:space="preserve"> </w:t>
      </w:r>
      <w:r>
        <w:rPr>
          <w:spacing w:val="-5"/>
        </w:rPr>
        <w:t>to:</w:t>
      </w:r>
    </w:p>
    <w:p w14:paraId="41F15FB8" w14:textId="77777777" w:rsidR="007F0D33" w:rsidRDefault="00000000">
      <w:pPr>
        <w:pStyle w:val="BodyText"/>
        <w:spacing w:before="12"/>
        <w:rPr>
          <w:sz w:val="20"/>
        </w:rPr>
      </w:pPr>
      <w:r>
        <w:rPr>
          <w:noProof/>
          <w:sz w:val="20"/>
        </w:rPr>
        <mc:AlternateContent>
          <mc:Choice Requires="wps">
            <w:drawing>
              <wp:anchor distT="0" distB="0" distL="0" distR="0" simplePos="0" relativeHeight="487588864" behindDoc="1" locked="0" layoutInCell="1" allowOverlap="1" wp14:anchorId="535924B8" wp14:editId="1DE29870">
                <wp:simplePos x="0" y="0"/>
                <wp:positionH relativeFrom="page">
                  <wp:posOffset>914400</wp:posOffset>
                </wp:positionH>
                <wp:positionV relativeFrom="paragraph">
                  <wp:posOffset>178143</wp:posOffset>
                </wp:positionV>
                <wp:extent cx="4709160" cy="142049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09160" cy="1420495"/>
                          <a:chOff x="0" y="0"/>
                          <a:chExt cx="4709160" cy="1420495"/>
                        </a:xfrm>
                      </wpg:grpSpPr>
                      <wps:wsp>
                        <wps:cNvPr id="4" name="Textbox 4"/>
                        <wps:cNvSpPr txBox="1"/>
                        <wps:spPr>
                          <a:xfrm>
                            <a:off x="6095" y="755904"/>
                            <a:ext cx="4697095" cy="658495"/>
                          </a:xfrm>
                          <a:prstGeom prst="rect">
                            <a:avLst/>
                          </a:prstGeom>
                          <a:ln w="12191">
                            <a:solidFill>
                              <a:srgbClr val="000000"/>
                            </a:solidFill>
                            <a:prstDash val="solid"/>
                          </a:ln>
                        </wps:spPr>
                        <wps:txbx>
                          <w:txbxContent>
                            <w:p w14:paraId="1D58EE01" w14:textId="77777777" w:rsidR="007F0D33" w:rsidRDefault="007F0D33">
                              <w:pPr>
                                <w:spacing w:before="49"/>
                                <w:rPr>
                                  <w:sz w:val="24"/>
                                </w:rPr>
                              </w:pPr>
                            </w:p>
                            <w:p w14:paraId="77AF4FB0" w14:textId="77777777" w:rsidR="007F0D33" w:rsidRDefault="00000000">
                              <w:pPr>
                                <w:ind w:left="912"/>
                                <w:rPr>
                                  <w:b/>
                                  <w:sz w:val="24"/>
                                </w:rPr>
                              </w:pPr>
                              <w:r>
                                <w:rPr>
                                  <w:b/>
                                  <w:spacing w:val="-2"/>
                                  <w:sz w:val="24"/>
                                </w:rPr>
                                <w:t>Commercial</w:t>
                              </w:r>
                            </w:p>
                          </w:txbxContent>
                        </wps:txbx>
                        <wps:bodyPr wrap="square" lIns="0" tIns="0" rIns="0" bIns="0" rtlCol="0">
                          <a:noAutofit/>
                        </wps:bodyPr>
                      </wps:wsp>
                      <wps:wsp>
                        <wps:cNvPr id="5" name="Textbox 5"/>
                        <wps:cNvSpPr txBox="1"/>
                        <wps:spPr>
                          <a:xfrm>
                            <a:off x="6095" y="6095"/>
                            <a:ext cx="4697095" cy="749935"/>
                          </a:xfrm>
                          <a:prstGeom prst="rect">
                            <a:avLst/>
                          </a:prstGeom>
                          <a:solidFill>
                            <a:srgbClr val="E6E6E6"/>
                          </a:solidFill>
                          <a:ln w="12191">
                            <a:solidFill>
                              <a:srgbClr val="000000"/>
                            </a:solidFill>
                            <a:prstDash val="solid"/>
                          </a:ln>
                        </wps:spPr>
                        <wps:txbx>
                          <w:txbxContent>
                            <w:p w14:paraId="244823E7" w14:textId="77777777" w:rsidR="007F0D33" w:rsidRDefault="007F0D33">
                              <w:pPr>
                                <w:spacing w:before="49"/>
                                <w:rPr>
                                  <w:color w:val="000000"/>
                                  <w:sz w:val="24"/>
                                </w:rPr>
                              </w:pPr>
                            </w:p>
                            <w:p w14:paraId="7E962264" w14:textId="77777777" w:rsidR="007F0D33" w:rsidRDefault="00000000">
                              <w:pPr>
                                <w:ind w:left="912"/>
                                <w:rPr>
                                  <w:b/>
                                  <w:color w:val="000000"/>
                                  <w:sz w:val="24"/>
                                </w:rPr>
                              </w:pPr>
                              <w:r>
                                <w:rPr>
                                  <w:b/>
                                  <w:color w:val="000000"/>
                                  <w:spacing w:val="-2"/>
                                  <w:sz w:val="24"/>
                                </w:rPr>
                                <w:t>Developer</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pt;margin-top:14.027031pt;width:370.8pt;height:111.85pt;mso-position-horizontal-relative:page;mso-position-vertical-relative:paragraph;z-index:-15727616;mso-wrap-distance-left:0;mso-wrap-distance-right:0" id="docshapegroup1" coordorigin="1440,281" coordsize="7416,2237">
                <v:shapetype id="_x0000_t202" o:spt="202" coordsize="21600,21600" path="m,l,21600r21600,l21600,xe">
                  <v:stroke joinstyle="miter"/>
                  <v:path gradientshapeok="t" o:connecttype="rect"/>
                </v:shapetype>
                <v:shape style="position:absolute;left:1449;top:1470;width:7397;height:1037" type="#_x0000_t202" id="docshape2" filled="false" stroked="true" strokeweight=".96pt" strokecolor="#000000">
                  <v:textbox inset="0,0,0,0">
                    <w:txbxContent>
                      <w:p>
                        <w:pPr>
                          <w:spacing w:line="240" w:lineRule="auto" w:before="49"/>
                          <w:rPr>
                            <w:sz w:val="24"/>
                          </w:rPr>
                        </w:pPr>
                      </w:p>
                      <w:p>
                        <w:pPr>
                          <w:spacing w:before="0"/>
                          <w:ind w:left="912" w:right="0" w:firstLine="0"/>
                          <w:jc w:val="left"/>
                          <w:rPr>
                            <w:b/>
                            <w:sz w:val="24"/>
                          </w:rPr>
                        </w:pPr>
                        <w:r>
                          <w:rPr>
                            <w:b/>
                            <w:spacing w:val="-2"/>
                            <w:sz w:val="24"/>
                          </w:rPr>
                          <w:t>Commercial</w:t>
                        </w:r>
                      </w:p>
                    </w:txbxContent>
                  </v:textbox>
                  <v:stroke dashstyle="solid"/>
                  <w10:wrap type="none"/>
                </v:shape>
                <v:shape style="position:absolute;left:1449;top:290;width:7397;height:1181" type="#_x0000_t202" id="docshape3" filled="true" fillcolor="#e6e6e6" stroked="true" strokeweight=".96pt" strokecolor="#000000">
                  <v:textbox inset="0,0,0,0">
                    <w:txbxContent>
                      <w:p>
                        <w:pPr>
                          <w:spacing w:line="240" w:lineRule="auto" w:before="49"/>
                          <w:rPr>
                            <w:color w:val="000000"/>
                            <w:sz w:val="24"/>
                          </w:rPr>
                        </w:pPr>
                      </w:p>
                      <w:p>
                        <w:pPr>
                          <w:spacing w:before="0"/>
                          <w:ind w:left="912" w:right="0" w:firstLine="0"/>
                          <w:jc w:val="left"/>
                          <w:rPr>
                            <w:b/>
                            <w:color w:val="000000"/>
                            <w:sz w:val="24"/>
                          </w:rPr>
                        </w:pPr>
                        <w:r>
                          <w:rPr>
                            <w:b/>
                            <w:color w:val="000000"/>
                            <w:spacing w:val="-2"/>
                            <w:sz w:val="24"/>
                          </w:rPr>
                          <w:t>Developer</w:t>
                        </w:r>
                      </w:p>
                    </w:txbxContent>
                  </v:textbox>
                  <v:fill type="solid"/>
                  <v:stroke dashstyle="solid"/>
                  <w10:wrap type="none"/>
                </v:shape>
                <w10:wrap type="topAndBottom"/>
              </v:group>
            </w:pict>
          </mc:Fallback>
        </mc:AlternateContent>
      </w:r>
    </w:p>
    <w:p w14:paraId="63F1DAB3" w14:textId="77777777" w:rsidR="007F0D33" w:rsidRDefault="007F0D33">
      <w:pPr>
        <w:pStyle w:val="BodyText"/>
        <w:rPr>
          <w:sz w:val="20"/>
        </w:rPr>
        <w:sectPr w:rsidR="007F0D33">
          <w:pgSz w:w="12240" w:h="15840"/>
          <w:pgMar w:top="1360" w:right="1080" w:bottom="280"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26"/>
        <w:gridCol w:w="5972"/>
      </w:tblGrid>
      <w:tr w:rsidR="007F0D33" w14:paraId="3874304A" w14:textId="77777777">
        <w:trPr>
          <w:trHeight w:val="1041"/>
        </w:trPr>
        <w:tc>
          <w:tcPr>
            <w:tcW w:w="1426" w:type="dxa"/>
            <w:tcBorders>
              <w:top w:val="nil"/>
            </w:tcBorders>
          </w:tcPr>
          <w:p w14:paraId="50600275" w14:textId="77777777" w:rsidR="007F0D33" w:rsidRDefault="007F0D33">
            <w:pPr>
              <w:pStyle w:val="TableParagraph"/>
              <w:spacing w:before="49"/>
              <w:rPr>
                <w:sz w:val="24"/>
              </w:rPr>
            </w:pPr>
          </w:p>
          <w:p w14:paraId="0E4B1EE5" w14:textId="77777777" w:rsidR="007F0D33" w:rsidRDefault="00000000">
            <w:pPr>
              <w:pStyle w:val="TableParagraph"/>
              <w:ind w:left="81"/>
              <w:rPr>
                <w:sz w:val="24"/>
              </w:rPr>
            </w:pPr>
            <w:r>
              <w:rPr>
                <w:spacing w:val="-4"/>
                <w:sz w:val="24"/>
              </w:rPr>
              <w:t>Name</w:t>
            </w:r>
          </w:p>
        </w:tc>
        <w:tc>
          <w:tcPr>
            <w:tcW w:w="5972" w:type="dxa"/>
            <w:tcBorders>
              <w:top w:val="nil"/>
            </w:tcBorders>
          </w:tcPr>
          <w:p w14:paraId="72ECE93E" w14:textId="77777777" w:rsidR="007F0D33" w:rsidRDefault="007F0D33">
            <w:pPr>
              <w:pStyle w:val="TableParagraph"/>
              <w:spacing w:before="49"/>
              <w:rPr>
                <w:sz w:val="24"/>
              </w:rPr>
            </w:pPr>
          </w:p>
          <w:p w14:paraId="05BCD641" w14:textId="77777777" w:rsidR="007F0D33" w:rsidRDefault="00000000">
            <w:pPr>
              <w:pStyle w:val="TableParagraph"/>
              <w:ind w:left="975"/>
              <w:rPr>
                <w:sz w:val="24"/>
              </w:rPr>
            </w:pPr>
            <w:r>
              <w:rPr>
                <w:sz w:val="24"/>
              </w:rPr>
              <w:t>Muhammad</w:t>
            </w:r>
            <w:r>
              <w:rPr>
                <w:spacing w:val="-2"/>
                <w:sz w:val="24"/>
              </w:rPr>
              <w:t xml:space="preserve"> </w:t>
            </w:r>
            <w:r>
              <w:rPr>
                <w:sz w:val="24"/>
              </w:rPr>
              <w:t>Shoaib</w:t>
            </w:r>
            <w:r>
              <w:rPr>
                <w:spacing w:val="-2"/>
                <w:sz w:val="24"/>
              </w:rPr>
              <w:t xml:space="preserve"> Akmal</w:t>
            </w:r>
          </w:p>
        </w:tc>
      </w:tr>
      <w:tr w:rsidR="007F0D33" w14:paraId="52869FCD" w14:textId="77777777">
        <w:trPr>
          <w:trHeight w:val="1016"/>
        </w:trPr>
        <w:tc>
          <w:tcPr>
            <w:tcW w:w="1426" w:type="dxa"/>
          </w:tcPr>
          <w:p w14:paraId="5C6D54F5" w14:textId="77777777" w:rsidR="007F0D33" w:rsidRDefault="007F0D33">
            <w:pPr>
              <w:pStyle w:val="TableParagraph"/>
              <w:spacing w:before="30"/>
              <w:rPr>
                <w:sz w:val="24"/>
              </w:rPr>
            </w:pPr>
          </w:p>
          <w:p w14:paraId="69611F2E" w14:textId="77777777" w:rsidR="007F0D33" w:rsidRDefault="00000000">
            <w:pPr>
              <w:pStyle w:val="TableParagraph"/>
              <w:ind w:left="81"/>
              <w:rPr>
                <w:sz w:val="24"/>
              </w:rPr>
            </w:pPr>
            <w:r>
              <w:rPr>
                <w:spacing w:val="-2"/>
                <w:sz w:val="24"/>
              </w:rPr>
              <w:t>Telephone</w:t>
            </w:r>
          </w:p>
        </w:tc>
        <w:tc>
          <w:tcPr>
            <w:tcW w:w="5972" w:type="dxa"/>
          </w:tcPr>
          <w:p w14:paraId="4DF6224B" w14:textId="77777777" w:rsidR="007F0D33" w:rsidRDefault="007F0D33">
            <w:pPr>
              <w:pStyle w:val="TableParagraph"/>
              <w:spacing w:before="30"/>
              <w:rPr>
                <w:sz w:val="24"/>
              </w:rPr>
            </w:pPr>
          </w:p>
          <w:p w14:paraId="768E7760" w14:textId="77777777" w:rsidR="007F0D33" w:rsidRDefault="00000000">
            <w:pPr>
              <w:pStyle w:val="TableParagraph"/>
              <w:ind w:left="920"/>
              <w:rPr>
                <w:sz w:val="24"/>
              </w:rPr>
            </w:pPr>
            <w:r>
              <w:rPr>
                <w:sz w:val="24"/>
              </w:rPr>
              <w:t xml:space="preserve">+92 345 </w:t>
            </w:r>
            <w:r>
              <w:rPr>
                <w:spacing w:val="-2"/>
                <w:sz w:val="24"/>
              </w:rPr>
              <w:t>3333243</w:t>
            </w:r>
          </w:p>
        </w:tc>
      </w:tr>
      <w:tr w:rsidR="007F0D33" w14:paraId="341CAF1C" w14:textId="77777777">
        <w:trPr>
          <w:trHeight w:val="1021"/>
        </w:trPr>
        <w:tc>
          <w:tcPr>
            <w:tcW w:w="1426" w:type="dxa"/>
          </w:tcPr>
          <w:p w14:paraId="11AD541E" w14:textId="77777777" w:rsidR="007F0D33" w:rsidRDefault="007F0D33">
            <w:pPr>
              <w:pStyle w:val="TableParagraph"/>
              <w:spacing w:before="30"/>
              <w:rPr>
                <w:sz w:val="24"/>
              </w:rPr>
            </w:pPr>
          </w:p>
          <w:p w14:paraId="4180B1CE" w14:textId="77777777" w:rsidR="007F0D33" w:rsidRDefault="00000000">
            <w:pPr>
              <w:pStyle w:val="TableParagraph"/>
              <w:ind w:left="81"/>
              <w:rPr>
                <w:sz w:val="24"/>
              </w:rPr>
            </w:pPr>
            <w:r>
              <w:rPr>
                <w:sz w:val="24"/>
              </w:rPr>
              <w:t>E-</w:t>
            </w:r>
            <w:r>
              <w:rPr>
                <w:spacing w:val="-4"/>
                <w:sz w:val="24"/>
              </w:rPr>
              <w:t>mail</w:t>
            </w:r>
          </w:p>
        </w:tc>
        <w:tc>
          <w:tcPr>
            <w:tcW w:w="5972" w:type="dxa"/>
          </w:tcPr>
          <w:p w14:paraId="0131FA71" w14:textId="77777777" w:rsidR="007F0D33" w:rsidRDefault="007F0D33">
            <w:pPr>
              <w:pStyle w:val="TableParagraph"/>
              <w:spacing w:before="30"/>
              <w:rPr>
                <w:sz w:val="24"/>
              </w:rPr>
            </w:pPr>
          </w:p>
          <w:p w14:paraId="756162EA" w14:textId="77777777" w:rsidR="007F0D33" w:rsidRDefault="00000000">
            <w:pPr>
              <w:pStyle w:val="TableParagraph"/>
              <w:ind w:left="975"/>
              <w:rPr>
                <w:sz w:val="24"/>
              </w:rPr>
            </w:pPr>
            <w:hyperlink r:id="rId9">
              <w:r>
                <w:rPr>
                  <w:spacing w:val="-2"/>
                  <w:sz w:val="24"/>
                </w:rPr>
                <w:t>shoaib.akmal@tekrowe.com</w:t>
              </w:r>
            </w:hyperlink>
          </w:p>
        </w:tc>
      </w:tr>
      <w:tr w:rsidR="007F0D33" w14:paraId="56232B40" w14:textId="77777777">
        <w:trPr>
          <w:trHeight w:val="1021"/>
        </w:trPr>
        <w:tc>
          <w:tcPr>
            <w:tcW w:w="7398" w:type="dxa"/>
            <w:gridSpan w:val="2"/>
          </w:tcPr>
          <w:p w14:paraId="4B768D2D" w14:textId="77777777" w:rsidR="007F0D33" w:rsidRDefault="007F0D33">
            <w:pPr>
              <w:pStyle w:val="TableParagraph"/>
              <w:spacing w:before="54"/>
              <w:rPr>
                <w:sz w:val="24"/>
              </w:rPr>
            </w:pPr>
          </w:p>
          <w:p w14:paraId="1E12E68B" w14:textId="77777777" w:rsidR="007F0D33" w:rsidRDefault="00000000">
            <w:pPr>
              <w:pStyle w:val="TableParagraph"/>
              <w:ind w:left="921"/>
              <w:rPr>
                <w:b/>
                <w:sz w:val="24"/>
              </w:rPr>
            </w:pPr>
            <w:r>
              <w:rPr>
                <w:b/>
                <w:spacing w:val="-2"/>
                <w:sz w:val="24"/>
              </w:rPr>
              <w:t>Technical</w:t>
            </w:r>
          </w:p>
        </w:tc>
      </w:tr>
      <w:tr w:rsidR="007F0D33" w14:paraId="59AA61F4" w14:textId="77777777">
        <w:trPr>
          <w:trHeight w:val="1016"/>
        </w:trPr>
        <w:tc>
          <w:tcPr>
            <w:tcW w:w="1426" w:type="dxa"/>
          </w:tcPr>
          <w:p w14:paraId="1E3F1E67" w14:textId="77777777" w:rsidR="007F0D33" w:rsidRDefault="007F0D33">
            <w:pPr>
              <w:pStyle w:val="TableParagraph"/>
              <w:spacing w:before="30"/>
              <w:rPr>
                <w:sz w:val="24"/>
              </w:rPr>
            </w:pPr>
          </w:p>
          <w:p w14:paraId="767E1B53" w14:textId="77777777" w:rsidR="007F0D33" w:rsidRDefault="00000000">
            <w:pPr>
              <w:pStyle w:val="TableParagraph"/>
              <w:ind w:left="81"/>
              <w:rPr>
                <w:sz w:val="24"/>
              </w:rPr>
            </w:pPr>
            <w:r>
              <w:rPr>
                <w:spacing w:val="-4"/>
                <w:sz w:val="24"/>
              </w:rPr>
              <w:t>Name</w:t>
            </w:r>
          </w:p>
        </w:tc>
        <w:tc>
          <w:tcPr>
            <w:tcW w:w="5972" w:type="dxa"/>
          </w:tcPr>
          <w:p w14:paraId="5EEB2B0C" w14:textId="77777777" w:rsidR="007F0D33" w:rsidRDefault="007F0D33">
            <w:pPr>
              <w:pStyle w:val="TableParagraph"/>
              <w:spacing w:before="30"/>
              <w:rPr>
                <w:sz w:val="24"/>
              </w:rPr>
            </w:pPr>
          </w:p>
          <w:p w14:paraId="7EDF5AC6" w14:textId="77777777" w:rsidR="007F0D33" w:rsidRDefault="00000000">
            <w:pPr>
              <w:pStyle w:val="TableParagraph"/>
              <w:ind w:left="920"/>
              <w:rPr>
                <w:sz w:val="24"/>
              </w:rPr>
            </w:pPr>
            <w:r>
              <w:rPr>
                <w:sz w:val="24"/>
              </w:rPr>
              <w:t xml:space="preserve">Asim </w:t>
            </w:r>
            <w:r>
              <w:rPr>
                <w:spacing w:val="-2"/>
                <w:sz w:val="24"/>
              </w:rPr>
              <w:t>Ajmal</w:t>
            </w:r>
          </w:p>
        </w:tc>
      </w:tr>
      <w:tr w:rsidR="007F0D33" w14:paraId="707FE93A" w14:textId="77777777">
        <w:trPr>
          <w:trHeight w:val="1021"/>
        </w:trPr>
        <w:tc>
          <w:tcPr>
            <w:tcW w:w="1426" w:type="dxa"/>
          </w:tcPr>
          <w:p w14:paraId="787CA993" w14:textId="77777777" w:rsidR="007F0D33" w:rsidRDefault="007F0D33">
            <w:pPr>
              <w:pStyle w:val="TableParagraph"/>
              <w:spacing w:before="30"/>
              <w:rPr>
                <w:sz w:val="24"/>
              </w:rPr>
            </w:pPr>
          </w:p>
          <w:p w14:paraId="618267BC" w14:textId="77777777" w:rsidR="007F0D33" w:rsidRDefault="00000000">
            <w:pPr>
              <w:pStyle w:val="TableParagraph"/>
              <w:ind w:left="81"/>
              <w:rPr>
                <w:sz w:val="24"/>
              </w:rPr>
            </w:pPr>
            <w:r>
              <w:rPr>
                <w:spacing w:val="-2"/>
                <w:sz w:val="24"/>
              </w:rPr>
              <w:t>Telephone</w:t>
            </w:r>
          </w:p>
        </w:tc>
        <w:tc>
          <w:tcPr>
            <w:tcW w:w="5972" w:type="dxa"/>
          </w:tcPr>
          <w:p w14:paraId="62D27089" w14:textId="77777777" w:rsidR="007F0D33" w:rsidRDefault="007F0D33">
            <w:pPr>
              <w:pStyle w:val="TableParagraph"/>
              <w:spacing w:before="30"/>
              <w:rPr>
                <w:sz w:val="24"/>
              </w:rPr>
            </w:pPr>
          </w:p>
          <w:p w14:paraId="3E341E6C" w14:textId="77777777" w:rsidR="007F0D33" w:rsidRDefault="00000000">
            <w:pPr>
              <w:pStyle w:val="TableParagraph"/>
              <w:ind w:left="920"/>
              <w:rPr>
                <w:sz w:val="24"/>
              </w:rPr>
            </w:pPr>
            <w:r>
              <w:rPr>
                <w:sz w:val="24"/>
              </w:rPr>
              <w:t xml:space="preserve">+92 </w:t>
            </w:r>
            <w:r>
              <w:rPr>
                <w:spacing w:val="-2"/>
                <w:sz w:val="24"/>
              </w:rPr>
              <w:t>3008500329</w:t>
            </w:r>
          </w:p>
        </w:tc>
      </w:tr>
      <w:tr w:rsidR="007F0D33" w14:paraId="286644EF" w14:textId="77777777">
        <w:trPr>
          <w:trHeight w:val="1021"/>
        </w:trPr>
        <w:tc>
          <w:tcPr>
            <w:tcW w:w="1426" w:type="dxa"/>
          </w:tcPr>
          <w:p w14:paraId="762347A9" w14:textId="77777777" w:rsidR="007F0D33" w:rsidRDefault="007F0D33">
            <w:pPr>
              <w:pStyle w:val="TableParagraph"/>
              <w:spacing w:before="30"/>
              <w:rPr>
                <w:sz w:val="24"/>
              </w:rPr>
            </w:pPr>
          </w:p>
          <w:p w14:paraId="42810652" w14:textId="77777777" w:rsidR="007F0D33" w:rsidRDefault="00000000">
            <w:pPr>
              <w:pStyle w:val="TableParagraph"/>
              <w:ind w:left="81"/>
              <w:rPr>
                <w:sz w:val="24"/>
              </w:rPr>
            </w:pPr>
            <w:r>
              <w:rPr>
                <w:sz w:val="24"/>
              </w:rPr>
              <w:t>E-</w:t>
            </w:r>
            <w:r>
              <w:rPr>
                <w:spacing w:val="-4"/>
                <w:sz w:val="24"/>
              </w:rPr>
              <w:t>mail</w:t>
            </w:r>
          </w:p>
        </w:tc>
        <w:tc>
          <w:tcPr>
            <w:tcW w:w="5972" w:type="dxa"/>
          </w:tcPr>
          <w:p w14:paraId="6ADC4F3A" w14:textId="77777777" w:rsidR="007F0D33" w:rsidRDefault="007F0D33">
            <w:pPr>
              <w:pStyle w:val="TableParagraph"/>
              <w:spacing w:before="30"/>
              <w:rPr>
                <w:sz w:val="24"/>
              </w:rPr>
            </w:pPr>
          </w:p>
          <w:p w14:paraId="20D8634D" w14:textId="77777777" w:rsidR="007F0D33" w:rsidRDefault="00000000">
            <w:pPr>
              <w:pStyle w:val="TableParagraph"/>
              <w:ind w:left="920"/>
              <w:rPr>
                <w:sz w:val="24"/>
              </w:rPr>
            </w:pPr>
            <w:hyperlink r:id="rId10">
              <w:r>
                <w:rPr>
                  <w:spacing w:val="-2"/>
                  <w:sz w:val="24"/>
                </w:rPr>
                <w:t>asim.ajmal@tekrowe.com</w:t>
              </w:r>
            </w:hyperlink>
          </w:p>
        </w:tc>
      </w:tr>
    </w:tbl>
    <w:p w14:paraId="766F54FF" w14:textId="77777777" w:rsidR="007F0D33" w:rsidRDefault="007F0D33">
      <w:pPr>
        <w:pStyle w:val="BodyText"/>
        <w:rPr>
          <w:sz w:val="20"/>
        </w:rPr>
      </w:pPr>
    </w:p>
    <w:p w14:paraId="281CA21D" w14:textId="77777777" w:rsidR="007F0D33" w:rsidRDefault="007F0D33">
      <w:pPr>
        <w:pStyle w:val="BodyText"/>
        <w:rPr>
          <w:sz w:val="20"/>
        </w:rPr>
      </w:pPr>
    </w:p>
    <w:p w14:paraId="6D840687" w14:textId="77777777" w:rsidR="007F0D33" w:rsidRDefault="007F0D33">
      <w:pPr>
        <w:pStyle w:val="BodyText"/>
        <w:rPr>
          <w:sz w:val="20"/>
        </w:rPr>
      </w:pPr>
    </w:p>
    <w:p w14:paraId="7CFB5AA2" w14:textId="77777777" w:rsidR="007F0D33" w:rsidRDefault="007F0D33">
      <w:pPr>
        <w:pStyle w:val="BodyText"/>
        <w:rPr>
          <w:sz w:val="20"/>
        </w:rPr>
      </w:pPr>
    </w:p>
    <w:p w14:paraId="51D0E0C7" w14:textId="77777777" w:rsidR="007F0D33" w:rsidRDefault="007F0D33">
      <w:pPr>
        <w:pStyle w:val="BodyText"/>
        <w:rPr>
          <w:sz w:val="20"/>
        </w:rPr>
      </w:pPr>
    </w:p>
    <w:p w14:paraId="554C09BC" w14:textId="77777777" w:rsidR="007F0D33" w:rsidRDefault="007F0D33">
      <w:pPr>
        <w:pStyle w:val="BodyText"/>
        <w:rPr>
          <w:sz w:val="20"/>
        </w:rPr>
      </w:pPr>
    </w:p>
    <w:p w14:paraId="611E4A29" w14:textId="77777777" w:rsidR="007F0D33" w:rsidRDefault="007F0D33">
      <w:pPr>
        <w:pStyle w:val="BodyText"/>
        <w:rPr>
          <w:sz w:val="20"/>
        </w:rPr>
      </w:pPr>
    </w:p>
    <w:p w14:paraId="620FF111" w14:textId="77777777" w:rsidR="007F0D33" w:rsidRDefault="007F0D33">
      <w:pPr>
        <w:pStyle w:val="BodyText"/>
        <w:rPr>
          <w:sz w:val="20"/>
        </w:rPr>
      </w:pPr>
    </w:p>
    <w:p w14:paraId="18A001C7" w14:textId="77777777" w:rsidR="007F0D33" w:rsidRDefault="007F0D33">
      <w:pPr>
        <w:pStyle w:val="BodyText"/>
        <w:rPr>
          <w:sz w:val="20"/>
        </w:rPr>
      </w:pPr>
    </w:p>
    <w:p w14:paraId="4D70F8A6" w14:textId="77777777" w:rsidR="007F0D33" w:rsidRDefault="00000000">
      <w:pPr>
        <w:pStyle w:val="BodyText"/>
        <w:spacing w:before="106"/>
        <w:rPr>
          <w:sz w:val="20"/>
        </w:rPr>
      </w:pPr>
      <w:r>
        <w:rPr>
          <w:noProof/>
          <w:sz w:val="20"/>
        </w:rPr>
        <mc:AlternateContent>
          <mc:Choice Requires="wps">
            <w:drawing>
              <wp:anchor distT="0" distB="0" distL="0" distR="0" simplePos="0" relativeHeight="487589376" behindDoc="1" locked="0" layoutInCell="1" allowOverlap="1" wp14:anchorId="18FEC241" wp14:editId="006EE89F">
                <wp:simplePos x="0" y="0"/>
                <wp:positionH relativeFrom="page">
                  <wp:posOffset>914400</wp:posOffset>
                </wp:positionH>
                <wp:positionV relativeFrom="paragraph">
                  <wp:posOffset>237833</wp:posOffset>
                </wp:positionV>
                <wp:extent cx="4669790" cy="142049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69790" cy="1420495"/>
                          <a:chOff x="0" y="0"/>
                          <a:chExt cx="4669790" cy="1420495"/>
                        </a:xfrm>
                      </wpg:grpSpPr>
                      <wps:wsp>
                        <wps:cNvPr id="7" name="Textbox 7"/>
                        <wps:cNvSpPr txBox="1"/>
                        <wps:spPr>
                          <a:xfrm>
                            <a:off x="6095" y="752855"/>
                            <a:ext cx="4657725" cy="661670"/>
                          </a:xfrm>
                          <a:prstGeom prst="rect">
                            <a:avLst/>
                          </a:prstGeom>
                          <a:ln w="12191">
                            <a:solidFill>
                              <a:srgbClr val="000000"/>
                            </a:solidFill>
                            <a:prstDash val="solid"/>
                          </a:ln>
                        </wps:spPr>
                        <wps:txbx>
                          <w:txbxContent>
                            <w:p w14:paraId="33A03D50" w14:textId="77777777" w:rsidR="007F0D33" w:rsidRDefault="007F0D33">
                              <w:pPr>
                                <w:spacing w:before="54"/>
                                <w:rPr>
                                  <w:sz w:val="24"/>
                                </w:rPr>
                              </w:pPr>
                            </w:p>
                            <w:p w14:paraId="255CE3CE" w14:textId="77777777" w:rsidR="007F0D33" w:rsidRDefault="00000000">
                              <w:pPr>
                                <w:ind w:left="912"/>
                                <w:rPr>
                                  <w:b/>
                                  <w:sz w:val="24"/>
                                </w:rPr>
                              </w:pPr>
                              <w:r>
                                <w:rPr>
                                  <w:b/>
                                  <w:spacing w:val="-2"/>
                                  <w:sz w:val="24"/>
                                </w:rPr>
                                <w:t>Commercial</w:t>
                              </w:r>
                            </w:p>
                          </w:txbxContent>
                        </wps:txbx>
                        <wps:bodyPr wrap="square" lIns="0" tIns="0" rIns="0" bIns="0" rtlCol="0">
                          <a:noAutofit/>
                        </wps:bodyPr>
                      </wps:wsp>
                      <wps:wsp>
                        <wps:cNvPr id="8" name="Textbox 8"/>
                        <wps:cNvSpPr txBox="1"/>
                        <wps:spPr>
                          <a:xfrm>
                            <a:off x="6095" y="6095"/>
                            <a:ext cx="4657725" cy="746760"/>
                          </a:xfrm>
                          <a:prstGeom prst="rect">
                            <a:avLst/>
                          </a:prstGeom>
                          <a:solidFill>
                            <a:srgbClr val="E6E6E6"/>
                          </a:solidFill>
                          <a:ln w="12191">
                            <a:solidFill>
                              <a:srgbClr val="000000"/>
                            </a:solidFill>
                            <a:prstDash val="solid"/>
                          </a:ln>
                        </wps:spPr>
                        <wps:txbx>
                          <w:txbxContent>
                            <w:p w14:paraId="3BFAE73F" w14:textId="77777777" w:rsidR="007F0D33" w:rsidRDefault="007F0D33">
                              <w:pPr>
                                <w:spacing w:before="49"/>
                                <w:rPr>
                                  <w:color w:val="000000"/>
                                  <w:sz w:val="24"/>
                                </w:rPr>
                              </w:pPr>
                            </w:p>
                            <w:p w14:paraId="2386373A" w14:textId="77777777" w:rsidR="007F0D33" w:rsidRDefault="00000000">
                              <w:pPr>
                                <w:ind w:left="912"/>
                                <w:rPr>
                                  <w:b/>
                                  <w:color w:val="000000"/>
                                  <w:sz w:val="24"/>
                                </w:rPr>
                              </w:pPr>
                              <w:r>
                                <w:rPr>
                                  <w:b/>
                                  <w:color w:val="000000"/>
                                  <w:sz w:val="24"/>
                                </w:rPr>
                                <w:t>The</w:t>
                              </w:r>
                              <w:r>
                                <w:rPr>
                                  <w:b/>
                                  <w:color w:val="000000"/>
                                  <w:spacing w:val="-4"/>
                                  <w:sz w:val="24"/>
                                </w:rPr>
                                <w:t xml:space="preserve"> </w:t>
                              </w:r>
                              <w:r>
                                <w:rPr>
                                  <w:b/>
                                  <w:color w:val="000000"/>
                                  <w:spacing w:val="-2"/>
                                  <w:sz w:val="24"/>
                                </w:rPr>
                                <w:t>Client</w:t>
                              </w:r>
                            </w:p>
                          </w:txbxContent>
                        </wps:txbx>
                        <wps:bodyPr wrap="square" lIns="0" tIns="0" rIns="0" bIns="0" rtlCol="0">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2pt;margin-top:18.727032pt;width:367.7pt;height:111.85pt;mso-position-horizontal-relative:page;mso-position-vertical-relative:paragraph;z-index:-15727104;mso-wrap-distance-left:0;mso-wrap-distance-right:0" id="docshapegroup4" coordorigin="1440,375" coordsize="7354,2237">
                <v:shape style="position:absolute;left:1449;top:1560;width:7335;height:1042" type="#_x0000_t202" id="docshape5" filled="false" stroked="true" strokeweight=".96pt" strokecolor="#000000">
                  <v:textbox inset="0,0,0,0">
                    <w:txbxContent>
                      <w:p>
                        <w:pPr>
                          <w:spacing w:line="240" w:lineRule="auto" w:before="54"/>
                          <w:rPr>
                            <w:sz w:val="24"/>
                          </w:rPr>
                        </w:pPr>
                      </w:p>
                      <w:p>
                        <w:pPr>
                          <w:spacing w:before="0"/>
                          <w:ind w:left="912" w:right="0" w:firstLine="0"/>
                          <w:jc w:val="left"/>
                          <w:rPr>
                            <w:b/>
                            <w:sz w:val="24"/>
                          </w:rPr>
                        </w:pPr>
                        <w:r>
                          <w:rPr>
                            <w:b/>
                            <w:spacing w:val="-2"/>
                            <w:sz w:val="24"/>
                          </w:rPr>
                          <w:t>Commercial</w:t>
                        </w:r>
                      </w:p>
                    </w:txbxContent>
                  </v:textbox>
                  <v:stroke dashstyle="solid"/>
                  <w10:wrap type="none"/>
                </v:shape>
                <v:shape style="position:absolute;left:1449;top:384;width:7335;height:1176" type="#_x0000_t202" id="docshape6" filled="true" fillcolor="#e6e6e6" stroked="true" strokeweight=".96pt" strokecolor="#000000">
                  <v:textbox inset="0,0,0,0">
                    <w:txbxContent>
                      <w:p>
                        <w:pPr>
                          <w:spacing w:line="240" w:lineRule="auto" w:before="49"/>
                          <w:rPr>
                            <w:color w:val="000000"/>
                            <w:sz w:val="24"/>
                          </w:rPr>
                        </w:pPr>
                      </w:p>
                      <w:p>
                        <w:pPr>
                          <w:spacing w:before="0"/>
                          <w:ind w:left="912" w:right="0" w:firstLine="0"/>
                          <w:jc w:val="left"/>
                          <w:rPr>
                            <w:b/>
                            <w:color w:val="000000"/>
                            <w:sz w:val="24"/>
                          </w:rPr>
                        </w:pPr>
                        <w:r>
                          <w:rPr>
                            <w:b/>
                            <w:color w:val="000000"/>
                            <w:sz w:val="24"/>
                          </w:rPr>
                          <w:t>The</w:t>
                        </w:r>
                        <w:r>
                          <w:rPr>
                            <w:b/>
                            <w:color w:val="000000"/>
                            <w:spacing w:val="-4"/>
                            <w:sz w:val="24"/>
                          </w:rPr>
                          <w:t> </w:t>
                        </w:r>
                        <w:r>
                          <w:rPr>
                            <w:b/>
                            <w:color w:val="000000"/>
                            <w:spacing w:val="-2"/>
                            <w:sz w:val="24"/>
                          </w:rPr>
                          <w:t>Client</w:t>
                        </w:r>
                      </w:p>
                    </w:txbxContent>
                  </v:textbox>
                  <v:fill type="solid"/>
                  <v:stroke dashstyle="solid"/>
                  <w10:wrap type="none"/>
                </v:shape>
                <w10:wrap type="topAndBottom"/>
              </v:group>
            </w:pict>
          </mc:Fallback>
        </mc:AlternateContent>
      </w:r>
    </w:p>
    <w:p w14:paraId="01FFCB7B" w14:textId="77777777" w:rsidR="007F0D33" w:rsidRDefault="007F0D33">
      <w:pPr>
        <w:pStyle w:val="BodyText"/>
        <w:rPr>
          <w:sz w:val="20"/>
        </w:rPr>
        <w:sectPr w:rsidR="007F0D33">
          <w:pgSz w:w="12240" w:h="15840"/>
          <w:pgMar w:top="1420" w:right="1080" w:bottom="280"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82"/>
        <w:gridCol w:w="5952"/>
      </w:tblGrid>
      <w:tr w:rsidR="007F0D33" w14:paraId="629426C2" w14:textId="77777777">
        <w:trPr>
          <w:trHeight w:val="1041"/>
        </w:trPr>
        <w:tc>
          <w:tcPr>
            <w:tcW w:w="1382" w:type="dxa"/>
            <w:tcBorders>
              <w:top w:val="nil"/>
            </w:tcBorders>
          </w:tcPr>
          <w:p w14:paraId="4D2DD29F" w14:textId="77777777" w:rsidR="007F0D33" w:rsidRDefault="007F0D33">
            <w:pPr>
              <w:pStyle w:val="TableParagraph"/>
              <w:spacing w:before="49"/>
              <w:rPr>
                <w:sz w:val="24"/>
              </w:rPr>
            </w:pPr>
          </w:p>
          <w:p w14:paraId="71F60CA8" w14:textId="77777777" w:rsidR="007F0D33" w:rsidRDefault="00000000">
            <w:pPr>
              <w:pStyle w:val="TableParagraph"/>
              <w:ind w:left="81"/>
              <w:rPr>
                <w:sz w:val="24"/>
              </w:rPr>
            </w:pPr>
            <w:r>
              <w:rPr>
                <w:spacing w:val="-4"/>
                <w:sz w:val="24"/>
              </w:rPr>
              <w:t>Name</w:t>
            </w:r>
          </w:p>
        </w:tc>
        <w:tc>
          <w:tcPr>
            <w:tcW w:w="5952" w:type="dxa"/>
            <w:tcBorders>
              <w:top w:val="nil"/>
            </w:tcBorders>
          </w:tcPr>
          <w:p w14:paraId="07507349" w14:textId="77777777" w:rsidR="007F0D33" w:rsidRDefault="007F0D33">
            <w:pPr>
              <w:pStyle w:val="TableParagraph"/>
              <w:spacing w:before="49"/>
              <w:rPr>
                <w:sz w:val="24"/>
              </w:rPr>
            </w:pPr>
          </w:p>
          <w:p w14:paraId="34635A83" w14:textId="77777777" w:rsidR="007F0D33" w:rsidRDefault="00000000">
            <w:pPr>
              <w:pStyle w:val="TableParagraph"/>
              <w:ind w:left="916"/>
              <w:rPr>
                <w:sz w:val="24"/>
              </w:rPr>
            </w:pPr>
            <w:r>
              <w:rPr>
                <w:sz w:val="24"/>
              </w:rPr>
              <w:t>Nicolas</w:t>
            </w:r>
            <w:r>
              <w:rPr>
                <w:spacing w:val="-2"/>
                <w:sz w:val="24"/>
              </w:rPr>
              <w:t xml:space="preserve"> Alonso</w:t>
            </w:r>
          </w:p>
        </w:tc>
      </w:tr>
      <w:tr w:rsidR="007F0D33" w14:paraId="151D8952" w14:textId="77777777">
        <w:trPr>
          <w:trHeight w:val="1017"/>
        </w:trPr>
        <w:tc>
          <w:tcPr>
            <w:tcW w:w="1382" w:type="dxa"/>
            <w:tcBorders>
              <w:bottom w:val="single" w:sz="4" w:space="0" w:color="000000"/>
            </w:tcBorders>
          </w:tcPr>
          <w:p w14:paraId="689FD224" w14:textId="77777777" w:rsidR="007F0D33" w:rsidRDefault="007F0D33">
            <w:pPr>
              <w:pStyle w:val="TableParagraph"/>
              <w:spacing w:before="30"/>
              <w:rPr>
                <w:sz w:val="24"/>
              </w:rPr>
            </w:pPr>
          </w:p>
          <w:p w14:paraId="564D9DF9" w14:textId="77777777" w:rsidR="007F0D33" w:rsidRDefault="00000000">
            <w:pPr>
              <w:pStyle w:val="TableParagraph"/>
              <w:ind w:left="81"/>
              <w:rPr>
                <w:sz w:val="24"/>
              </w:rPr>
            </w:pPr>
            <w:r>
              <w:rPr>
                <w:spacing w:val="-2"/>
                <w:sz w:val="24"/>
              </w:rPr>
              <w:t>Telephone</w:t>
            </w:r>
          </w:p>
        </w:tc>
        <w:tc>
          <w:tcPr>
            <w:tcW w:w="5952" w:type="dxa"/>
            <w:tcBorders>
              <w:bottom w:val="single" w:sz="4" w:space="0" w:color="000000"/>
            </w:tcBorders>
          </w:tcPr>
          <w:p w14:paraId="7AB22CB3" w14:textId="77777777" w:rsidR="007F0D33" w:rsidRDefault="007F0D33">
            <w:pPr>
              <w:pStyle w:val="TableParagraph"/>
              <w:spacing w:before="30"/>
              <w:rPr>
                <w:sz w:val="24"/>
              </w:rPr>
            </w:pPr>
          </w:p>
          <w:p w14:paraId="2069C7AA" w14:textId="77777777" w:rsidR="007F0D33" w:rsidRDefault="00000000">
            <w:pPr>
              <w:pStyle w:val="TableParagraph"/>
              <w:ind w:left="916"/>
              <w:rPr>
                <w:sz w:val="24"/>
              </w:rPr>
            </w:pPr>
            <w:r>
              <w:rPr>
                <w:spacing w:val="-2"/>
                <w:sz w:val="24"/>
              </w:rPr>
              <w:t>+254742267066</w:t>
            </w:r>
          </w:p>
        </w:tc>
      </w:tr>
      <w:tr w:rsidR="007F0D33" w14:paraId="7DCBEB37" w14:textId="77777777">
        <w:trPr>
          <w:trHeight w:val="1041"/>
        </w:trPr>
        <w:tc>
          <w:tcPr>
            <w:tcW w:w="1382" w:type="dxa"/>
            <w:tcBorders>
              <w:top w:val="single" w:sz="4" w:space="0" w:color="000000"/>
              <w:left w:val="single" w:sz="4" w:space="0" w:color="000000"/>
              <w:bottom w:val="single" w:sz="4" w:space="0" w:color="000000"/>
            </w:tcBorders>
          </w:tcPr>
          <w:p w14:paraId="2929C9FC" w14:textId="77777777" w:rsidR="007F0D33" w:rsidRDefault="007F0D33">
            <w:pPr>
              <w:pStyle w:val="TableParagraph"/>
              <w:spacing w:before="49"/>
              <w:rPr>
                <w:sz w:val="24"/>
              </w:rPr>
            </w:pPr>
          </w:p>
          <w:p w14:paraId="43368F0E" w14:textId="77777777" w:rsidR="007F0D33" w:rsidRDefault="00000000">
            <w:pPr>
              <w:pStyle w:val="TableParagraph"/>
              <w:ind w:left="86"/>
              <w:rPr>
                <w:sz w:val="24"/>
              </w:rPr>
            </w:pPr>
            <w:r>
              <w:rPr>
                <w:sz w:val="24"/>
              </w:rPr>
              <w:t>E-</w:t>
            </w:r>
            <w:r>
              <w:rPr>
                <w:spacing w:val="-4"/>
                <w:sz w:val="24"/>
              </w:rPr>
              <w:t>mail</w:t>
            </w:r>
          </w:p>
        </w:tc>
        <w:tc>
          <w:tcPr>
            <w:tcW w:w="5952" w:type="dxa"/>
            <w:tcBorders>
              <w:top w:val="single" w:sz="4" w:space="0" w:color="000000"/>
              <w:bottom w:val="single" w:sz="4" w:space="0" w:color="000000"/>
              <w:right w:val="single" w:sz="4" w:space="0" w:color="000000"/>
            </w:tcBorders>
          </w:tcPr>
          <w:p w14:paraId="1F1AE301" w14:textId="77777777" w:rsidR="007F0D33" w:rsidRDefault="007F0D33">
            <w:pPr>
              <w:pStyle w:val="TableParagraph"/>
              <w:spacing w:before="49"/>
              <w:rPr>
                <w:sz w:val="24"/>
              </w:rPr>
            </w:pPr>
          </w:p>
          <w:p w14:paraId="65836BD0" w14:textId="77777777" w:rsidR="007F0D33" w:rsidRDefault="00000000">
            <w:pPr>
              <w:pStyle w:val="TableParagraph"/>
              <w:ind w:left="916"/>
              <w:rPr>
                <w:sz w:val="24"/>
              </w:rPr>
            </w:pPr>
            <w:hyperlink r:id="rId11">
              <w:r>
                <w:rPr>
                  <w:spacing w:val="-2"/>
                  <w:sz w:val="24"/>
                </w:rPr>
                <w:t>Nicolas.alonso@ilarahealth.com</w:t>
              </w:r>
            </w:hyperlink>
          </w:p>
        </w:tc>
      </w:tr>
    </w:tbl>
    <w:p w14:paraId="130BA953" w14:textId="77777777" w:rsidR="007F0D33" w:rsidRDefault="007F0D33">
      <w:pPr>
        <w:pStyle w:val="BodyText"/>
        <w:rPr>
          <w:sz w:val="20"/>
        </w:rPr>
      </w:pPr>
    </w:p>
    <w:p w14:paraId="416B90DF" w14:textId="77777777" w:rsidR="007F0D33" w:rsidRDefault="007F0D33">
      <w:pPr>
        <w:pStyle w:val="BodyText"/>
        <w:rPr>
          <w:sz w:val="20"/>
        </w:rPr>
      </w:pPr>
    </w:p>
    <w:p w14:paraId="56A18BEF" w14:textId="77777777" w:rsidR="007F0D33" w:rsidRDefault="007F0D33">
      <w:pPr>
        <w:pStyle w:val="BodyText"/>
        <w:spacing w:before="103"/>
        <w:rPr>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2"/>
        <w:gridCol w:w="5952"/>
      </w:tblGrid>
      <w:tr w:rsidR="007F0D33" w14:paraId="22D42BBB" w14:textId="77777777">
        <w:trPr>
          <w:trHeight w:val="1040"/>
        </w:trPr>
        <w:tc>
          <w:tcPr>
            <w:tcW w:w="7334" w:type="dxa"/>
            <w:gridSpan w:val="2"/>
            <w:tcBorders>
              <w:bottom w:val="single" w:sz="8" w:space="0" w:color="000000"/>
            </w:tcBorders>
          </w:tcPr>
          <w:p w14:paraId="0E823043" w14:textId="77777777" w:rsidR="007F0D33" w:rsidRDefault="007F0D33">
            <w:pPr>
              <w:pStyle w:val="TableParagraph"/>
              <w:spacing w:before="73"/>
              <w:rPr>
                <w:sz w:val="24"/>
              </w:rPr>
            </w:pPr>
          </w:p>
          <w:p w14:paraId="3382250D" w14:textId="77777777" w:rsidR="007F0D33" w:rsidRDefault="00000000">
            <w:pPr>
              <w:pStyle w:val="TableParagraph"/>
              <w:ind w:left="921"/>
              <w:rPr>
                <w:b/>
                <w:sz w:val="24"/>
              </w:rPr>
            </w:pPr>
            <w:r>
              <w:rPr>
                <w:b/>
                <w:spacing w:val="-2"/>
                <w:sz w:val="24"/>
              </w:rPr>
              <w:t>Technical</w:t>
            </w:r>
          </w:p>
        </w:tc>
      </w:tr>
      <w:tr w:rsidR="007F0D33" w14:paraId="11DC7F96" w14:textId="77777777">
        <w:trPr>
          <w:trHeight w:val="1021"/>
        </w:trPr>
        <w:tc>
          <w:tcPr>
            <w:tcW w:w="1382" w:type="dxa"/>
            <w:tcBorders>
              <w:top w:val="single" w:sz="8" w:space="0" w:color="000000"/>
              <w:bottom w:val="single" w:sz="8" w:space="0" w:color="000000"/>
              <w:right w:val="single" w:sz="8" w:space="0" w:color="000000"/>
            </w:tcBorders>
          </w:tcPr>
          <w:p w14:paraId="409E6DC4" w14:textId="77777777" w:rsidR="007F0D33" w:rsidRDefault="007F0D33">
            <w:pPr>
              <w:pStyle w:val="TableParagraph"/>
              <w:spacing w:before="30"/>
              <w:rPr>
                <w:sz w:val="24"/>
              </w:rPr>
            </w:pPr>
          </w:p>
          <w:p w14:paraId="18E5C0F6" w14:textId="77777777" w:rsidR="007F0D33" w:rsidRDefault="00000000">
            <w:pPr>
              <w:pStyle w:val="TableParagraph"/>
              <w:ind w:left="81"/>
              <w:rPr>
                <w:sz w:val="24"/>
              </w:rPr>
            </w:pPr>
            <w:r>
              <w:rPr>
                <w:spacing w:val="-4"/>
                <w:sz w:val="24"/>
              </w:rPr>
              <w:t>Name</w:t>
            </w:r>
          </w:p>
        </w:tc>
        <w:tc>
          <w:tcPr>
            <w:tcW w:w="5952" w:type="dxa"/>
            <w:tcBorders>
              <w:top w:val="single" w:sz="8" w:space="0" w:color="000000"/>
              <w:left w:val="single" w:sz="8" w:space="0" w:color="000000"/>
              <w:bottom w:val="single" w:sz="8" w:space="0" w:color="000000"/>
            </w:tcBorders>
          </w:tcPr>
          <w:p w14:paraId="41285F28" w14:textId="77777777" w:rsidR="007F0D33" w:rsidRDefault="007F0D33">
            <w:pPr>
              <w:pStyle w:val="TableParagraph"/>
              <w:spacing w:before="30"/>
              <w:rPr>
                <w:sz w:val="24"/>
              </w:rPr>
            </w:pPr>
          </w:p>
          <w:p w14:paraId="44D74770" w14:textId="77777777" w:rsidR="007F0D33" w:rsidRDefault="00000000">
            <w:pPr>
              <w:pStyle w:val="TableParagraph"/>
              <w:ind w:left="911"/>
              <w:rPr>
                <w:sz w:val="24"/>
              </w:rPr>
            </w:pPr>
            <w:r>
              <w:rPr>
                <w:sz w:val="24"/>
              </w:rPr>
              <w:t>Alloys</w:t>
            </w:r>
            <w:r>
              <w:rPr>
                <w:spacing w:val="-3"/>
                <w:sz w:val="24"/>
              </w:rPr>
              <w:t xml:space="preserve"> </w:t>
            </w:r>
            <w:r>
              <w:rPr>
                <w:spacing w:val="-4"/>
                <w:sz w:val="24"/>
              </w:rPr>
              <w:t>Mila</w:t>
            </w:r>
          </w:p>
        </w:tc>
      </w:tr>
      <w:tr w:rsidR="007F0D33" w14:paraId="3F25CAD7" w14:textId="77777777">
        <w:trPr>
          <w:trHeight w:val="1016"/>
        </w:trPr>
        <w:tc>
          <w:tcPr>
            <w:tcW w:w="1382" w:type="dxa"/>
            <w:tcBorders>
              <w:top w:val="single" w:sz="8" w:space="0" w:color="000000"/>
              <w:bottom w:val="single" w:sz="8" w:space="0" w:color="000000"/>
              <w:right w:val="single" w:sz="8" w:space="0" w:color="000000"/>
            </w:tcBorders>
          </w:tcPr>
          <w:p w14:paraId="5317668C" w14:textId="77777777" w:rsidR="007F0D33" w:rsidRDefault="007F0D33">
            <w:pPr>
              <w:pStyle w:val="TableParagraph"/>
              <w:spacing w:before="30"/>
              <w:rPr>
                <w:sz w:val="24"/>
              </w:rPr>
            </w:pPr>
          </w:p>
          <w:p w14:paraId="43C5E685" w14:textId="77777777" w:rsidR="007F0D33" w:rsidRDefault="00000000">
            <w:pPr>
              <w:pStyle w:val="TableParagraph"/>
              <w:ind w:left="81"/>
              <w:rPr>
                <w:sz w:val="24"/>
              </w:rPr>
            </w:pPr>
            <w:r>
              <w:rPr>
                <w:spacing w:val="-2"/>
                <w:sz w:val="24"/>
              </w:rPr>
              <w:t>Telephone</w:t>
            </w:r>
          </w:p>
        </w:tc>
        <w:tc>
          <w:tcPr>
            <w:tcW w:w="5952" w:type="dxa"/>
            <w:tcBorders>
              <w:top w:val="single" w:sz="8" w:space="0" w:color="000000"/>
              <w:left w:val="single" w:sz="8" w:space="0" w:color="000000"/>
              <w:bottom w:val="single" w:sz="8" w:space="0" w:color="000000"/>
            </w:tcBorders>
          </w:tcPr>
          <w:p w14:paraId="1A29581B" w14:textId="77777777" w:rsidR="007F0D33" w:rsidRDefault="007F0D33">
            <w:pPr>
              <w:pStyle w:val="TableParagraph"/>
              <w:rPr>
                <w:rFonts w:ascii="Times New Roman"/>
                <w:sz w:val="24"/>
              </w:rPr>
            </w:pPr>
          </w:p>
        </w:tc>
      </w:tr>
      <w:tr w:rsidR="007F0D33" w14:paraId="72C0762A" w14:textId="77777777">
        <w:trPr>
          <w:trHeight w:val="1021"/>
        </w:trPr>
        <w:tc>
          <w:tcPr>
            <w:tcW w:w="1382" w:type="dxa"/>
            <w:tcBorders>
              <w:top w:val="single" w:sz="8" w:space="0" w:color="000000"/>
              <w:right w:val="single" w:sz="8" w:space="0" w:color="000000"/>
            </w:tcBorders>
          </w:tcPr>
          <w:p w14:paraId="27E37B70" w14:textId="77777777" w:rsidR="007F0D33" w:rsidRDefault="007F0D33">
            <w:pPr>
              <w:pStyle w:val="TableParagraph"/>
              <w:spacing w:before="30"/>
              <w:rPr>
                <w:sz w:val="24"/>
              </w:rPr>
            </w:pPr>
          </w:p>
          <w:p w14:paraId="5D034FA7" w14:textId="77777777" w:rsidR="007F0D33" w:rsidRDefault="00000000">
            <w:pPr>
              <w:pStyle w:val="TableParagraph"/>
              <w:ind w:left="81"/>
              <w:rPr>
                <w:sz w:val="24"/>
              </w:rPr>
            </w:pPr>
            <w:r>
              <w:rPr>
                <w:sz w:val="24"/>
              </w:rPr>
              <w:t>E-</w:t>
            </w:r>
            <w:r>
              <w:rPr>
                <w:spacing w:val="-4"/>
                <w:sz w:val="24"/>
              </w:rPr>
              <w:t>mail</w:t>
            </w:r>
          </w:p>
        </w:tc>
        <w:tc>
          <w:tcPr>
            <w:tcW w:w="5952" w:type="dxa"/>
            <w:tcBorders>
              <w:top w:val="single" w:sz="8" w:space="0" w:color="000000"/>
              <w:left w:val="single" w:sz="8" w:space="0" w:color="000000"/>
            </w:tcBorders>
          </w:tcPr>
          <w:p w14:paraId="63139CF2" w14:textId="77777777" w:rsidR="007F0D33" w:rsidRDefault="007F0D33">
            <w:pPr>
              <w:pStyle w:val="TableParagraph"/>
              <w:spacing w:before="30"/>
              <w:rPr>
                <w:sz w:val="24"/>
              </w:rPr>
            </w:pPr>
          </w:p>
          <w:p w14:paraId="0278E39C" w14:textId="77777777" w:rsidR="007F0D33" w:rsidRDefault="00000000">
            <w:pPr>
              <w:pStyle w:val="TableParagraph"/>
              <w:ind w:left="911"/>
              <w:rPr>
                <w:sz w:val="24"/>
              </w:rPr>
            </w:pPr>
            <w:hyperlink r:id="rId12">
              <w:r>
                <w:rPr>
                  <w:spacing w:val="-2"/>
                  <w:sz w:val="24"/>
                </w:rPr>
                <w:t>Alloys.mila@ilarahealth.com</w:t>
              </w:r>
            </w:hyperlink>
          </w:p>
        </w:tc>
      </w:tr>
    </w:tbl>
    <w:p w14:paraId="5C8226B0" w14:textId="77777777" w:rsidR="007F0D33" w:rsidRDefault="007F0D33">
      <w:pPr>
        <w:pStyle w:val="BodyText"/>
      </w:pPr>
    </w:p>
    <w:p w14:paraId="08132168" w14:textId="77777777" w:rsidR="007F0D33" w:rsidRDefault="007F0D33">
      <w:pPr>
        <w:pStyle w:val="BodyText"/>
      </w:pPr>
    </w:p>
    <w:p w14:paraId="60F542BC" w14:textId="77777777" w:rsidR="007F0D33" w:rsidRDefault="007F0D33">
      <w:pPr>
        <w:pStyle w:val="BodyText"/>
      </w:pPr>
    </w:p>
    <w:p w14:paraId="3C0E09BA" w14:textId="77777777" w:rsidR="007F0D33" w:rsidRDefault="007F0D33">
      <w:pPr>
        <w:pStyle w:val="BodyText"/>
      </w:pPr>
    </w:p>
    <w:p w14:paraId="0197FFD6" w14:textId="77777777" w:rsidR="007F0D33" w:rsidRDefault="007F0D33">
      <w:pPr>
        <w:pStyle w:val="BodyText"/>
      </w:pPr>
    </w:p>
    <w:p w14:paraId="3F3E715C" w14:textId="77777777" w:rsidR="007F0D33" w:rsidRDefault="007F0D33">
      <w:pPr>
        <w:pStyle w:val="BodyText"/>
      </w:pPr>
    </w:p>
    <w:p w14:paraId="598FAE3D" w14:textId="77777777" w:rsidR="007F0D33" w:rsidRDefault="007F0D33">
      <w:pPr>
        <w:pStyle w:val="BodyText"/>
      </w:pPr>
    </w:p>
    <w:p w14:paraId="781C3AF7" w14:textId="77777777" w:rsidR="007F0D33" w:rsidRDefault="007F0D33">
      <w:pPr>
        <w:pStyle w:val="BodyText"/>
      </w:pPr>
    </w:p>
    <w:p w14:paraId="6E0F09A4" w14:textId="77777777" w:rsidR="007F0D33" w:rsidRDefault="007F0D33">
      <w:pPr>
        <w:pStyle w:val="BodyText"/>
      </w:pPr>
    </w:p>
    <w:p w14:paraId="51F1D8C8" w14:textId="77777777" w:rsidR="007F0D33" w:rsidRDefault="007F0D33">
      <w:pPr>
        <w:pStyle w:val="BodyText"/>
        <w:spacing w:before="156"/>
      </w:pPr>
    </w:p>
    <w:p w14:paraId="46164267" w14:textId="77777777" w:rsidR="007F0D33" w:rsidRDefault="00000000">
      <w:pPr>
        <w:pStyle w:val="BodyText"/>
        <w:spacing w:line="276" w:lineRule="auto"/>
        <w:ind w:left="360" w:right="331"/>
      </w:pPr>
      <w:r>
        <w:rPr>
          <w:b/>
        </w:rPr>
        <w:t>IN</w:t>
      </w:r>
      <w:r>
        <w:rPr>
          <w:b/>
          <w:spacing w:val="-3"/>
        </w:rPr>
        <w:t xml:space="preserve"> </w:t>
      </w:r>
      <w:r>
        <w:rPr>
          <w:b/>
        </w:rPr>
        <w:t>WITNESS</w:t>
      </w:r>
      <w:r>
        <w:rPr>
          <w:b/>
          <w:spacing w:val="-3"/>
        </w:rPr>
        <w:t xml:space="preserve"> </w:t>
      </w:r>
      <w:r>
        <w:rPr>
          <w:b/>
        </w:rPr>
        <w:t>WHEREOF</w:t>
      </w:r>
      <w:r>
        <w:rPr>
          <w:b/>
          <w:spacing w:val="-4"/>
        </w:rPr>
        <w:t xml:space="preserve"> </w:t>
      </w:r>
      <w:r>
        <w:t>the</w:t>
      </w:r>
      <w:r>
        <w:rPr>
          <w:spacing w:val="-3"/>
        </w:rPr>
        <w:t xml:space="preserve"> </w:t>
      </w:r>
      <w:r>
        <w:t>Parties</w:t>
      </w:r>
      <w:r>
        <w:rPr>
          <w:spacing w:val="-3"/>
        </w:rPr>
        <w:t xml:space="preserve"> </w:t>
      </w:r>
      <w:r>
        <w:t>have</w:t>
      </w:r>
      <w:r>
        <w:rPr>
          <w:spacing w:val="-3"/>
        </w:rPr>
        <w:t xml:space="preserve"> </w:t>
      </w:r>
      <w:r>
        <w:t>hereunder</w:t>
      </w:r>
      <w:r>
        <w:rPr>
          <w:spacing w:val="-3"/>
        </w:rPr>
        <w:t xml:space="preserve"> </w:t>
      </w:r>
      <w:r>
        <w:t>set</w:t>
      </w:r>
      <w:r>
        <w:rPr>
          <w:spacing w:val="-3"/>
        </w:rPr>
        <w:t xml:space="preserve"> </w:t>
      </w:r>
      <w:r>
        <w:t>their</w:t>
      </w:r>
      <w:r>
        <w:rPr>
          <w:spacing w:val="-3"/>
        </w:rPr>
        <w:t xml:space="preserve"> </w:t>
      </w:r>
      <w:r>
        <w:t>hands</w:t>
      </w:r>
      <w:r>
        <w:rPr>
          <w:spacing w:val="-3"/>
        </w:rPr>
        <w:t xml:space="preserve"> </w:t>
      </w:r>
      <w:r>
        <w:t>on</w:t>
      </w:r>
      <w:r>
        <w:rPr>
          <w:spacing w:val="-3"/>
        </w:rPr>
        <w:t xml:space="preserve"> </w:t>
      </w:r>
      <w:r>
        <w:t>the</w:t>
      </w:r>
      <w:r>
        <w:rPr>
          <w:spacing w:val="-3"/>
        </w:rPr>
        <w:t xml:space="preserve"> </w:t>
      </w:r>
      <w:r>
        <w:t>day</w:t>
      </w:r>
      <w:r>
        <w:rPr>
          <w:spacing w:val="-3"/>
        </w:rPr>
        <w:t xml:space="preserve"> </w:t>
      </w:r>
      <w:r>
        <w:t>and</w:t>
      </w:r>
      <w:r>
        <w:rPr>
          <w:spacing w:val="-3"/>
        </w:rPr>
        <w:t xml:space="preserve"> </w:t>
      </w:r>
      <w:r>
        <w:t>year</w:t>
      </w:r>
      <w:r>
        <w:rPr>
          <w:spacing w:val="-3"/>
        </w:rPr>
        <w:t xml:space="preserve"> </w:t>
      </w:r>
      <w:r>
        <w:t>first above written.</w:t>
      </w:r>
    </w:p>
    <w:p w14:paraId="5EFE49C6" w14:textId="77777777" w:rsidR="007F0D33" w:rsidRDefault="007F0D33">
      <w:pPr>
        <w:pStyle w:val="BodyText"/>
        <w:spacing w:line="276" w:lineRule="auto"/>
        <w:sectPr w:rsidR="007F0D33">
          <w:pgSz w:w="12240" w:h="15840"/>
          <w:pgMar w:top="1420" w:right="1080" w:bottom="280" w:left="1080" w:header="720" w:footer="720" w:gutter="0"/>
          <w:cols w:space="720"/>
        </w:sectPr>
      </w:pPr>
    </w:p>
    <w:p w14:paraId="5C612165" w14:textId="77777777" w:rsidR="007F0D33" w:rsidRDefault="00000000">
      <w:pPr>
        <w:spacing w:before="82" w:line="472" w:lineRule="auto"/>
        <w:ind w:left="800" w:right="38" w:firstLine="676"/>
        <w:rPr>
          <w:b/>
          <w:sz w:val="24"/>
        </w:rPr>
      </w:pPr>
      <w:r>
        <w:rPr>
          <w:b/>
          <w:sz w:val="24"/>
        </w:rPr>
        <w:lastRenderedPageBreak/>
        <w:t>FOR AND ON BEHALF OF TEKROWE</w:t>
      </w:r>
      <w:r>
        <w:rPr>
          <w:b/>
          <w:spacing w:val="-13"/>
          <w:sz w:val="24"/>
        </w:rPr>
        <w:t xml:space="preserve"> </w:t>
      </w:r>
      <w:r>
        <w:rPr>
          <w:b/>
          <w:sz w:val="24"/>
        </w:rPr>
        <w:t>DIGITAL</w:t>
      </w:r>
      <w:r>
        <w:rPr>
          <w:b/>
          <w:spacing w:val="-13"/>
          <w:sz w:val="24"/>
        </w:rPr>
        <w:t xml:space="preserve"> </w:t>
      </w:r>
      <w:r>
        <w:rPr>
          <w:b/>
          <w:sz w:val="24"/>
        </w:rPr>
        <w:t>(PRIVATE)</w:t>
      </w:r>
      <w:r>
        <w:rPr>
          <w:b/>
          <w:spacing w:val="-13"/>
          <w:sz w:val="24"/>
        </w:rPr>
        <w:t xml:space="preserve"> </w:t>
      </w:r>
      <w:r>
        <w:rPr>
          <w:b/>
          <w:sz w:val="24"/>
        </w:rPr>
        <w:t>LIMITED</w:t>
      </w:r>
    </w:p>
    <w:p w14:paraId="154B122F" w14:textId="77777777" w:rsidR="007F0D33" w:rsidRDefault="00000000">
      <w:pPr>
        <w:spacing w:before="82"/>
        <w:ind w:right="747"/>
        <w:jc w:val="center"/>
        <w:rPr>
          <w:b/>
          <w:sz w:val="24"/>
        </w:rPr>
      </w:pPr>
      <w:r>
        <w:br w:type="column"/>
      </w:r>
      <w:r>
        <w:rPr>
          <w:b/>
          <w:sz w:val="24"/>
        </w:rPr>
        <w:t>FOR</w:t>
      </w:r>
      <w:r>
        <w:rPr>
          <w:b/>
          <w:spacing w:val="-2"/>
          <w:sz w:val="24"/>
        </w:rPr>
        <w:t xml:space="preserve"> </w:t>
      </w:r>
      <w:r>
        <w:rPr>
          <w:b/>
          <w:sz w:val="24"/>
        </w:rPr>
        <w:t>AND</w:t>
      </w:r>
      <w:r>
        <w:rPr>
          <w:b/>
          <w:spacing w:val="-2"/>
          <w:sz w:val="24"/>
        </w:rPr>
        <w:t xml:space="preserve"> </w:t>
      </w:r>
      <w:r>
        <w:rPr>
          <w:b/>
          <w:sz w:val="24"/>
        </w:rPr>
        <w:t>ON</w:t>
      </w:r>
      <w:r>
        <w:rPr>
          <w:b/>
          <w:spacing w:val="-1"/>
          <w:sz w:val="24"/>
        </w:rPr>
        <w:t xml:space="preserve"> </w:t>
      </w:r>
      <w:r>
        <w:rPr>
          <w:b/>
          <w:sz w:val="24"/>
        </w:rPr>
        <w:t>BEHALF</w:t>
      </w:r>
      <w:r>
        <w:rPr>
          <w:b/>
          <w:spacing w:val="-1"/>
          <w:sz w:val="24"/>
        </w:rPr>
        <w:t xml:space="preserve"> </w:t>
      </w:r>
      <w:r>
        <w:rPr>
          <w:b/>
          <w:spacing w:val="-7"/>
          <w:sz w:val="24"/>
        </w:rPr>
        <w:t>OF</w:t>
      </w:r>
    </w:p>
    <w:p w14:paraId="7C055D87" w14:textId="77777777" w:rsidR="007F0D33" w:rsidRDefault="00000000">
      <w:pPr>
        <w:spacing w:before="283"/>
        <w:ind w:right="747"/>
        <w:jc w:val="center"/>
        <w:rPr>
          <w:b/>
          <w:sz w:val="24"/>
        </w:rPr>
      </w:pPr>
      <w:r>
        <w:rPr>
          <w:b/>
          <w:sz w:val="24"/>
        </w:rPr>
        <w:t>ILARA</w:t>
      </w:r>
      <w:r>
        <w:rPr>
          <w:b/>
          <w:spacing w:val="-3"/>
          <w:sz w:val="24"/>
        </w:rPr>
        <w:t xml:space="preserve"> </w:t>
      </w:r>
      <w:r>
        <w:rPr>
          <w:b/>
          <w:sz w:val="24"/>
        </w:rPr>
        <w:t>Health</w:t>
      </w:r>
      <w:r>
        <w:rPr>
          <w:b/>
          <w:spacing w:val="-1"/>
          <w:sz w:val="24"/>
        </w:rPr>
        <w:t xml:space="preserve"> </w:t>
      </w:r>
      <w:r>
        <w:rPr>
          <w:b/>
          <w:spacing w:val="-2"/>
          <w:sz w:val="24"/>
        </w:rPr>
        <w:t>Limited</w:t>
      </w:r>
    </w:p>
    <w:p w14:paraId="74E1F6AE" w14:textId="77777777" w:rsidR="007F0D33" w:rsidRDefault="007F0D33">
      <w:pPr>
        <w:jc w:val="center"/>
        <w:rPr>
          <w:b/>
          <w:sz w:val="24"/>
        </w:rPr>
        <w:sectPr w:rsidR="007F0D33">
          <w:pgSz w:w="12240" w:h="15840"/>
          <w:pgMar w:top="1700" w:right="1080" w:bottom="280" w:left="1080" w:header="720" w:footer="720" w:gutter="0"/>
          <w:cols w:num="2" w:space="720" w:equalWidth="0">
            <w:col w:w="4627" w:space="670"/>
            <w:col w:w="4783"/>
          </w:cols>
        </w:sectPr>
      </w:pPr>
    </w:p>
    <w:p w14:paraId="1BC16E1E" w14:textId="77777777" w:rsidR="007F0D33" w:rsidRDefault="007F0D33">
      <w:pPr>
        <w:pStyle w:val="BodyText"/>
        <w:rPr>
          <w:b/>
          <w:sz w:val="20"/>
        </w:rPr>
      </w:pPr>
    </w:p>
    <w:p w14:paraId="66AA46F1" w14:textId="77777777" w:rsidR="007F0D33" w:rsidRDefault="007F0D33">
      <w:pPr>
        <w:pStyle w:val="BodyText"/>
        <w:rPr>
          <w:b/>
          <w:sz w:val="20"/>
        </w:rPr>
      </w:pPr>
    </w:p>
    <w:p w14:paraId="2D7087C9" w14:textId="77777777" w:rsidR="007F0D33" w:rsidRDefault="007F0D33">
      <w:pPr>
        <w:pStyle w:val="BodyText"/>
        <w:spacing w:before="77"/>
        <w:rPr>
          <w:b/>
          <w:sz w:val="20"/>
        </w:rPr>
      </w:pPr>
    </w:p>
    <w:p w14:paraId="5115E3A4" w14:textId="77777777" w:rsidR="007F0D33" w:rsidRDefault="00000000">
      <w:pPr>
        <w:pStyle w:val="BodyText"/>
        <w:ind w:left="2057"/>
        <w:rPr>
          <w:sz w:val="20"/>
        </w:rPr>
      </w:pPr>
      <w:r>
        <w:rPr>
          <w:noProof/>
          <w:sz w:val="20"/>
        </w:rPr>
        <w:drawing>
          <wp:inline distT="0" distB="0" distL="0" distR="0" wp14:anchorId="39DEC74C" wp14:editId="3290768B">
            <wp:extent cx="1089948" cy="48101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1089948" cy="481012"/>
                    </a:xfrm>
                    <a:prstGeom prst="rect">
                      <a:avLst/>
                    </a:prstGeom>
                  </pic:spPr>
                </pic:pic>
              </a:graphicData>
            </a:graphic>
          </wp:inline>
        </w:drawing>
      </w:r>
    </w:p>
    <w:p w14:paraId="4FCAD834" w14:textId="77777777" w:rsidR="007F0D33" w:rsidRDefault="00000000">
      <w:pPr>
        <w:tabs>
          <w:tab w:val="left" w:pos="4814"/>
          <w:tab w:val="left" w:pos="5180"/>
          <w:tab w:val="left" w:pos="9479"/>
        </w:tabs>
        <w:spacing w:before="48"/>
        <w:ind w:left="515"/>
        <w:rPr>
          <w:rFonts w:ascii="Times New Roman"/>
          <w:sz w:val="24"/>
        </w:rPr>
      </w:pPr>
      <w:r>
        <w:rPr>
          <w:rFonts w:ascii="Times New Roman"/>
          <w:noProof/>
          <w:sz w:val="24"/>
        </w:rPr>
        <w:drawing>
          <wp:anchor distT="0" distB="0" distL="0" distR="0" simplePos="0" relativeHeight="487392768" behindDoc="1" locked="0" layoutInCell="1" allowOverlap="1" wp14:anchorId="6B207FD2" wp14:editId="58D48683">
            <wp:simplePos x="0" y="0"/>
            <wp:positionH relativeFrom="page">
              <wp:posOffset>4947259</wp:posOffset>
            </wp:positionH>
            <wp:positionV relativeFrom="paragraph">
              <wp:posOffset>-655918</wp:posOffset>
            </wp:positionV>
            <wp:extent cx="1314869" cy="107424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1314869" cy="1074249"/>
                    </a:xfrm>
                    <a:prstGeom prst="rect">
                      <a:avLst/>
                    </a:prstGeom>
                  </pic:spPr>
                </pic:pic>
              </a:graphicData>
            </a:graphic>
          </wp:anchor>
        </w:drawing>
      </w:r>
      <w:r>
        <w:rPr>
          <w:b/>
          <w:sz w:val="24"/>
        </w:rPr>
        <w:t xml:space="preserve">Signature: </w:t>
      </w:r>
      <w:r>
        <w:rPr>
          <w:rFonts w:ascii="Times New Roman"/>
          <w:sz w:val="24"/>
          <w:u w:val="single"/>
        </w:rPr>
        <w:tab/>
      </w:r>
      <w:r>
        <w:rPr>
          <w:rFonts w:ascii="Times New Roman"/>
          <w:sz w:val="24"/>
        </w:rPr>
        <w:tab/>
      </w:r>
      <w:r>
        <w:rPr>
          <w:b/>
          <w:sz w:val="24"/>
        </w:rPr>
        <w:t xml:space="preserve">Signature: </w:t>
      </w:r>
      <w:r>
        <w:rPr>
          <w:rFonts w:ascii="Times New Roman"/>
          <w:sz w:val="24"/>
          <w:u w:val="single"/>
        </w:rPr>
        <w:tab/>
      </w:r>
    </w:p>
    <w:p w14:paraId="33D523A0" w14:textId="77777777" w:rsidR="007F0D33" w:rsidRDefault="00000000">
      <w:pPr>
        <w:pStyle w:val="Heading1"/>
        <w:spacing w:before="177" w:line="208" w:lineRule="auto"/>
        <w:ind w:left="6603" w:right="420" w:firstLine="0"/>
      </w:pPr>
      <w:r>
        <w:rPr>
          <w:noProof/>
        </w:rPr>
        <w:drawing>
          <wp:anchor distT="0" distB="0" distL="0" distR="0" simplePos="0" relativeHeight="15731200" behindDoc="0" locked="0" layoutInCell="1" allowOverlap="1" wp14:anchorId="6C3926BB" wp14:editId="678FB749">
            <wp:simplePos x="0" y="0"/>
            <wp:positionH relativeFrom="page">
              <wp:posOffset>1765166</wp:posOffset>
            </wp:positionH>
            <wp:positionV relativeFrom="paragraph">
              <wp:posOffset>162560</wp:posOffset>
            </wp:positionV>
            <wp:extent cx="1602283" cy="545769"/>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1602283" cy="545769"/>
                    </a:xfrm>
                    <a:prstGeom prst="rect">
                      <a:avLst/>
                    </a:prstGeom>
                  </pic:spPr>
                </pic:pic>
              </a:graphicData>
            </a:graphic>
          </wp:anchor>
        </w:drawing>
      </w:r>
      <w:r>
        <w:t>Eric</w:t>
      </w:r>
      <w:r>
        <w:rPr>
          <w:spacing w:val="-19"/>
        </w:rPr>
        <w:t xml:space="preserve"> </w:t>
      </w:r>
      <w:r>
        <w:t>Mbuthia</w:t>
      </w:r>
      <w:r>
        <w:rPr>
          <w:spacing w:val="-20"/>
        </w:rPr>
        <w:t xml:space="preserve"> </w:t>
      </w:r>
      <w:r>
        <w:t xml:space="preserve">Kanyi </w:t>
      </w:r>
      <w:proofErr w:type="gramStart"/>
      <w:r>
        <w:t>For</w:t>
      </w:r>
      <w:proofErr w:type="gramEnd"/>
      <w:r>
        <w:t xml:space="preserve"> Ilara Health.</w:t>
      </w:r>
    </w:p>
    <w:p w14:paraId="12C477B6" w14:textId="77777777" w:rsidR="007F0D33" w:rsidRDefault="00000000">
      <w:pPr>
        <w:spacing w:line="329" w:lineRule="exact"/>
        <w:ind w:left="6603"/>
        <w:rPr>
          <w:rFonts w:ascii="Arial MT"/>
          <w:sz w:val="32"/>
        </w:rPr>
      </w:pPr>
      <w:r>
        <w:rPr>
          <w:rFonts w:ascii="Arial MT"/>
          <w:sz w:val="32"/>
        </w:rPr>
        <w:t>March</w:t>
      </w:r>
      <w:r>
        <w:rPr>
          <w:rFonts w:ascii="Arial MT"/>
          <w:spacing w:val="-4"/>
          <w:sz w:val="32"/>
        </w:rPr>
        <w:t xml:space="preserve"> </w:t>
      </w:r>
      <w:r>
        <w:rPr>
          <w:rFonts w:ascii="Arial MT"/>
          <w:sz w:val="32"/>
        </w:rPr>
        <w:t>25,</w:t>
      </w:r>
      <w:r>
        <w:rPr>
          <w:rFonts w:ascii="Arial MT"/>
          <w:spacing w:val="-2"/>
          <w:sz w:val="32"/>
        </w:rPr>
        <w:t xml:space="preserve"> 2022.</w:t>
      </w:r>
    </w:p>
    <w:p w14:paraId="163138A4" w14:textId="77777777" w:rsidR="007F0D33" w:rsidRDefault="007F0D33">
      <w:pPr>
        <w:spacing w:line="329" w:lineRule="exact"/>
        <w:rPr>
          <w:rFonts w:ascii="Arial MT"/>
          <w:sz w:val="32"/>
        </w:rPr>
        <w:sectPr w:rsidR="007F0D33">
          <w:type w:val="continuous"/>
          <w:pgSz w:w="12240" w:h="15840"/>
          <w:pgMar w:top="1600" w:right="1080" w:bottom="280" w:left="1080" w:header="720" w:footer="720" w:gutter="0"/>
          <w:cols w:space="720"/>
        </w:sectPr>
      </w:pPr>
    </w:p>
    <w:p w14:paraId="7956B5E7" w14:textId="77777777" w:rsidR="007F0D33" w:rsidRDefault="00000000">
      <w:pPr>
        <w:tabs>
          <w:tab w:val="left" w:pos="1390"/>
        </w:tabs>
        <w:spacing w:before="179"/>
        <w:ind w:left="515"/>
        <w:rPr>
          <w:sz w:val="24"/>
        </w:rPr>
      </w:pPr>
      <w:r>
        <w:rPr>
          <w:b/>
          <w:spacing w:val="-2"/>
          <w:sz w:val="24"/>
        </w:rPr>
        <w:t>Name:</w:t>
      </w:r>
      <w:r>
        <w:rPr>
          <w:b/>
          <w:sz w:val="24"/>
        </w:rPr>
        <w:tab/>
      </w:r>
      <w:r>
        <w:rPr>
          <w:sz w:val="24"/>
          <w:u w:val="single"/>
        </w:rPr>
        <w:t>Shoaib</w:t>
      </w:r>
      <w:r>
        <w:rPr>
          <w:spacing w:val="-6"/>
          <w:sz w:val="24"/>
          <w:u w:val="single"/>
        </w:rPr>
        <w:t xml:space="preserve"> </w:t>
      </w:r>
      <w:r>
        <w:rPr>
          <w:spacing w:val="-2"/>
          <w:sz w:val="24"/>
          <w:u w:val="single"/>
        </w:rPr>
        <w:t>Akmal</w:t>
      </w:r>
    </w:p>
    <w:p w14:paraId="0E8D6651" w14:textId="77777777" w:rsidR="007F0D33" w:rsidRDefault="00000000">
      <w:pPr>
        <w:pStyle w:val="BodyText"/>
        <w:spacing w:before="288"/>
        <w:ind w:left="460"/>
      </w:pPr>
      <w:r>
        <w:rPr>
          <w:u w:val="single"/>
        </w:rPr>
        <w:t>CEO</w:t>
      </w:r>
      <w:r>
        <w:rPr>
          <w:spacing w:val="-3"/>
          <w:u w:val="single"/>
        </w:rPr>
        <w:t xml:space="preserve"> </w:t>
      </w:r>
      <w:proofErr w:type="spellStart"/>
      <w:r>
        <w:rPr>
          <w:u w:val="single"/>
        </w:rPr>
        <w:t>Tekrowe</w:t>
      </w:r>
      <w:proofErr w:type="spellEnd"/>
      <w:r>
        <w:rPr>
          <w:spacing w:val="-1"/>
          <w:u w:val="single"/>
        </w:rPr>
        <w:t xml:space="preserve"> </w:t>
      </w:r>
      <w:r>
        <w:rPr>
          <w:u w:val="single"/>
        </w:rPr>
        <w:t>Digital</w:t>
      </w:r>
      <w:r>
        <w:rPr>
          <w:spacing w:val="-3"/>
          <w:u w:val="single"/>
        </w:rPr>
        <w:t xml:space="preserve"> </w:t>
      </w:r>
      <w:r>
        <w:rPr>
          <w:u w:val="single"/>
        </w:rPr>
        <w:t>Private</w:t>
      </w:r>
      <w:r>
        <w:rPr>
          <w:spacing w:val="-1"/>
          <w:u w:val="single"/>
        </w:rPr>
        <w:t xml:space="preserve"> </w:t>
      </w:r>
      <w:r>
        <w:rPr>
          <w:spacing w:val="-2"/>
          <w:u w:val="single"/>
        </w:rPr>
        <w:t>Limited</w:t>
      </w:r>
    </w:p>
    <w:p w14:paraId="619AED97" w14:textId="77777777" w:rsidR="007F0D33" w:rsidRDefault="00000000">
      <w:pPr>
        <w:spacing w:before="179"/>
        <w:ind w:left="515"/>
        <w:rPr>
          <w:sz w:val="24"/>
        </w:rPr>
      </w:pPr>
      <w:r>
        <w:br w:type="column"/>
      </w:r>
      <w:r>
        <w:rPr>
          <w:b/>
          <w:sz w:val="24"/>
        </w:rPr>
        <w:t>Name:</w:t>
      </w:r>
      <w:r>
        <w:rPr>
          <w:b/>
          <w:spacing w:val="-2"/>
          <w:sz w:val="24"/>
        </w:rPr>
        <w:t xml:space="preserve"> </w:t>
      </w:r>
      <w:r>
        <w:rPr>
          <w:sz w:val="24"/>
          <w:u w:val="single"/>
        </w:rPr>
        <w:t>Nicolos</w:t>
      </w:r>
      <w:r>
        <w:rPr>
          <w:spacing w:val="-2"/>
          <w:sz w:val="24"/>
          <w:u w:val="single"/>
        </w:rPr>
        <w:t xml:space="preserve"> Alonso</w:t>
      </w:r>
    </w:p>
    <w:p w14:paraId="0F99B497" w14:textId="77777777" w:rsidR="007F0D33" w:rsidRDefault="00000000">
      <w:pPr>
        <w:pStyle w:val="BodyText"/>
        <w:spacing w:before="288"/>
        <w:ind w:left="460"/>
      </w:pPr>
      <w:r>
        <w:rPr>
          <w:u w:val="single"/>
        </w:rPr>
        <w:t>Head</w:t>
      </w:r>
      <w:r>
        <w:rPr>
          <w:spacing w:val="-3"/>
          <w:u w:val="single"/>
        </w:rPr>
        <w:t xml:space="preserve"> </w:t>
      </w:r>
      <w:r>
        <w:rPr>
          <w:u w:val="single"/>
        </w:rPr>
        <w:t>of</w:t>
      </w:r>
      <w:r>
        <w:rPr>
          <w:spacing w:val="-3"/>
          <w:u w:val="single"/>
        </w:rPr>
        <w:t xml:space="preserve"> </w:t>
      </w:r>
      <w:r>
        <w:rPr>
          <w:u w:val="single"/>
        </w:rPr>
        <w:t>Growth,</w:t>
      </w:r>
      <w:r>
        <w:rPr>
          <w:spacing w:val="-3"/>
          <w:u w:val="single"/>
        </w:rPr>
        <w:t xml:space="preserve"> </w:t>
      </w:r>
      <w:r>
        <w:rPr>
          <w:u w:val="single"/>
        </w:rPr>
        <w:t>ILARA</w:t>
      </w:r>
      <w:r>
        <w:rPr>
          <w:spacing w:val="-2"/>
          <w:u w:val="single"/>
        </w:rPr>
        <w:t xml:space="preserve"> </w:t>
      </w:r>
      <w:r>
        <w:rPr>
          <w:u w:val="single"/>
        </w:rPr>
        <w:t>Health</w:t>
      </w:r>
      <w:r>
        <w:rPr>
          <w:spacing w:val="-2"/>
          <w:u w:val="single"/>
        </w:rPr>
        <w:t xml:space="preserve"> Limited.</w:t>
      </w:r>
    </w:p>
    <w:sectPr w:rsidR="007F0D33">
      <w:type w:val="continuous"/>
      <w:pgSz w:w="12240" w:h="15840"/>
      <w:pgMar w:top="1600" w:right="1080" w:bottom="280" w:left="1080" w:header="720" w:footer="720" w:gutter="0"/>
      <w:cols w:num="2" w:space="720" w:equalWidth="0">
        <w:col w:w="4005" w:space="661"/>
        <w:col w:w="5414"/>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panose1 w:val="020B0604020202020204"/>
    <w:charset w:val="01"/>
    <w:family w:val="swiss"/>
    <w:pitch w:val="variable"/>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1002AFF" w:usb1="C0000002" w:usb2="00000008" w:usb3="00000000" w:csb0="000101FF" w:csb1="00000000"/>
  </w:font>
  <w:font w:name="Wingdings">
    <w:panose1 w:val="05000000000000000000"/>
    <w:charset w:val="02"/>
    <w:family w:val="decorative"/>
    <w:pitch w:val="variable"/>
    <w:sig w:usb0="00000003" w:usb1="00000000" w:usb2="00000000" w:usb3="00000000" w:csb0="80000001" w:csb1="00000000"/>
  </w:font>
  <w:font w:name="Cambria">
    <w:panose1 w:val="02040503050406030204"/>
    <w:charset w:val="01"/>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C68BB"/>
    <w:multiLevelType w:val="hybridMultilevel"/>
    <w:tmpl w:val="2B829BB0"/>
    <w:lvl w:ilvl="0" w:tplc="3476DC2C">
      <w:start w:val="6"/>
      <w:numFmt w:val="decimal"/>
      <w:lvlText w:val="%1.0"/>
      <w:lvlJc w:val="left"/>
      <w:pPr>
        <w:ind w:left="893" w:hanging="534"/>
        <w:jc w:val="left"/>
      </w:pPr>
      <w:rPr>
        <w:rFonts w:ascii="Arial MT" w:eastAsia="Arial MT" w:hAnsi="Arial MT" w:cs="Arial MT" w:hint="default"/>
        <w:b w:val="0"/>
        <w:bCs w:val="0"/>
        <w:i w:val="0"/>
        <w:iCs w:val="0"/>
        <w:color w:val="C00000"/>
        <w:spacing w:val="-1"/>
        <w:w w:val="100"/>
        <w:sz w:val="32"/>
        <w:szCs w:val="32"/>
        <w:lang w:val="en-US" w:eastAsia="en-US" w:bidi="ar-SA"/>
      </w:rPr>
    </w:lvl>
    <w:lvl w:ilvl="1" w:tplc="171A81F8">
      <w:numFmt w:val="bullet"/>
      <w:lvlText w:val="o"/>
      <w:lvlJc w:val="left"/>
      <w:pPr>
        <w:ind w:left="1080" w:hanging="360"/>
      </w:pPr>
      <w:rPr>
        <w:rFonts w:ascii="Courier New" w:eastAsia="Courier New" w:hAnsi="Courier New" w:cs="Courier New" w:hint="default"/>
        <w:b w:val="0"/>
        <w:bCs w:val="0"/>
        <w:i w:val="0"/>
        <w:iCs w:val="0"/>
        <w:spacing w:val="0"/>
        <w:w w:val="100"/>
        <w:sz w:val="24"/>
        <w:szCs w:val="24"/>
        <w:lang w:val="en-US" w:eastAsia="en-US" w:bidi="ar-SA"/>
      </w:rPr>
    </w:lvl>
    <w:lvl w:ilvl="2" w:tplc="82B03B02">
      <w:numFmt w:val="bullet"/>
      <w:lvlText w:val="•"/>
      <w:lvlJc w:val="left"/>
      <w:pPr>
        <w:ind w:left="2080" w:hanging="360"/>
      </w:pPr>
      <w:rPr>
        <w:rFonts w:hint="default"/>
        <w:lang w:val="en-US" w:eastAsia="en-US" w:bidi="ar-SA"/>
      </w:rPr>
    </w:lvl>
    <w:lvl w:ilvl="3" w:tplc="33489F3C">
      <w:numFmt w:val="bullet"/>
      <w:lvlText w:val="•"/>
      <w:lvlJc w:val="left"/>
      <w:pPr>
        <w:ind w:left="3080" w:hanging="360"/>
      </w:pPr>
      <w:rPr>
        <w:rFonts w:hint="default"/>
        <w:lang w:val="en-US" w:eastAsia="en-US" w:bidi="ar-SA"/>
      </w:rPr>
    </w:lvl>
    <w:lvl w:ilvl="4" w:tplc="35042E28">
      <w:numFmt w:val="bullet"/>
      <w:lvlText w:val="•"/>
      <w:lvlJc w:val="left"/>
      <w:pPr>
        <w:ind w:left="4080" w:hanging="360"/>
      </w:pPr>
      <w:rPr>
        <w:rFonts w:hint="default"/>
        <w:lang w:val="en-US" w:eastAsia="en-US" w:bidi="ar-SA"/>
      </w:rPr>
    </w:lvl>
    <w:lvl w:ilvl="5" w:tplc="0BDE7F0A">
      <w:numFmt w:val="bullet"/>
      <w:lvlText w:val="•"/>
      <w:lvlJc w:val="left"/>
      <w:pPr>
        <w:ind w:left="5080" w:hanging="360"/>
      </w:pPr>
      <w:rPr>
        <w:rFonts w:hint="default"/>
        <w:lang w:val="en-US" w:eastAsia="en-US" w:bidi="ar-SA"/>
      </w:rPr>
    </w:lvl>
    <w:lvl w:ilvl="6" w:tplc="111A7644">
      <w:numFmt w:val="bullet"/>
      <w:lvlText w:val="•"/>
      <w:lvlJc w:val="left"/>
      <w:pPr>
        <w:ind w:left="6080" w:hanging="360"/>
      </w:pPr>
      <w:rPr>
        <w:rFonts w:hint="default"/>
        <w:lang w:val="en-US" w:eastAsia="en-US" w:bidi="ar-SA"/>
      </w:rPr>
    </w:lvl>
    <w:lvl w:ilvl="7" w:tplc="8A16F314">
      <w:numFmt w:val="bullet"/>
      <w:lvlText w:val="•"/>
      <w:lvlJc w:val="left"/>
      <w:pPr>
        <w:ind w:left="7080" w:hanging="360"/>
      </w:pPr>
      <w:rPr>
        <w:rFonts w:hint="default"/>
        <w:lang w:val="en-US" w:eastAsia="en-US" w:bidi="ar-SA"/>
      </w:rPr>
    </w:lvl>
    <w:lvl w:ilvl="8" w:tplc="091AA462">
      <w:numFmt w:val="bullet"/>
      <w:lvlText w:val="•"/>
      <w:lvlJc w:val="left"/>
      <w:pPr>
        <w:ind w:left="8080" w:hanging="360"/>
      </w:pPr>
      <w:rPr>
        <w:rFonts w:hint="default"/>
        <w:lang w:val="en-US" w:eastAsia="en-US" w:bidi="ar-SA"/>
      </w:rPr>
    </w:lvl>
  </w:abstractNum>
  <w:abstractNum w:abstractNumId="1" w15:restartNumberingAfterBreak="0">
    <w:nsid w:val="18A05504"/>
    <w:multiLevelType w:val="hybridMultilevel"/>
    <w:tmpl w:val="91BC641E"/>
    <w:lvl w:ilvl="0" w:tplc="369EA944">
      <w:start w:val="1"/>
      <w:numFmt w:val="lowerLetter"/>
      <w:lvlText w:val="%1)"/>
      <w:lvlJc w:val="left"/>
      <w:pPr>
        <w:ind w:left="1080" w:hanging="1440"/>
        <w:jc w:val="left"/>
      </w:pPr>
      <w:rPr>
        <w:rFonts w:ascii="Calibri" w:eastAsia="Calibri" w:hAnsi="Calibri" w:cs="Calibri" w:hint="default"/>
        <w:b w:val="0"/>
        <w:bCs w:val="0"/>
        <w:i w:val="0"/>
        <w:iCs w:val="0"/>
        <w:spacing w:val="-1"/>
        <w:w w:val="100"/>
        <w:sz w:val="24"/>
        <w:szCs w:val="24"/>
        <w:lang w:val="en-US" w:eastAsia="en-US" w:bidi="ar-SA"/>
      </w:rPr>
    </w:lvl>
    <w:lvl w:ilvl="1" w:tplc="35CC1F40">
      <w:numFmt w:val="bullet"/>
      <w:lvlText w:val="•"/>
      <w:lvlJc w:val="left"/>
      <w:pPr>
        <w:ind w:left="1980" w:hanging="1440"/>
      </w:pPr>
      <w:rPr>
        <w:rFonts w:hint="default"/>
        <w:lang w:val="en-US" w:eastAsia="en-US" w:bidi="ar-SA"/>
      </w:rPr>
    </w:lvl>
    <w:lvl w:ilvl="2" w:tplc="6006424E">
      <w:numFmt w:val="bullet"/>
      <w:lvlText w:val="•"/>
      <w:lvlJc w:val="left"/>
      <w:pPr>
        <w:ind w:left="2880" w:hanging="1440"/>
      </w:pPr>
      <w:rPr>
        <w:rFonts w:hint="default"/>
        <w:lang w:val="en-US" w:eastAsia="en-US" w:bidi="ar-SA"/>
      </w:rPr>
    </w:lvl>
    <w:lvl w:ilvl="3" w:tplc="0D803A9C">
      <w:numFmt w:val="bullet"/>
      <w:lvlText w:val="•"/>
      <w:lvlJc w:val="left"/>
      <w:pPr>
        <w:ind w:left="3780" w:hanging="1440"/>
      </w:pPr>
      <w:rPr>
        <w:rFonts w:hint="default"/>
        <w:lang w:val="en-US" w:eastAsia="en-US" w:bidi="ar-SA"/>
      </w:rPr>
    </w:lvl>
    <w:lvl w:ilvl="4" w:tplc="C8F019D8">
      <w:numFmt w:val="bullet"/>
      <w:lvlText w:val="•"/>
      <w:lvlJc w:val="left"/>
      <w:pPr>
        <w:ind w:left="4680" w:hanging="1440"/>
      </w:pPr>
      <w:rPr>
        <w:rFonts w:hint="default"/>
        <w:lang w:val="en-US" w:eastAsia="en-US" w:bidi="ar-SA"/>
      </w:rPr>
    </w:lvl>
    <w:lvl w:ilvl="5" w:tplc="EE724DDE">
      <w:numFmt w:val="bullet"/>
      <w:lvlText w:val="•"/>
      <w:lvlJc w:val="left"/>
      <w:pPr>
        <w:ind w:left="5580" w:hanging="1440"/>
      </w:pPr>
      <w:rPr>
        <w:rFonts w:hint="default"/>
        <w:lang w:val="en-US" w:eastAsia="en-US" w:bidi="ar-SA"/>
      </w:rPr>
    </w:lvl>
    <w:lvl w:ilvl="6" w:tplc="A04E64D0">
      <w:numFmt w:val="bullet"/>
      <w:lvlText w:val="•"/>
      <w:lvlJc w:val="left"/>
      <w:pPr>
        <w:ind w:left="6480" w:hanging="1440"/>
      </w:pPr>
      <w:rPr>
        <w:rFonts w:hint="default"/>
        <w:lang w:val="en-US" w:eastAsia="en-US" w:bidi="ar-SA"/>
      </w:rPr>
    </w:lvl>
    <w:lvl w:ilvl="7" w:tplc="0D024EF8">
      <w:numFmt w:val="bullet"/>
      <w:lvlText w:val="•"/>
      <w:lvlJc w:val="left"/>
      <w:pPr>
        <w:ind w:left="7380" w:hanging="1440"/>
      </w:pPr>
      <w:rPr>
        <w:rFonts w:hint="default"/>
        <w:lang w:val="en-US" w:eastAsia="en-US" w:bidi="ar-SA"/>
      </w:rPr>
    </w:lvl>
    <w:lvl w:ilvl="8" w:tplc="1A4675EC">
      <w:numFmt w:val="bullet"/>
      <w:lvlText w:val="•"/>
      <w:lvlJc w:val="left"/>
      <w:pPr>
        <w:ind w:left="8280" w:hanging="1440"/>
      </w:pPr>
      <w:rPr>
        <w:rFonts w:hint="default"/>
        <w:lang w:val="en-US" w:eastAsia="en-US" w:bidi="ar-SA"/>
      </w:rPr>
    </w:lvl>
  </w:abstractNum>
  <w:abstractNum w:abstractNumId="2" w15:restartNumberingAfterBreak="0">
    <w:nsid w:val="1F5F3079"/>
    <w:multiLevelType w:val="hybridMultilevel"/>
    <w:tmpl w:val="8A4C0BCC"/>
    <w:lvl w:ilvl="0" w:tplc="0D0A8112">
      <w:numFmt w:val="bullet"/>
      <w:lvlText w:val="●"/>
      <w:lvlJc w:val="left"/>
      <w:pPr>
        <w:ind w:left="1080" w:hanging="360"/>
      </w:pPr>
      <w:rPr>
        <w:rFonts w:ascii="Calibri" w:eastAsia="Calibri" w:hAnsi="Calibri" w:cs="Calibri" w:hint="default"/>
        <w:spacing w:val="0"/>
        <w:w w:val="100"/>
        <w:lang w:val="en-US" w:eastAsia="en-US" w:bidi="ar-SA"/>
      </w:rPr>
    </w:lvl>
    <w:lvl w:ilvl="1" w:tplc="FF7E2FE6">
      <w:numFmt w:val="bullet"/>
      <w:lvlText w:val="•"/>
      <w:lvlJc w:val="left"/>
      <w:pPr>
        <w:ind w:left="1980" w:hanging="360"/>
      </w:pPr>
      <w:rPr>
        <w:rFonts w:hint="default"/>
        <w:lang w:val="en-US" w:eastAsia="en-US" w:bidi="ar-SA"/>
      </w:rPr>
    </w:lvl>
    <w:lvl w:ilvl="2" w:tplc="D2AEFE98">
      <w:numFmt w:val="bullet"/>
      <w:lvlText w:val="•"/>
      <w:lvlJc w:val="left"/>
      <w:pPr>
        <w:ind w:left="2880" w:hanging="360"/>
      </w:pPr>
      <w:rPr>
        <w:rFonts w:hint="default"/>
        <w:lang w:val="en-US" w:eastAsia="en-US" w:bidi="ar-SA"/>
      </w:rPr>
    </w:lvl>
    <w:lvl w:ilvl="3" w:tplc="A9362BC8">
      <w:numFmt w:val="bullet"/>
      <w:lvlText w:val="•"/>
      <w:lvlJc w:val="left"/>
      <w:pPr>
        <w:ind w:left="3780" w:hanging="360"/>
      </w:pPr>
      <w:rPr>
        <w:rFonts w:hint="default"/>
        <w:lang w:val="en-US" w:eastAsia="en-US" w:bidi="ar-SA"/>
      </w:rPr>
    </w:lvl>
    <w:lvl w:ilvl="4" w:tplc="DDC69C80">
      <w:numFmt w:val="bullet"/>
      <w:lvlText w:val="•"/>
      <w:lvlJc w:val="left"/>
      <w:pPr>
        <w:ind w:left="4680" w:hanging="360"/>
      </w:pPr>
      <w:rPr>
        <w:rFonts w:hint="default"/>
        <w:lang w:val="en-US" w:eastAsia="en-US" w:bidi="ar-SA"/>
      </w:rPr>
    </w:lvl>
    <w:lvl w:ilvl="5" w:tplc="42123A6C">
      <w:numFmt w:val="bullet"/>
      <w:lvlText w:val="•"/>
      <w:lvlJc w:val="left"/>
      <w:pPr>
        <w:ind w:left="5580" w:hanging="360"/>
      </w:pPr>
      <w:rPr>
        <w:rFonts w:hint="default"/>
        <w:lang w:val="en-US" w:eastAsia="en-US" w:bidi="ar-SA"/>
      </w:rPr>
    </w:lvl>
    <w:lvl w:ilvl="6" w:tplc="CE762D9E">
      <w:numFmt w:val="bullet"/>
      <w:lvlText w:val="•"/>
      <w:lvlJc w:val="left"/>
      <w:pPr>
        <w:ind w:left="6480" w:hanging="360"/>
      </w:pPr>
      <w:rPr>
        <w:rFonts w:hint="default"/>
        <w:lang w:val="en-US" w:eastAsia="en-US" w:bidi="ar-SA"/>
      </w:rPr>
    </w:lvl>
    <w:lvl w:ilvl="7" w:tplc="87FC42AC">
      <w:numFmt w:val="bullet"/>
      <w:lvlText w:val="•"/>
      <w:lvlJc w:val="left"/>
      <w:pPr>
        <w:ind w:left="7380" w:hanging="360"/>
      </w:pPr>
      <w:rPr>
        <w:rFonts w:hint="default"/>
        <w:lang w:val="en-US" w:eastAsia="en-US" w:bidi="ar-SA"/>
      </w:rPr>
    </w:lvl>
    <w:lvl w:ilvl="8" w:tplc="2884A7A4">
      <w:numFmt w:val="bullet"/>
      <w:lvlText w:val="•"/>
      <w:lvlJc w:val="left"/>
      <w:pPr>
        <w:ind w:left="8280" w:hanging="360"/>
      </w:pPr>
      <w:rPr>
        <w:rFonts w:hint="default"/>
        <w:lang w:val="en-US" w:eastAsia="en-US" w:bidi="ar-SA"/>
      </w:rPr>
    </w:lvl>
  </w:abstractNum>
  <w:abstractNum w:abstractNumId="3" w15:restartNumberingAfterBreak="0">
    <w:nsid w:val="2D8C189C"/>
    <w:multiLevelType w:val="hybridMultilevel"/>
    <w:tmpl w:val="97A08084"/>
    <w:lvl w:ilvl="0" w:tplc="E864F566">
      <w:start w:val="1"/>
      <w:numFmt w:val="decimal"/>
      <w:lvlText w:val="%1."/>
      <w:lvlJc w:val="left"/>
      <w:pPr>
        <w:ind w:left="1080" w:hanging="360"/>
        <w:jc w:val="left"/>
      </w:pPr>
      <w:rPr>
        <w:rFonts w:hint="default"/>
        <w:spacing w:val="-1"/>
        <w:w w:val="100"/>
        <w:lang w:val="en-US" w:eastAsia="en-US" w:bidi="ar-SA"/>
      </w:rPr>
    </w:lvl>
    <w:lvl w:ilvl="1" w:tplc="028605DE">
      <w:numFmt w:val="bullet"/>
      <w:lvlText w:val="•"/>
      <w:lvlJc w:val="left"/>
      <w:pPr>
        <w:ind w:left="1980" w:hanging="360"/>
      </w:pPr>
      <w:rPr>
        <w:rFonts w:hint="default"/>
        <w:lang w:val="en-US" w:eastAsia="en-US" w:bidi="ar-SA"/>
      </w:rPr>
    </w:lvl>
    <w:lvl w:ilvl="2" w:tplc="912A5F4C">
      <w:numFmt w:val="bullet"/>
      <w:lvlText w:val="•"/>
      <w:lvlJc w:val="left"/>
      <w:pPr>
        <w:ind w:left="2880" w:hanging="360"/>
      </w:pPr>
      <w:rPr>
        <w:rFonts w:hint="default"/>
        <w:lang w:val="en-US" w:eastAsia="en-US" w:bidi="ar-SA"/>
      </w:rPr>
    </w:lvl>
    <w:lvl w:ilvl="3" w:tplc="79CC254E">
      <w:numFmt w:val="bullet"/>
      <w:lvlText w:val="•"/>
      <w:lvlJc w:val="left"/>
      <w:pPr>
        <w:ind w:left="3780" w:hanging="360"/>
      </w:pPr>
      <w:rPr>
        <w:rFonts w:hint="default"/>
        <w:lang w:val="en-US" w:eastAsia="en-US" w:bidi="ar-SA"/>
      </w:rPr>
    </w:lvl>
    <w:lvl w:ilvl="4" w:tplc="93CEEC90">
      <w:numFmt w:val="bullet"/>
      <w:lvlText w:val="•"/>
      <w:lvlJc w:val="left"/>
      <w:pPr>
        <w:ind w:left="4680" w:hanging="360"/>
      </w:pPr>
      <w:rPr>
        <w:rFonts w:hint="default"/>
        <w:lang w:val="en-US" w:eastAsia="en-US" w:bidi="ar-SA"/>
      </w:rPr>
    </w:lvl>
    <w:lvl w:ilvl="5" w:tplc="1188F71E">
      <w:numFmt w:val="bullet"/>
      <w:lvlText w:val="•"/>
      <w:lvlJc w:val="left"/>
      <w:pPr>
        <w:ind w:left="5580" w:hanging="360"/>
      </w:pPr>
      <w:rPr>
        <w:rFonts w:hint="default"/>
        <w:lang w:val="en-US" w:eastAsia="en-US" w:bidi="ar-SA"/>
      </w:rPr>
    </w:lvl>
    <w:lvl w:ilvl="6" w:tplc="03C262BE">
      <w:numFmt w:val="bullet"/>
      <w:lvlText w:val="•"/>
      <w:lvlJc w:val="left"/>
      <w:pPr>
        <w:ind w:left="6480" w:hanging="360"/>
      </w:pPr>
      <w:rPr>
        <w:rFonts w:hint="default"/>
        <w:lang w:val="en-US" w:eastAsia="en-US" w:bidi="ar-SA"/>
      </w:rPr>
    </w:lvl>
    <w:lvl w:ilvl="7" w:tplc="A2AADBFA">
      <w:numFmt w:val="bullet"/>
      <w:lvlText w:val="•"/>
      <w:lvlJc w:val="left"/>
      <w:pPr>
        <w:ind w:left="7380" w:hanging="360"/>
      </w:pPr>
      <w:rPr>
        <w:rFonts w:hint="default"/>
        <w:lang w:val="en-US" w:eastAsia="en-US" w:bidi="ar-SA"/>
      </w:rPr>
    </w:lvl>
    <w:lvl w:ilvl="8" w:tplc="A356AE4A">
      <w:numFmt w:val="bullet"/>
      <w:lvlText w:val="•"/>
      <w:lvlJc w:val="left"/>
      <w:pPr>
        <w:ind w:left="8280" w:hanging="360"/>
      </w:pPr>
      <w:rPr>
        <w:rFonts w:hint="default"/>
        <w:lang w:val="en-US" w:eastAsia="en-US" w:bidi="ar-SA"/>
      </w:rPr>
    </w:lvl>
  </w:abstractNum>
  <w:abstractNum w:abstractNumId="4" w15:restartNumberingAfterBreak="0">
    <w:nsid w:val="38B3728F"/>
    <w:multiLevelType w:val="hybridMultilevel"/>
    <w:tmpl w:val="4BBCE7A2"/>
    <w:lvl w:ilvl="0" w:tplc="C7A49BE0">
      <w:start w:val="2"/>
      <w:numFmt w:val="decimal"/>
      <w:lvlText w:val="%1.0"/>
      <w:lvlJc w:val="left"/>
      <w:pPr>
        <w:ind w:left="893" w:hanging="534"/>
        <w:jc w:val="left"/>
      </w:pPr>
      <w:rPr>
        <w:rFonts w:ascii="Arial MT" w:eastAsia="Arial MT" w:hAnsi="Arial MT" w:cs="Arial MT" w:hint="default"/>
        <w:b w:val="0"/>
        <w:bCs w:val="0"/>
        <w:i w:val="0"/>
        <w:iCs w:val="0"/>
        <w:color w:val="C00000"/>
        <w:spacing w:val="-1"/>
        <w:w w:val="100"/>
        <w:sz w:val="32"/>
        <w:szCs w:val="32"/>
        <w:lang w:val="en-US" w:eastAsia="en-US" w:bidi="ar-SA"/>
      </w:rPr>
    </w:lvl>
    <w:lvl w:ilvl="1" w:tplc="7308645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BC743A94">
      <w:numFmt w:val="bullet"/>
      <w:lvlText w:val="•"/>
      <w:lvlJc w:val="left"/>
      <w:pPr>
        <w:ind w:left="2080" w:hanging="360"/>
      </w:pPr>
      <w:rPr>
        <w:rFonts w:hint="default"/>
        <w:lang w:val="en-US" w:eastAsia="en-US" w:bidi="ar-SA"/>
      </w:rPr>
    </w:lvl>
    <w:lvl w:ilvl="3" w:tplc="9EA6B3BA">
      <w:numFmt w:val="bullet"/>
      <w:lvlText w:val="•"/>
      <w:lvlJc w:val="left"/>
      <w:pPr>
        <w:ind w:left="3080" w:hanging="360"/>
      </w:pPr>
      <w:rPr>
        <w:rFonts w:hint="default"/>
        <w:lang w:val="en-US" w:eastAsia="en-US" w:bidi="ar-SA"/>
      </w:rPr>
    </w:lvl>
    <w:lvl w:ilvl="4" w:tplc="803ACEC4">
      <w:numFmt w:val="bullet"/>
      <w:lvlText w:val="•"/>
      <w:lvlJc w:val="left"/>
      <w:pPr>
        <w:ind w:left="4080" w:hanging="360"/>
      </w:pPr>
      <w:rPr>
        <w:rFonts w:hint="default"/>
        <w:lang w:val="en-US" w:eastAsia="en-US" w:bidi="ar-SA"/>
      </w:rPr>
    </w:lvl>
    <w:lvl w:ilvl="5" w:tplc="CEF64376">
      <w:numFmt w:val="bullet"/>
      <w:lvlText w:val="•"/>
      <w:lvlJc w:val="left"/>
      <w:pPr>
        <w:ind w:left="5080" w:hanging="360"/>
      </w:pPr>
      <w:rPr>
        <w:rFonts w:hint="default"/>
        <w:lang w:val="en-US" w:eastAsia="en-US" w:bidi="ar-SA"/>
      </w:rPr>
    </w:lvl>
    <w:lvl w:ilvl="6" w:tplc="8254300C">
      <w:numFmt w:val="bullet"/>
      <w:lvlText w:val="•"/>
      <w:lvlJc w:val="left"/>
      <w:pPr>
        <w:ind w:left="6080" w:hanging="360"/>
      </w:pPr>
      <w:rPr>
        <w:rFonts w:hint="default"/>
        <w:lang w:val="en-US" w:eastAsia="en-US" w:bidi="ar-SA"/>
      </w:rPr>
    </w:lvl>
    <w:lvl w:ilvl="7" w:tplc="8506CC90">
      <w:numFmt w:val="bullet"/>
      <w:lvlText w:val="•"/>
      <w:lvlJc w:val="left"/>
      <w:pPr>
        <w:ind w:left="7080" w:hanging="360"/>
      </w:pPr>
      <w:rPr>
        <w:rFonts w:hint="default"/>
        <w:lang w:val="en-US" w:eastAsia="en-US" w:bidi="ar-SA"/>
      </w:rPr>
    </w:lvl>
    <w:lvl w:ilvl="8" w:tplc="3D101F08">
      <w:numFmt w:val="bullet"/>
      <w:lvlText w:val="•"/>
      <w:lvlJc w:val="left"/>
      <w:pPr>
        <w:ind w:left="8080" w:hanging="360"/>
      </w:pPr>
      <w:rPr>
        <w:rFonts w:hint="default"/>
        <w:lang w:val="en-US" w:eastAsia="en-US" w:bidi="ar-SA"/>
      </w:rPr>
    </w:lvl>
  </w:abstractNum>
  <w:abstractNum w:abstractNumId="5" w15:restartNumberingAfterBreak="0">
    <w:nsid w:val="601E2053"/>
    <w:multiLevelType w:val="hybridMultilevel"/>
    <w:tmpl w:val="9C3C3EF2"/>
    <w:lvl w:ilvl="0" w:tplc="4EEC107C">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BCF470FC">
      <w:numFmt w:val="bullet"/>
      <w:lvlText w:val="•"/>
      <w:lvlJc w:val="left"/>
      <w:pPr>
        <w:ind w:left="1980" w:hanging="360"/>
      </w:pPr>
      <w:rPr>
        <w:rFonts w:hint="default"/>
        <w:lang w:val="en-US" w:eastAsia="en-US" w:bidi="ar-SA"/>
      </w:rPr>
    </w:lvl>
    <w:lvl w:ilvl="2" w:tplc="FEE08B38">
      <w:numFmt w:val="bullet"/>
      <w:lvlText w:val="•"/>
      <w:lvlJc w:val="left"/>
      <w:pPr>
        <w:ind w:left="2880" w:hanging="360"/>
      </w:pPr>
      <w:rPr>
        <w:rFonts w:hint="default"/>
        <w:lang w:val="en-US" w:eastAsia="en-US" w:bidi="ar-SA"/>
      </w:rPr>
    </w:lvl>
    <w:lvl w:ilvl="3" w:tplc="4B68553E">
      <w:numFmt w:val="bullet"/>
      <w:lvlText w:val="•"/>
      <w:lvlJc w:val="left"/>
      <w:pPr>
        <w:ind w:left="3780" w:hanging="360"/>
      </w:pPr>
      <w:rPr>
        <w:rFonts w:hint="default"/>
        <w:lang w:val="en-US" w:eastAsia="en-US" w:bidi="ar-SA"/>
      </w:rPr>
    </w:lvl>
    <w:lvl w:ilvl="4" w:tplc="9752CE74">
      <w:numFmt w:val="bullet"/>
      <w:lvlText w:val="•"/>
      <w:lvlJc w:val="left"/>
      <w:pPr>
        <w:ind w:left="4680" w:hanging="360"/>
      </w:pPr>
      <w:rPr>
        <w:rFonts w:hint="default"/>
        <w:lang w:val="en-US" w:eastAsia="en-US" w:bidi="ar-SA"/>
      </w:rPr>
    </w:lvl>
    <w:lvl w:ilvl="5" w:tplc="E11C708A">
      <w:numFmt w:val="bullet"/>
      <w:lvlText w:val="•"/>
      <w:lvlJc w:val="left"/>
      <w:pPr>
        <w:ind w:left="5580" w:hanging="360"/>
      </w:pPr>
      <w:rPr>
        <w:rFonts w:hint="default"/>
        <w:lang w:val="en-US" w:eastAsia="en-US" w:bidi="ar-SA"/>
      </w:rPr>
    </w:lvl>
    <w:lvl w:ilvl="6" w:tplc="C3120836">
      <w:numFmt w:val="bullet"/>
      <w:lvlText w:val="•"/>
      <w:lvlJc w:val="left"/>
      <w:pPr>
        <w:ind w:left="6480" w:hanging="360"/>
      </w:pPr>
      <w:rPr>
        <w:rFonts w:hint="default"/>
        <w:lang w:val="en-US" w:eastAsia="en-US" w:bidi="ar-SA"/>
      </w:rPr>
    </w:lvl>
    <w:lvl w:ilvl="7" w:tplc="4056913A">
      <w:numFmt w:val="bullet"/>
      <w:lvlText w:val="•"/>
      <w:lvlJc w:val="left"/>
      <w:pPr>
        <w:ind w:left="7380" w:hanging="360"/>
      </w:pPr>
      <w:rPr>
        <w:rFonts w:hint="default"/>
        <w:lang w:val="en-US" w:eastAsia="en-US" w:bidi="ar-SA"/>
      </w:rPr>
    </w:lvl>
    <w:lvl w:ilvl="8" w:tplc="DF323DF2">
      <w:numFmt w:val="bullet"/>
      <w:lvlText w:val="•"/>
      <w:lvlJc w:val="left"/>
      <w:pPr>
        <w:ind w:left="8280" w:hanging="360"/>
      </w:pPr>
      <w:rPr>
        <w:rFonts w:hint="default"/>
        <w:lang w:val="en-US" w:eastAsia="en-US" w:bidi="ar-SA"/>
      </w:rPr>
    </w:lvl>
  </w:abstractNum>
  <w:num w:numId="1" w16cid:durableId="2127455758">
    <w:abstractNumId w:val="3"/>
  </w:num>
  <w:num w:numId="2" w16cid:durableId="1562594324">
    <w:abstractNumId w:val="5"/>
  </w:num>
  <w:num w:numId="3" w16cid:durableId="145706468">
    <w:abstractNumId w:val="2"/>
  </w:num>
  <w:num w:numId="4" w16cid:durableId="1839810514">
    <w:abstractNumId w:val="1"/>
  </w:num>
  <w:num w:numId="5" w16cid:durableId="1774592269">
    <w:abstractNumId w:val="0"/>
  </w:num>
  <w:num w:numId="6" w16cid:durableId="10856904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F0D33"/>
    <w:rsid w:val="003F1799"/>
    <w:rsid w:val="007F0D33"/>
    <w:rsid w:val="008C0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57B4CD"/>
  <w15:docId w15:val="{B6291341-CDD3-584D-9F64-88E6BE8AF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892" w:hanging="532"/>
      <w:outlineLvl w:val="0"/>
    </w:pPr>
    <w:rPr>
      <w:rFonts w:ascii="Arial MT" w:eastAsia="Arial MT" w:hAnsi="Arial MT" w:cs="Arial MT"/>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9"/>
      <w:ind w:left="2136" w:hanging="943"/>
    </w:pPr>
    <w:rPr>
      <w:b/>
      <w:bCs/>
      <w:sz w:val="52"/>
      <w:szCs w:val="52"/>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icolas.alonso@ilarahealth.com" TargetMode="Externa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mailto:Alloys.mila@ilarahealth.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shoaib.akmal@tekrowe.com" TargetMode="External"/><Relationship Id="rId11" Type="http://schemas.openxmlformats.org/officeDocument/2006/relationships/hyperlink" Target="mailto:Nicolas.alonso@ilarahealth.com" TargetMode="External"/><Relationship Id="rId5" Type="http://schemas.openxmlformats.org/officeDocument/2006/relationships/image" Target="media/image1.jpeg"/><Relationship Id="rId15" Type="http://schemas.openxmlformats.org/officeDocument/2006/relationships/image" Target="media/image5.png"/><Relationship Id="rId10" Type="http://schemas.openxmlformats.org/officeDocument/2006/relationships/hyperlink" Target="mailto:asim.ajmal@tekrowe.com" TargetMode="External"/><Relationship Id="rId4" Type="http://schemas.openxmlformats.org/officeDocument/2006/relationships/webSettings" Target="webSettings.xml"/><Relationship Id="rId9" Type="http://schemas.openxmlformats.org/officeDocument/2006/relationships/hyperlink" Target="mailto:shoaib.akmal@tekrowe.com"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1945</Words>
  <Characters>10913</Characters>
  <Application>Microsoft Office Word</Application>
  <DocSecurity>0</DocSecurity>
  <Lines>330</Lines>
  <Paragraphs>149</Paragraphs>
  <ScaleCrop>false</ScaleCrop>
  <Company/>
  <LinksUpToDate>false</LinksUpToDate>
  <CharactersWithSpaces>12709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Tekrowe Ilara - Admin Panel and Messaging App - V1.0.docx</dc:title>
  <cp:lastModifiedBy>Waleed Ahmed</cp:lastModifiedBy>
  <cp:revision>2</cp:revision>
  <dcterms:created xsi:type="dcterms:W3CDTF">2026-02-17T12:50:00Z</dcterms:created>
  <dcterms:modified xsi:type="dcterms:W3CDTF">2026-02-17T12:52:00Z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2022-03-27T00:00:00Z</vt:filetime>
  </property>
  <property fmtid="{D5CDD505-2E9C-101B-9397-08002B2CF9AE}" pid="3" name="Creator">
    <vt:lpwstr>Word</vt:lpwstr>
  </property>
  <property fmtid="{D5CDD505-2E9C-101B-9397-08002B2CF9AE}" pid="4" name="LastSaved">
    <vt:filetime>2026-02-17T00:00:00Z</vt:filetime>
  </property>
  <property fmtid="{D5CDD505-2E9C-101B-9397-08002B2CF9AE}" pid="5" name="Producer">
    <vt:lpwstr>macOS Version 26.2 (Build 25C56) Quartz PDFContext, AppendMode 1.1</vt:lpwstr>
  </property>
</Properties>
</file>