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4860A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Cross-Account VPC Peering Setup (Full Step-by-Step)</w:t>
      </w:r>
    </w:p>
    <w:p w14:paraId="7F1701C6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Goal:</w:t>
      </w:r>
    </w:p>
    <w:p w14:paraId="30AC0875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Connect EC2 in Account A to EC2 in Account B using private IPs</w:t>
      </w:r>
    </w:p>
    <w:p w14:paraId="52CD5056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using VPC Peering.</w:t>
      </w:r>
    </w:p>
    <w:p w14:paraId="298FD94C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0D02232">
          <v:rect id="_x0000_i1025" style="width:0;height:1.5pt" o:hralign="center" o:hrstd="t" o:hr="t" fillcolor="#a0a0a0" stroked="f"/>
        </w:pict>
      </w:r>
    </w:p>
    <w:p w14:paraId="0E8FFB39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Architecture</w:t>
      </w:r>
    </w:p>
    <w:p w14:paraId="44A57F8A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Account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162"/>
      </w:tblGrid>
      <w:tr w:rsidR="00602389" w:rsidRPr="00602389" w14:paraId="447AD732" w14:textId="77777777" w:rsidTr="0060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AB610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7C750FD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602389" w:rsidRPr="00602389" w14:paraId="40F7C7AD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7879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VPC CIDR</w:t>
            </w:r>
          </w:p>
        </w:tc>
        <w:tc>
          <w:tcPr>
            <w:tcW w:w="0" w:type="auto"/>
            <w:vAlign w:val="center"/>
            <w:hideMark/>
          </w:tcPr>
          <w:p w14:paraId="55809598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10.0.0.0/16</w:t>
            </w:r>
          </w:p>
        </w:tc>
      </w:tr>
      <w:tr w:rsidR="00602389" w:rsidRPr="00602389" w14:paraId="48583D1A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216B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EC2 Private IP</w:t>
            </w:r>
          </w:p>
        </w:tc>
        <w:tc>
          <w:tcPr>
            <w:tcW w:w="0" w:type="auto"/>
            <w:vAlign w:val="center"/>
            <w:hideMark/>
          </w:tcPr>
          <w:p w14:paraId="25730374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10.0.1.214</w:t>
            </w:r>
          </w:p>
        </w:tc>
      </w:tr>
    </w:tbl>
    <w:p w14:paraId="7C2CDE9E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BBCB9A5">
          <v:rect id="_x0000_i1026" style="width:0;height:1.5pt" o:hralign="center" o:hrstd="t" o:hr="t" fillcolor="#a0a0a0" stroked="f"/>
        </w:pict>
      </w:r>
    </w:p>
    <w:p w14:paraId="60653ADF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sz w:val="36"/>
          <w:szCs w:val="36"/>
          <w:lang w:bidi="ta-IN"/>
        </w:rPr>
        <w:t>Account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162"/>
      </w:tblGrid>
      <w:tr w:rsidR="00602389" w:rsidRPr="00602389" w14:paraId="2F4D3496" w14:textId="77777777" w:rsidTr="0060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0775F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0F4042BE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602389" w:rsidRPr="00602389" w14:paraId="304DE239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35DC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VPC CIDR</w:t>
            </w:r>
          </w:p>
        </w:tc>
        <w:tc>
          <w:tcPr>
            <w:tcW w:w="0" w:type="auto"/>
            <w:vAlign w:val="center"/>
            <w:hideMark/>
          </w:tcPr>
          <w:p w14:paraId="240A0AD2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11.0.0.0/16</w:t>
            </w:r>
          </w:p>
        </w:tc>
      </w:tr>
      <w:tr w:rsidR="00602389" w:rsidRPr="00602389" w14:paraId="5D60E7C8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C6692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EC2 Private IP</w:t>
            </w:r>
          </w:p>
        </w:tc>
        <w:tc>
          <w:tcPr>
            <w:tcW w:w="0" w:type="auto"/>
            <w:vAlign w:val="center"/>
            <w:hideMark/>
          </w:tcPr>
          <w:p w14:paraId="2627BBEB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11.0.1.109</w:t>
            </w:r>
          </w:p>
        </w:tc>
      </w:tr>
    </w:tbl>
    <w:p w14:paraId="69A8D372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22AD4D7">
          <v:rect id="_x0000_i1027" style="width:0;height:1.5pt" o:hralign="center" o:hrstd="t" o:hr="t" fillcolor="#a0a0a0" stroked="f"/>
        </w:pict>
      </w:r>
    </w:p>
    <w:p w14:paraId="0CC4BCEB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Final Network Flow</w:t>
      </w:r>
    </w:p>
    <w:p w14:paraId="72904A8D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EC2-A (10.0.1.214)</w:t>
      </w: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|</w:t>
      </w: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VPC Peering</w:t>
      </w: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br/>
        <w:t xml:space="preserve">        |</w:t>
      </w: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br/>
        <w:t>EC2-B (11.0.1.109)</w:t>
      </w:r>
    </w:p>
    <w:p w14:paraId="2488F27E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0343D81">
          <v:rect id="_x0000_i1028" style="width:0;height:1.5pt" o:hralign="center" o:hrstd="t" o:hr="t" fillcolor="#a0a0a0" stroked="f"/>
        </w:pict>
      </w:r>
    </w:p>
    <w:p w14:paraId="34CB9B93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1 — Create VPC in Account B</w:t>
      </w:r>
    </w:p>
    <w:p w14:paraId="021C1B0A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(Login to Account B)</w:t>
      </w:r>
    </w:p>
    <w:p w14:paraId="0B4610CC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>Go to:</w:t>
      </w:r>
    </w:p>
    <w:p w14:paraId="19FF2480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VPC → Your VPCs → Create VPC</w:t>
      </w:r>
    </w:p>
    <w:p w14:paraId="6C280A6B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Create VPC: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162"/>
      </w:tblGrid>
      <w:tr w:rsidR="00602389" w:rsidRPr="00602389" w14:paraId="61F093FC" w14:textId="77777777" w:rsidTr="0060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4AA36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A2BB1A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602389" w:rsidRPr="00602389" w14:paraId="5492B3DB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0595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F651992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vpc-b</w:t>
            </w:r>
          </w:p>
        </w:tc>
      </w:tr>
      <w:tr w:rsidR="00602389" w:rsidRPr="00602389" w14:paraId="4068E729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ACC8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IPv4 CIDR</w:t>
            </w:r>
          </w:p>
        </w:tc>
        <w:tc>
          <w:tcPr>
            <w:tcW w:w="0" w:type="auto"/>
            <w:vAlign w:val="center"/>
            <w:hideMark/>
          </w:tcPr>
          <w:p w14:paraId="03932E6E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11.0.0.0/16</w:t>
            </w:r>
          </w:p>
        </w:tc>
      </w:tr>
    </w:tbl>
    <w:p w14:paraId="1378E863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F287261">
          <v:rect id="_x0000_i1029" style="width:0;height:1.5pt" o:hralign="center" o:hrstd="t" o:hr="t" fillcolor="#a0a0a0" stroked="f"/>
        </w:pict>
      </w:r>
    </w:p>
    <w:p w14:paraId="2077E54D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Create Subnet</w:t>
      </w:r>
    </w:p>
    <w:p w14:paraId="32A46B74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68BB089F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VPC → Subnets → Create subnet</w:t>
      </w:r>
    </w:p>
    <w:p w14:paraId="6A46A08A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Create: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162"/>
      </w:tblGrid>
      <w:tr w:rsidR="00602389" w:rsidRPr="00602389" w14:paraId="75E23535" w14:textId="77777777" w:rsidTr="0060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9B3BD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7C118D3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602389" w:rsidRPr="00602389" w14:paraId="091F3AB6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3B4D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Subnet CIDR</w:t>
            </w:r>
          </w:p>
        </w:tc>
        <w:tc>
          <w:tcPr>
            <w:tcW w:w="0" w:type="auto"/>
            <w:vAlign w:val="center"/>
            <w:hideMark/>
          </w:tcPr>
          <w:p w14:paraId="298FB4FE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11.0.1.0/24</w:t>
            </w:r>
          </w:p>
        </w:tc>
      </w:tr>
    </w:tbl>
    <w:p w14:paraId="0E1C18B5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DB8B818">
          <v:rect id="_x0000_i1030" style="width:0;height:1.5pt" o:hralign="center" o:hrstd="t" o:hr="t" fillcolor="#a0a0a0" stroked="f"/>
        </w:pict>
      </w:r>
    </w:p>
    <w:p w14:paraId="66ECA142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Launch EC2 in Account B</w:t>
      </w:r>
    </w:p>
    <w:p w14:paraId="1EF34216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Launch EC2 inside:</w:t>
      </w:r>
    </w:p>
    <w:p w14:paraId="753B090D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11.0.1.0/24</w:t>
      </w:r>
    </w:p>
    <w:p w14:paraId="74D7275D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Example private IP:</w:t>
      </w:r>
    </w:p>
    <w:p w14:paraId="7D0E0D7F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11.0.1.109</w:t>
      </w:r>
    </w:p>
    <w:p w14:paraId="1F28C4F0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27B6E26">
          <v:rect id="_x0000_i1031" style="width:0;height:1.5pt" o:hralign="center" o:hrstd="t" o:hr="t" fillcolor="#a0a0a0" stroked="f"/>
        </w:pict>
      </w:r>
    </w:p>
    <w:p w14:paraId="7A17F224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2 — Create VPC Peering</w:t>
      </w:r>
    </w:p>
    <w:p w14:paraId="03B14FCF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Login to Account A</w:t>
      </w:r>
    </w:p>
    <w:p w14:paraId="444F6E13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363E9962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VPC → Peering Connections</w:t>
      </w:r>
    </w:p>
    <w:p w14:paraId="1A8F0D36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>Click:</w:t>
      </w:r>
    </w:p>
    <w:p w14:paraId="7CFA8477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Create Peering Connection</w:t>
      </w:r>
    </w:p>
    <w:p w14:paraId="31B8BDBF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43D8458">
          <v:rect id="_x0000_i1032" style="width:0;height:1.5pt" o:hralign="center" o:hrstd="t" o:hr="t" fillcolor="#a0a0a0" stroked="f"/>
        </w:pict>
      </w:r>
    </w:p>
    <w:p w14:paraId="17540D40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Fill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949"/>
      </w:tblGrid>
      <w:tr w:rsidR="00602389" w:rsidRPr="00602389" w14:paraId="57E57DF5" w14:textId="77777777" w:rsidTr="0060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8D00F5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6A6D07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Value</w:t>
            </w:r>
          </w:p>
        </w:tc>
      </w:tr>
      <w:tr w:rsidR="00602389" w:rsidRPr="00602389" w14:paraId="304954AA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E06BC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F50EE6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peer-ab</w:t>
            </w:r>
          </w:p>
        </w:tc>
      </w:tr>
      <w:tr w:rsidR="00602389" w:rsidRPr="00602389" w14:paraId="5C1BD5E1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BFB3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Requester VPC</w:t>
            </w:r>
          </w:p>
        </w:tc>
        <w:tc>
          <w:tcPr>
            <w:tcW w:w="0" w:type="auto"/>
            <w:vAlign w:val="center"/>
            <w:hideMark/>
          </w:tcPr>
          <w:p w14:paraId="5D63E382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Account A VPC</w:t>
            </w:r>
          </w:p>
        </w:tc>
      </w:tr>
      <w:tr w:rsidR="00602389" w:rsidRPr="00602389" w14:paraId="08358A80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08E8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310782E6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Another account</w:t>
            </w:r>
          </w:p>
        </w:tc>
      </w:tr>
      <w:tr w:rsidR="00602389" w:rsidRPr="00602389" w14:paraId="4CCB1A24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F4EB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Account ID</w:t>
            </w:r>
          </w:p>
        </w:tc>
        <w:tc>
          <w:tcPr>
            <w:tcW w:w="0" w:type="auto"/>
            <w:vAlign w:val="center"/>
            <w:hideMark/>
          </w:tcPr>
          <w:p w14:paraId="1DD6997D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Account B ID</w:t>
            </w:r>
          </w:p>
        </w:tc>
      </w:tr>
      <w:tr w:rsidR="00602389" w:rsidRPr="00602389" w14:paraId="1CCFB342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A6BB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VPC ID</w:t>
            </w:r>
          </w:p>
        </w:tc>
        <w:tc>
          <w:tcPr>
            <w:tcW w:w="0" w:type="auto"/>
            <w:vAlign w:val="center"/>
            <w:hideMark/>
          </w:tcPr>
          <w:p w14:paraId="48270AA2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Account B VPC ID</w:t>
            </w:r>
          </w:p>
        </w:tc>
      </w:tr>
    </w:tbl>
    <w:p w14:paraId="671CAC9D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Click:</w:t>
      </w:r>
    </w:p>
    <w:p w14:paraId="5216E15E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Create Peering Connection</w:t>
      </w:r>
    </w:p>
    <w:p w14:paraId="52D0C749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70AE3F5">
          <v:rect id="_x0000_i1033" style="width:0;height:1.5pt" o:hralign="center" o:hrstd="t" o:hr="t" fillcolor="#a0a0a0" stroked="f"/>
        </w:pict>
      </w:r>
    </w:p>
    <w:p w14:paraId="2E7A2A31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3 — Accept Peering</w:t>
      </w:r>
    </w:p>
    <w:p w14:paraId="1FB15825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Login to Account B</w:t>
      </w:r>
    </w:p>
    <w:p w14:paraId="718F3BB6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1EF29EC5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VPC → Peering Connections</w:t>
      </w:r>
    </w:p>
    <w:p w14:paraId="5CC1A389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You will see:</w:t>
      </w:r>
    </w:p>
    <w:p w14:paraId="0BABB2E9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Pending Acceptance</w:t>
      </w:r>
    </w:p>
    <w:p w14:paraId="54FB5CF3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Select peering connection.</w:t>
      </w:r>
    </w:p>
    <w:p w14:paraId="4A29BAFB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Click:</w:t>
      </w:r>
    </w:p>
    <w:p w14:paraId="3DF70DD2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Actions → Accept Request</w:t>
      </w:r>
    </w:p>
    <w:p w14:paraId="49D9F493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Status becomes:</w:t>
      </w:r>
    </w:p>
    <w:p w14:paraId="49888996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Active</w:t>
      </w:r>
    </w:p>
    <w:p w14:paraId="161325B2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37D80C7D">
          <v:rect id="_x0000_i1034" style="width:0;height:1.5pt" o:hralign="center" o:hrstd="t" o:hr="t" fillcolor="#a0a0a0" stroked="f"/>
        </w:pict>
      </w:r>
    </w:p>
    <w:p w14:paraId="7799EE35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PART 4 — Update Route Table in Account A</w:t>
      </w:r>
    </w:p>
    <w:p w14:paraId="67547192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2D95D3DE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VPC → Route Tables</w:t>
      </w:r>
    </w:p>
    <w:p w14:paraId="67EDBFB7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Find route table attached to subnet:</w:t>
      </w:r>
    </w:p>
    <w:p w14:paraId="26E0C80B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10.0.1.0/24</w:t>
      </w:r>
    </w:p>
    <w:p w14:paraId="18670B71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663F31F">
          <v:rect id="_x0000_i1035" style="width:0;height:1.5pt" o:hralign="center" o:hrstd="t" o:hr="t" fillcolor="#a0a0a0" stroked="f"/>
        </w:pict>
      </w:r>
    </w:p>
    <w:p w14:paraId="442E9F6E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Add Route</w:t>
      </w:r>
    </w:p>
    <w:p w14:paraId="4BA70D56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Click:</w:t>
      </w:r>
    </w:p>
    <w:p w14:paraId="62B775EE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Routes → Edit routes → Add route</w:t>
      </w:r>
    </w:p>
    <w:p w14:paraId="3334158F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62"/>
      </w:tblGrid>
      <w:tr w:rsidR="00602389" w:rsidRPr="00602389" w14:paraId="407C7A41" w14:textId="77777777" w:rsidTr="0060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BF094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60B9519A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Target</w:t>
            </w:r>
          </w:p>
        </w:tc>
      </w:tr>
      <w:tr w:rsidR="00602389" w:rsidRPr="00602389" w14:paraId="68669EB0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EC61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11.0.0.0/16</w:t>
            </w:r>
          </w:p>
        </w:tc>
        <w:tc>
          <w:tcPr>
            <w:tcW w:w="0" w:type="auto"/>
            <w:vAlign w:val="center"/>
            <w:hideMark/>
          </w:tcPr>
          <w:p w14:paraId="5AFAF3C4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pcx-xxxxxxxx</w:t>
            </w:r>
            <w:proofErr w:type="spellEnd"/>
          </w:p>
        </w:tc>
      </w:tr>
    </w:tbl>
    <w:p w14:paraId="43E2B9C7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14:paraId="6BFDDA16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11.0.0.0/16 → pcx-01a155902940a7038</w:t>
      </w:r>
    </w:p>
    <w:p w14:paraId="04A4732F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Save.</w:t>
      </w:r>
    </w:p>
    <w:p w14:paraId="33E388D9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372D2B0">
          <v:rect id="_x0000_i1036" style="width:0;height:1.5pt" o:hralign="center" o:hrstd="t" o:hr="t" fillcolor="#a0a0a0" stroked="f"/>
        </w:pict>
      </w:r>
    </w:p>
    <w:p w14:paraId="3B05BE34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5 — Update Route Table in Account B</w:t>
      </w:r>
    </w:p>
    <w:p w14:paraId="665EB4C5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Go to:</w:t>
      </w:r>
    </w:p>
    <w:p w14:paraId="5A49C846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VPC → Route Tables</w:t>
      </w:r>
    </w:p>
    <w:p w14:paraId="5B95160C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Find route table attached to:</w:t>
      </w:r>
    </w:p>
    <w:p w14:paraId="017BA46D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11.0.1.0/24 subnet</w:t>
      </w:r>
    </w:p>
    <w:p w14:paraId="7F5FA9CF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7098F78">
          <v:rect id="_x0000_i1037" style="width:0;height:1.5pt" o:hralign="center" o:hrstd="t" o:hr="t" fillcolor="#a0a0a0" stroked="f"/>
        </w:pict>
      </w:r>
    </w:p>
    <w:p w14:paraId="532FE933" w14:textId="77777777" w:rsidR="00EA25FD" w:rsidRDefault="00EA25FD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</w:p>
    <w:p w14:paraId="14025D98" w14:textId="0F51E0F6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lastRenderedPageBreak/>
        <w:t>Add Route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62"/>
      </w:tblGrid>
      <w:tr w:rsidR="00602389" w:rsidRPr="00602389" w14:paraId="46A0E81A" w14:textId="77777777" w:rsidTr="0060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D44BF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2D31387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Target</w:t>
            </w:r>
          </w:p>
        </w:tc>
      </w:tr>
      <w:tr w:rsidR="00602389" w:rsidRPr="00602389" w14:paraId="48AE017C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00EB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4330F82F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pcx-xxxxxxxx</w:t>
            </w:r>
            <w:proofErr w:type="spellEnd"/>
          </w:p>
        </w:tc>
      </w:tr>
    </w:tbl>
    <w:p w14:paraId="567BC6CA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Example:</w:t>
      </w:r>
    </w:p>
    <w:p w14:paraId="65861DEE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10.0.0.0/16 → pcx-01a155902940a7038</w:t>
      </w:r>
    </w:p>
    <w:p w14:paraId="6537188A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Save.</w:t>
      </w:r>
    </w:p>
    <w:p w14:paraId="0DB54140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4D1A6DD">
          <v:rect id="_x0000_i1038" style="width:0;height:1.5pt" o:hralign="center" o:hrstd="t" o:hr="t" fillcolor="#a0a0a0" stroked="f"/>
        </w:pict>
      </w:r>
    </w:p>
    <w:p w14:paraId="7D94E2ED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6 — Configure Security Groups</w:t>
      </w:r>
    </w:p>
    <w:p w14:paraId="53D2A485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In Account B EC2 Security Group</w:t>
      </w:r>
    </w:p>
    <w:p w14:paraId="52FE570F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Add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514"/>
        <w:gridCol w:w="1162"/>
      </w:tblGrid>
      <w:tr w:rsidR="00602389" w:rsidRPr="00602389" w14:paraId="4F588541" w14:textId="77777777" w:rsidTr="0060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EC500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B84FB8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1D6FA99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Source</w:t>
            </w:r>
          </w:p>
        </w:tc>
      </w:tr>
      <w:tr w:rsidR="00602389" w:rsidRPr="00602389" w14:paraId="5253EFC5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FCB9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17808CB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4F62770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10.0.0.0/16</w:t>
            </w:r>
          </w:p>
        </w:tc>
      </w:tr>
    </w:tbl>
    <w:p w14:paraId="79222A9C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Optional ping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162"/>
      </w:tblGrid>
      <w:tr w:rsidR="00602389" w:rsidRPr="00602389" w14:paraId="7FF6A248" w14:textId="77777777" w:rsidTr="0060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99EE8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E1E40E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Source</w:t>
            </w:r>
          </w:p>
        </w:tc>
      </w:tr>
      <w:tr w:rsidR="00602389" w:rsidRPr="00602389" w14:paraId="65FCF2F2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A303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All ICMP IPv4</w:t>
            </w:r>
          </w:p>
        </w:tc>
        <w:tc>
          <w:tcPr>
            <w:tcW w:w="0" w:type="auto"/>
            <w:vAlign w:val="center"/>
            <w:hideMark/>
          </w:tcPr>
          <w:p w14:paraId="66C6717F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10.0.0.0/16</w:t>
            </w:r>
          </w:p>
        </w:tc>
      </w:tr>
    </w:tbl>
    <w:p w14:paraId="340117A4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9FB55EF">
          <v:rect id="_x0000_i1039" style="width:0;height:1.5pt" o:hralign="center" o:hrstd="t" o:hr="t" fillcolor="#a0a0a0" stroked="f"/>
        </w:pict>
      </w:r>
    </w:p>
    <w:p w14:paraId="28F4AD5F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In Account A EC2 Security Group</w:t>
      </w:r>
    </w:p>
    <w:p w14:paraId="4DABD13B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(Optional 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162"/>
      </w:tblGrid>
      <w:tr w:rsidR="00602389" w:rsidRPr="00602389" w14:paraId="7EDF46D8" w14:textId="77777777" w:rsidTr="006023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6955B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1CA47D" w14:textId="77777777" w:rsidR="00602389" w:rsidRPr="00602389" w:rsidRDefault="00602389" w:rsidP="006023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Source</w:t>
            </w:r>
          </w:p>
        </w:tc>
      </w:tr>
      <w:tr w:rsidR="00602389" w:rsidRPr="00602389" w14:paraId="1BD27D99" w14:textId="77777777" w:rsidTr="006023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BAFD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All ICMP IPv4</w:t>
            </w:r>
          </w:p>
        </w:tc>
        <w:tc>
          <w:tcPr>
            <w:tcW w:w="0" w:type="auto"/>
            <w:vAlign w:val="center"/>
            <w:hideMark/>
          </w:tcPr>
          <w:p w14:paraId="61EB52C0" w14:textId="77777777" w:rsidR="00602389" w:rsidRPr="00602389" w:rsidRDefault="00602389" w:rsidP="006023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0238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11.0.0.0/16</w:t>
            </w:r>
          </w:p>
        </w:tc>
      </w:tr>
    </w:tbl>
    <w:p w14:paraId="752914FF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1A1C9003">
          <v:rect id="_x0000_i1040" style="width:0;height:1.5pt" o:hralign="center" o:hrstd="t" o:hr="t" fillcolor="#a0a0a0" stroked="f"/>
        </w:pict>
      </w:r>
    </w:p>
    <w:p w14:paraId="4417603D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PART 7 — Test Connection</w:t>
      </w:r>
    </w:p>
    <w:p w14:paraId="4FD3E9B0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Login to EC2-A:</w:t>
      </w:r>
    </w:p>
    <w:p w14:paraId="0FB8E380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lastRenderedPageBreak/>
        <w:t>10.0.1.214</w:t>
      </w:r>
    </w:p>
    <w:p w14:paraId="42FC61D1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54CD82EE">
          <v:rect id="_x0000_i1041" style="width:0;height:1.5pt" o:hralign="center" o:hrstd="t" o:hr="t" fillcolor="#a0a0a0" stroked="f"/>
        </w:pict>
      </w:r>
    </w:p>
    <w:p w14:paraId="6741713B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7.1 — Ping EC2-B</w:t>
      </w:r>
    </w:p>
    <w:p w14:paraId="54A1CA43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Run:</w:t>
      </w:r>
    </w:p>
    <w:p w14:paraId="5DD94068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ping 11.0.1.109</w:t>
      </w:r>
    </w:p>
    <w:p w14:paraId="7288CE57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Expected output:</w:t>
      </w:r>
    </w:p>
    <w:p w14:paraId="0560C36A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64 bytes from 11.0.1.109</w:t>
      </w:r>
    </w:p>
    <w:p w14:paraId="6C356AE2" w14:textId="70122D54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If ping works:</w:t>
      </w: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 xml:space="preserve"> Peering + routes are working.</w:t>
      </w:r>
    </w:p>
    <w:p w14:paraId="585254D7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6B24B502">
          <v:rect id="_x0000_i1042" style="width:0;height:1.5pt" o:hralign="center" o:hrstd="t" o:hr="t" fillcolor="#a0a0a0" stroked="f"/>
        </w:pict>
      </w:r>
    </w:p>
    <w:p w14:paraId="698D95F1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Step 7.2 — SSH to EC2-B</w:t>
      </w:r>
    </w:p>
    <w:p w14:paraId="77BE3695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If EC2-B is Amazon Linux:</w:t>
      </w:r>
    </w:p>
    <w:p w14:paraId="5740F1E1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ssh</w:t>
      </w:r>
      <w:proofErr w:type="spellEnd"/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-</w:t>
      </w:r>
      <w:proofErr w:type="spellStart"/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i</w:t>
      </w:r>
      <w:proofErr w:type="spellEnd"/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key.pem</w:t>
      </w:r>
      <w:proofErr w:type="spellEnd"/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ec2-user@11.0.1.109</w:t>
      </w:r>
    </w:p>
    <w:p w14:paraId="718C3966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If EC2-B is Ubuntu:</w:t>
      </w:r>
    </w:p>
    <w:p w14:paraId="2B82F724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proofErr w:type="spellStart"/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ssh</w:t>
      </w:r>
      <w:proofErr w:type="spellEnd"/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-</w:t>
      </w:r>
      <w:proofErr w:type="spellStart"/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i</w:t>
      </w:r>
      <w:proofErr w:type="spellEnd"/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</w:t>
      </w:r>
      <w:proofErr w:type="spellStart"/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key.pem</w:t>
      </w:r>
      <w:proofErr w:type="spellEnd"/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 xml:space="preserve"> ubuntu@11.0.1.109</w:t>
      </w:r>
    </w:p>
    <w:p w14:paraId="5A4FE7EF" w14:textId="77777777" w:rsidR="00602389" w:rsidRPr="00602389" w:rsidRDefault="00000000" w:rsidP="006023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bidi="ta-IN"/>
        </w:rPr>
        <w:pict w14:anchorId="7A40F1AD">
          <v:rect id="_x0000_i1043" style="width:0;height:1.5pt" o:hralign="center" o:hrstd="t" o:hr="t" fillcolor="#a0a0a0" stroked="f"/>
        </w:pict>
      </w:r>
    </w:p>
    <w:p w14:paraId="46819D15" w14:textId="77777777" w:rsidR="00602389" w:rsidRPr="00602389" w:rsidRDefault="00602389" w:rsidP="006023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</w:pPr>
      <w:r w:rsidRPr="006023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ta-IN"/>
        </w:rPr>
        <w:t>Expected Result</w:t>
      </w:r>
    </w:p>
    <w:p w14:paraId="7573FFA0" w14:textId="77777777" w:rsidR="00602389" w:rsidRPr="00602389" w:rsidRDefault="00602389" w:rsidP="006023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602389">
        <w:rPr>
          <w:rFonts w:ascii="Times New Roman" w:eastAsia="Times New Roman" w:hAnsi="Times New Roman" w:cs="Times New Roman"/>
          <w:sz w:val="24"/>
          <w:szCs w:val="24"/>
          <w:lang w:bidi="ta-IN"/>
        </w:rPr>
        <w:t>You should see:</w:t>
      </w:r>
    </w:p>
    <w:p w14:paraId="7E228486" w14:textId="77777777" w:rsidR="00602389" w:rsidRPr="00602389" w:rsidRDefault="00602389" w:rsidP="00602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a-IN"/>
        </w:rPr>
      </w:pP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t>Last login:</w:t>
      </w:r>
      <w:r w:rsidRPr="00602389">
        <w:rPr>
          <w:rFonts w:ascii="Courier New" w:eastAsia="Times New Roman" w:hAnsi="Courier New" w:cs="Courier New"/>
          <w:sz w:val="20"/>
          <w:szCs w:val="20"/>
          <w:lang w:bidi="ta-IN"/>
        </w:rPr>
        <w:br/>
        <w:t>[ec2-user@ip-11-0-1-109 ~]$</w:t>
      </w:r>
    </w:p>
    <w:p w14:paraId="31D92DCB" w14:textId="35E95241" w:rsidR="002E7393" w:rsidRDefault="002E7393"/>
    <w:p w14:paraId="53055F0E" w14:textId="32554762" w:rsidR="00754FB9" w:rsidRDefault="00754FB9"/>
    <w:p w14:paraId="0CA05040" w14:textId="7D334BF6" w:rsidR="00754FB9" w:rsidRDefault="00754FB9"/>
    <w:p w14:paraId="2481F576" w14:textId="28B2812B" w:rsidR="00754FB9" w:rsidRDefault="00754FB9">
      <w:pPr>
        <w:pBdr>
          <w:bottom w:val="single" w:sz="6" w:space="1" w:color="auto"/>
        </w:pBdr>
      </w:pPr>
    </w:p>
    <w:sectPr w:rsidR="00754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57C7F"/>
    <w:multiLevelType w:val="multilevel"/>
    <w:tmpl w:val="B266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66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389"/>
    <w:rsid w:val="00135805"/>
    <w:rsid w:val="001B5C7A"/>
    <w:rsid w:val="002E7393"/>
    <w:rsid w:val="00602389"/>
    <w:rsid w:val="00754FB9"/>
    <w:rsid w:val="00C538AC"/>
    <w:rsid w:val="00D34280"/>
    <w:rsid w:val="00EA2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8CF30"/>
  <w15:chartTrackingRefBased/>
  <w15:docId w15:val="{D4B72154-5F79-4FC3-B99D-8D517288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23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6023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389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602389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NormalWeb">
    <w:name w:val="Normal (Web)"/>
    <w:basedOn w:val="Normal"/>
    <w:uiPriority w:val="99"/>
    <w:semiHidden/>
    <w:unhideWhenUsed/>
    <w:rsid w:val="0060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23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2389"/>
    <w:rPr>
      <w:rFonts w:ascii="Courier New" w:eastAsia="Times New Roman" w:hAnsi="Courier New" w:cs="Courier New"/>
      <w:sz w:val="20"/>
      <w:szCs w:val="20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602389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602389"/>
  </w:style>
  <w:style w:type="character" w:customStyle="1" w:styleId="j">
    <w:name w:val="ͼj"/>
    <w:basedOn w:val="DefaultParagraphFont"/>
    <w:rsid w:val="00602389"/>
  </w:style>
  <w:style w:type="character" w:customStyle="1" w:styleId="n">
    <w:name w:val="ͼn"/>
    <w:basedOn w:val="DefaultParagraphFont"/>
    <w:rsid w:val="00602389"/>
  </w:style>
  <w:style w:type="character" w:customStyle="1" w:styleId="k">
    <w:name w:val="ͼk"/>
    <w:basedOn w:val="DefaultParagraphFont"/>
    <w:rsid w:val="00754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8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8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1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19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444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24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59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42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6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0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11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97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65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2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5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89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86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65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0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11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8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1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8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74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85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14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83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10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2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8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37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0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83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9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3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97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2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3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1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82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82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10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5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2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1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96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2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2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311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1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46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2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7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89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0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4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0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4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8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09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95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6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5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7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9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56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36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6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59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51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87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2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9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26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23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44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69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09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3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1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5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8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2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67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19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6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2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21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7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1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55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22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06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2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6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3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8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8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1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52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4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2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394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7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8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1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7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02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95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64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148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1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0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1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1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4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5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89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5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13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76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4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53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80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70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35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1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4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1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23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74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57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01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8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12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6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33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3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10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1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7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4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46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7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69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7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2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19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59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75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2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7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8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0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43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1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8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49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18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3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83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66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57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9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1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3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6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06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7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9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83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77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2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05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00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77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6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52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15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8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02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7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05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7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7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47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8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7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47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7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21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8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3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54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9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1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1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8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6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73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8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8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16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6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6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05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36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5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44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9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67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6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3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7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18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32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53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4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49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71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26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97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7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7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43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8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4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19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8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0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3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90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0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7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2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59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8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5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6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6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38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31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3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23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3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9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13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09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1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14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58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25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2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8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20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3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291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14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89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53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4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6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808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9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91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1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0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7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7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7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24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0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66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12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0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6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1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92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8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77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52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25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1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8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3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2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1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7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451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99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848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9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4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1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94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4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28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6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4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93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1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26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1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4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0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1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12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4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8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3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90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0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203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33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7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80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2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1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05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22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67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0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15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2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0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988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3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77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20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75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0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95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4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0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6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831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7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7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06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86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1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54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5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8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9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7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4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8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20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05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21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75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92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1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1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69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13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8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7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3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9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73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94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29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2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5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76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4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1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59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63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33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1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2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6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771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7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8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5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550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6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8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7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5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62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9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4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05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59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7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3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7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4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6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8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62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31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44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0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74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19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8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82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2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63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3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1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9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2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2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45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25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0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44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9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65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19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5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4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4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6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6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9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5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3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09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4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T</dc:creator>
  <cp:keywords/>
  <dc:description/>
  <cp:lastModifiedBy>Santhosh T</cp:lastModifiedBy>
  <cp:revision>3</cp:revision>
  <dcterms:created xsi:type="dcterms:W3CDTF">2026-05-06T11:14:00Z</dcterms:created>
  <dcterms:modified xsi:type="dcterms:W3CDTF">2026-05-08T05:26:00Z</dcterms:modified>
</cp:coreProperties>
</file>