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unctional-requirements-document-frd"/>
    <w:p>
      <w:pPr>
        <w:pStyle w:val="Heading1"/>
      </w:pPr>
      <w:r>
        <w:t xml:space="preserve">Functional Requirements Document (FRD)</w:t>
      </w:r>
    </w:p>
    <w:bookmarkStart w:id="20" w:name="module-settings-preferences-user-profile"/>
    <w:p>
      <w:pPr>
        <w:pStyle w:val="Heading2"/>
      </w:pPr>
      <w:r>
        <w:t xml:space="preserve">Module: Settings &amp; Preferences – User Profile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Functional Requirements Document – Settings &amp;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2"/>
      </w:pPr>
      <w:r>
        <w:t xml:space="preserve">2. Purpose</w:t>
      </w:r>
    </w:p>
    <w:p>
      <w:pPr>
        <w:pStyle w:val="FirstParagraph"/>
      </w:pPr>
      <w:r>
        <w:t xml:space="preserve">This document defines the functional requirements for the</w:t>
      </w:r>
      <w:r>
        <w:t xml:space="preserve"> </w:t>
      </w:r>
      <w:r>
        <w:rPr>
          <w:b/>
          <w:bCs/>
        </w:rPr>
        <w:t xml:space="preserve">Settings &amp; Preferences – User Profile</w:t>
      </w:r>
      <w:r>
        <w:t xml:space="preserve"> </w:t>
      </w:r>
      <w:r>
        <w:t xml:space="preserve">screen. The screen allows users to manage personal information, preferences, and security-related settings.</w:t>
      </w:r>
    </w:p>
    <w:p>
      <w:r>
        <w:pict>
          <v:rect style="width:0;height:1.5pt" o:hralign="center" o:hrstd="t" o:hr="t"/>
        </w:pict>
      </w:r>
    </w:p>
    <w:bookmarkEnd w:id="22"/>
    <w:bookmarkStart w:id="25" w:name="scope"/>
    <w:p>
      <w:pPr>
        <w:pStyle w:val="Heading2"/>
      </w:pPr>
      <w:r>
        <w:t xml:space="preserve">3. Scope</w:t>
      </w:r>
    </w:p>
    <w:bookmarkStart w:id="23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1"/>
        </w:numPr>
      </w:pPr>
      <w:r>
        <w:t xml:space="preserve">Viewing and editing user profile information</w:t>
      </w:r>
    </w:p>
    <w:p>
      <w:pPr>
        <w:pStyle w:val="Compact"/>
        <w:numPr>
          <w:ilvl w:val="0"/>
          <w:numId w:val="1001"/>
        </w:numPr>
      </w:pPr>
      <w:r>
        <w:t xml:space="preserve">Managing personal preferences (language, timezone)</w:t>
      </w:r>
    </w:p>
    <w:p>
      <w:pPr>
        <w:pStyle w:val="Compact"/>
        <w:numPr>
          <w:ilvl w:val="0"/>
          <w:numId w:val="1001"/>
        </w:numPr>
      </w:pPr>
      <w:r>
        <w:t xml:space="preserve">Updating profile photo</w:t>
      </w:r>
    </w:p>
    <w:p>
      <w:pPr>
        <w:pStyle w:val="Compact"/>
        <w:numPr>
          <w:ilvl w:val="0"/>
          <w:numId w:val="1001"/>
        </w:numPr>
      </w:pPr>
      <w:r>
        <w:t xml:space="preserve">Updating password</w:t>
      </w:r>
    </w:p>
    <w:bookmarkEnd w:id="23"/>
    <w:bookmarkStart w:id="24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Authentication mechanism implementation</w:t>
      </w:r>
    </w:p>
    <w:p>
      <w:pPr>
        <w:pStyle w:val="Compact"/>
        <w:numPr>
          <w:ilvl w:val="0"/>
          <w:numId w:val="1002"/>
        </w:numPr>
      </w:pPr>
      <w:r>
        <w:t xml:space="preserve">Role and permission configuration</w:t>
      </w:r>
    </w:p>
    <w:p>
      <w:pPr>
        <w:pStyle w:val="Compact"/>
        <w:numPr>
          <w:ilvl w:val="0"/>
          <w:numId w:val="1002"/>
        </w:numPr>
      </w:pPr>
      <w:r>
        <w:t xml:space="preserve">Backend infrastructure design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user-roles"/>
    <w:p>
      <w:pPr>
        <w:pStyle w:val="Heading2"/>
      </w:pPr>
      <w:r>
        <w:t xml:space="preserve">4. User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Can view and update own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Read-only or edit access (policy-based)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screen-overview"/>
    <w:p>
      <w:pPr>
        <w:pStyle w:val="Heading2"/>
      </w:pPr>
      <w:r>
        <w:t xml:space="preserve">5. Screen Overview</w:t>
      </w:r>
    </w:p>
    <w:bookmarkStart w:id="27" w:name="screen-name"/>
    <w:p>
      <w:pPr>
        <w:pStyle w:val="Heading3"/>
      </w:pPr>
      <w:r>
        <w:t xml:space="preserve">Screen Name</w:t>
      </w:r>
    </w:p>
    <w:p>
      <w:pPr>
        <w:pStyle w:val="FirstParagraph"/>
      </w:pPr>
      <w:r>
        <w:rPr>
          <w:b/>
          <w:bCs/>
        </w:rPr>
        <w:t xml:space="preserve">Settings &amp; Preferences – User Profile</w:t>
      </w:r>
    </w:p>
    <w:bookmarkEnd w:id="27"/>
    <w:bookmarkStart w:id="28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This screen allows users to update their personal information, configure preferences, and manage password and security settings.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navigation"/>
    <w:p>
      <w:pPr>
        <w:pStyle w:val="Heading2"/>
      </w:pPr>
      <w:r>
        <w:t xml:space="preserve">6. Navigation</w:t>
      </w:r>
    </w:p>
    <w:bookmarkStart w:id="30" w:name="left-navigation-menu"/>
    <w:p>
      <w:pPr>
        <w:pStyle w:val="Heading3"/>
      </w:pPr>
      <w:r>
        <w:t xml:space="preserve">Left Navigation Menu</w:t>
      </w:r>
    </w:p>
    <w:p>
      <w:pPr>
        <w:pStyle w:val="FirstParagraph"/>
      </w:pPr>
      <w:r>
        <w:t xml:space="preserve">The system shall display the following navigation options:</w:t>
      </w:r>
      <w:r>
        <w:t xml:space="preserve"> </w:t>
      </w:r>
      <w:r>
        <w:t xml:space="preserve">- Profile (default selection)</w:t>
      </w:r>
      <w:r>
        <w:t xml:space="preserve"> </w:t>
      </w:r>
      <w:r>
        <w:t xml:space="preserve">- General</w:t>
      </w:r>
      <w:r>
        <w:t xml:space="preserve"> </w:t>
      </w:r>
      <w:r>
        <w:t xml:space="preserve">- Data Import</w:t>
      </w:r>
      <w:r>
        <w:t xml:space="preserve"> </w:t>
      </w:r>
      <w:r>
        <w:t xml:space="preserve">- Data Export</w:t>
      </w:r>
      <w:r>
        <w:t xml:space="preserve"> </w:t>
      </w:r>
      <w:r>
        <w:t xml:space="preserve">- Notifications</w:t>
      </w:r>
      <w:r>
        <w:t xml:space="preserve"> </w:t>
      </w:r>
      <w:r>
        <w:t xml:space="preserve">- Data Quality</w:t>
      </w:r>
      <w:r>
        <w:t xml:space="preserve"> </w:t>
      </w:r>
      <w:r>
        <w:t xml:space="preserve">- Security</w:t>
      </w:r>
      <w:r>
        <w:t xml:space="preserve"> </w:t>
      </w:r>
      <w:r>
        <w:t xml:space="preserve">- Integrations</w:t>
      </w:r>
      <w:r>
        <w:t xml:space="preserve"> </w:t>
      </w:r>
      <w:r>
        <w:t xml:space="preserve">- Compliance &amp; Audit</w:t>
      </w:r>
    </w:p>
    <w:p>
      <w:pPr>
        <w:pStyle w:val="BodyText"/>
      </w:pPr>
      <w:r>
        <w:t xml:space="preserve">Selecting a menu item shall navigate the user to the corresponding settings page.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functional-requirements"/>
    <w:p>
      <w:pPr>
        <w:pStyle w:val="Heading2"/>
      </w:pPr>
      <w:r>
        <w:t xml:space="preserve">7. Functional Requirements</w:t>
      </w:r>
    </w:p>
    <w:bookmarkStart w:id="32" w:name="view-user-profile"/>
    <w:p>
      <w:pPr>
        <w:pStyle w:val="Heading3"/>
      </w:pPr>
      <w:r>
        <w:t xml:space="preserve">7.1 View User Profile</w:t>
      </w:r>
    </w:p>
    <w:p>
      <w:pPr>
        <w:pStyle w:val="Compact"/>
        <w:numPr>
          <w:ilvl w:val="0"/>
          <w:numId w:val="1003"/>
        </w:numPr>
      </w:pPr>
      <w:r>
        <w:t xml:space="preserve">The system shall display the user’s profile summary including:</w:t>
      </w:r>
    </w:p>
    <w:p>
      <w:pPr>
        <w:pStyle w:val="Compact"/>
        <w:numPr>
          <w:ilvl w:val="1"/>
          <w:numId w:val="1004"/>
        </w:numPr>
      </w:pPr>
      <w:r>
        <w:t xml:space="preserve">Profile avatar (initials or photo)</w:t>
      </w:r>
    </w:p>
    <w:p>
      <w:pPr>
        <w:pStyle w:val="Compact"/>
        <w:numPr>
          <w:ilvl w:val="1"/>
          <w:numId w:val="1004"/>
        </w:numPr>
      </w:pPr>
      <w:r>
        <w:t xml:space="preserve">Full Name</w:t>
      </w:r>
    </w:p>
    <w:p>
      <w:pPr>
        <w:pStyle w:val="Compact"/>
        <w:numPr>
          <w:ilvl w:val="1"/>
          <w:numId w:val="1004"/>
        </w:numPr>
      </w:pPr>
      <w:r>
        <w:t xml:space="preserve">Role / Title</w:t>
      </w:r>
    </w:p>
    <w:p>
      <w:pPr>
        <w:pStyle w:val="Compact"/>
        <w:numPr>
          <w:ilvl w:val="1"/>
          <w:numId w:val="1004"/>
        </w:numPr>
      </w:pPr>
      <w:r>
        <w:t xml:space="preserve">Member since date</w:t>
      </w:r>
    </w:p>
    <w:p>
      <w:r>
        <w:pict>
          <v:rect style="width:0;height:1.5pt" o:hralign="center" o:hrstd="t" o:hr="t"/>
        </w:pict>
      </w:r>
    </w:p>
    <w:bookmarkEnd w:id="32"/>
    <w:bookmarkStart w:id="33" w:name="profile-photo-management"/>
    <w:p>
      <w:pPr>
        <w:pStyle w:val="Heading3"/>
      </w:pPr>
      <w:r>
        <w:t xml:space="preserve">7.2 Profile Photo Management</w:t>
      </w:r>
    </w:p>
    <w:p>
      <w:pPr>
        <w:pStyle w:val="Compact"/>
        <w:numPr>
          <w:ilvl w:val="0"/>
          <w:numId w:val="1005"/>
        </w:numPr>
      </w:pPr>
      <w:r>
        <w:t xml:space="preserve">The system shall allow users to upload or change their profile photo.</w:t>
      </w:r>
    </w:p>
    <w:p>
      <w:pPr>
        <w:pStyle w:val="Compact"/>
        <w:numPr>
          <w:ilvl w:val="0"/>
          <w:numId w:val="1005"/>
        </w:numPr>
      </w:pPr>
      <w:r>
        <w:t xml:space="preserve">Supported formats: JPG, PNG</w:t>
      </w:r>
    </w:p>
    <w:p>
      <w:pPr>
        <w:pStyle w:val="Compact"/>
        <w:numPr>
          <w:ilvl w:val="0"/>
          <w:numId w:val="1005"/>
        </w:numPr>
      </w:pPr>
      <w:r>
        <w:t xml:space="preserve">Maximum file size: 5 MB</w:t>
      </w:r>
    </w:p>
    <w:p>
      <w:pPr>
        <w:pStyle w:val="Compact"/>
        <w:numPr>
          <w:ilvl w:val="0"/>
          <w:numId w:val="1005"/>
        </w:numPr>
      </w:pPr>
      <w:r>
        <w:t xml:space="preserve">The system shall display initials if no photo is uploaded.</w:t>
      </w:r>
    </w:p>
    <w:p>
      <w:r>
        <w:pict>
          <v:rect style="width:0;height:1.5pt" o:hralign="center" o:hrstd="t" o:hr="t"/>
        </w:pict>
      </w:r>
    </w:p>
    <w:bookmarkEnd w:id="33"/>
    <w:bookmarkStart w:id="36" w:name="edit-personal-information"/>
    <w:p>
      <w:pPr>
        <w:pStyle w:val="Heading3"/>
      </w:pPr>
      <w:r>
        <w:t xml:space="preserve">7.3 Edit Personal Information</w:t>
      </w:r>
    </w:p>
    <w:bookmarkStart w:id="34" w:name="editable-fields"/>
    <w:p>
      <w:pPr>
        <w:pStyle w:val="Heading4"/>
      </w:pPr>
      <w:r>
        <w:t xml:space="preserve">Editable Fields</w:t>
      </w:r>
    </w:p>
    <w:p>
      <w:pPr>
        <w:pStyle w:val="Compact"/>
        <w:numPr>
          <w:ilvl w:val="0"/>
          <w:numId w:val="1006"/>
        </w:numPr>
      </w:pPr>
      <w:r>
        <w:t xml:space="preserve">First Name</w:t>
      </w:r>
    </w:p>
    <w:p>
      <w:pPr>
        <w:pStyle w:val="Compact"/>
        <w:numPr>
          <w:ilvl w:val="0"/>
          <w:numId w:val="1006"/>
        </w:numPr>
      </w:pPr>
      <w:r>
        <w:t xml:space="preserve">Last Name</w:t>
      </w:r>
    </w:p>
    <w:p>
      <w:pPr>
        <w:pStyle w:val="Compact"/>
        <w:numPr>
          <w:ilvl w:val="0"/>
          <w:numId w:val="1006"/>
        </w:numPr>
      </w:pPr>
      <w:r>
        <w:t xml:space="preserve">Phone Number</w:t>
      </w:r>
    </w:p>
    <w:bookmarkEnd w:id="34"/>
    <w:bookmarkStart w:id="35" w:name="read-only-fields"/>
    <w:p>
      <w:pPr>
        <w:pStyle w:val="Heading4"/>
      </w:pPr>
      <w:r>
        <w:t xml:space="preserve">Read-only Fields</w:t>
      </w:r>
    </w:p>
    <w:p>
      <w:pPr>
        <w:pStyle w:val="Compact"/>
        <w:numPr>
          <w:ilvl w:val="0"/>
          <w:numId w:val="1007"/>
        </w:numPr>
      </w:pPr>
      <w:r>
        <w:t xml:space="preserve">Email Address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Mandatory fields must be validated before saving.</w:t>
      </w:r>
      <w:r>
        <w:t xml:space="preserve"> </w:t>
      </w:r>
      <w:r>
        <w:t xml:space="preserve">- Email address shall not be editable.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ersonal-preferences"/>
    <w:p>
      <w:pPr>
        <w:pStyle w:val="Heading3"/>
      </w:pPr>
      <w:r>
        <w:t xml:space="preserve">7.4 Personal Preferences</w:t>
      </w:r>
    </w:p>
    <w:p>
      <w:pPr>
        <w:pStyle w:val="FirstParagraph"/>
      </w:pPr>
      <w:r>
        <w:t xml:space="preserve">The system shall allow users to configure the following preferences: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Language</w:t>
            </w:r>
          </w:p>
        </w:tc>
        <w:tc>
          <w:tcPr/>
          <w:p>
            <w:pPr>
              <w:pStyle w:val="Compact"/>
            </w:pPr>
            <w:r>
              <w:t xml:space="preserve">Controls application language and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Timezone</w:t>
            </w:r>
          </w:p>
        </w:tc>
        <w:tc>
          <w:tcPr/>
          <w:p>
            <w:pPr>
              <w:pStyle w:val="Compact"/>
            </w:pPr>
            <w:r>
              <w:t xml:space="preserve">Controls date/time display across the application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 Language must be selected from supported languages.</w:t>
      </w:r>
      <w:r>
        <w:t xml:space="preserve"> </w:t>
      </w:r>
      <w:r>
        <w:t xml:space="preserve">- Timezone must be selected from supported time zones.</w:t>
      </w:r>
    </w:p>
    <w:p>
      <w:r>
        <w:pict>
          <v:rect style="width:0;height:1.5pt" o:hralign="center" o:hrstd="t" o:hr="t"/>
        </w:pict>
      </w:r>
    </w:p>
    <w:bookmarkEnd w:id="37"/>
    <w:bookmarkStart w:id="38" w:name="password-security"/>
    <w:p>
      <w:pPr>
        <w:pStyle w:val="Heading3"/>
      </w:pPr>
      <w:r>
        <w:t xml:space="preserve">7.5 Password &amp; Security</w:t>
      </w:r>
    </w:p>
    <w:p>
      <w:pPr>
        <w:pStyle w:val="Compact"/>
        <w:numPr>
          <w:ilvl w:val="0"/>
          <w:numId w:val="1008"/>
        </w:numPr>
      </w:pPr>
      <w:r>
        <w:t xml:space="preserve">The system shall allow users to update their password.</w:t>
      </w:r>
    </w:p>
    <w:p>
      <w:pPr>
        <w:pStyle w:val="Compact"/>
        <w:numPr>
          <w:ilvl w:val="0"/>
          <w:numId w:val="1008"/>
        </w:numPr>
      </w:pPr>
      <w:r>
        <w:t xml:space="preserve">Required inputs:</w:t>
      </w:r>
    </w:p>
    <w:p>
      <w:pPr>
        <w:pStyle w:val="Compact"/>
        <w:numPr>
          <w:ilvl w:val="1"/>
          <w:numId w:val="1009"/>
        </w:numPr>
      </w:pPr>
      <w:r>
        <w:t xml:space="preserve">Current Password</w:t>
      </w:r>
    </w:p>
    <w:p>
      <w:pPr>
        <w:pStyle w:val="Compact"/>
        <w:numPr>
          <w:ilvl w:val="1"/>
          <w:numId w:val="1009"/>
        </w:numPr>
      </w:pPr>
      <w:r>
        <w:t xml:space="preserve">New Password</w:t>
      </w:r>
    </w:p>
    <w:p>
      <w:pPr>
        <w:pStyle w:val="Compact"/>
        <w:numPr>
          <w:ilvl w:val="1"/>
          <w:numId w:val="1009"/>
        </w:numPr>
      </w:pPr>
      <w:r>
        <w:t xml:space="preserve">Confirm New Password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Current password must be validated.</w:t>
      </w:r>
      <w:r>
        <w:t xml:space="preserve"> </w:t>
      </w:r>
      <w:r>
        <w:t xml:space="preserve">- New and confirm password must match.</w:t>
      </w:r>
      <w:r>
        <w:t xml:space="preserve"> </w:t>
      </w:r>
      <w:r>
        <w:t xml:space="preserve">- Password must meet security policy requirements.</w:t>
      </w:r>
    </w:p>
    <w:p>
      <w:r>
        <w:pict>
          <v:rect style="width:0;height:1.5pt" o:hralign="center" o:hrstd="t" o:hr="t"/>
        </w:pict>
      </w:r>
    </w:p>
    <w:bookmarkEnd w:id="38"/>
    <w:bookmarkStart w:id="39" w:name="save-and-reset-actions"/>
    <w:p>
      <w:pPr>
        <w:pStyle w:val="Heading3"/>
      </w:pPr>
      <w:r>
        <w:t xml:space="preserve">7.6 Save and Reset Actions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Save Changes</w:t>
      </w:r>
      <w:r>
        <w:t xml:space="preserve"> </w:t>
      </w:r>
      <w:r>
        <w:t xml:space="preserve">button shall persist all valid updates.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Reset to Defaults</w:t>
      </w:r>
      <w:r>
        <w:t xml:space="preserve"> </w:t>
      </w:r>
      <w:r>
        <w:t xml:space="preserve">button shall revert changes made during the current session.</w:t>
      </w:r>
    </w:p>
    <w:p>
      <w:pPr>
        <w:pStyle w:val="Compact"/>
        <w:numPr>
          <w:ilvl w:val="0"/>
          <w:numId w:val="1010"/>
        </w:numPr>
      </w:pPr>
      <w:r>
        <w:t xml:space="preserve">The system shall display a success or error message after save.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alidation-rules"/>
    <w:p>
      <w:pPr>
        <w:pStyle w:val="Heading2"/>
      </w:pPr>
      <w:r>
        <w:t xml:space="preserve">8.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Cannot be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Cannot be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Must match valid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Must meet complexity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handling"/>
    <w:p>
      <w:pPr>
        <w:pStyle w:val="Heading2"/>
      </w:pPr>
      <w:r>
        <w:t xml:space="preserve">9. Error Handling</w:t>
      </w:r>
    </w:p>
    <w:p>
      <w:pPr>
        <w:pStyle w:val="Compact"/>
        <w:numPr>
          <w:ilvl w:val="0"/>
          <w:numId w:val="1011"/>
        </w:numPr>
      </w:pPr>
      <w:r>
        <w:t xml:space="preserve">Inline validation messages shall be displayed for incorrect inputs.</w:t>
      </w:r>
    </w:p>
    <w:p>
      <w:pPr>
        <w:pStyle w:val="Compact"/>
        <w:numPr>
          <w:ilvl w:val="0"/>
          <w:numId w:val="1011"/>
        </w:numPr>
      </w:pPr>
      <w:r>
        <w:t xml:space="preserve">System errors shall be logged for troubleshooting.</w:t>
      </w:r>
    </w:p>
    <w:p>
      <w:pPr>
        <w:pStyle w:val="Compact"/>
        <w:numPr>
          <w:ilvl w:val="0"/>
          <w:numId w:val="1011"/>
        </w:numPr>
      </w:pPr>
      <w:r>
        <w:t xml:space="preserve">User-friendly error messages shall be shown for failures.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requirements"/>
    <w:p>
      <w:pPr>
        <w:pStyle w:val="Heading2"/>
      </w:pPr>
      <w:r>
        <w:t xml:space="preserve">10. Security Requirements</w:t>
      </w:r>
    </w:p>
    <w:p>
      <w:pPr>
        <w:pStyle w:val="Compact"/>
        <w:numPr>
          <w:ilvl w:val="0"/>
          <w:numId w:val="1012"/>
        </w:numPr>
      </w:pPr>
      <w:r>
        <w:t xml:space="preserve">Users can only access their own profile.</w:t>
      </w:r>
    </w:p>
    <w:p>
      <w:pPr>
        <w:pStyle w:val="Compact"/>
        <w:numPr>
          <w:ilvl w:val="0"/>
          <w:numId w:val="1012"/>
        </w:numPr>
      </w:pPr>
      <w:r>
        <w:t xml:space="preserve">Sensitive data must be encrypted at rest and in transit.</w:t>
      </w:r>
    </w:p>
    <w:p>
      <w:pPr>
        <w:pStyle w:val="Compact"/>
        <w:numPr>
          <w:ilvl w:val="0"/>
          <w:numId w:val="1012"/>
        </w:numPr>
      </w:pPr>
      <w:r>
        <w:t xml:space="preserve">Passwords shall never be displayed or logged.</w:t>
      </w:r>
    </w:p>
    <w:p>
      <w:r>
        <w:pict>
          <v:rect style="width:0;height:1.5pt" o:hralign="center" o:hrstd="t" o:hr="t"/>
        </w:pict>
      </w:r>
    </w:p>
    <w:bookmarkEnd w:id="43"/>
    <w:bookmarkStart w:id="44" w:name="non-functional-requirements"/>
    <w:p>
      <w:pPr>
        <w:pStyle w:val="Heading2"/>
      </w:pPr>
      <w:r>
        <w:t xml:space="preserve">11.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Page load ≤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Supports enterprise user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GDPR, FERPA (if applicable)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udit-logging"/>
    <w:p>
      <w:pPr>
        <w:pStyle w:val="Heading2"/>
      </w:pPr>
      <w:r>
        <w:t xml:space="preserve">12. Audit &amp; Logging</w:t>
      </w:r>
    </w:p>
    <w:p>
      <w:pPr>
        <w:pStyle w:val="Compact"/>
        <w:numPr>
          <w:ilvl w:val="0"/>
          <w:numId w:val="1013"/>
        </w:numPr>
      </w:pPr>
      <w:r>
        <w:t xml:space="preserve">Profile updates shall be logged with:</w:t>
      </w:r>
    </w:p>
    <w:p>
      <w:pPr>
        <w:pStyle w:val="Compact"/>
        <w:numPr>
          <w:ilvl w:val="1"/>
          <w:numId w:val="1014"/>
        </w:numPr>
      </w:pPr>
      <w:r>
        <w:t xml:space="preserve">User ID</w:t>
      </w:r>
    </w:p>
    <w:p>
      <w:pPr>
        <w:pStyle w:val="Compact"/>
        <w:numPr>
          <w:ilvl w:val="1"/>
          <w:numId w:val="1014"/>
        </w:numPr>
      </w:pPr>
      <w:r>
        <w:t xml:space="preserve">Updated fields</w:t>
      </w:r>
    </w:p>
    <w:p>
      <w:pPr>
        <w:pStyle w:val="Compact"/>
        <w:numPr>
          <w:ilvl w:val="1"/>
          <w:numId w:val="1014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45"/>
    <w:bookmarkStart w:id="46" w:name="assumptions-dependencies"/>
    <w:p>
      <w:pPr>
        <w:pStyle w:val="Heading2"/>
      </w:pPr>
      <w:r>
        <w:t xml:space="preserve">13. Assumptions &amp; Dependencies</w:t>
      </w:r>
    </w:p>
    <w:p>
      <w:pPr>
        <w:pStyle w:val="Compact"/>
        <w:numPr>
          <w:ilvl w:val="0"/>
          <w:numId w:val="1015"/>
        </w:numPr>
      </w:pPr>
      <w:r>
        <w:t xml:space="preserve">User is authenticated before accessing the screen.</w:t>
      </w:r>
    </w:p>
    <w:p>
      <w:pPr>
        <w:pStyle w:val="Compact"/>
        <w:numPr>
          <w:ilvl w:val="0"/>
          <w:numId w:val="1015"/>
        </w:numPr>
      </w:pPr>
      <w:r>
        <w:t xml:space="preserve">Role permissions are managed externally.</w:t>
      </w:r>
    </w:p>
    <w:p>
      <w:pPr>
        <w:pStyle w:val="Compact"/>
        <w:numPr>
          <w:ilvl w:val="0"/>
          <w:numId w:val="1015"/>
        </w:numPr>
      </w:pPr>
      <w:r>
        <w:t xml:space="preserve">Supported languages and time zones are pre-configured.</w:t>
      </w:r>
    </w:p>
    <w:p>
      <w:r>
        <w:pict>
          <v:rect style="width:0;height:1.5pt" o:hralign="center" o:hrstd="t" o:hr="t"/>
        </w:pict>
      </w:r>
    </w:p>
    <w:bookmarkEnd w:id="46"/>
    <w:bookmarkStart w:id="47" w:name="open-questions"/>
    <w:p>
      <w:pPr>
        <w:pStyle w:val="Heading2"/>
      </w:pPr>
      <w:r>
        <w:t xml:space="preserve">14. Open Questions</w:t>
      </w:r>
    </w:p>
    <w:p>
      <w:pPr>
        <w:pStyle w:val="Compact"/>
        <w:numPr>
          <w:ilvl w:val="0"/>
          <w:numId w:val="1016"/>
        </w:numPr>
      </w:pPr>
      <w:r>
        <w:t xml:space="preserve">Should profile updates trigger email notifications?</w:t>
      </w:r>
    </w:p>
    <w:p>
      <w:pPr>
        <w:pStyle w:val="Compact"/>
        <w:numPr>
          <w:ilvl w:val="0"/>
          <w:numId w:val="1016"/>
        </w:numPr>
      </w:pPr>
      <w:r>
        <w:t xml:space="preserve">Is MFA required for password changes?</w:t>
      </w:r>
    </w:p>
    <w:p>
      <w:pPr>
        <w:pStyle w:val="Compact"/>
        <w:numPr>
          <w:ilvl w:val="0"/>
          <w:numId w:val="1016"/>
        </w:numPr>
      </w:pPr>
      <w:r>
        <w:t xml:space="preserve">Should admins be allowed to override preferences?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2026-02-18T21:33:58Z</dcterms:created>
  <dcterms:modified xsi:type="dcterms:W3CDTF">2026-02-18T21:33:58Z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