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D043A5" w14:textId="0CB3ED21" w:rsidR="002D42B0" w:rsidRDefault="001B231F">
      <w:pPr>
        <w:rPr>
          <w:lang w:val="fr-CA"/>
        </w:rPr>
      </w:pPr>
      <w:r>
        <w:rPr>
          <w:lang w:val="fr-CA"/>
        </w:rPr>
        <w:t>Module 2</w:t>
      </w:r>
    </w:p>
    <w:p w14:paraId="302439D6" w14:textId="483F7959" w:rsidR="001B231F" w:rsidRDefault="001B231F" w:rsidP="001B231F">
      <w:pPr>
        <w:jc w:val="center"/>
        <w:rPr>
          <w:b/>
          <w:bCs/>
          <w:color w:val="124F1A" w:themeColor="accent3" w:themeShade="BF"/>
          <w:sz w:val="32"/>
          <w:szCs w:val="32"/>
          <w:lang w:val="fr-CA"/>
        </w:rPr>
      </w:pPr>
      <w:r w:rsidRPr="001B231F">
        <w:rPr>
          <w:b/>
          <w:bCs/>
          <w:color w:val="124F1A" w:themeColor="accent3" w:themeShade="BF"/>
          <w:sz w:val="32"/>
          <w:szCs w:val="32"/>
          <w:lang w:val="fr-CA"/>
        </w:rPr>
        <w:t>INTRODUCTION MACHINE LERNING</w:t>
      </w:r>
    </w:p>
    <w:p w14:paraId="5C4D0374" w14:textId="77777777" w:rsidR="00A90B59" w:rsidRPr="00981E82" w:rsidRDefault="00A90B59" w:rsidP="00A90B59">
      <w:pPr>
        <w:rPr>
          <w:b/>
          <w:bCs/>
          <w:color w:val="124F1A" w:themeColor="accent3" w:themeShade="BF"/>
          <w:sz w:val="32"/>
          <w:szCs w:val="32"/>
          <w:lang w:val="fr-CA"/>
        </w:rPr>
      </w:pPr>
      <w:proofErr w:type="spellStart"/>
      <w:r w:rsidRPr="00981E82">
        <w:rPr>
          <w:b/>
          <w:bCs/>
          <w:color w:val="124F1A" w:themeColor="accent3" w:themeShade="BF"/>
          <w:sz w:val="32"/>
          <w:szCs w:val="32"/>
          <w:lang w:val="fr-CA"/>
        </w:rPr>
        <w:t>Artificial</w:t>
      </w:r>
      <w:proofErr w:type="spellEnd"/>
      <w:r w:rsidRPr="00981E82">
        <w:rPr>
          <w:b/>
          <w:bCs/>
          <w:color w:val="124F1A" w:themeColor="accent3" w:themeShade="BF"/>
          <w:sz w:val="32"/>
          <w:szCs w:val="32"/>
          <w:lang w:val="fr-CA"/>
        </w:rPr>
        <w:t xml:space="preserve"> intelligence</w:t>
      </w:r>
    </w:p>
    <w:p w14:paraId="21E0F4A0" w14:textId="77777777" w:rsidR="00A90B59" w:rsidRDefault="00A90B59" w:rsidP="001B231F">
      <w:pPr>
        <w:jc w:val="center"/>
        <w:rPr>
          <w:b/>
          <w:bCs/>
          <w:color w:val="124F1A" w:themeColor="accent3" w:themeShade="BF"/>
          <w:sz w:val="32"/>
          <w:szCs w:val="32"/>
          <w:lang w:val="fr-CA"/>
        </w:rPr>
      </w:pPr>
    </w:p>
    <w:p w14:paraId="000AF79B" w14:textId="77777777" w:rsidR="00A90B59" w:rsidRPr="00A90B59" w:rsidRDefault="00A90B59" w:rsidP="00A90B59">
      <w:pPr>
        <w:pStyle w:val="NormalWeb"/>
        <w:rPr>
          <w:lang w:val="fr-CA"/>
        </w:rPr>
      </w:pPr>
      <w:r w:rsidRPr="00A90B59">
        <w:rPr>
          <w:lang w:val="fr-CA"/>
        </w:rPr>
        <w:t>'apprentissage automatique est une sous-catégorie d'un domaine plus large de l'informatique connu sous le nom d'intelligence artificielle (IA). L'IA consiste à construire des machines capables d'effectuer des tâches qu'un humain accomplirait habituellement. Dans la culture moderne, les IA apparaissent dans des films ou des œuvres de fiction. Vous vous souvenez peut-être de certaines IA dans des films de science-fiction ou des séries télévisées qui contrôlent le monde futur, ou agissent de manière intelligente de façon autonome, parfois avec des effets négatifs pour la société ou les êtres humains autour d'elles. Ces IA ont commencé en tant qu'agents informatiques qui percevaient leur environnement et prenaient des mesures pour atteindre un objectif spécifique. Cependant, pour certaines de ces IA fictives, leurs actions n'étaient pas le résultat que leurs créateurs avaient initialement envisagé. D'autres IA fictives sont plus bénignes ou positives : elles travaillent mieux avec l'humanité, mais elles sont également plus générales dans leur objectif. Ces types d'IA générales sont des exemples d'intelligence artificielle générale (IAG). Elles ont la capacité d'apprendre ou de comprendre n'importe quelle tâche qu'un être humain peut comprendre.</w:t>
      </w:r>
    </w:p>
    <w:p w14:paraId="3FC9A783" w14:textId="77777777" w:rsidR="00A90B59" w:rsidRPr="00A90B59" w:rsidRDefault="00A90B59" w:rsidP="00A90B59">
      <w:pPr>
        <w:pStyle w:val="NormalWeb"/>
        <w:rPr>
          <w:lang w:val="fr-CA"/>
        </w:rPr>
      </w:pPr>
      <w:r w:rsidRPr="00A90B59">
        <w:rPr>
          <w:lang w:val="fr-CA"/>
        </w:rPr>
        <w:t>Les problèmes liés à l'IA couvrent généralement de nombreux domaines de recherche : le traitement du langage naturel, le raisonnement, la représentation des connaissances, l'apprentissage, la perception et l'interaction avec l'environnement physique. L'IA n'est pas encore une réalité, à moins que vous ne viviez dans une simulation. Cependant, elle se rapproche dans chacun de ces domaines chaque année.</w:t>
      </w:r>
    </w:p>
    <w:p w14:paraId="362C1AE4" w14:textId="77777777" w:rsidR="00A90B59" w:rsidRPr="00A90B59" w:rsidRDefault="00A90B59" w:rsidP="00A90B59">
      <w:pPr>
        <w:pStyle w:val="NormalWeb"/>
        <w:rPr>
          <w:lang w:val="fr-CA"/>
        </w:rPr>
      </w:pPr>
      <w:r w:rsidRPr="00A90B59">
        <w:rPr>
          <w:lang w:val="fr-CA"/>
        </w:rPr>
        <w:t>Vous avez peut-être également lu ou vu des commentaires sur l'éthique de la création de l'IA. Tous les points de vue ne sont pas positifs—peut-être en partie par crainte des IA fictives, qui détruisaient les êtres humains ou les utilisaient comme sources d'énergie. Certains peuvent également considérer le risque de chômage massif, car une machine intelligente peut travailler en continu sans pause.</w:t>
      </w:r>
    </w:p>
    <w:p w14:paraId="55107D2F" w14:textId="77777777" w:rsidR="00A90B59" w:rsidRDefault="00A90B59" w:rsidP="00A90B59">
      <w:pPr>
        <w:pStyle w:val="NormalWeb"/>
      </w:pPr>
      <w:r w:rsidRPr="00A90B59">
        <w:rPr>
          <w:lang w:val="fr-CA"/>
        </w:rPr>
        <w:t xml:space="preserve">Module 2 de la formation et certification AWS : Introduction à l'apprentissage automatique © 2024, Amazon Web Services, Inc. ou ses affiliés. </w:t>
      </w:r>
      <w:r>
        <w:t xml:space="preserve">Tous droits </w:t>
      </w:r>
      <w:proofErr w:type="spellStart"/>
      <w:r>
        <w:t>réservés</w:t>
      </w:r>
      <w:proofErr w:type="spellEnd"/>
      <w:r>
        <w:t>.</w:t>
      </w:r>
    </w:p>
    <w:p w14:paraId="738E9B83" w14:textId="7171B2D7" w:rsidR="00431C98" w:rsidRDefault="005E3FEE" w:rsidP="00431C98">
      <w:pPr>
        <w:rPr>
          <w:b/>
          <w:bCs/>
          <w:color w:val="124F1A" w:themeColor="accent3" w:themeShade="BF"/>
          <w:sz w:val="32"/>
          <w:szCs w:val="32"/>
          <w:lang w:val="fr-CA"/>
        </w:rPr>
      </w:pPr>
      <w:r w:rsidRPr="005E3FEE">
        <w:rPr>
          <w:b/>
          <w:bCs/>
          <w:noProof/>
          <w:color w:val="124F1A" w:themeColor="accent3" w:themeShade="BF"/>
          <w:sz w:val="32"/>
          <w:szCs w:val="32"/>
          <w:lang w:val="fr-CA"/>
        </w:rPr>
        <w:lastRenderedPageBreak/>
        <w:drawing>
          <wp:inline distT="0" distB="0" distL="0" distR="0" wp14:anchorId="31E6D86B" wp14:editId="32F1A8CF">
            <wp:extent cx="5943600" cy="3157220"/>
            <wp:effectExtent l="0" t="0" r="0" b="5080"/>
            <wp:docPr id="7864547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54767" name=""/>
                    <pic:cNvPicPr/>
                  </pic:nvPicPr>
                  <pic:blipFill>
                    <a:blip r:embed="rId5"/>
                    <a:stretch>
                      <a:fillRect/>
                    </a:stretch>
                  </pic:blipFill>
                  <pic:spPr>
                    <a:xfrm>
                      <a:off x="0" y="0"/>
                      <a:ext cx="5943600" cy="3157220"/>
                    </a:xfrm>
                    <a:prstGeom prst="rect">
                      <a:avLst/>
                    </a:prstGeom>
                  </pic:spPr>
                </pic:pic>
              </a:graphicData>
            </a:graphic>
          </wp:inline>
        </w:drawing>
      </w:r>
    </w:p>
    <w:p w14:paraId="42CCAD94" w14:textId="77777777" w:rsidR="00EC3905" w:rsidRPr="00EC3905" w:rsidRDefault="00EC3905" w:rsidP="00EC3905">
      <w:pPr>
        <w:rPr>
          <w:color w:val="124F1A" w:themeColor="accent3" w:themeShade="BF"/>
          <w:sz w:val="32"/>
          <w:szCs w:val="32"/>
          <w:lang w:val="fr-CA"/>
        </w:rPr>
      </w:pPr>
      <w:r w:rsidRPr="00EC3905">
        <w:rPr>
          <w:color w:val="124F1A" w:themeColor="accent3" w:themeShade="BF"/>
          <w:sz w:val="32"/>
          <w:szCs w:val="32"/>
          <w:lang w:val="fr-CA"/>
        </w:rPr>
        <w:t>Vous trouverez probablement de nombreuses définitions de l'apprentissage automatique. Il n'existe pas de définition standard, c'est pourquoi vous allez maintenant apprendre certaines définitions de l'apprentissage automatique. L'apprentissage automatique est l'étude scientifique des algorithmes et des modèles statistiques pour accomplir une tâche en utilisant l'inférence au lieu d'instructions explicites. Pour vous aider à mieux comprendre cette idée, voici un exemple concret.</w:t>
      </w:r>
    </w:p>
    <w:p w14:paraId="412BDB5C" w14:textId="77777777" w:rsidR="00EC3905" w:rsidRPr="00EC3905" w:rsidRDefault="00EC3905" w:rsidP="00EC3905">
      <w:pPr>
        <w:rPr>
          <w:color w:val="124F1A" w:themeColor="accent3" w:themeShade="BF"/>
          <w:sz w:val="32"/>
          <w:szCs w:val="32"/>
          <w:lang w:val="fr-CA"/>
        </w:rPr>
      </w:pPr>
      <w:r w:rsidRPr="00EC3905">
        <w:rPr>
          <w:color w:val="124F1A" w:themeColor="accent3" w:themeShade="BF"/>
          <w:sz w:val="32"/>
          <w:szCs w:val="32"/>
          <w:lang w:val="fr-CA"/>
        </w:rPr>
        <w:t>Supposons que vous deviez écrire une application qui détermine si un message électronique est un spam ou non. Sans apprentissage automatique, vous écririez une série complexe de déclarations conditionnelles (pensez à des déclarations if/</w:t>
      </w:r>
      <w:proofErr w:type="spellStart"/>
      <w:r w:rsidRPr="00EC3905">
        <w:rPr>
          <w:color w:val="124F1A" w:themeColor="accent3" w:themeShade="BF"/>
          <w:sz w:val="32"/>
          <w:szCs w:val="32"/>
          <w:lang w:val="fr-CA"/>
        </w:rPr>
        <w:t>else</w:t>
      </w:r>
      <w:proofErr w:type="spellEnd"/>
      <w:r w:rsidRPr="00EC3905">
        <w:rPr>
          <w:color w:val="124F1A" w:themeColor="accent3" w:themeShade="BF"/>
          <w:sz w:val="32"/>
          <w:szCs w:val="32"/>
          <w:lang w:val="fr-CA"/>
        </w:rPr>
        <w:t xml:space="preserve">). Peut-être utiliseriez-vous les mots dans l'objet ou le corps du message, le nombre de liens et la longueur du courriel pour déterminer s'il s'agit de spam. Il serait difficile et laborieux de compiler un ensemble de règles assez large pour couvrir toutes les possibilités. Cependant, avec l'apprentissage automatique, vous pouvez utiliser une liste de messages électroniques marqués comme spam ou non pour </w:t>
      </w:r>
      <w:r w:rsidRPr="00EC3905">
        <w:rPr>
          <w:color w:val="124F1A" w:themeColor="accent3" w:themeShade="BF"/>
          <w:sz w:val="32"/>
          <w:szCs w:val="32"/>
          <w:lang w:val="fr-CA"/>
        </w:rPr>
        <w:lastRenderedPageBreak/>
        <w:t>entraîner un modèle d'apprentissage automatique. Le modèle apprendrait quels motifs de mots, longueurs et autres indicateurs sont de bons prédicteurs des messages indésirables. Lorsque vous présentez au modèle un message électronique qu'il n'a jamais vu auparavant, il prédira s'il s'agit de spam ou non.</w:t>
      </w:r>
    </w:p>
    <w:p w14:paraId="4A8B3508" w14:textId="77777777" w:rsidR="00EC3905" w:rsidRPr="00EC3905" w:rsidRDefault="00EC3905" w:rsidP="00EC3905">
      <w:pPr>
        <w:rPr>
          <w:color w:val="124F1A" w:themeColor="accent3" w:themeShade="BF"/>
          <w:sz w:val="32"/>
          <w:szCs w:val="32"/>
          <w:lang w:val="fr-CA"/>
        </w:rPr>
      </w:pPr>
      <w:r w:rsidRPr="00EC3905">
        <w:rPr>
          <w:color w:val="124F1A" w:themeColor="accent3" w:themeShade="BF"/>
          <w:sz w:val="32"/>
          <w:szCs w:val="32"/>
          <w:lang w:val="fr-CA"/>
        </w:rPr>
        <w:t>Tom Mitchell, un pionnier de l'apprentissage automatique, a proposé cette définition : « On dit qu'un programme informatique apprend de l'expérience E par rapport à une certaine classe de tâches T et une mesure de performance P, si sa performance sur les tâches de T, mesurée par P, s'améliore avec l'expérience E. » (Mitchell, Tom. 1997. Machine Learning. McGraw Hill. p. 2.)</w:t>
      </w:r>
    </w:p>
    <w:p w14:paraId="597E613A" w14:textId="77777777" w:rsidR="00EC3905" w:rsidRPr="00EC3905" w:rsidRDefault="00EC3905" w:rsidP="00EC3905">
      <w:pPr>
        <w:rPr>
          <w:color w:val="124F1A" w:themeColor="accent3" w:themeShade="BF"/>
          <w:sz w:val="32"/>
          <w:szCs w:val="32"/>
          <w:lang w:val="fr-CA"/>
        </w:rPr>
      </w:pPr>
      <w:r w:rsidRPr="00EC3905">
        <w:rPr>
          <w:color w:val="124F1A" w:themeColor="accent3" w:themeShade="BF"/>
          <w:sz w:val="32"/>
          <w:szCs w:val="32"/>
          <w:lang w:val="fr-CA"/>
        </w:rPr>
        <w:t>Si vous appliquez ce concept au spam, les lettres E, T et P représentent :</w:t>
      </w:r>
    </w:p>
    <w:p w14:paraId="6064C86F" w14:textId="77777777" w:rsidR="00EC3905" w:rsidRPr="00EC3905" w:rsidRDefault="00EC3905" w:rsidP="00EC3905">
      <w:pPr>
        <w:numPr>
          <w:ilvl w:val="0"/>
          <w:numId w:val="1"/>
        </w:numPr>
        <w:rPr>
          <w:color w:val="124F1A" w:themeColor="accent3" w:themeShade="BF"/>
          <w:sz w:val="32"/>
          <w:szCs w:val="32"/>
          <w:lang w:val="fr-CA"/>
        </w:rPr>
      </w:pPr>
      <w:r w:rsidRPr="00EC3905">
        <w:rPr>
          <w:color w:val="124F1A" w:themeColor="accent3" w:themeShade="BF"/>
          <w:sz w:val="32"/>
          <w:szCs w:val="32"/>
          <w:lang w:val="fr-CA"/>
        </w:rPr>
        <w:t>E – Les messages électroniques qui indiquent s'ils sont des spams ou non</w:t>
      </w:r>
    </w:p>
    <w:p w14:paraId="156A266A" w14:textId="77777777" w:rsidR="00EC3905" w:rsidRPr="00EC3905" w:rsidRDefault="00EC3905" w:rsidP="00EC3905">
      <w:pPr>
        <w:numPr>
          <w:ilvl w:val="0"/>
          <w:numId w:val="1"/>
        </w:numPr>
        <w:rPr>
          <w:color w:val="124F1A" w:themeColor="accent3" w:themeShade="BF"/>
          <w:sz w:val="32"/>
          <w:szCs w:val="32"/>
          <w:lang w:val="fr-CA"/>
        </w:rPr>
      </w:pPr>
      <w:r w:rsidRPr="00EC3905">
        <w:rPr>
          <w:color w:val="124F1A" w:themeColor="accent3" w:themeShade="BF"/>
          <w:sz w:val="32"/>
          <w:szCs w:val="32"/>
          <w:lang w:val="fr-CA"/>
        </w:rPr>
        <w:t>T – La tâche d'identifier les spams</w:t>
      </w:r>
    </w:p>
    <w:p w14:paraId="24506D0D" w14:textId="77777777" w:rsidR="00EC3905" w:rsidRPr="00EC3905" w:rsidRDefault="00EC3905" w:rsidP="00EC3905">
      <w:pPr>
        <w:numPr>
          <w:ilvl w:val="0"/>
          <w:numId w:val="1"/>
        </w:numPr>
        <w:rPr>
          <w:color w:val="124F1A" w:themeColor="accent3" w:themeShade="BF"/>
          <w:sz w:val="32"/>
          <w:szCs w:val="32"/>
          <w:lang w:val="fr-CA"/>
        </w:rPr>
      </w:pPr>
      <w:r w:rsidRPr="00EC3905">
        <w:rPr>
          <w:color w:val="124F1A" w:themeColor="accent3" w:themeShade="BF"/>
          <w:sz w:val="32"/>
          <w:szCs w:val="32"/>
          <w:lang w:val="fr-CA"/>
        </w:rPr>
        <w:t>P – La probabilité que le message électronique non vu soit un spam.</w:t>
      </w:r>
    </w:p>
    <w:p w14:paraId="3C745C92" w14:textId="77777777" w:rsidR="00EC3905" w:rsidRPr="00EC3905" w:rsidRDefault="00EC3905" w:rsidP="00EC3905">
      <w:pPr>
        <w:rPr>
          <w:color w:val="124F1A" w:themeColor="accent3" w:themeShade="BF"/>
          <w:sz w:val="32"/>
          <w:szCs w:val="32"/>
          <w:lang w:val="fr-CA"/>
        </w:rPr>
      </w:pPr>
      <w:r w:rsidRPr="00EC3905">
        <w:rPr>
          <w:color w:val="124F1A" w:themeColor="accent3" w:themeShade="BF"/>
          <w:sz w:val="32"/>
          <w:szCs w:val="32"/>
          <w:lang w:val="fr-CA"/>
        </w:rPr>
        <w:t>Ne vous inquiétez pas si ces idées sont difficiles à comprendre.</w:t>
      </w:r>
    </w:p>
    <w:p w14:paraId="2FFBBEC2" w14:textId="440676C3" w:rsidR="00EC3905" w:rsidRDefault="00EC3905" w:rsidP="00431C98">
      <w:pPr>
        <w:rPr>
          <w:color w:val="124F1A" w:themeColor="accent3" w:themeShade="BF"/>
          <w:sz w:val="32"/>
          <w:szCs w:val="32"/>
          <w:lang w:val="fr-CA"/>
        </w:rPr>
      </w:pPr>
      <w:r w:rsidRPr="00EC3905">
        <w:rPr>
          <w:noProof/>
          <w:color w:val="124F1A" w:themeColor="accent3" w:themeShade="BF"/>
          <w:sz w:val="32"/>
          <w:szCs w:val="32"/>
          <w:lang w:val="fr-CA"/>
        </w:rPr>
        <w:lastRenderedPageBreak/>
        <w:drawing>
          <wp:inline distT="0" distB="0" distL="0" distR="0" wp14:anchorId="4706E178" wp14:editId="6F4253DD">
            <wp:extent cx="5943600" cy="3141345"/>
            <wp:effectExtent l="0" t="0" r="0" b="1905"/>
            <wp:docPr id="20859336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33665" name=""/>
                    <pic:cNvPicPr/>
                  </pic:nvPicPr>
                  <pic:blipFill>
                    <a:blip r:embed="rId6"/>
                    <a:stretch>
                      <a:fillRect/>
                    </a:stretch>
                  </pic:blipFill>
                  <pic:spPr>
                    <a:xfrm>
                      <a:off x="0" y="0"/>
                      <a:ext cx="5943600" cy="3141345"/>
                    </a:xfrm>
                    <a:prstGeom prst="rect">
                      <a:avLst/>
                    </a:prstGeom>
                  </pic:spPr>
                </pic:pic>
              </a:graphicData>
            </a:graphic>
          </wp:inline>
        </w:drawing>
      </w:r>
    </w:p>
    <w:p w14:paraId="488F97A4" w14:textId="77777777" w:rsidR="00EC3905" w:rsidRPr="00EC3905" w:rsidRDefault="00EC3905" w:rsidP="00EC3905">
      <w:pPr>
        <w:rPr>
          <w:color w:val="124F1A" w:themeColor="accent3" w:themeShade="BF"/>
          <w:sz w:val="32"/>
          <w:szCs w:val="32"/>
          <w:lang w:val="fr-CA"/>
        </w:rPr>
      </w:pPr>
      <w:r w:rsidRPr="00EC3905">
        <w:rPr>
          <w:color w:val="124F1A" w:themeColor="accent3" w:themeShade="BF"/>
          <w:sz w:val="32"/>
          <w:szCs w:val="32"/>
          <w:lang w:val="fr-CA"/>
        </w:rPr>
        <w:t>L'apprentissage profond (</w:t>
      </w:r>
      <w:proofErr w:type="spellStart"/>
      <w:r w:rsidRPr="00EC3905">
        <w:rPr>
          <w:color w:val="124F1A" w:themeColor="accent3" w:themeShade="BF"/>
          <w:sz w:val="32"/>
          <w:szCs w:val="32"/>
          <w:lang w:val="fr-CA"/>
        </w:rPr>
        <w:t>deep</w:t>
      </w:r>
      <w:proofErr w:type="spellEnd"/>
      <w:r w:rsidRPr="00EC3905">
        <w:rPr>
          <w:color w:val="124F1A" w:themeColor="accent3" w:themeShade="BF"/>
          <w:sz w:val="32"/>
          <w:szCs w:val="32"/>
          <w:lang w:val="fr-CA"/>
        </w:rPr>
        <w:t xml:space="preserve"> </w:t>
      </w:r>
      <w:proofErr w:type="spellStart"/>
      <w:r w:rsidRPr="00EC3905">
        <w:rPr>
          <w:color w:val="124F1A" w:themeColor="accent3" w:themeShade="BF"/>
          <w:sz w:val="32"/>
          <w:szCs w:val="32"/>
          <w:lang w:val="fr-CA"/>
        </w:rPr>
        <w:t>learning</w:t>
      </w:r>
      <w:proofErr w:type="spellEnd"/>
      <w:r w:rsidRPr="00EC3905">
        <w:rPr>
          <w:color w:val="124F1A" w:themeColor="accent3" w:themeShade="BF"/>
          <w:sz w:val="32"/>
          <w:szCs w:val="32"/>
          <w:lang w:val="fr-CA"/>
        </w:rPr>
        <w:t>) représente une avancée significative dans les capacités de l'IA et de l'apprentissage automatique (ML). La théorie derrière l'apprentissage profond s'inspire du fonctionnement du cerveau humain. Un réseau de neurones artificiel (ANN) est inspiré des neurones biologiques du cerveau, bien que sa mise en œuvre soit différente.</w:t>
      </w:r>
    </w:p>
    <w:p w14:paraId="47B93AEE" w14:textId="77777777" w:rsidR="00EC3905" w:rsidRPr="006D4D31" w:rsidRDefault="00EC3905" w:rsidP="00EC3905">
      <w:pPr>
        <w:rPr>
          <w:color w:val="BF4E14" w:themeColor="accent2" w:themeShade="BF"/>
          <w:sz w:val="32"/>
          <w:szCs w:val="32"/>
          <w:lang w:val="fr-CA"/>
        </w:rPr>
      </w:pPr>
      <w:r w:rsidRPr="00EC3905">
        <w:rPr>
          <w:color w:val="124F1A" w:themeColor="accent3" w:themeShade="BF"/>
          <w:sz w:val="32"/>
          <w:szCs w:val="32"/>
          <w:lang w:val="fr-CA"/>
        </w:rPr>
        <w:t xml:space="preserve">Les neurones artificiels ont une ou plusieurs entrées et une seule sortie. Ces neurones "s'activent" (ou déclenchent leurs sorties) en fonction d'une transformation des entrées. Un réseau de neurones est composé de couches de ces neurones artificiels, avec des connexions entre les couches. En général, un </w:t>
      </w:r>
      <w:r w:rsidRPr="006D4D31">
        <w:rPr>
          <w:b/>
          <w:bCs/>
          <w:color w:val="124F1A" w:themeColor="accent3" w:themeShade="BF"/>
          <w:sz w:val="32"/>
          <w:szCs w:val="32"/>
          <w:lang w:val="fr-CA"/>
        </w:rPr>
        <w:t>réseau possède</w:t>
      </w:r>
      <w:r w:rsidRPr="00EC3905">
        <w:rPr>
          <w:color w:val="124F1A" w:themeColor="accent3" w:themeShade="BF"/>
          <w:sz w:val="32"/>
          <w:szCs w:val="32"/>
          <w:lang w:val="fr-CA"/>
        </w:rPr>
        <w:t xml:space="preserve"> des </w:t>
      </w:r>
      <w:r w:rsidRPr="006D4D31">
        <w:rPr>
          <w:b/>
          <w:bCs/>
          <w:color w:val="124F1A" w:themeColor="accent3" w:themeShade="BF"/>
          <w:sz w:val="32"/>
          <w:szCs w:val="32"/>
          <w:lang w:val="fr-CA"/>
        </w:rPr>
        <w:t>couches d'entrée, de sortie et des couches cachées</w:t>
      </w:r>
      <w:r w:rsidRPr="00EC3905">
        <w:rPr>
          <w:color w:val="124F1A" w:themeColor="accent3" w:themeShade="BF"/>
          <w:sz w:val="32"/>
          <w:szCs w:val="32"/>
          <w:lang w:val="fr-CA"/>
        </w:rPr>
        <w:t xml:space="preserve">. La sortie d'un seul neurone est connectée aux entrées de tous les neurones de la couche suivante. </w:t>
      </w:r>
      <w:r w:rsidRPr="006D4D31">
        <w:rPr>
          <w:b/>
          <w:bCs/>
          <w:color w:val="124F1A" w:themeColor="accent3" w:themeShade="BF"/>
          <w:sz w:val="32"/>
          <w:szCs w:val="32"/>
          <w:lang w:val="fr-CA"/>
        </w:rPr>
        <w:t>Le réseau est</w:t>
      </w:r>
      <w:r w:rsidRPr="00EC3905">
        <w:rPr>
          <w:color w:val="124F1A" w:themeColor="accent3" w:themeShade="BF"/>
          <w:sz w:val="32"/>
          <w:szCs w:val="32"/>
          <w:lang w:val="fr-CA"/>
        </w:rPr>
        <w:t xml:space="preserve"> ensuite </w:t>
      </w:r>
      <w:r w:rsidRPr="006D4D31">
        <w:rPr>
          <w:b/>
          <w:bCs/>
          <w:color w:val="124F1A" w:themeColor="accent3" w:themeShade="BF"/>
          <w:sz w:val="32"/>
          <w:szCs w:val="32"/>
          <w:lang w:val="fr-CA"/>
        </w:rPr>
        <w:t>utilisé pour résoudre</w:t>
      </w:r>
      <w:r w:rsidRPr="00EC3905">
        <w:rPr>
          <w:color w:val="124F1A" w:themeColor="accent3" w:themeShade="BF"/>
          <w:sz w:val="32"/>
          <w:szCs w:val="32"/>
          <w:lang w:val="fr-CA"/>
        </w:rPr>
        <w:t xml:space="preserve"> </w:t>
      </w:r>
      <w:r w:rsidRPr="006D4D31">
        <w:rPr>
          <w:b/>
          <w:bCs/>
          <w:color w:val="124F1A" w:themeColor="accent3" w:themeShade="BF"/>
          <w:sz w:val="32"/>
          <w:szCs w:val="32"/>
          <w:lang w:val="fr-CA"/>
        </w:rPr>
        <w:t>un problème</w:t>
      </w:r>
      <w:r w:rsidRPr="00EC3905">
        <w:rPr>
          <w:color w:val="124F1A" w:themeColor="accent3" w:themeShade="BF"/>
          <w:sz w:val="32"/>
          <w:szCs w:val="32"/>
          <w:lang w:val="fr-CA"/>
        </w:rPr>
        <w:t xml:space="preserve">. </w:t>
      </w:r>
      <w:r w:rsidRPr="006D4D31">
        <w:rPr>
          <w:color w:val="BF4E14" w:themeColor="accent2" w:themeShade="BF"/>
          <w:sz w:val="32"/>
          <w:szCs w:val="32"/>
          <w:lang w:val="fr-CA"/>
        </w:rPr>
        <w:t xml:space="preserve">La couche d'entrée est alimentée par les données d'entraînement. Les neurones s'activent à travers les couches jusqu'à ce qu'une réponse soit présentée dans la couche de sortie. La précision du résultat est alors mesurée. </w:t>
      </w:r>
      <w:r w:rsidRPr="006D4D31">
        <w:rPr>
          <w:color w:val="FF0000"/>
          <w:sz w:val="32"/>
          <w:szCs w:val="32"/>
          <w:lang w:val="fr-CA"/>
        </w:rPr>
        <w:t xml:space="preserve">Si la sortie ne répond pas </w:t>
      </w:r>
      <w:r w:rsidRPr="006D4D31">
        <w:rPr>
          <w:color w:val="BF4E14" w:themeColor="accent2" w:themeShade="BF"/>
          <w:sz w:val="32"/>
          <w:szCs w:val="32"/>
          <w:lang w:val="fr-CA"/>
        </w:rPr>
        <w:lastRenderedPageBreak/>
        <w:t>à votre seuil de précision, l'entraînement est répété, mais avec des ajustements mineurs des poids des connexions entre les neurones. Ce processus se répète. À chaque itération, il renforce les connexions qui mènent au succès et diminue celles qui conduisent à l'échec.</w:t>
      </w:r>
    </w:p>
    <w:p w14:paraId="281699D3" w14:textId="77777777" w:rsidR="00EC3905" w:rsidRPr="006D4D31" w:rsidRDefault="00EC3905" w:rsidP="00EC3905">
      <w:pPr>
        <w:rPr>
          <w:b/>
          <w:bCs/>
          <w:color w:val="0070C0"/>
          <w:sz w:val="32"/>
          <w:szCs w:val="32"/>
          <w:lang w:val="fr-CA"/>
        </w:rPr>
      </w:pPr>
      <w:r w:rsidRPr="00EC3905">
        <w:rPr>
          <w:color w:val="124F1A" w:themeColor="accent3" w:themeShade="BF"/>
          <w:sz w:val="32"/>
          <w:szCs w:val="32"/>
          <w:lang w:val="fr-CA"/>
        </w:rPr>
        <w:t xml:space="preserve">Comme vous le verrez dans ce cours, </w:t>
      </w:r>
      <w:r w:rsidRPr="006D4D31">
        <w:rPr>
          <w:b/>
          <w:bCs/>
          <w:color w:val="0070C0"/>
          <w:sz w:val="32"/>
          <w:szCs w:val="32"/>
          <w:lang w:val="fr-CA"/>
        </w:rPr>
        <w:t xml:space="preserve">les praticiens de l'apprentissage automatique passent beaucoup de temps à optimiser les modèles de ML. Ils choisissent les meilleures caractéristiques de données pour l'entraînement et sélectionnent les modèles avec les meilleurs résultats. </w:t>
      </w:r>
      <w:r w:rsidRPr="006D4D31">
        <w:rPr>
          <w:b/>
          <w:bCs/>
          <w:color w:val="FF0000"/>
          <w:sz w:val="32"/>
          <w:szCs w:val="32"/>
          <w:lang w:val="fr-CA"/>
        </w:rPr>
        <w:t xml:space="preserve">En revanche, les praticiens de l'apprentissage profond passent </w:t>
      </w:r>
      <w:r w:rsidRPr="006D4D31">
        <w:rPr>
          <w:b/>
          <w:bCs/>
          <w:color w:val="0070C0"/>
          <w:sz w:val="32"/>
          <w:szCs w:val="32"/>
          <w:lang w:val="fr-CA"/>
        </w:rPr>
        <w:t xml:space="preserve">presque </w:t>
      </w:r>
      <w:r w:rsidRPr="006D4D31">
        <w:rPr>
          <w:b/>
          <w:bCs/>
          <w:color w:val="FF0000"/>
          <w:sz w:val="32"/>
          <w:szCs w:val="32"/>
          <w:lang w:val="fr-CA"/>
        </w:rPr>
        <w:t>aucun temps sur ces tâches</w:t>
      </w:r>
      <w:r w:rsidRPr="006D4D31">
        <w:rPr>
          <w:b/>
          <w:bCs/>
          <w:color w:val="0070C0"/>
          <w:sz w:val="32"/>
          <w:szCs w:val="32"/>
          <w:lang w:val="fr-CA"/>
        </w:rPr>
        <w:t>. Ils se concentrent plutôt sur la modélisation des données avec différentes architectures de réseaux de neurones artificiels.</w:t>
      </w:r>
    </w:p>
    <w:p w14:paraId="0617F392" w14:textId="77777777" w:rsidR="00EC3905" w:rsidRPr="00EC3905" w:rsidRDefault="00EC3905" w:rsidP="00EC3905">
      <w:pPr>
        <w:rPr>
          <w:color w:val="124F1A" w:themeColor="accent3" w:themeShade="BF"/>
          <w:sz w:val="32"/>
          <w:szCs w:val="32"/>
          <w:lang w:val="fr-CA"/>
        </w:rPr>
      </w:pPr>
      <w:r w:rsidRPr="00EC3905">
        <w:rPr>
          <w:color w:val="124F1A" w:themeColor="accent3" w:themeShade="BF"/>
          <w:sz w:val="32"/>
          <w:szCs w:val="32"/>
          <w:lang w:val="fr-CA"/>
        </w:rPr>
        <w:t>Bien que la théorie de l'apprentissage profond existe depuis des décennies, le matériel nécessaire pour résoudre des problèmes d'apprentissage profond n'était pas accessible jusqu'à récemment. Maintenant qu'il est disponible, vous pouvez utiliser l'apprentissage profond pour aborder des problèmes plus complexes que ceux que vous avez traités auparavant.</w:t>
      </w:r>
    </w:p>
    <w:p w14:paraId="0E9B2D08" w14:textId="0F5EAEDD" w:rsidR="00EC3905" w:rsidRDefault="008B3A44" w:rsidP="00431C98">
      <w:pPr>
        <w:rPr>
          <w:color w:val="124F1A" w:themeColor="accent3" w:themeShade="BF"/>
          <w:sz w:val="32"/>
          <w:szCs w:val="32"/>
          <w:lang w:val="fr-CA"/>
        </w:rPr>
      </w:pPr>
      <w:r w:rsidRPr="008B3A44">
        <w:rPr>
          <w:noProof/>
          <w:color w:val="124F1A" w:themeColor="accent3" w:themeShade="BF"/>
          <w:sz w:val="32"/>
          <w:szCs w:val="32"/>
          <w:lang w:val="fr-CA"/>
        </w:rPr>
        <w:lastRenderedPageBreak/>
        <w:drawing>
          <wp:inline distT="0" distB="0" distL="0" distR="0" wp14:anchorId="3E671147" wp14:editId="00B689A7">
            <wp:extent cx="5943600" cy="2994660"/>
            <wp:effectExtent l="0" t="0" r="0" b="0"/>
            <wp:docPr id="20353326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32660" name=""/>
                    <pic:cNvPicPr/>
                  </pic:nvPicPr>
                  <pic:blipFill>
                    <a:blip r:embed="rId7"/>
                    <a:stretch>
                      <a:fillRect/>
                    </a:stretch>
                  </pic:blipFill>
                  <pic:spPr>
                    <a:xfrm>
                      <a:off x="0" y="0"/>
                      <a:ext cx="5943600" cy="2994660"/>
                    </a:xfrm>
                    <a:prstGeom prst="rect">
                      <a:avLst/>
                    </a:prstGeom>
                  </pic:spPr>
                </pic:pic>
              </a:graphicData>
            </a:graphic>
          </wp:inline>
        </w:drawing>
      </w:r>
    </w:p>
    <w:p w14:paraId="477F4673" w14:textId="64DE6BF4" w:rsidR="00453D07" w:rsidRPr="003622E7" w:rsidRDefault="00453D07" w:rsidP="00431C98">
      <w:pPr>
        <w:rPr>
          <w:b/>
          <w:bCs/>
          <w:color w:val="FFC000"/>
          <w:sz w:val="32"/>
          <w:szCs w:val="32"/>
          <w:lang w:val="fr-CA"/>
        </w:rPr>
      </w:pPr>
      <w:r w:rsidRPr="00A360C7">
        <w:rPr>
          <w:b/>
          <w:bCs/>
          <w:color w:val="FFC000"/>
          <w:sz w:val="32"/>
          <w:szCs w:val="32"/>
          <w:lang w:val="fr-CA"/>
        </w:rPr>
        <w:t>L'intelligence artificielle générative</w:t>
      </w:r>
      <w:r w:rsidRPr="00A360C7">
        <w:rPr>
          <w:color w:val="FFC000"/>
          <w:sz w:val="32"/>
          <w:szCs w:val="32"/>
          <w:lang w:val="fr-CA"/>
        </w:rPr>
        <w:t xml:space="preserve"> </w:t>
      </w:r>
      <w:r w:rsidRPr="00453D07">
        <w:rPr>
          <w:color w:val="124F1A" w:themeColor="accent3" w:themeShade="BF"/>
          <w:sz w:val="32"/>
          <w:szCs w:val="32"/>
          <w:lang w:val="fr-CA"/>
        </w:rPr>
        <w:t xml:space="preserve">est un type d'IA capable de </w:t>
      </w:r>
      <w:r w:rsidRPr="003622E7">
        <w:rPr>
          <w:color w:val="FFC000"/>
          <w:sz w:val="32"/>
          <w:szCs w:val="32"/>
          <w:lang w:val="fr-CA"/>
        </w:rPr>
        <w:t>créer de nouveaux contenus et idées, y compris des conversations, des histoires, des images, des vidéos et de la musique</w:t>
      </w:r>
      <w:r w:rsidRPr="00453D07">
        <w:rPr>
          <w:color w:val="124F1A" w:themeColor="accent3" w:themeShade="BF"/>
          <w:sz w:val="32"/>
          <w:szCs w:val="32"/>
          <w:lang w:val="fr-CA"/>
        </w:rPr>
        <w:t xml:space="preserve">. L'IA générative </w:t>
      </w:r>
      <w:r w:rsidRPr="003622E7">
        <w:rPr>
          <w:color w:val="FFC000"/>
          <w:sz w:val="32"/>
          <w:szCs w:val="32"/>
          <w:lang w:val="fr-CA"/>
        </w:rPr>
        <w:t xml:space="preserve">est alimentée par des modèles d'apprentissage automatique très volumineux, couramment appelés </w:t>
      </w:r>
      <w:r w:rsidRPr="003622E7">
        <w:rPr>
          <w:b/>
          <w:bCs/>
          <w:color w:val="FFC000"/>
          <w:sz w:val="32"/>
          <w:szCs w:val="32"/>
          <w:lang w:val="fr-CA"/>
        </w:rPr>
        <w:t>modèles fondamentaux</w:t>
      </w:r>
      <w:r w:rsidRPr="003622E7">
        <w:rPr>
          <w:color w:val="FFC000"/>
          <w:sz w:val="32"/>
          <w:szCs w:val="32"/>
          <w:lang w:val="fr-CA"/>
        </w:rPr>
        <w:t xml:space="preserve"> (</w:t>
      </w:r>
      <w:proofErr w:type="spellStart"/>
      <w:r w:rsidRPr="003622E7">
        <w:rPr>
          <w:b/>
          <w:bCs/>
          <w:color w:val="FFC000"/>
          <w:sz w:val="32"/>
          <w:szCs w:val="32"/>
          <w:lang w:val="fr-CA"/>
        </w:rPr>
        <w:t>FMs</w:t>
      </w:r>
      <w:proofErr w:type="spellEnd"/>
      <w:r w:rsidRPr="003622E7">
        <w:rPr>
          <w:color w:val="FFC000"/>
          <w:sz w:val="32"/>
          <w:szCs w:val="32"/>
          <w:lang w:val="fr-CA"/>
        </w:rPr>
        <w:t xml:space="preserve">), qui sont </w:t>
      </w:r>
      <w:proofErr w:type="spellStart"/>
      <w:r w:rsidRPr="003622E7">
        <w:rPr>
          <w:color w:val="FFC000"/>
          <w:sz w:val="32"/>
          <w:szCs w:val="32"/>
          <w:lang w:val="fr-CA"/>
        </w:rPr>
        <w:t>préentraînés</w:t>
      </w:r>
      <w:proofErr w:type="spellEnd"/>
      <w:r w:rsidRPr="003622E7">
        <w:rPr>
          <w:color w:val="FFC000"/>
          <w:sz w:val="32"/>
          <w:szCs w:val="32"/>
          <w:lang w:val="fr-CA"/>
        </w:rPr>
        <w:t xml:space="preserve"> sur d'énormes quantités de données</w:t>
      </w:r>
      <w:r w:rsidRPr="00453D07">
        <w:rPr>
          <w:color w:val="124F1A" w:themeColor="accent3" w:themeShade="BF"/>
          <w:sz w:val="32"/>
          <w:szCs w:val="32"/>
          <w:lang w:val="fr-CA"/>
        </w:rPr>
        <w:t xml:space="preserve">. Contrairement aux modèles d'apprentissage automatique traditionnels qui sont orientés vers une seule tâche et nécessitent un entraînement, un seul modèle fondamental peut être utilisé pour différentes tâches, comme la génération de texte ou la synthèse, sans besoin d'entraînement supplémentaire. </w:t>
      </w:r>
      <w:r w:rsidRPr="003622E7">
        <w:rPr>
          <w:b/>
          <w:bCs/>
          <w:color w:val="FFC000"/>
          <w:sz w:val="32"/>
          <w:szCs w:val="32"/>
          <w:lang w:val="fr-CA"/>
        </w:rPr>
        <w:t xml:space="preserve">Vous pouvez utiliser l'IA générative pour améliorer l'expérience client grâce à des fonctionnalités telles que les </w:t>
      </w:r>
      <w:proofErr w:type="spellStart"/>
      <w:r w:rsidRPr="003622E7">
        <w:rPr>
          <w:b/>
          <w:bCs/>
          <w:color w:val="FFC000"/>
          <w:sz w:val="32"/>
          <w:szCs w:val="32"/>
          <w:lang w:val="fr-CA"/>
        </w:rPr>
        <w:t>chatbots</w:t>
      </w:r>
      <w:proofErr w:type="spellEnd"/>
      <w:r w:rsidRPr="003622E7">
        <w:rPr>
          <w:b/>
          <w:bCs/>
          <w:color w:val="FFC000"/>
          <w:sz w:val="32"/>
          <w:szCs w:val="32"/>
          <w:lang w:val="fr-CA"/>
        </w:rPr>
        <w:t>, les assistants virtuels, les centres de contact intelligents, la personnalisation et la modération de contenu.</w:t>
      </w:r>
    </w:p>
    <w:p w14:paraId="45871168" w14:textId="786A8BBD" w:rsidR="007B76F9" w:rsidRDefault="007B76F9" w:rsidP="00431C98">
      <w:pPr>
        <w:rPr>
          <w:color w:val="124F1A" w:themeColor="accent3" w:themeShade="BF"/>
          <w:sz w:val="32"/>
          <w:szCs w:val="32"/>
          <w:lang w:val="fr-CA"/>
        </w:rPr>
      </w:pPr>
      <w:r w:rsidRPr="007B76F9">
        <w:rPr>
          <w:noProof/>
          <w:color w:val="124F1A" w:themeColor="accent3" w:themeShade="BF"/>
          <w:sz w:val="32"/>
          <w:szCs w:val="32"/>
          <w:lang w:val="fr-CA"/>
        </w:rPr>
        <w:lastRenderedPageBreak/>
        <w:drawing>
          <wp:inline distT="0" distB="0" distL="0" distR="0" wp14:anchorId="2A7FBFA8" wp14:editId="1F6680A3">
            <wp:extent cx="5943600" cy="3076575"/>
            <wp:effectExtent l="0" t="0" r="0" b="9525"/>
            <wp:docPr id="18681583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8397" name=""/>
                    <pic:cNvPicPr/>
                  </pic:nvPicPr>
                  <pic:blipFill>
                    <a:blip r:embed="rId8"/>
                    <a:stretch>
                      <a:fillRect/>
                    </a:stretch>
                  </pic:blipFill>
                  <pic:spPr>
                    <a:xfrm>
                      <a:off x="0" y="0"/>
                      <a:ext cx="5943600" cy="3076575"/>
                    </a:xfrm>
                    <a:prstGeom prst="rect">
                      <a:avLst/>
                    </a:prstGeom>
                  </pic:spPr>
                </pic:pic>
              </a:graphicData>
            </a:graphic>
          </wp:inline>
        </w:drawing>
      </w:r>
    </w:p>
    <w:p w14:paraId="4AF99BF6" w14:textId="7902399E" w:rsidR="00836B97" w:rsidRPr="00836B97" w:rsidRDefault="00836B97" w:rsidP="00431C98">
      <w:pPr>
        <w:rPr>
          <w:b/>
          <w:bCs/>
          <w:color w:val="124F1A" w:themeColor="accent3" w:themeShade="BF"/>
          <w:sz w:val="32"/>
          <w:szCs w:val="32"/>
          <w:lang w:val="fr-CA"/>
        </w:rPr>
      </w:pPr>
      <w:r w:rsidRPr="00836B97">
        <w:rPr>
          <w:b/>
          <w:bCs/>
          <w:color w:val="124F1A" w:themeColor="accent3" w:themeShade="BF"/>
          <w:sz w:val="32"/>
          <w:szCs w:val="32"/>
          <w:lang w:val="fr-CA"/>
        </w:rPr>
        <w:t>Progrès</w:t>
      </w:r>
      <w:r>
        <w:rPr>
          <w:b/>
          <w:bCs/>
          <w:color w:val="124F1A" w:themeColor="accent3" w:themeShade="BF"/>
          <w:sz w:val="32"/>
          <w:szCs w:val="32"/>
          <w:lang w:val="fr-CA"/>
        </w:rPr>
        <w:t>(</w:t>
      </w:r>
      <w:r w:rsidRPr="00836B97">
        <w:rPr>
          <w:b/>
          <w:bCs/>
          <w:color w:val="124F1A" w:themeColor="accent3" w:themeShade="BF"/>
          <w:sz w:val="32"/>
          <w:szCs w:val="32"/>
        </w:rPr>
        <w:t>advancements</w:t>
      </w:r>
      <w:r>
        <w:rPr>
          <w:b/>
          <w:bCs/>
          <w:color w:val="124F1A" w:themeColor="accent3" w:themeShade="BF"/>
          <w:sz w:val="32"/>
          <w:szCs w:val="32"/>
        </w:rPr>
        <w:t>)</w:t>
      </w:r>
    </w:p>
    <w:p w14:paraId="62F952DE" w14:textId="70A6D300" w:rsidR="00836B97" w:rsidRDefault="00836B97" w:rsidP="00431C98">
      <w:pPr>
        <w:rPr>
          <w:color w:val="124F1A" w:themeColor="accent3" w:themeShade="BF"/>
          <w:sz w:val="32"/>
          <w:szCs w:val="32"/>
          <w:lang w:val="fr-CA"/>
        </w:rPr>
      </w:pPr>
      <w:r w:rsidRPr="00836B97">
        <w:rPr>
          <w:color w:val="124F1A" w:themeColor="accent3" w:themeShade="BF"/>
          <w:sz w:val="32"/>
          <w:szCs w:val="32"/>
          <w:lang w:val="fr-CA"/>
        </w:rPr>
        <w:t xml:space="preserve">L'apprentissage automatique grand public est un phénomène relativement récent. Le milieu des années 2000 a marqué le début de progrès rapides dans l'apprentissage automatique et l'apprentissage profond, en partie </w:t>
      </w:r>
      <w:r w:rsidRPr="00FD0440">
        <w:rPr>
          <w:b/>
          <w:bCs/>
          <w:color w:val="124F1A" w:themeColor="accent3" w:themeShade="BF"/>
          <w:sz w:val="32"/>
          <w:szCs w:val="32"/>
          <w:lang w:val="fr-CA"/>
        </w:rPr>
        <w:t>grâce à la loi de Moore</w:t>
      </w:r>
      <w:r w:rsidRPr="00836B97">
        <w:rPr>
          <w:color w:val="124F1A" w:themeColor="accent3" w:themeShade="BF"/>
          <w:sz w:val="32"/>
          <w:szCs w:val="32"/>
          <w:lang w:val="fr-CA"/>
        </w:rPr>
        <w:t xml:space="preserve"> et à </w:t>
      </w:r>
      <w:r w:rsidRPr="00FD0440">
        <w:rPr>
          <w:b/>
          <w:bCs/>
          <w:color w:val="124F1A" w:themeColor="accent3" w:themeShade="BF"/>
          <w:sz w:val="32"/>
          <w:szCs w:val="32"/>
          <w:lang w:val="fr-CA"/>
        </w:rPr>
        <w:t xml:space="preserve">l'essor du cloud </w:t>
      </w:r>
      <w:proofErr w:type="spellStart"/>
      <w:r w:rsidRPr="00FD0440">
        <w:rPr>
          <w:b/>
          <w:bCs/>
          <w:color w:val="124F1A" w:themeColor="accent3" w:themeShade="BF"/>
          <w:sz w:val="32"/>
          <w:szCs w:val="32"/>
          <w:lang w:val="fr-CA"/>
        </w:rPr>
        <w:t>computing</w:t>
      </w:r>
      <w:proofErr w:type="spellEnd"/>
      <w:r w:rsidRPr="00836B97">
        <w:rPr>
          <w:color w:val="124F1A" w:themeColor="accent3" w:themeShade="BF"/>
          <w:sz w:val="32"/>
          <w:szCs w:val="32"/>
          <w:lang w:val="fr-CA"/>
        </w:rPr>
        <w:t xml:space="preserve">. Le résultat est un accès plus facile à des capacités de calcul et de stockage plus importantes, plus rapides et moins chères. Vous pouvez maintenant louer de la puissance de calcul pour quelques heures pour quelques centimes, comparé aux énormes investissements qui étaient nécessaires pour acheter et exploiter des clusters de calcul à grande </w:t>
      </w:r>
      <w:proofErr w:type="spellStart"/>
      <w:r w:rsidRPr="00836B97">
        <w:rPr>
          <w:color w:val="124F1A" w:themeColor="accent3" w:themeShade="BF"/>
          <w:sz w:val="32"/>
          <w:szCs w:val="32"/>
          <w:lang w:val="fr-CA"/>
        </w:rPr>
        <w:t>échelle.En</w:t>
      </w:r>
      <w:proofErr w:type="spellEnd"/>
      <w:r w:rsidRPr="00836B97">
        <w:rPr>
          <w:color w:val="124F1A" w:themeColor="accent3" w:themeShade="BF"/>
          <w:sz w:val="32"/>
          <w:szCs w:val="32"/>
          <w:lang w:val="fr-CA"/>
        </w:rPr>
        <w:t xml:space="preserve"> 2012, l'utilisation des réseaux de neurones a commencé dans le cadre du défi </w:t>
      </w:r>
      <w:proofErr w:type="spellStart"/>
      <w:r w:rsidRPr="00836B97">
        <w:rPr>
          <w:color w:val="124F1A" w:themeColor="accent3" w:themeShade="BF"/>
          <w:sz w:val="32"/>
          <w:szCs w:val="32"/>
          <w:lang w:val="fr-CA"/>
        </w:rPr>
        <w:t>ImageNet</w:t>
      </w:r>
      <w:proofErr w:type="spellEnd"/>
      <w:r w:rsidRPr="00836B97">
        <w:rPr>
          <w:color w:val="124F1A" w:themeColor="accent3" w:themeShade="BF"/>
          <w:sz w:val="32"/>
          <w:szCs w:val="32"/>
          <w:lang w:val="fr-CA"/>
        </w:rPr>
        <w:t xml:space="preserve"> Large </w:t>
      </w:r>
      <w:proofErr w:type="spellStart"/>
      <w:r w:rsidRPr="00836B97">
        <w:rPr>
          <w:color w:val="124F1A" w:themeColor="accent3" w:themeShade="BF"/>
          <w:sz w:val="32"/>
          <w:szCs w:val="32"/>
          <w:lang w:val="fr-CA"/>
        </w:rPr>
        <w:t>Scale</w:t>
      </w:r>
      <w:proofErr w:type="spellEnd"/>
      <w:r w:rsidRPr="00836B97">
        <w:rPr>
          <w:color w:val="124F1A" w:themeColor="accent3" w:themeShade="BF"/>
          <w:sz w:val="32"/>
          <w:szCs w:val="32"/>
          <w:lang w:val="fr-CA"/>
        </w:rPr>
        <w:t xml:space="preserve"> Visual Recognition, une compétition d'apprentissage automatique pour la </w:t>
      </w:r>
      <w:r w:rsidRPr="00FD0440">
        <w:rPr>
          <w:i/>
          <w:iCs/>
          <w:color w:val="124F1A" w:themeColor="accent3" w:themeShade="BF"/>
          <w:sz w:val="32"/>
          <w:szCs w:val="32"/>
          <w:lang w:val="fr-CA"/>
        </w:rPr>
        <w:t>reconnaissance d'images</w:t>
      </w:r>
      <w:r w:rsidRPr="00836B97">
        <w:rPr>
          <w:color w:val="124F1A" w:themeColor="accent3" w:themeShade="BF"/>
          <w:sz w:val="32"/>
          <w:szCs w:val="32"/>
          <w:lang w:val="fr-CA"/>
        </w:rPr>
        <w:t xml:space="preserve">. Le taux de précision a bondi à environ 82 % et n'a cessé d'augmenter depuis. Il a dépassé les performances humaines en 2015. En 2017, une percée dans l'architecture des réseaux de neurones appelée </w:t>
      </w:r>
      <w:r w:rsidRPr="00FD0440">
        <w:rPr>
          <w:i/>
          <w:iCs/>
          <w:color w:val="124F1A" w:themeColor="accent3" w:themeShade="BF"/>
          <w:sz w:val="32"/>
          <w:szCs w:val="32"/>
          <w:lang w:val="fr-CA"/>
        </w:rPr>
        <w:lastRenderedPageBreak/>
        <w:t>architecture de transformateur</w:t>
      </w:r>
      <w:r w:rsidRPr="00836B97">
        <w:rPr>
          <w:color w:val="124F1A" w:themeColor="accent3" w:themeShade="BF"/>
          <w:sz w:val="32"/>
          <w:szCs w:val="32"/>
          <w:lang w:val="fr-CA"/>
        </w:rPr>
        <w:t xml:space="preserve"> a contribué à rendre possible l'IA générative moderne.</w:t>
      </w:r>
    </w:p>
    <w:p w14:paraId="205A6247" w14:textId="18941F5E" w:rsidR="00BB0EF2" w:rsidRDefault="00BB0EF2" w:rsidP="00431C98">
      <w:pPr>
        <w:rPr>
          <w:color w:val="124F1A" w:themeColor="accent3" w:themeShade="BF"/>
          <w:sz w:val="32"/>
          <w:szCs w:val="32"/>
          <w:lang w:val="fr-CA"/>
        </w:rPr>
      </w:pPr>
      <w:r w:rsidRPr="00BB0EF2">
        <w:rPr>
          <w:noProof/>
          <w:color w:val="124F1A" w:themeColor="accent3" w:themeShade="BF"/>
          <w:sz w:val="32"/>
          <w:szCs w:val="32"/>
          <w:lang w:val="fr-CA"/>
        </w:rPr>
        <w:drawing>
          <wp:inline distT="0" distB="0" distL="0" distR="0" wp14:anchorId="0584098E" wp14:editId="356F4D1A">
            <wp:extent cx="4229467" cy="2331922"/>
            <wp:effectExtent l="0" t="0" r="0" b="0"/>
            <wp:docPr id="3143876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87641" name=""/>
                    <pic:cNvPicPr/>
                  </pic:nvPicPr>
                  <pic:blipFill>
                    <a:blip r:embed="rId9"/>
                    <a:stretch>
                      <a:fillRect/>
                    </a:stretch>
                  </pic:blipFill>
                  <pic:spPr>
                    <a:xfrm>
                      <a:off x="0" y="0"/>
                      <a:ext cx="4229467" cy="2331922"/>
                    </a:xfrm>
                    <a:prstGeom prst="rect">
                      <a:avLst/>
                    </a:prstGeom>
                  </pic:spPr>
                </pic:pic>
              </a:graphicData>
            </a:graphic>
          </wp:inline>
        </w:drawing>
      </w:r>
    </w:p>
    <w:p w14:paraId="284EA233" w14:textId="77777777" w:rsidR="00BB0EF2" w:rsidRDefault="00BB0EF2" w:rsidP="00431C98">
      <w:pPr>
        <w:rPr>
          <w:i/>
          <w:iCs/>
          <w:color w:val="124F1A" w:themeColor="accent3" w:themeShade="BF"/>
          <w:sz w:val="32"/>
          <w:szCs w:val="32"/>
          <w:lang w:val="fr-CA"/>
        </w:rPr>
      </w:pPr>
      <w:r w:rsidRPr="00BB0EF2">
        <w:rPr>
          <w:i/>
          <w:iCs/>
          <w:color w:val="124F1A" w:themeColor="accent3" w:themeShade="BF"/>
          <w:sz w:val="32"/>
          <w:szCs w:val="32"/>
          <w:lang w:val="fr-CA"/>
        </w:rPr>
        <w:t>Quelques points clés à retenir de cette section du module sont :</w:t>
      </w:r>
    </w:p>
    <w:p w14:paraId="08C9972D" w14:textId="5F57760E" w:rsidR="00BB0EF2" w:rsidRDefault="00BB0EF2" w:rsidP="00431C98">
      <w:pPr>
        <w:rPr>
          <w:color w:val="124F1A" w:themeColor="accent3" w:themeShade="BF"/>
          <w:sz w:val="32"/>
          <w:szCs w:val="32"/>
          <w:lang w:val="fr-CA"/>
        </w:rPr>
      </w:pPr>
      <w:r w:rsidRPr="00BB0EF2">
        <w:rPr>
          <w:i/>
          <w:iCs/>
          <w:color w:val="124F1A" w:themeColor="accent3" w:themeShade="BF"/>
          <w:sz w:val="32"/>
          <w:szCs w:val="32"/>
          <w:lang w:val="fr-CA"/>
        </w:rPr>
        <w:t>•</w:t>
      </w:r>
      <w:r w:rsidRPr="00BB0EF2">
        <w:rPr>
          <w:color w:val="124F1A" w:themeColor="accent3" w:themeShade="BF"/>
          <w:sz w:val="32"/>
          <w:szCs w:val="32"/>
          <w:lang w:val="fr-CA"/>
        </w:rPr>
        <w:t xml:space="preserve"> </w:t>
      </w:r>
      <w:r w:rsidRPr="00BB0EF2">
        <w:rPr>
          <w:i/>
          <w:iCs/>
          <w:color w:val="124F1A" w:themeColor="accent3" w:themeShade="BF"/>
          <w:sz w:val="32"/>
          <w:szCs w:val="32"/>
          <w:lang w:val="fr-CA"/>
        </w:rPr>
        <w:t>L'intelligence artificielle</w:t>
      </w:r>
      <w:r>
        <w:rPr>
          <w:i/>
          <w:iCs/>
          <w:color w:val="124F1A" w:themeColor="accent3" w:themeShade="BF"/>
          <w:sz w:val="32"/>
          <w:szCs w:val="32"/>
          <w:lang w:val="fr-CA"/>
        </w:rPr>
        <w:t xml:space="preserve"> </w:t>
      </w:r>
      <w:r w:rsidRPr="00BB0EF2">
        <w:rPr>
          <w:b/>
          <w:bCs/>
          <w:i/>
          <w:iCs/>
          <w:color w:val="77206D" w:themeColor="accent5" w:themeShade="BF"/>
          <w:sz w:val="32"/>
          <w:szCs w:val="32"/>
          <w:lang w:val="fr-CA"/>
        </w:rPr>
        <w:t>(IA</w:t>
      </w:r>
      <w:r w:rsidRPr="00BB0EF2">
        <w:rPr>
          <w:i/>
          <w:iCs/>
          <w:color w:val="77206D" w:themeColor="accent5" w:themeShade="BF"/>
          <w:sz w:val="32"/>
          <w:szCs w:val="32"/>
          <w:lang w:val="fr-CA"/>
        </w:rPr>
        <w:t>)</w:t>
      </w:r>
      <w:r w:rsidRPr="00BB0EF2">
        <w:rPr>
          <w:color w:val="77206D" w:themeColor="accent5" w:themeShade="BF"/>
          <w:sz w:val="32"/>
          <w:szCs w:val="32"/>
          <w:lang w:val="fr-CA"/>
        </w:rPr>
        <w:t xml:space="preserve"> </w:t>
      </w:r>
      <w:r w:rsidRPr="00BB0EF2">
        <w:rPr>
          <w:color w:val="124F1A" w:themeColor="accent3" w:themeShade="BF"/>
          <w:sz w:val="32"/>
          <w:szCs w:val="32"/>
          <w:lang w:val="fr-CA"/>
        </w:rPr>
        <w:t>est le vaste domaine de la construction de machines pour effectuer des tâches humaines.</w:t>
      </w:r>
    </w:p>
    <w:p w14:paraId="17C1F36B" w14:textId="77777777" w:rsidR="00BB0EF2" w:rsidRDefault="00BB0EF2" w:rsidP="00431C98">
      <w:pPr>
        <w:rPr>
          <w:color w:val="124F1A" w:themeColor="accent3" w:themeShade="BF"/>
          <w:sz w:val="32"/>
          <w:szCs w:val="32"/>
          <w:lang w:val="fr-CA"/>
        </w:rPr>
      </w:pPr>
      <w:r w:rsidRPr="00BB0EF2">
        <w:rPr>
          <w:color w:val="124F1A" w:themeColor="accent3" w:themeShade="BF"/>
          <w:sz w:val="32"/>
          <w:szCs w:val="32"/>
          <w:lang w:val="fr-CA"/>
        </w:rPr>
        <w:t xml:space="preserve">• </w:t>
      </w:r>
      <w:r w:rsidRPr="00BB0EF2">
        <w:rPr>
          <w:i/>
          <w:iCs/>
          <w:color w:val="124F1A" w:themeColor="accent3" w:themeShade="BF"/>
          <w:sz w:val="32"/>
          <w:szCs w:val="32"/>
          <w:lang w:val="fr-CA"/>
        </w:rPr>
        <w:t>L'apprentissage automatique</w:t>
      </w:r>
      <w:r w:rsidRPr="00BB0EF2">
        <w:rPr>
          <w:color w:val="124F1A" w:themeColor="accent3" w:themeShade="BF"/>
          <w:sz w:val="32"/>
          <w:szCs w:val="32"/>
          <w:lang w:val="fr-CA"/>
        </w:rPr>
        <w:t xml:space="preserve"> </w:t>
      </w:r>
      <w:r w:rsidRPr="00BB0EF2">
        <w:rPr>
          <w:color w:val="45B0E1" w:themeColor="accent1" w:themeTint="99"/>
          <w:sz w:val="32"/>
          <w:szCs w:val="32"/>
          <w:lang w:val="fr-CA"/>
        </w:rPr>
        <w:t>(</w:t>
      </w:r>
      <w:r w:rsidRPr="00BB0EF2">
        <w:rPr>
          <w:b/>
          <w:bCs/>
          <w:color w:val="45B0E1" w:themeColor="accent1" w:themeTint="99"/>
          <w:sz w:val="32"/>
          <w:szCs w:val="32"/>
          <w:lang w:val="fr-CA"/>
        </w:rPr>
        <w:t>ML)</w:t>
      </w:r>
      <w:r w:rsidRPr="00BB0EF2">
        <w:rPr>
          <w:color w:val="45B0E1" w:themeColor="accent1" w:themeTint="99"/>
          <w:sz w:val="32"/>
          <w:szCs w:val="32"/>
          <w:lang w:val="fr-CA"/>
        </w:rPr>
        <w:t xml:space="preserve"> </w:t>
      </w:r>
      <w:r w:rsidRPr="00BB0EF2">
        <w:rPr>
          <w:b/>
          <w:bCs/>
          <w:color w:val="45B0E1" w:themeColor="accent1" w:themeTint="99"/>
          <w:sz w:val="32"/>
          <w:szCs w:val="32"/>
          <w:lang w:val="fr-CA"/>
        </w:rPr>
        <w:t>est un sous-ensemble de l'IA</w:t>
      </w:r>
      <w:r w:rsidRPr="00BB0EF2">
        <w:rPr>
          <w:color w:val="45B0E1" w:themeColor="accent1" w:themeTint="99"/>
          <w:sz w:val="32"/>
          <w:szCs w:val="32"/>
          <w:lang w:val="fr-CA"/>
        </w:rPr>
        <w:t xml:space="preserve">. </w:t>
      </w:r>
      <w:r w:rsidRPr="00BB0EF2">
        <w:rPr>
          <w:color w:val="124F1A" w:themeColor="accent3" w:themeShade="BF"/>
          <w:sz w:val="32"/>
          <w:szCs w:val="32"/>
          <w:lang w:val="fr-CA"/>
        </w:rPr>
        <w:t xml:space="preserve">Il se concentre sur l'utilisation de </w:t>
      </w:r>
      <w:r w:rsidRPr="00BB0EF2">
        <w:rPr>
          <w:b/>
          <w:bCs/>
          <w:color w:val="45B0E1" w:themeColor="accent1" w:themeTint="99"/>
          <w:sz w:val="32"/>
          <w:szCs w:val="32"/>
          <w:lang w:val="fr-CA"/>
        </w:rPr>
        <w:t>données</w:t>
      </w:r>
      <w:r w:rsidRPr="00BB0EF2">
        <w:rPr>
          <w:color w:val="45B0E1" w:themeColor="accent1" w:themeTint="99"/>
          <w:sz w:val="32"/>
          <w:szCs w:val="32"/>
          <w:lang w:val="fr-CA"/>
        </w:rPr>
        <w:t xml:space="preserve"> </w:t>
      </w:r>
      <w:r w:rsidRPr="00BB0EF2">
        <w:rPr>
          <w:color w:val="124F1A" w:themeColor="accent3" w:themeShade="BF"/>
          <w:sz w:val="32"/>
          <w:szCs w:val="32"/>
          <w:lang w:val="fr-CA"/>
        </w:rPr>
        <w:t xml:space="preserve">pour </w:t>
      </w:r>
      <w:r w:rsidRPr="00BB0EF2">
        <w:rPr>
          <w:b/>
          <w:bCs/>
          <w:color w:val="45B0E1" w:themeColor="accent1" w:themeTint="99"/>
          <w:sz w:val="32"/>
          <w:szCs w:val="32"/>
          <w:lang w:val="fr-CA"/>
        </w:rPr>
        <w:t>entraîner</w:t>
      </w:r>
      <w:r w:rsidRPr="00BB0EF2">
        <w:rPr>
          <w:color w:val="45B0E1" w:themeColor="accent1" w:themeTint="99"/>
          <w:sz w:val="32"/>
          <w:szCs w:val="32"/>
          <w:lang w:val="fr-CA"/>
        </w:rPr>
        <w:t xml:space="preserve"> </w:t>
      </w:r>
      <w:r w:rsidRPr="00BB0EF2">
        <w:rPr>
          <w:color w:val="124F1A" w:themeColor="accent3" w:themeShade="BF"/>
          <w:sz w:val="32"/>
          <w:szCs w:val="32"/>
          <w:lang w:val="fr-CA"/>
        </w:rPr>
        <w:t xml:space="preserve">des </w:t>
      </w:r>
      <w:r w:rsidRPr="00BB0EF2">
        <w:rPr>
          <w:b/>
          <w:bCs/>
          <w:color w:val="45B0E1" w:themeColor="accent1" w:themeTint="99"/>
          <w:sz w:val="32"/>
          <w:szCs w:val="32"/>
          <w:lang w:val="fr-CA"/>
        </w:rPr>
        <w:t>modèles</w:t>
      </w:r>
      <w:r w:rsidRPr="00BB0EF2">
        <w:rPr>
          <w:color w:val="45B0E1" w:themeColor="accent1" w:themeTint="99"/>
          <w:sz w:val="32"/>
          <w:szCs w:val="32"/>
          <w:lang w:val="fr-CA"/>
        </w:rPr>
        <w:t xml:space="preserve"> </w:t>
      </w:r>
      <w:r w:rsidRPr="00BB0EF2">
        <w:rPr>
          <w:color w:val="124F1A" w:themeColor="accent3" w:themeShade="BF"/>
          <w:sz w:val="32"/>
          <w:szCs w:val="32"/>
          <w:lang w:val="fr-CA"/>
        </w:rPr>
        <w:t xml:space="preserve">d'apprentissage automatique afin que ces modèles puissent faire des </w:t>
      </w:r>
      <w:r w:rsidRPr="00BB0EF2">
        <w:rPr>
          <w:b/>
          <w:bCs/>
          <w:color w:val="45B0E1" w:themeColor="accent1" w:themeTint="99"/>
          <w:sz w:val="32"/>
          <w:szCs w:val="32"/>
          <w:lang w:val="fr-CA"/>
        </w:rPr>
        <w:t>prédictions</w:t>
      </w:r>
      <w:r w:rsidRPr="00BB0EF2">
        <w:rPr>
          <w:color w:val="124F1A" w:themeColor="accent3" w:themeShade="BF"/>
          <w:sz w:val="32"/>
          <w:szCs w:val="32"/>
          <w:lang w:val="fr-CA"/>
        </w:rPr>
        <w:t>.</w:t>
      </w:r>
    </w:p>
    <w:p w14:paraId="44AC9119" w14:textId="77777777" w:rsidR="00BB0EF2" w:rsidRDefault="00BB0EF2" w:rsidP="00431C98">
      <w:pPr>
        <w:rPr>
          <w:color w:val="124F1A" w:themeColor="accent3" w:themeShade="BF"/>
          <w:sz w:val="32"/>
          <w:szCs w:val="32"/>
          <w:lang w:val="fr-CA"/>
        </w:rPr>
      </w:pPr>
      <w:r w:rsidRPr="00BB0EF2">
        <w:rPr>
          <w:i/>
          <w:iCs/>
          <w:color w:val="124F1A" w:themeColor="accent3" w:themeShade="BF"/>
          <w:sz w:val="32"/>
          <w:szCs w:val="32"/>
          <w:lang w:val="fr-CA"/>
        </w:rPr>
        <w:t>• L'apprentissage profond</w:t>
      </w:r>
      <w:r w:rsidRPr="00BB0EF2">
        <w:rPr>
          <w:color w:val="124F1A" w:themeColor="accent3" w:themeShade="BF"/>
          <w:sz w:val="32"/>
          <w:szCs w:val="32"/>
          <w:lang w:val="fr-CA"/>
        </w:rPr>
        <w:t xml:space="preserve"> </w:t>
      </w:r>
      <w:r w:rsidRPr="00BB0EF2">
        <w:rPr>
          <w:color w:val="8DD873" w:themeColor="accent6" w:themeTint="99"/>
          <w:sz w:val="32"/>
          <w:szCs w:val="32"/>
          <w:lang w:val="fr-CA"/>
        </w:rPr>
        <w:t xml:space="preserve">( </w:t>
      </w:r>
      <w:r w:rsidRPr="00BB0EF2">
        <w:rPr>
          <w:b/>
          <w:bCs/>
          <w:color w:val="8DD873" w:themeColor="accent6" w:themeTint="99"/>
          <w:sz w:val="32"/>
          <w:szCs w:val="32"/>
          <w:lang w:val="fr-CA"/>
        </w:rPr>
        <w:t>Deep Learning</w:t>
      </w:r>
      <w:r>
        <w:rPr>
          <w:color w:val="124F1A" w:themeColor="accent3" w:themeShade="BF"/>
          <w:sz w:val="32"/>
          <w:szCs w:val="32"/>
          <w:lang w:val="fr-CA"/>
        </w:rPr>
        <w:t>)</w:t>
      </w:r>
      <w:r w:rsidRPr="00BB0EF2">
        <w:rPr>
          <w:b/>
          <w:bCs/>
          <w:color w:val="8DD873" w:themeColor="accent6" w:themeTint="99"/>
          <w:sz w:val="32"/>
          <w:szCs w:val="32"/>
          <w:lang w:val="fr-CA"/>
        </w:rPr>
        <w:t>est une technique inspirée de la biologie humaine.</w:t>
      </w:r>
      <w:r w:rsidRPr="00BB0EF2">
        <w:rPr>
          <w:color w:val="124F1A" w:themeColor="accent3" w:themeShade="BF"/>
          <w:sz w:val="32"/>
          <w:szCs w:val="32"/>
          <w:lang w:val="fr-CA"/>
        </w:rPr>
        <w:t xml:space="preserve"> Il utilise des </w:t>
      </w:r>
      <w:r w:rsidRPr="00BB0EF2">
        <w:rPr>
          <w:b/>
          <w:bCs/>
          <w:color w:val="8DD873" w:themeColor="accent6" w:themeTint="99"/>
          <w:sz w:val="32"/>
          <w:szCs w:val="32"/>
          <w:lang w:val="fr-CA"/>
        </w:rPr>
        <w:t>couches de neurones</w:t>
      </w:r>
      <w:r w:rsidRPr="00BB0EF2">
        <w:rPr>
          <w:color w:val="8DD873" w:themeColor="accent6" w:themeTint="99"/>
          <w:sz w:val="32"/>
          <w:szCs w:val="32"/>
          <w:lang w:val="fr-CA"/>
        </w:rPr>
        <w:t xml:space="preserve"> </w:t>
      </w:r>
      <w:r w:rsidRPr="00BB0EF2">
        <w:rPr>
          <w:color w:val="124F1A" w:themeColor="accent3" w:themeShade="BF"/>
          <w:sz w:val="32"/>
          <w:szCs w:val="32"/>
          <w:lang w:val="fr-CA"/>
        </w:rPr>
        <w:t xml:space="preserve">pour </w:t>
      </w:r>
      <w:r w:rsidRPr="00BB0EF2">
        <w:rPr>
          <w:b/>
          <w:bCs/>
          <w:color w:val="8DD873" w:themeColor="accent6" w:themeTint="99"/>
          <w:sz w:val="32"/>
          <w:szCs w:val="32"/>
          <w:lang w:val="fr-CA"/>
        </w:rPr>
        <w:t>construire</w:t>
      </w:r>
      <w:r w:rsidRPr="00BB0EF2">
        <w:rPr>
          <w:color w:val="8DD873" w:themeColor="accent6" w:themeTint="99"/>
          <w:sz w:val="32"/>
          <w:szCs w:val="32"/>
          <w:lang w:val="fr-CA"/>
        </w:rPr>
        <w:t xml:space="preserve"> </w:t>
      </w:r>
      <w:r w:rsidRPr="00BB0EF2">
        <w:rPr>
          <w:color w:val="124F1A" w:themeColor="accent3" w:themeShade="BF"/>
          <w:sz w:val="32"/>
          <w:szCs w:val="32"/>
          <w:lang w:val="fr-CA"/>
        </w:rPr>
        <w:t xml:space="preserve">des </w:t>
      </w:r>
      <w:r w:rsidRPr="00BB0EF2">
        <w:rPr>
          <w:b/>
          <w:bCs/>
          <w:color w:val="8DD873" w:themeColor="accent6" w:themeTint="99"/>
          <w:sz w:val="32"/>
          <w:szCs w:val="32"/>
          <w:lang w:val="fr-CA"/>
        </w:rPr>
        <w:t>réseaux</w:t>
      </w:r>
      <w:r w:rsidRPr="00BB0EF2">
        <w:rPr>
          <w:color w:val="8DD873" w:themeColor="accent6" w:themeTint="99"/>
          <w:sz w:val="32"/>
          <w:szCs w:val="32"/>
          <w:lang w:val="fr-CA"/>
        </w:rPr>
        <w:t xml:space="preserve"> </w:t>
      </w:r>
      <w:r w:rsidRPr="00BB0EF2">
        <w:rPr>
          <w:color w:val="124F1A" w:themeColor="accent3" w:themeShade="BF"/>
          <w:sz w:val="32"/>
          <w:szCs w:val="32"/>
          <w:lang w:val="fr-CA"/>
        </w:rPr>
        <w:t xml:space="preserve">qui </w:t>
      </w:r>
      <w:r w:rsidRPr="00BB0EF2">
        <w:rPr>
          <w:b/>
          <w:bCs/>
          <w:color w:val="8DD873" w:themeColor="accent6" w:themeTint="99"/>
          <w:sz w:val="32"/>
          <w:szCs w:val="32"/>
          <w:lang w:val="fr-CA"/>
        </w:rPr>
        <w:t>résolvent</w:t>
      </w:r>
      <w:r w:rsidRPr="00BB0EF2">
        <w:rPr>
          <w:color w:val="8DD873" w:themeColor="accent6" w:themeTint="99"/>
          <w:sz w:val="32"/>
          <w:szCs w:val="32"/>
          <w:lang w:val="fr-CA"/>
        </w:rPr>
        <w:t xml:space="preserve"> </w:t>
      </w:r>
      <w:r w:rsidRPr="00BB0EF2">
        <w:rPr>
          <w:color w:val="124F1A" w:themeColor="accent3" w:themeShade="BF"/>
          <w:sz w:val="32"/>
          <w:szCs w:val="32"/>
          <w:lang w:val="fr-CA"/>
        </w:rPr>
        <w:t xml:space="preserve">des </w:t>
      </w:r>
      <w:r w:rsidRPr="00BB0EF2">
        <w:rPr>
          <w:b/>
          <w:bCs/>
          <w:color w:val="8DD873" w:themeColor="accent6" w:themeTint="99"/>
          <w:sz w:val="32"/>
          <w:szCs w:val="32"/>
          <w:lang w:val="fr-CA"/>
        </w:rPr>
        <w:t>problèmes</w:t>
      </w:r>
      <w:r w:rsidRPr="00BB0EF2">
        <w:rPr>
          <w:color w:val="124F1A" w:themeColor="accent3" w:themeShade="BF"/>
          <w:sz w:val="32"/>
          <w:szCs w:val="32"/>
          <w:lang w:val="fr-CA"/>
        </w:rPr>
        <w:t>.</w:t>
      </w:r>
    </w:p>
    <w:p w14:paraId="75910293" w14:textId="77777777" w:rsidR="00BB0EF2" w:rsidRDefault="00BB0EF2" w:rsidP="00431C98">
      <w:pPr>
        <w:rPr>
          <w:color w:val="124F1A" w:themeColor="accent3" w:themeShade="BF"/>
          <w:sz w:val="32"/>
          <w:szCs w:val="32"/>
          <w:lang w:val="fr-CA"/>
        </w:rPr>
      </w:pPr>
      <w:r w:rsidRPr="00BB0EF2">
        <w:rPr>
          <w:b/>
          <w:bCs/>
          <w:color w:val="BF4E14" w:themeColor="accent2" w:themeShade="BF"/>
          <w:sz w:val="32"/>
          <w:szCs w:val="32"/>
          <w:lang w:val="fr-CA"/>
        </w:rPr>
        <w:t>• L'IA générative</w:t>
      </w:r>
      <w:r w:rsidRPr="00BB0EF2">
        <w:rPr>
          <w:color w:val="BF4E14" w:themeColor="accent2" w:themeShade="BF"/>
          <w:sz w:val="32"/>
          <w:szCs w:val="32"/>
          <w:lang w:val="fr-CA"/>
        </w:rPr>
        <w:t xml:space="preserve"> </w:t>
      </w:r>
      <w:r w:rsidRPr="00BB0EF2">
        <w:rPr>
          <w:b/>
          <w:bCs/>
          <w:color w:val="BF4E14" w:themeColor="accent2" w:themeShade="BF"/>
          <w:sz w:val="32"/>
          <w:szCs w:val="32"/>
          <w:lang w:val="fr-CA"/>
        </w:rPr>
        <w:t>est un type d'IA</w:t>
      </w:r>
      <w:r w:rsidRPr="00BB0EF2">
        <w:rPr>
          <w:color w:val="BF4E14" w:themeColor="accent2" w:themeShade="BF"/>
          <w:sz w:val="32"/>
          <w:szCs w:val="32"/>
          <w:lang w:val="fr-CA"/>
        </w:rPr>
        <w:t xml:space="preserve"> </w:t>
      </w:r>
      <w:r w:rsidRPr="00BB0EF2">
        <w:rPr>
          <w:color w:val="124F1A" w:themeColor="accent3" w:themeShade="BF"/>
          <w:sz w:val="32"/>
          <w:szCs w:val="32"/>
          <w:lang w:val="fr-CA"/>
        </w:rPr>
        <w:t xml:space="preserve">qui </w:t>
      </w:r>
      <w:r w:rsidRPr="00BB0EF2">
        <w:rPr>
          <w:b/>
          <w:bCs/>
          <w:color w:val="BF4E14" w:themeColor="accent2" w:themeShade="BF"/>
          <w:sz w:val="32"/>
          <w:szCs w:val="32"/>
          <w:lang w:val="fr-CA"/>
        </w:rPr>
        <w:t>utilise</w:t>
      </w:r>
      <w:r w:rsidRPr="00BB0EF2">
        <w:rPr>
          <w:color w:val="BF4E14" w:themeColor="accent2" w:themeShade="BF"/>
          <w:sz w:val="32"/>
          <w:szCs w:val="32"/>
          <w:lang w:val="fr-CA"/>
        </w:rPr>
        <w:t xml:space="preserve"> </w:t>
      </w:r>
      <w:r w:rsidRPr="00BB0EF2">
        <w:rPr>
          <w:color w:val="124F1A" w:themeColor="accent3" w:themeShade="BF"/>
          <w:sz w:val="32"/>
          <w:szCs w:val="32"/>
          <w:lang w:val="fr-CA"/>
        </w:rPr>
        <w:t xml:space="preserve">des </w:t>
      </w:r>
      <w:r w:rsidRPr="00BB0EF2">
        <w:rPr>
          <w:b/>
          <w:bCs/>
          <w:color w:val="BF4E14" w:themeColor="accent2" w:themeShade="BF"/>
          <w:sz w:val="32"/>
          <w:szCs w:val="32"/>
          <w:lang w:val="fr-CA"/>
        </w:rPr>
        <w:t>modèles pré-entraînés appelés FM (</w:t>
      </w:r>
      <w:proofErr w:type="spellStart"/>
      <w:r w:rsidRPr="00BB0EF2">
        <w:rPr>
          <w:b/>
          <w:bCs/>
          <w:color w:val="BF4E14" w:themeColor="accent2" w:themeShade="BF"/>
          <w:sz w:val="32"/>
          <w:szCs w:val="32"/>
          <w:lang w:val="fr-CA"/>
        </w:rPr>
        <w:t>Foundational</w:t>
      </w:r>
      <w:proofErr w:type="spellEnd"/>
      <w:r w:rsidRPr="00BB0EF2">
        <w:rPr>
          <w:b/>
          <w:bCs/>
          <w:color w:val="BF4E14" w:themeColor="accent2" w:themeShade="BF"/>
          <w:sz w:val="32"/>
          <w:szCs w:val="32"/>
          <w:lang w:val="fr-CA"/>
        </w:rPr>
        <w:t xml:space="preserve"> </w:t>
      </w:r>
      <w:proofErr w:type="spellStart"/>
      <w:r w:rsidRPr="00BB0EF2">
        <w:rPr>
          <w:b/>
          <w:bCs/>
          <w:color w:val="BF4E14" w:themeColor="accent2" w:themeShade="BF"/>
          <w:sz w:val="32"/>
          <w:szCs w:val="32"/>
          <w:lang w:val="fr-CA"/>
        </w:rPr>
        <w:t>Models</w:t>
      </w:r>
      <w:proofErr w:type="spellEnd"/>
      <w:r w:rsidRPr="00BB0EF2">
        <w:rPr>
          <w:color w:val="BF4E14" w:themeColor="accent2" w:themeShade="BF"/>
          <w:sz w:val="32"/>
          <w:szCs w:val="32"/>
          <w:lang w:val="fr-CA"/>
        </w:rPr>
        <w:t xml:space="preserve"> </w:t>
      </w:r>
      <w:r w:rsidRPr="00BB0EF2">
        <w:rPr>
          <w:b/>
          <w:bCs/>
          <w:color w:val="BF4E14" w:themeColor="accent2" w:themeShade="BF"/>
          <w:sz w:val="32"/>
          <w:szCs w:val="32"/>
          <w:lang w:val="fr-CA"/>
        </w:rPr>
        <w:t>ou Modèles</w:t>
      </w:r>
      <w:r w:rsidRPr="00BB0EF2">
        <w:rPr>
          <w:color w:val="BF4E14" w:themeColor="accent2" w:themeShade="BF"/>
          <w:sz w:val="32"/>
          <w:szCs w:val="32"/>
          <w:lang w:val="fr-CA"/>
        </w:rPr>
        <w:t xml:space="preserve"> </w:t>
      </w:r>
      <w:r w:rsidRPr="00BB0EF2">
        <w:rPr>
          <w:b/>
          <w:bCs/>
          <w:color w:val="BF4E14" w:themeColor="accent2" w:themeShade="BF"/>
          <w:sz w:val="32"/>
          <w:szCs w:val="32"/>
          <w:lang w:val="fr-CA"/>
        </w:rPr>
        <w:t xml:space="preserve">Fondamentaux) </w:t>
      </w:r>
      <w:r w:rsidRPr="00BB0EF2">
        <w:rPr>
          <w:color w:val="124F1A" w:themeColor="accent3" w:themeShade="BF"/>
          <w:sz w:val="32"/>
          <w:szCs w:val="32"/>
          <w:lang w:val="fr-CA"/>
        </w:rPr>
        <w:t xml:space="preserve">pour </w:t>
      </w:r>
      <w:r w:rsidRPr="00BB0EF2">
        <w:rPr>
          <w:b/>
          <w:bCs/>
          <w:color w:val="BF4E14" w:themeColor="accent2" w:themeShade="BF"/>
          <w:sz w:val="32"/>
          <w:szCs w:val="32"/>
          <w:lang w:val="fr-CA"/>
        </w:rPr>
        <w:t>générer</w:t>
      </w:r>
      <w:r w:rsidRPr="00BB0EF2">
        <w:rPr>
          <w:color w:val="BF4E14" w:themeColor="accent2" w:themeShade="BF"/>
          <w:sz w:val="32"/>
          <w:szCs w:val="32"/>
          <w:lang w:val="fr-CA"/>
        </w:rPr>
        <w:t xml:space="preserve"> </w:t>
      </w:r>
      <w:r w:rsidRPr="00BB0EF2">
        <w:rPr>
          <w:color w:val="124F1A" w:themeColor="accent3" w:themeShade="BF"/>
          <w:sz w:val="32"/>
          <w:szCs w:val="32"/>
          <w:lang w:val="fr-CA"/>
        </w:rPr>
        <w:t xml:space="preserve">de </w:t>
      </w:r>
      <w:r w:rsidRPr="00BB0EF2">
        <w:rPr>
          <w:b/>
          <w:bCs/>
          <w:color w:val="BF4E14" w:themeColor="accent2" w:themeShade="BF"/>
          <w:sz w:val="32"/>
          <w:szCs w:val="32"/>
          <w:lang w:val="fr-CA"/>
        </w:rPr>
        <w:t>nouvelles idées de contenu</w:t>
      </w:r>
      <w:r w:rsidRPr="00BB0EF2">
        <w:rPr>
          <w:color w:val="124F1A" w:themeColor="accent3" w:themeShade="BF"/>
          <w:sz w:val="32"/>
          <w:szCs w:val="32"/>
          <w:lang w:val="fr-CA"/>
        </w:rPr>
        <w:t>.</w:t>
      </w:r>
    </w:p>
    <w:p w14:paraId="7C45A269" w14:textId="37849D3D" w:rsidR="00BB0EF2" w:rsidRDefault="00BB0EF2" w:rsidP="00431C98">
      <w:pPr>
        <w:rPr>
          <w:b/>
          <w:bCs/>
          <w:color w:val="124F1A" w:themeColor="accent3" w:themeShade="BF"/>
          <w:sz w:val="32"/>
          <w:szCs w:val="32"/>
          <w:lang w:val="fr-CA"/>
        </w:rPr>
      </w:pPr>
      <w:r w:rsidRPr="00BB0EF2">
        <w:rPr>
          <w:i/>
          <w:iCs/>
          <w:color w:val="4C94D8" w:themeColor="text2" w:themeTint="80"/>
          <w:sz w:val="32"/>
          <w:szCs w:val="32"/>
          <w:lang w:val="fr-CA"/>
        </w:rPr>
        <w:t xml:space="preserve">• </w:t>
      </w:r>
      <w:r w:rsidRPr="00BB0EF2">
        <w:rPr>
          <w:b/>
          <w:bCs/>
          <w:i/>
          <w:iCs/>
          <w:color w:val="4C94D8" w:themeColor="text2" w:themeTint="80"/>
          <w:sz w:val="32"/>
          <w:szCs w:val="32"/>
          <w:lang w:val="fr-CA"/>
        </w:rPr>
        <w:t>Les progrès dans la technologie</w:t>
      </w:r>
      <w:r w:rsidRPr="00BB0EF2">
        <w:rPr>
          <w:b/>
          <w:bCs/>
          <w:i/>
          <w:iCs/>
          <w:color w:val="124F1A" w:themeColor="accent3" w:themeShade="BF"/>
          <w:sz w:val="32"/>
          <w:szCs w:val="32"/>
          <w:lang w:val="fr-CA"/>
        </w:rPr>
        <w:t xml:space="preserve">, </w:t>
      </w:r>
      <w:r w:rsidRPr="00BB0EF2">
        <w:rPr>
          <w:b/>
          <w:bCs/>
          <w:i/>
          <w:iCs/>
          <w:color w:val="4C94D8" w:themeColor="text2" w:themeTint="80"/>
          <w:sz w:val="32"/>
          <w:szCs w:val="32"/>
          <w:lang w:val="fr-CA"/>
        </w:rPr>
        <w:t xml:space="preserve">le cloud </w:t>
      </w:r>
      <w:proofErr w:type="spellStart"/>
      <w:r w:rsidRPr="00BB0EF2">
        <w:rPr>
          <w:b/>
          <w:bCs/>
          <w:i/>
          <w:iCs/>
          <w:color w:val="4C94D8" w:themeColor="text2" w:themeTint="80"/>
          <w:sz w:val="32"/>
          <w:szCs w:val="32"/>
          <w:lang w:val="fr-CA"/>
        </w:rPr>
        <w:t>computing</w:t>
      </w:r>
      <w:proofErr w:type="spellEnd"/>
      <w:r w:rsidRPr="00BB0EF2">
        <w:rPr>
          <w:i/>
          <w:iCs/>
          <w:color w:val="4C94D8" w:themeColor="text2" w:themeTint="80"/>
          <w:sz w:val="32"/>
          <w:szCs w:val="32"/>
          <w:lang w:val="fr-CA"/>
        </w:rPr>
        <w:t xml:space="preserve"> </w:t>
      </w:r>
      <w:r w:rsidRPr="00BB0EF2">
        <w:rPr>
          <w:color w:val="124F1A" w:themeColor="accent3" w:themeShade="BF"/>
          <w:sz w:val="32"/>
          <w:szCs w:val="32"/>
          <w:lang w:val="fr-CA"/>
        </w:rPr>
        <w:t xml:space="preserve">et le </w:t>
      </w:r>
      <w:r w:rsidRPr="00BB0EF2">
        <w:rPr>
          <w:b/>
          <w:bCs/>
          <w:i/>
          <w:iCs/>
          <w:color w:val="4C94D8" w:themeColor="text2" w:themeTint="80"/>
          <w:sz w:val="32"/>
          <w:szCs w:val="32"/>
          <w:lang w:val="fr-CA"/>
        </w:rPr>
        <w:t>développement d'algorithmes</w:t>
      </w:r>
      <w:r w:rsidRPr="00BB0EF2">
        <w:rPr>
          <w:i/>
          <w:iCs/>
          <w:color w:val="4C94D8" w:themeColor="text2" w:themeTint="80"/>
          <w:sz w:val="32"/>
          <w:szCs w:val="32"/>
          <w:lang w:val="fr-CA"/>
        </w:rPr>
        <w:t xml:space="preserve"> ont conduit à une augmentation </w:t>
      </w:r>
      <w:r w:rsidRPr="00BB0EF2">
        <w:rPr>
          <w:i/>
          <w:iCs/>
          <w:color w:val="4C94D8" w:themeColor="text2" w:themeTint="80"/>
          <w:sz w:val="32"/>
          <w:szCs w:val="32"/>
          <w:lang w:val="fr-CA"/>
        </w:rPr>
        <w:lastRenderedPageBreak/>
        <w:t>des</w:t>
      </w:r>
      <w:r w:rsidRPr="00BB0EF2">
        <w:rPr>
          <w:color w:val="4C94D8" w:themeColor="text2" w:themeTint="80"/>
          <w:sz w:val="32"/>
          <w:szCs w:val="32"/>
          <w:lang w:val="fr-CA"/>
        </w:rPr>
        <w:t xml:space="preserve"> </w:t>
      </w:r>
      <w:r w:rsidRPr="00BB0EF2">
        <w:rPr>
          <w:i/>
          <w:iCs/>
          <w:color w:val="4C94D8" w:themeColor="text2" w:themeTint="80"/>
          <w:sz w:val="32"/>
          <w:szCs w:val="32"/>
          <w:lang w:val="fr-CA"/>
        </w:rPr>
        <w:t xml:space="preserve">capacités et des applications de l'apprentissage automatique, y compris </w:t>
      </w:r>
      <w:r w:rsidRPr="00BB0EF2">
        <w:rPr>
          <w:b/>
          <w:bCs/>
          <w:i/>
          <w:iCs/>
          <w:color w:val="4C94D8" w:themeColor="text2" w:themeTint="80"/>
          <w:sz w:val="32"/>
          <w:szCs w:val="32"/>
          <w:lang w:val="fr-CA"/>
        </w:rPr>
        <w:t>l'IA générative</w:t>
      </w:r>
      <w:r w:rsidRPr="00BB0EF2">
        <w:rPr>
          <w:b/>
          <w:bCs/>
          <w:color w:val="124F1A" w:themeColor="accent3" w:themeShade="BF"/>
          <w:sz w:val="32"/>
          <w:szCs w:val="32"/>
          <w:lang w:val="fr-CA"/>
        </w:rPr>
        <w:t>.</w:t>
      </w:r>
    </w:p>
    <w:p w14:paraId="4B0ABBD7" w14:textId="03247B66" w:rsidR="00922CC4" w:rsidRDefault="00922CC4" w:rsidP="00431C98">
      <w:pPr>
        <w:rPr>
          <w:b/>
          <w:bCs/>
          <w:color w:val="124F1A" w:themeColor="accent3" w:themeShade="BF"/>
          <w:sz w:val="32"/>
          <w:szCs w:val="32"/>
          <w:lang w:val="fr-CA"/>
        </w:rPr>
      </w:pPr>
      <w:r w:rsidRPr="00922CC4">
        <w:rPr>
          <w:b/>
          <w:bCs/>
          <w:noProof/>
          <w:color w:val="124F1A" w:themeColor="accent3" w:themeShade="BF"/>
          <w:sz w:val="32"/>
          <w:szCs w:val="32"/>
          <w:lang w:val="fr-CA"/>
        </w:rPr>
        <w:drawing>
          <wp:inline distT="0" distB="0" distL="0" distR="0" wp14:anchorId="299E9727" wp14:editId="44197542">
            <wp:extent cx="5082980" cy="1943268"/>
            <wp:effectExtent l="0" t="0" r="3810" b="0"/>
            <wp:docPr id="12351073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07303" name=""/>
                    <pic:cNvPicPr/>
                  </pic:nvPicPr>
                  <pic:blipFill>
                    <a:blip r:embed="rId10"/>
                    <a:stretch>
                      <a:fillRect/>
                    </a:stretch>
                  </pic:blipFill>
                  <pic:spPr>
                    <a:xfrm>
                      <a:off x="0" y="0"/>
                      <a:ext cx="5082980" cy="1943268"/>
                    </a:xfrm>
                    <a:prstGeom prst="rect">
                      <a:avLst/>
                    </a:prstGeom>
                  </pic:spPr>
                </pic:pic>
              </a:graphicData>
            </a:graphic>
          </wp:inline>
        </w:drawing>
      </w:r>
    </w:p>
    <w:p w14:paraId="2D22BFE2" w14:textId="4A1D9E31" w:rsidR="00DD4D05" w:rsidRDefault="00DD4D05" w:rsidP="00431C98">
      <w:pPr>
        <w:rPr>
          <w:b/>
          <w:bCs/>
          <w:color w:val="124F1A" w:themeColor="accent3" w:themeShade="BF"/>
          <w:sz w:val="32"/>
          <w:szCs w:val="32"/>
          <w:lang w:val="fr-CA"/>
        </w:rPr>
      </w:pPr>
      <w:r w:rsidRPr="00DD4D05">
        <w:rPr>
          <w:b/>
          <w:bCs/>
          <w:noProof/>
          <w:color w:val="124F1A" w:themeColor="accent3" w:themeShade="BF"/>
          <w:sz w:val="32"/>
          <w:szCs w:val="32"/>
          <w:lang w:val="fr-CA"/>
        </w:rPr>
        <w:drawing>
          <wp:inline distT="0" distB="0" distL="0" distR="0" wp14:anchorId="6D4AA340" wp14:editId="6365CC34">
            <wp:extent cx="4099915" cy="2293819"/>
            <wp:effectExtent l="0" t="0" r="0" b="0"/>
            <wp:docPr id="13858557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55758" name=""/>
                    <pic:cNvPicPr/>
                  </pic:nvPicPr>
                  <pic:blipFill>
                    <a:blip r:embed="rId11"/>
                    <a:stretch>
                      <a:fillRect/>
                    </a:stretch>
                  </pic:blipFill>
                  <pic:spPr>
                    <a:xfrm>
                      <a:off x="0" y="0"/>
                      <a:ext cx="4099915" cy="2293819"/>
                    </a:xfrm>
                    <a:prstGeom prst="rect">
                      <a:avLst/>
                    </a:prstGeom>
                  </pic:spPr>
                </pic:pic>
              </a:graphicData>
            </a:graphic>
          </wp:inline>
        </w:drawing>
      </w:r>
    </w:p>
    <w:p w14:paraId="6CCF0AEF" w14:textId="77777777" w:rsidR="00C345CA" w:rsidRDefault="00C345CA" w:rsidP="00C345CA">
      <w:pPr>
        <w:rPr>
          <w:sz w:val="32"/>
          <w:szCs w:val="32"/>
          <w:lang w:val="fr-CA"/>
        </w:rPr>
      </w:pPr>
      <w:r w:rsidRPr="00C345CA">
        <w:rPr>
          <w:sz w:val="32"/>
          <w:szCs w:val="32"/>
          <w:lang w:val="fr-CA"/>
        </w:rPr>
        <w:t xml:space="preserve">L'apprentissage automatique est utilisé tout au long de la vie numérique d'une personne. </w:t>
      </w:r>
    </w:p>
    <w:p w14:paraId="76E68623" w14:textId="77777777" w:rsidR="00C345CA" w:rsidRDefault="00C345CA" w:rsidP="00C345CA">
      <w:pPr>
        <w:rPr>
          <w:sz w:val="32"/>
          <w:szCs w:val="32"/>
          <w:lang w:val="fr-CA"/>
        </w:rPr>
      </w:pPr>
      <w:r w:rsidRPr="00C345CA">
        <w:rPr>
          <w:sz w:val="32"/>
          <w:szCs w:val="32"/>
          <w:highlight w:val="green"/>
          <w:lang w:val="fr-CA"/>
        </w:rPr>
        <w:t>Voici quelques exemples</w:t>
      </w:r>
      <w:r w:rsidRPr="00C345CA">
        <w:rPr>
          <w:sz w:val="32"/>
          <w:szCs w:val="32"/>
          <w:lang w:val="fr-CA"/>
        </w:rPr>
        <w:t xml:space="preserve"> :</w:t>
      </w:r>
    </w:p>
    <w:p w14:paraId="28CFC920" w14:textId="77777777" w:rsidR="00C345CA" w:rsidRPr="00C345CA" w:rsidRDefault="00C345CA" w:rsidP="00C345CA">
      <w:pPr>
        <w:rPr>
          <w:i/>
          <w:iCs/>
          <w:sz w:val="32"/>
          <w:szCs w:val="32"/>
          <w:lang w:val="fr-CA"/>
        </w:rPr>
      </w:pPr>
      <w:r w:rsidRPr="00C345CA">
        <w:rPr>
          <w:sz w:val="32"/>
          <w:szCs w:val="32"/>
          <w:lang w:val="fr-CA"/>
        </w:rPr>
        <w:t xml:space="preserve">• </w:t>
      </w:r>
      <w:r w:rsidRPr="00C345CA">
        <w:rPr>
          <w:sz w:val="32"/>
          <w:szCs w:val="32"/>
          <w:highlight w:val="green"/>
          <w:lang w:val="fr-CA"/>
        </w:rPr>
        <w:t>Spam</w:t>
      </w:r>
      <w:r w:rsidRPr="00C345CA">
        <w:rPr>
          <w:sz w:val="32"/>
          <w:szCs w:val="32"/>
          <w:lang w:val="fr-CA"/>
        </w:rPr>
        <w:t xml:space="preserve"> - Votre </w:t>
      </w:r>
      <w:r w:rsidRPr="00C345CA">
        <w:rPr>
          <w:i/>
          <w:iCs/>
          <w:sz w:val="32"/>
          <w:szCs w:val="32"/>
          <w:lang w:val="fr-CA"/>
        </w:rPr>
        <w:t>filtre anti-spam</w:t>
      </w:r>
      <w:r w:rsidRPr="00C345CA">
        <w:rPr>
          <w:sz w:val="32"/>
          <w:szCs w:val="32"/>
          <w:lang w:val="fr-CA"/>
        </w:rPr>
        <w:t xml:space="preserve"> est le </w:t>
      </w:r>
      <w:r w:rsidRPr="00C345CA">
        <w:rPr>
          <w:b/>
          <w:bCs/>
          <w:i/>
          <w:iCs/>
          <w:sz w:val="32"/>
          <w:szCs w:val="32"/>
          <w:lang w:val="fr-CA"/>
        </w:rPr>
        <w:t>résultat</w:t>
      </w:r>
      <w:r w:rsidRPr="00C345CA">
        <w:rPr>
          <w:i/>
          <w:iCs/>
          <w:sz w:val="32"/>
          <w:szCs w:val="32"/>
          <w:lang w:val="fr-CA"/>
        </w:rPr>
        <w:t xml:space="preserve"> d'un programme</w:t>
      </w:r>
      <w:r w:rsidRPr="00C345CA">
        <w:rPr>
          <w:sz w:val="32"/>
          <w:szCs w:val="32"/>
          <w:lang w:val="fr-CA"/>
        </w:rPr>
        <w:t xml:space="preserve"> </w:t>
      </w:r>
      <w:r w:rsidRPr="00C345CA">
        <w:rPr>
          <w:i/>
          <w:iCs/>
          <w:sz w:val="32"/>
          <w:szCs w:val="32"/>
          <w:lang w:val="fr-CA"/>
        </w:rPr>
        <w:t>d'apprentissage automatique</w:t>
      </w:r>
      <w:r w:rsidRPr="00C345CA">
        <w:rPr>
          <w:sz w:val="32"/>
          <w:szCs w:val="32"/>
          <w:lang w:val="fr-CA"/>
        </w:rPr>
        <w:t xml:space="preserve"> qui a </w:t>
      </w:r>
      <w:r w:rsidRPr="00C345CA">
        <w:rPr>
          <w:i/>
          <w:iCs/>
          <w:sz w:val="32"/>
          <w:szCs w:val="32"/>
          <w:lang w:val="fr-CA"/>
        </w:rPr>
        <w:t xml:space="preserve">été </w:t>
      </w:r>
      <w:r w:rsidRPr="00C345CA">
        <w:rPr>
          <w:b/>
          <w:bCs/>
          <w:i/>
          <w:iCs/>
          <w:sz w:val="32"/>
          <w:szCs w:val="32"/>
          <w:lang w:val="fr-CA"/>
        </w:rPr>
        <w:t>entraîné</w:t>
      </w:r>
      <w:r w:rsidRPr="00C345CA">
        <w:rPr>
          <w:i/>
          <w:iCs/>
          <w:sz w:val="32"/>
          <w:szCs w:val="32"/>
          <w:lang w:val="fr-CA"/>
        </w:rPr>
        <w:t xml:space="preserve"> avec des exemples de spam et de messages électroniques normaux.</w:t>
      </w:r>
    </w:p>
    <w:p w14:paraId="78530B9D" w14:textId="77777777" w:rsidR="00C345CA" w:rsidRDefault="00C345CA" w:rsidP="00C345CA">
      <w:pPr>
        <w:rPr>
          <w:sz w:val="32"/>
          <w:szCs w:val="32"/>
          <w:lang w:val="fr-CA"/>
        </w:rPr>
      </w:pPr>
      <w:r w:rsidRPr="00C345CA">
        <w:rPr>
          <w:sz w:val="32"/>
          <w:szCs w:val="32"/>
          <w:lang w:val="fr-CA"/>
        </w:rPr>
        <w:t xml:space="preserve">• </w:t>
      </w:r>
      <w:r w:rsidRPr="00C345CA">
        <w:rPr>
          <w:sz w:val="32"/>
          <w:szCs w:val="32"/>
          <w:highlight w:val="green"/>
          <w:lang w:val="fr-CA"/>
        </w:rPr>
        <w:t>Recommandations</w:t>
      </w:r>
      <w:r w:rsidRPr="00C345CA">
        <w:rPr>
          <w:sz w:val="32"/>
          <w:szCs w:val="32"/>
          <w:lang w:val="fr-CA"/>
        </w:rPr>
        <w:t xml:space="preserve"> - Sur la base des livres que vous lisez ou des produits que vous achetez, les programmes d'apprentissage automatique </w:t>
      </w:r>
      <w:r w:rsidRPr="00C345CA">
        <w:rPr>
          <w:b/>
          <w:bCs/>
          <w:sz w:val="32"/>
          <w:szCs w:val="32"/>
          <w:lang w:val="fr-CA"/>
        </w:rPr>
        <w:t>prédisent</w:t>
      </w:r>
      <w:r w:rsidRPr="00C345CA">
        <w:rPr>
          <w:sz w:val="32"/>
          <w:szCs w:val="32"/>
          <w:lang w:val="fr-CA"/>
        </w:rPr>
        <w:t xml:space="preserve"> d'autres livres ou produits qui pourraient vous intéresser. Là encore, le programme d'apprentissage </w:t>
      </w:r>
      <w:r w:rsidRPr="00C345CA">
        <w:rPr>
          <w:sz w:val="32"/>
          <w:szCs w:val="32"/>
          <w:lang w:val="fr-CA"/>
        </w:rPr>
        <w:lastRenderedPageBreak/>
        <w:t xml:space="preserve">automatique a été </w:t>
      </w:r>
      <w:r w:rsidRPr="00C345CA">
        <w:rPr>
          <w:b/>
          <w:bCs/>
          <w:sz w:val="32"/>
          <w:szCs w:val="32"/>
          <w:lang w:val="fr-CA"/>
        </w:rPr>
        <w:t>entraîné</w:t>
      </w:r>
      <w:r w:rsidRPr="00C345CA">
        <w:rPr>
          <w:sz w:val="32"/>
          <w:szCs w:val="32"/>
          <w:lang w:val="fr-CA"/>
        </w:rPr>
        <w:t xml:space="preserve"> avec des données sur les habitudes et les achats d'autres lecteurs.</w:t>
      </w:r>
    </w:p>
    <w:p w14:paraId="5876B01A" w14:textId="77777777" w:rsidR="00C345CA" w:rsidRDefault="00C345CA" w:rsidP="00C345CA">
      <w:pPr>
        <w:rPr>
          <w:sz w:val="32"/>
          <w:szCs w:val="32"/>
          <w:lang w:val="fr-CA"/>
        </w:rPr>
      </w:pPr>
      <w:r w:rsidRPr="00C345CA">
        <w:rPr>
          <w:sz w:val="32"/>
          <w:szCs w:val="32"/>
          <w:lang w:val="fr-CA"/>
        </w:rPr>
        <w:t xml:space="preserve">• </w:t>
      </w:r>
      <w:r w:rsidRPr="00C345CA">
        <w:rPr>
          <w:sz w:val="32"/>
          <w:szCs w:val="32"/>
          <w:highlight w:val="green"/>
          <w:lang w:val="fr-CA"/>
        </w:rPr>
        <w:t>Fraude par carte de crédit</w:t>
      </w:r>
      <w:r w:rsidRPr="00C345CA">
        <w:rPr>
          <w:sz w:val="32"/>
          <w:szCs w:val="32"/>
          <w:lang w:val="fr-CA"/>
        </w:rPr>
        <w:t xml:space="preserve"> - De même, le programme d'apprentissage automatique a été </w:t>
      </w:r>
      <w:r w:rsidRPr="00C345CA">
        <w:rPr>
          <w:b/>
          <w:bCs/>
          <w:sz w:val="32"/>
          <w:szCs w:val="32"/>
          <w:lang w:val="fr-CA"/>
        </w:rPr>
        <w:t>entraîné</w:t>
      </w:r>
      <w:r w:rsidRPr="00C345CA">
        <w:rPr>
          <w:sz w:val="32"/>
          <w:szCs w:val="32"/>
          <w:lang w:val="fr-CA"/>
        </w:rPr>
        <w:t xml:space="preserve"> sur des exemples de transactions qui se sont avérées frauduleuses, ainsi que sur des transactions légitimes.</w:t>
      </w:r>
      <w:r>
        <w:rPr>
          <w:sz w:val="32"/>
          <w:szCs w:val="32"/>
          <w:lang w:val="fr-CA"/>
        </w:rPr>
        <w:t xml:space="preserve"> </w:t>
      </w:r>
    </w:p>
    <w:p w14:paraId="4A7D442C" w14:textId="621EF3AA" w:rsidR="00C345CA" w:rsidRPr="00C345CA" w:rsidRDefault="00C345CA" w:rsidP="00C345CA">
      <w:pPr>
        <w:rPr>
          <w:sz w:val="32"/>
          <w:szCs w:val="32"/>
          <w:lang w:val="fr-CA"/>
        </w:rPr>
      </w:pPr>
      <w:r w:rsidRPr="00C345CA">
        <w:rPr>
          <w:sz w:val="32"/>
          <w:szCs w:val="32"/>
          <w:lang w:val="fr-CA"/>
        </w:rPr>
        <w:t xml:space="preserve">Il existe de nombreux autres exemples, notamment </w:t>
      </w:r>
      <w:r w:rsidRPr="00C345CA">
        <w:rPr>
          <w:b/>
          <w:bCs/>
          <w:sz w:val="32"/>
          <w:szCs w:val="32"/>
          <w:highlight w:val="green"/>
          <w:lang w:val="fr-CA"/>
        </w:rPr>
        <w:t>la détection</w:t>
      </w:r>
      <w:r w:rsidRPr="00C345CA">
        <w:rPr>
          <w:sz w:val="32"/>
          <w:szCs w:val="32"/>
          <w:lang w:val="fr-CA"/>
        </w:rPr>
        <w:t xml:space="preserve"> </w:t>
      </w:r>
      <w:r w:rsidRPr="00C345CA">
        <w:rPr>
          <w:b/>
          <w:bCs/>
          <w:sz w:val="32"/>
          <w:szCs w:val="32"/>
          <w:highlight w:val="green"/>
          <w:lang w:val="fr-CA"/>
        </w:rPr>
        <w:t>faciale</w:t>
      </w:r>
      <w:r w:rsidRPr="00C345CA">
        <w:rPr>
          <w:sz w:val="32"/>
          <w:szCs w:val="32"/>
          <w:lang w:val="fr-CA"/>
        </w:rPr>
        <w:t xml:space="preserve"> dans les applications de médias sociaux pour regrouper vos photos, la </w:t>
      </w:r>
      <w:r w:rsidRPr="00C345CA">
        <w:rPr>
          <w:b/>
          <w:bCs/>
          <w:sz w:val="32"/>
          <w:szCs w:val="32"/>
          <w:highlight w:val="green"/>
          <w:lang w:val="fr-CA"/>
        </w:rPr>
        <w:t>détection de tumeurs cérébrales</w:t>
      </w:r>
      <w:r w:rsidRPr="00C345CA">
        <w:rPr>
          <w:sz w:val="32"/>
          <w:szCs w:val="32"/>
          <w:lang w:val="fr-CA"/>
        </w:rPr>
        <w:t xml:space="preserve"> dans les scanners cérébraux, ou </w:t>
      </w:r>
      <w:r w:rsidRPr="00C345CA">
        <w:rPr>
          <w:b/>
          <w:bCs/>
          <w:sz w:val="32"/>
          <w:szCs w:val="32"/>
          <w:highlight w:val="green"/>
          <w:lang w:val="fr-CA"/>
        </w:rPr>
        <w:t>la recherche d'anomalies</w:t>
      </w:r>
      <w:r w:rsidRPr="00C345CA">
        <w:rPr>
          <w:sz w:val="32"/>
          <w:szCs w:val="32"/>
          <w:lang w:val="fr-CA"/>
        </w:rPr>
        <w:t xml:space="preserve"> dans les radiographies.</w:t>
      </w:r>
    </w:p>
    <w:p w14:paraId="01CE7560" w14:textId="75BB081F" w:rsidR="00C345CA" w:rsidRDefault="00D6422A" w:rsidP="00431C98">
      <w:pPr>
        <w:rPr>
          <w:sz w:val="32"/>
          <w:szCs w:val="32"/>
          <w:lang w:val="fr-CA"/>
        </w:rPr>
      </w:pPr>
      <w:r w:rsidRPr="00D6422A">
        <w:rPr>
          <w:noProof/>
          <w:sz w:val="32"/>
          <w:szCs w:val="32"/>
          <w:lang w:val="fr-CA"/>
        </w:rPr>
        <w:drawing>
          <wp:inline distT="0" distB="0" distL="0" distR="0" wp14:anchorId="2333732B" wp14:editId="07D5ED4D">
            <wp:extent cx="4061812" cy="2301439"/>
            <wp:effectExtent l="0" t="0" r="0" b="3810"/>
            <wp:docPr id="881139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39015" name=""/>
                    <pic:cNvPicPr/>
                  </pic:nvPicPr>
                  <pic:blipFill>
                    <a:blip r:embed="rId12"/>
                    <a:stretch>
                      <a:fillRect/>
                    </a:stretch>
                  </pic:blipFill>
                  <pic:spPr>
                    <a:xfrm>
                      <a:off x="0" y="0"/>
                      <a:ext cx="4061812" cy="2301439"/>
                    </a:xfrm>
                    <a:prstGeom prst="rect">
                      <a:avLst/>
                    </a:prstGeom>
                  </pic:spPr>
                </pic:pic>
              </a:graphicData>
            </a:graphic>
          </wp:inline>
        </w:drawing>
      </w:r>
    </w:p>
    <w:p w14:paraId="62A947D4" w14:textId="77777777" w:rsidR="00D6422A" w:rsidRPr="00C52413" w:rsidRDefault="00D6422A" w:rsidP="00431C98">
      <w:pPr>
        <w:rPr>
          <w:b/>
          <w:bCs/>
          <w:color w:val="FF0000"/>
          <w:sz w:val="32"/>
          <w:szCs w:val="32"/>
          <w:lang w:val="fr-CA"/>
        </w:rPr>
      </w:pPr>
      <w:r w:rsidRPr="00C52413">
        <w:rPr>
          <w:b/>
          <w:bCs/>
          <w:color w:val="FF0000"/>
          <w:sz w:val="32"/>
          <w:szCs w:val="32"/>
          <w:highlight w:val="yellow"/>
          <w:lang w:val="fr-CA"/>
        </w:rPr>
        <w:t xml:space="preserve">L'apprentissage automatique comprend </w:t>
      </w:r>
      <w:r w:rsidRPr="00C52413">
        <w:rPr>
          <w:b/>
          <w:bCs/>
          <w:i/>
          <w:iCs/>
          <w:color w:val="FF0000"/>
          <w:sz w:val="32"/>
          <w:szCs w:val="32"/>
          <w:highlight w:val="yellow"/>
          <w:lang w:val="fr-CA"/>
        </w:rPr>
        <w:t>trois types principaux</w:t>
      </w:r>
      <w:r w:rsidRPr="00C52413">
        <w:rPr>
          <w:b/>
          <w:bCs/>
          <w:color w:val="FF0000"/>
          <w:sz w:val="32"/>
          <w:szCs w:val="32"/>
          <w:highlight w:val="yellow"/>
          <w:lang w:val="fr-CA"/>
        </w:rPr>
        <w:t>.</w:t>
      </w:r>
    </w:p>
    <w:p w14:paraId="18CEFFD1" w14:textId="77777777" w:rsidR="00D6422A" w:rsidRDefault="00D6422A" w:rsidP="00431C98">
      <w:pPr>
        <w:rPr>
          <w:sz w:val="32"/>
          <w:szCs w:val="32"/>
          <w:lang w:val="fr-CA"/>
        </w:rPr>
      </w:pPr>
      <w:r w:rsidRPr="00D6422A">
        <w:rPr>
          <w:b/>
          <w:bCs/>
          <w:i/>
          <w:iCs/>
          <w:color w:val="215E99" w:themeColor="text2" w:themeTint="BF"/>
          <w:sz w:val="32"/>
          <w:szCs w:val="32"/>
          <w:lang w:val="fr-CA"/>
        </w:rPr>
        <w:t>Le premier type</w:t>
      </w:r>
      <w:r w:rsidRPr="00D6422A">
        <w:rPr>
          <w:b/>
          <w:bCs/>
          <w:color w:val="215E99" w:themeColor="text2" w:themeTint="BF"/>
          <w:sz w:val="32"/>
          <w:szCs w:val="32"/>
          <w:lang w:val="fr-CA"/>
        </w:rPr>
        <w:t xml:space="preserve"> est </w:t>
      </w:r>
      <w:r w:rsidRPr="00D6422A">
        <w:rPr>
          <w:b/>
          <w:bCs/>
          <w:color w:val="215E99" w:themeColor="text2" w:themeTint="BF"/>
          <w:sz w:val="32"/>
          <w:szCs w:val="32"/>
          <w:highlight w:val="cyan"/>
          <w:u w:val="single"/>
          <w:lang w:val="fr-CA"/>
        </w:rPr>
        <w:t>l'apprentissage supervisé</w:t>
      </w:r>
      <w:r w:rsidRPr="00D6422A">
        <w:rPr>
          <w:sz w:val="32"/>
          <w:szCs w:val="32"/>
          <w:lang w:val="fr-CA"/>
        </w:rPr>
        <w:t>, où un modèle utilise des entrées et des sorties connues pour généraliser les sorties futures.</w:t>
      </w:r>
    </w:p>
    <w:p w14:paraId="0FF1F0FB" w14:textId="77777777" w:rsidR="00D6422A" w:rsidRDefault="00D6422A" w:rsidP="00431C98">
      <w:pPr>
        <w:rPr>
          <w:sz w:val="32"/>
          <w:szCs w:val="32"/>
          <w:lang w:val="fr-CA"/>
        </w:rPr>
      </w:pPr>
      <w:r w:rsidRPr="00D6422A">
        <w:rPr>
          <w:b/>
          <w:bCs/>
          <w:i/>
          <w:iCs/>
          <w:color w:val="215E99" w:themeColor="text2" w:themeTint="BF"/>
          <w:sz w:val="32"/>
          <w:szCs w:val="32"/>
          <w:lang w:val="fr-CA"/>
        </w:rPr>
        <w:t>Le deuxième type</w:t>
      </w:r>
      <w:r w:rsidRPr="00D6422A">
        <w:rPr>
          <w:b/>
          <w:bCs/>
          <w:color w:val="215E99" w:themeColor="text2" w:themeTint="BF"/>
          <w:sz w:val="32"/>
          <w:szCs w:val="32"/>
          <w:lang w:val="fr-CA"/>
        </w:rPr>
        <w:t xml:space="preserve"> est </w:t>
      </w:r>
      <w:r w:rsidRPr="00D6422A">
        <w:rPr>
          <w:b/>
          <w:bCs/>
          <w:color w:val="215E99" w:themeColor="text2" w:themeTint="BF"/>
          <w:sz w:val="32"/>
          <w:szCs w:val="32"/>
          <w:highlight w:val="yellow"/>
          <w:u w:val="single"/>
          <w:lang w:val="fr-CA"/>
        </w:rPr>
        <w:t>l'apprentissage non supervisé</w:t>
      </w:r>
      <w:r w:rsidRPr="00D6422A">
        <w:rPr>
          <w:sz w:val="32"/>
          <w:szCs w:val="32"/>
          <w:lang w:val="fr-CA"/>
        </w:rPr>
        <w:t>, où le modèle ne connaît ni les entrées ni les sorties - il trouve des modèles dans les données sans aide.</w:t>
      </w:r>
    </w:p>
    <w:p w14:paraId="49CE4BAB" w14:textId="77777777" w:rsidR="00090CC3" w:rsidRDefault="00D6422A" w:rsidP="00431C98">
      <w:pPr>
        <w:rPr>
          <w:sz w:val="32"/>
          <w:szCs w:val="32"/>
          <w:lang w:val="fr-CA"/>
        </w:rPr>
      </w:pPr>
      <w:r w:rsidRPr="00D6422A">
        <w:rPr>
          <w:b/>
          <w:bCs/>
          <w:i/>
          <w:iCs/>
          <w:color w:val="215E99" w:themeColor="text2" w:themeTint="BF"/>
          <w:sz w:val="32"/>
          <w:szCs w:val="32"/>
          <w:lang w:val="fr-CA"/>
        </w:rPr>
        <w:lastRenderedPageBreak/>
        <w:t>Le troisième type</w:t>
      </w:r>
      <w:r w:rsidRPr="00D6422A">
        <w:rPr>
          <w:b/>
          <w:bCs/>
          <w:color w:val="215E99" w:themeColor="text2" w:themeTint="BF"/>
          <w:sz w:val="32"/>
          <w:szCs w:val="32"/>
          <w:lang w:val="fr-CA"/>
        </w:rPr>
        <w:t xml:space="preserve"> est </w:t>
      </w:r>
      <w:r w:rsidRPr="00D6422A">
        <w:rPr>
          <w:b/>
          <w:bCs/>
          <w:color w:val="84E290" w:themeColor="accent3" w:themeTint="66"/>
          <w:sz w:val="32"/>
          <w:szCs w:val="32"/>
          <w:highlight w:val="magenta"/>
          <w:u w:val="single"/>
          <w:lang w:val="fr-CA"/>
        </w:rPr>
        <w:t>l'apprentissage par renforcement</w:t>
      </w:r>
      <w:r w:rsidRPr="00D6422A">
        <w:rPr>
          <w:sz w:val="32"/>
          <w:szCs w:val="32"/>
          <w:lang w:val="fr-CA"/>
        </w:rPr>
        <w:t xml:space="preserve">, où le modèle interagit avec son environnement et apprend à prendre des actions qui maximisent les </w:t>
      </w:r>
      <w:r w:rsidRPr="00090CC3">
        <w:rPr>
          <w:b/>
          <w:bCs/>
          <w:sz w:val="32"/>
          <w:szCs w:val="32"/>
          <w:lang w:val="fr-CA"/>
        </w:rPr>
        <w:t>récompenses</w:t>
      </w:r>
      <w:r w:rsidRPr="00D6422A">
        <w:rPr>
          <w:sz w:val="32"/>
          <w:szCs w:val="32"/>
          <w:lang w:val="fr-CA"/>
        </w:rPr>
        <w:t>.</w:t>
      </w:r>
    </w:p>
    <w:p w14:paraId="7426FFC0" w14:textId="59CA87F3" w:rsidR="00D6422A" w:rsidRDefault="00D6422A" w:rsidP="00431C98">
      <w:pPr>
        <w:rPr>
          <w:i/>
          <w:iCs/>
          <w:color w:val="FF0000"/>
          <w:sz w:val="32"/>
          <w:szCs w:val="32"/>
          <w:lang w:val="fr-CA"/>
        </w:rPr>
      </w:pPr>
      <w:r w:rsidRPr="004D34E4">
        <w:rPr>
          <w:b/>
          <w:bCs/>
          <w:color w:val="FF0000"/>
          <w:sz w:val="32"/>
          <w:szCs w:val="32"/>
          <w:highlight w:val="yellow"/>
          <w:lang w:val="fr-CA"/>
        </w:rPr>
        <w:t>Il est important de connaître les différents types d'apprentissage</w:t>
      </w:r>
      <w:r w:rsidRPr="004D34E4">
        <w:rPr>
          <w:color w:val="FF0000"/>
          <w:sz w:val="32"/>
          <w:szCs w:val="32"/>
          <w:highlight w:val="yellow"/>
          <w:lang w:val="fr-CA"/>
        </w:rPr>
        <w:t xml:space="preserve"> </w:t>
      </w:r>
      <w:r w:rsidRPr="004D34E4">
        <w:rPr>
          <w:sz w:val="32"/>
          <w:szCs w:val="32"/>
          <w:highlight w:val="yellow"/>
          <w:lang w:val="fr-CA"/>
        </w:rPr>
        <w:t xml:space="preserve">automatique car </w:t>
      </w:r>
      <w:r w:rsidRPr="004D34E4">
        <w:rPr>
          <w:i/>
          <w:iCs/>
          <w:color w:val="FF0000"/>
          <w:sz w:val="32"/>
          <w:szCs w:val="32"/>
          <w:highlight w:val="yellow"/>
          <w:lang w:val="fr-CA"/>
        </w:rPr>
        <w:t>le type peut vous guider vers la sélection d'algorithmes qui ont du sens pour résoudre votre problème d'entreprise.</w:t>
      </w:r>
    </w:p>
    <w:p w14:paraId="42E83F12" w14:textId="31B3EFC4" w:rsidR="00761B29" w:rsidRDefault="00761B29" w:rsidP="00431C98">
      <w:pPr>
        <w:rPr>
          <w:color w:val="FF0000"/>
          <w:sz w:val="32"/>
          <w:szCs w:val="32"/>
          <w:lang w:val="fr-CA"/>
        </w:rPr>
      </w:pPr>
      <w:r w:rsidRPr="00761B29">
        <w:rPr>
          <w:i/>
          <w:iCs/>
          <w:noProof/>
          <w:color w:val="FF0000"/>
          <w:sz w:val="32"/>
          <w:szCs w:val="32"/>
          <w:lang w:val="fr-CA"/>
        </w:rPr>
        <w:drawing>
          <wp:inline distT="0" distB="0" distL="0" distR="0" wp14:anchorId="5F01F7F6" wp14:editId="69927653">
            <wp:extent cx="4084674" cy="2301439"/>
            <wp:effectExtent l="0" t="0" r="0" b="3810"/>
            <wp:docPr id="907880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80654" name=""/>
                    <pic:cNvPicPr/>
                  </pic:nvPicPr>
                  <pic:blipFill>
                    <a:blip r:embed="rId13"/>
                    <a:stretch>
                      <a:fillRect/>
                    </a:stretch>
                  </pic:blipFill>
                  <pic:spPr>
                    <a:xfrm>
                      <a:off x="0" y="0"/>
                      <a:ext cx="4084674" cy="2301439"/>
                    </a:xfrm>
                    <a:prstGeom prst="rect">
                      <a:avLst/>
                    </a:prstGeom>
                  </pic:spPr>
                </pic:pic>
              </a:graphicData>
            </a:graphic>
          </wp:inline>
        </w:drawing>
      </w:r>
    </w:p>
    <w:p w14:paraId="4588860B" w14:textId="77777777" w:rsidR="00E86C0F" w:rsidRDefault="00E86C0F" w:rsidP="00431C98">
      <w:pPr>
        <w:rPr>
          <w:sz w:val="32"/>
          <w:szCs w:val="32"/>
          <w:lang w:val="fr-CA"/>
        </w:rPr>
      </w:pPr>
      <w:r w:rsidRPr="00E86C0F">
        <w:rPr>
          <w:b/>
          <w:bCs/>
          <w:sz w:val="32"/>
          <w:szCs w:val="32"/>
          <w:highlight w:val="cyan"/>
          <w:lang w:val="fr-CA"/>
        </w:rPr>
        <w:t>L'apprentissage supervisé</w:t>
      </w:r>
      <w:r w:rsidRPr="00E86C0F">
        <w:rPr>
          <w:sz w:val="32"/>
          <w:szCs w:val="32"/>
          <w:lang w:val="fr-CA"/>
        </w:rPr>
        <w:t xml:space="preserve"> </w:t>
      </w:r>
      <w:r w:rsidRPr="00E86C0F">
        <w:rPr>
          <w:i/>
          <w:iCs/>
          <w:sz w:val="32"/>
          <w:szCs w:val="32"/>
          <w:lang w:val="fr-CA"/>
        </w:rPr>
        <w:t xml:space="preserve">est un type populaire d'apprentissage automatique car </w:t>
      </w:r>
      <w:r w:rsidRPr="00E86C0F">
        <w:rPr>
          <w:b/>
          <w:bCs/>
          <w:i/>
          <w:iCs/>
          <w:sz w:val="32"/>
          <w:szCs w:val="32"/>
          <w:highlight w:val="cyan"/>
          <w:lang w:val="fr-CA"/>
        </w:rPr>
        <w:t>il est largement applicable</w:t>
      </w:r>
      <w:r w:rsidRPr="00E86C0F">
        <w:rPr>
          <w:sz w:val="32"/>
          <w:szCs w:val="32"/>
          <w:lang w:val="fr-CA"/>
        </w:rPr>
        <w:t xml:space="preserve">. On l'appelle apprentissage supervisé car vous avez </w:t>
      </w:r>
      <w:r w:rsidRPr="00E86C0F">
        <w:rPr>
          <w:b/>
          <w:bCs/>
          <w:sz w:val="32"/>
          <w:szCs w:val="32"/>
          <w:lang w:val="fr-CA"/>
        </w:rPr>
        <w:t>besoin d'un superviseur</w:t>
      </w:r>
      <w:r w:rsidRPr="00E86C0F">
        <w:rPr>
          <w:sz w:val="32"/>
          <w:szCs w:val="32"/>
          <w:lang w:val="fr-CA"/>
        </w:rPr>
        <w:t xml:space="preserve"> - </w:t>
      </w:r>
      <w:r w:rsidRPr="00E86C0F">
        <w:rPr>
          <w:b/>
          <w:bCs/>
          <w:sz w:val="32"/>
          <w:szCs w:val="32"/>
          <w:lang w:val="fr-CA"/>
        </w:rPr>
        <w:t>un enseignant</w:t>
      </w:r>
      <w:r w:rsidRPr="00E86C0F">
        <w:rPr>
          <w:sz w:val="32"/>
          <w:szCs w:val="32"/>
          <w:lang w:val="fr-CA"/>
        </w:rPr>
        <w:t xml:space="preserve"> - qui peut </w:t>
      </w:r>
      <w:r w:rsidRPr="00E86C0F">
        <w:rPr>
          <w:b/>
          <w:bCs/>
          <w:sz w:val="32"/>
          <w:szCs w:val="32"/>
          <w:lang w:val="fr-CA"/>
        </w:rPr>
        <w:t>montrer les bonnes réponses au modèle</w:t>
      </w:r>
      <w:r w:rsidRPr="00E86C0F">
        <w:rPr>
          <w:sz w:val="32"/>
          <w:szCs w:val="32"/>
          <w:lang w:val="fr-CA"/>
        </w:rPr>
        <w:t xml:space="preserve">. Comme tout étudiant, </w:t>
      </w:r>
      <w:r w:rsidRPr="00E86C0F">
        <w:rPr>
          <w:color w:val="0F9ED5" w:themeColor="accent4"/>
          <w:sz w:val="32"/>
          <w:szCs w:val="32"/>
          <w:lang w:val="fr-CA"/>
        </w:rPr>
        <w:t>un algorithme supervisé apprend par l'exemple</w:t>
      </w:r>
      <w:r w:rsidRPr="00E86C0F">
        <w:rPr>
          <w:sz w:val="32"/>
          <w:szCs w:val="32"/>
          <w:lang w:val="fr-CA"/>
        </w:rPr>
        <w:t xml:space="preserve">. Il a besoin d'un </w:t>
      </w:r>
      <w:r w:rsidRPr="00E86C0F">
        <w:rPr>
          <w:color w:val="0F9ED5" w:themeColor="accent4"/>
          <w:sz w:val="32"/>
          <w:szCs w:val="32"/>
          <w:lang w:val="fr-CA"/>
        </w:rPr>
        <w:t xml:space="preserve">enseignant </w:t>
      </w:r>
      <w:r w:rsidRPr="00E86C0F">
        <w:rPr>
          <w:sz w:val="32"/>
          <w:szCs w:val="32"/>
          <w:lang w:val="fr-CA"/>
        </w:rPr>
        <w:t xml:space="preserve">qui </w:t>
      </w:r>
      <w:r w:rsidRPr="00E86C0F">
        <w:rPr>
          <w:color w:val="0F9ED5" w:themeColor="accent4"/>
          <w:sz w:val="32"/>
          <w:szCs w:val="32"/>
          <w:lang w:val="fr-CA"/>
        </w:rPr>
        <w:t xml:space="preserve">utilise des données d'entraînement pour l'aider à déterminer les modèles et les relations entre les entrées et les sorties </w:t>
      </w:r>
      <w:r w:rsidRPr="00E86C0F">
        <w:rPr>
          <w:sz w:val="32"/>
          <w:szCs w:val="32"/>
          <w:lang w:val="fr-CA"/>
        </w:rPr>
        <w:t>: "</w:t>
      </w:r>
      <w:r w:rsidRPr="00E86C0F">
        <w:rPr>
          <w:i/>
          <w:iCs/>
          <w:color w:val="BF4E14" w:themeColor="accent2" w:themeShade="BF"/>
          <w:sz w:val="32"/>
          <w:szCs w:val="32"/>
          <w:lang w:val="fr-CA"/>
        </w:rPr>
        <w:t>Ici, dans cette image, il y a une voiture. Voici une voiture dans une autre image."</w:t>
      </w:r>
      <w:r w:rsidRPr="00E86C0F">
        <w:rPr>
          <w:color w:val="BF4E14" w:themeColor="accent2" w:themeShade="BF"/>
          <w:sz w:val="32"/>
          <w:szCs w:val="32"/>
          <w:lang w:val="fr-CA"/>
        </w:rPr>
        <w:t xml:space="preserve"> </w:t>
      </w:r>
      <w:r w:rsidRPr="00E86C0F">
        <w:rPr>
          <w:color w:val="BF4E14" w:themeColor="accent2" w:themeShade="BF"/>
          <w:sz w:val="32"/>
          <w:szCs w:val="32"/>
          <w:highlight w:val="cyan"/>
          <w:lang w:val="fr-CA"/>
        </w:rPr>
        <w:t>Le modèle est entraîné sur ces données étiquetées pour identifier avec précision où se trouve une voiture dans une nouvelle image qu'il n'a jamais</w:t>
      </w:r>
      <w:r w:rsidRPr="00E86C0F">
        <w:rPr>
          <w:color w:val="BF4E14" w:themeColor="accent2" w:themeShade="BF"/>
          <w:sz w:val="32"/>
          <w:szCs w:val="32"/>
          <w:lang w:val="fr-CA"/>
        </w:rPr>
        <w:t xml:space="preserve"> </w:t>
      </w:r>
      <w:r w:rsidRPr="00E86C0F">
        <w:rPr>
          <w:color w:val="BF4E14" w:themeColor="accent2" w:themeShade="BF"/>
          <w:sz w:val="32"/>
          <w:szCs w:val="32"/>
          <w:highlight w:val="cyan"/>
          <w:lang w:val="fr-CA"/>
        </w:rPr>
        <w:t>vue auparavant</w:t>
      </w:r>
      <w:r w:rsidRPr="00E86C0F">
        <w:rPr>
          <w:sz w:val="32"/>
          <w:szCs w:val="32"/>
          <w:lang w:val="fr-CA"/>
        </w:rPr>
        <w:t>.</w:t>
      </w:r>
    </w:p>
    <w:p w14:paraId="7658718C" w14:textId="77777777" w:rsidR="00FA64F5" w:rsidRDefault="00E86C0F" w:rsidP="00431C98">
      <w:pPr>
        <w:rPr>
          <w:sz w:val="32"/>
          <w:szCs w:val="32"/>
          <w:lang w:val="fr-CA"/>
        </w:rPr>
      </w:pPr>
      <w:r w:rsidRPr="00E86C0F">
        <w:rPr>
          <w:sz w:val="32"/>
          <w:szCs w:val="32"/>
          <w:lang w:val="fr-CA"/>
        </w:rPr>
        <w:lastRenderedPageBreak/>
        <w:t xml:space="preserve">Cependant, vous pouvez avoir différents </w:t>
      </w:r>
      <w:r w:rsidRPr="00FA64F5">
        <w:rPr>
          <w:b/>
          <w:bCs/>
          <w:color w:val="FF0000"/>
          <w:sz w:val="32"/>
          <w:szCs w:val="32"/>
          <w:lang w:val="fr-CA"/>
        </w:rPr>
        <w:t>types de problèmes</w:t>
      </w:r>
      <w:r w:rsidRPr="00FA64F5">
        <w:rPr>
          <w:color w:val="FF0000"/>
          <w:sz w:val="32"/>
          <w:szCs w:val="32"/>
          <w:lang w:val="fr-CA"/>
        </w:rPr>
        <w:t xml:space="preserve"> </w:t>
      </w:r>
      <w:r w:rsidRPr="00FA64F5">
        <w:rPr>
          <w:b/>
          <w:bCs/>
          <w:sz w:val="32"/>
          <w:szCs w:val="32"/>
          <w:lang w:val="fr-CA"/>
        </w:rPr>
        <w:t>dans</w:t>
      </w:r>
      <w:r w:rsidRPr="00E86C0F">
        <w:rPr>
          <w:sz w:val="32"/>
          <w:szCs w:val="32"/>
          <w:lang w:val="fr-CA"/>
        </w:rPr>
        <w:t xml:space="preserve"> </w:t>
      </w:r>
      <w:r w:rsidRPr="00FA64F5">
        <w:rPr>
          <w:b/>
          <w:bCs/>
          <w:color w:val="FF0000"/>
          <w:sz w:val="32"/>
          <w:szCs w:val="32"/>
          <w:lang w:val="fr-CA"/>
        </w:rPr>
        <w:t>l'apprentissage supervisé</w:t>
      </w:r>
      <w:r w:rsidRPr="00E86C0F">
        <w:rPr>
          <w:sz w:val="32"/>
          <w:szCs w:val="32"/>
          <w:lang w:val="fr-CA"/>
        </w:rPr>
        <w:t xml:space="preserve">. Ces problèmes peuvent être largement </w:t>
      </w:r>
      <w:r w:rsidRPr="00FA64F5">
        <w:rPr>
          <w:color w:val="FF0000"/>
          <w:sz w:val="32"/>
          <w:szCs w:val="32"/>
          <w:lang w:val="fr-CA"/>
        </w:rPr>
        <w:t xml:space="preserve">classés en </w:t>
      </w:r>
      <w:r w:rsidRPr="00FA64F5">
        <w:rPr>
          <w:b/>
          <w:bCs/>
          <w:color w:val="FF0000"/>
          <w:sz w:val="32"/>
          <w:szCs w:val="32"/>
          <w:lang w:val="fr-CA"/>
        </w:rPr>
        <w:t>deux catégories</w:t>
      </w:r>
      <w:r w:rsidRPr="00FA64F5">
        <w:rPr>
          <w:color w:val="FF0000"/>
          <w:sz w:val="32"/>
          <w:szCs w:val="32"/>
          <w:lang w:val="fr-CA"/>
        </w:rPr>
        <w:t xml:space="preserve"> </w:t>
      </w:r>
      <w:r w:rsidRPr="00E86C0F">
        <w:rPr>
          <w:sz w:val="32"/>
          <w:szCs w:val="32"/>
          <w:lang w:val="fr-CA"/>
        </w:rPr>
        <w:t xml:space="preserve">: </w:t>
      </w:r>
      <w:r w:rsidRPr="00FA64F5">
        <w:rPr>
          <w:b/>
          <w:bCs/>
          <w:color w:val="A02B93" w:themeColor="accent5"/>
          <w:sz w:val="32"/>
          <w:szCs w:val="32"/>
          <w:lang w:val="fr-CA"/>
        </w:rPr>
        <w:t>la classification</w:t>
      </w:r>
      <w:r w:rsidRPr="00FA64F5">
        <w:rPr>
          <w:color w:val="A02B93" w:themeColor="accent5"/>
          <w:sz w:val="32"/>
          <w:szCs w:val="32"/>
          <w:lang w:val="fr-CA"/>
        </w:rPr>
        <w:t xml:space="preserve"> </w:t>
      </w:r>
      <w:r w:rsidRPr="00E86C0F">
        <w:rPr>
          <w:sz w:val="32"/>
          <w:szCs w:val="32"/>
          <w:lang w:val="fr-CA"/>
        </w:rPr>
        <w:t xml:space="preserve">et </w:t>
      </w:r>
      <w:r w:rsidRPr="00FA64F5">
        <w:rPr>
          <w:b/>
          <w:bCs/>
          <w:color w:val="00B050"/>
          <w:sz w:val="32"/>
          <w:szCs w:val="32"/>
          <w:lang w:val="fr-CA"/>
        </w:rPr>
        <w:t>la régression</w:t>
      </w:r>
      <w:r w:rsidRPr="00E86C0F">
        <w:rPr>
          <w:sz w:val="32"/>
          <w:szCs w:val="32"/>
          <w:lang w:val="fr-CA"/>
        </w:rPr>
        <w:t>.</w:t>
      </w:r>
    </w:p>
    <w:p w14:paraId="41FD2C8A" w14:textId="77777777" w:rsidR="00FA64F5" w:rsidRDefault="00E86C0F" w:rsidP="00431C98">
      <w:pPr>
        <w:rPr>
          <w:sz w:val="32"/>
          <w:szCs w:val="32"/>
          <w:lang w:val="fr-CA"/>
        </w:rPr>
      </w:pPr>
      <w:r w:rsidRPr="00E86C0F">
        <w:rPr>
          <w:sz w:val="32"/>
          <w:szCs w:val="32"/>
          <w:lang w:val="fr-CA"/>
        </w:rPr>
        <w:t xml:space="preserve">Les </w:t>
      </w:r>
      <w:r w:rsidRPr="00FA64F5">
        <w:rPr>
          <w:b/>
          <w:bCs/>
          <w:color w:val="A02B93" w:themeColor="accent5"/>
          <w:sz w:val="32"/>
          <w:szCs w:val="32"/>
          <w:lang w:val="fr-CA"/>
        </w:rPr>
        <w:t>problèmes de classification ont deux types</w:t>
      </w:r>
      <w:r w:rsidRPr="00E86C0F">
        <w:rPr>
          <w:sz w:val="32"/>
          <w:szCs w:val="32"/>
          <w:lang w:val="fr-CA"/>
        </w:rPr>
        <w:t xml:space="preserve">. </w:t>
      </w:r>
      <w:r w:rsidRPr="00FA64F5">
        <w:rPr>
          <w:color w:val="A02B93" w:themeColor="accent5"/>
          <w:sz w:val="32"/>
          <w:szCs w:val="32"/>
          <w:lang w:val="fr-CA"/>
        </w:rPr>
        <w:t xml:space="preserve">Le premier type est considéré comme </w:t>
      </w:r>
      <w:r w:rsidRPr="00FA64F5">
        <w:rPr>
          <w:color w:val="A02B93" w:themeColor="accent5"/>
          <w:sz w:val="32"/>
          <w:szCs w:val="32"/>
          <w:highlight w:val="yellow"/>
          <w:lang w:val="fr-CA"/>
        </w:rPr>
        <w:t xml:space="preserve">un </w:t>
      </w:r>
      <w:r w:rsidRPr="00FA64F5">
        <w:rPr>
          <w:b/>
          <w:bCs/>
          <w:i/>
          <w:iCs/>
          <w:color w:val="A02B93" w:themeColor="accent5"/>
          <w:sz w:val="32"/>
          <w:szCs w:val="32"/>
          <w:highlight w:val="yellow"/>
          <w:lang w:val="fr-CA"/>
        </w:rPr>
        <w:t>problème de classification binaire</w:t>
      </w:r>
      <w:r w:rsidRPr="00FA64F5">
        <w:rPr>
          <w:color w:val="A02B93" w:themeColor="accent5"/>
          <w:sz w:val="32"/>
          <w:szCs w:val="32"/>
          <w:lang w:val="fr-CA"/>
        </w:rPr>
        <w:t xml:space="preserve">. </w:t>
      </w:r>
      <w:r w:rsidRPr="00E86C0F">
        <w:rPr>
          <w:sz w:val="32"/>
          <w:szCs w:val="32"/>
          <w:lang w:val="fr-CA"/>
        </w:rPr>
        <w:t xml:space="preserve">Rappelez-vous l'exemple précédent sur l'identification des transactions frauduleuses. La variable cible dans cet exemple est limitée à deux options : </w:t>
      </w:r>
      <w:r w:rsidRPr="00FA64F5">
        <w:rPr>
          <w:i/>
          <w:iCs/>
          <w:sz w:val="32"/>
          <w:szCs w:val="32"/>
          <w:lang w:val="fr-CA"/>
        </w:rPr>
        <w:t>frauduleuse ou non frauduleuse</w:t>
      </w:r>
      <w:r w:rsidRPr="00E86C0F">
        <w:rPr>
          <w:sz w:val="32"/>
          <w:szCs w:val="32"/>
          <w:lang w:val="fr-CA"/>
        </w:rPr>
        <w:t xml:space="preserve">. Cet exemple est un problème de classification binaire car vous classez une observation dans l'une </w:t>
      </w:r>
      <w:r w:rsidRPr="00FA64F5">
        <w:rPr>
          <w:b/>
          <w:bCs/>
          <w:i/>
          <w:iCs/>
          <w:color w:val="A02B93" w:themeColor="accent5"/>
          <w:sz w:val="32"/>
          <w:szCs w:val="32"/>
          <w:lang w:val="fr-CA"/>
        </w:rPr>
        <w:t>des deux catégories</w:t>
      </w:r>
      <w:r w:rsidRPr="00E86C0F">
        <w:rPr>
          <w:sz w:val="32"/>
          <w:szCs w:val="32"/>
          <w:lang w:val="fr-CA"/>
        </w:rPr>
        <w:t>.</w:t>
      </w:r>
    </w:p>
    <w:p w14:paraId="7E263AF3" w14:textId="183B9CDB" w:rsidR="00E86C0F" w:rsidRDefault="00E86C0F" w:rsidP="00431C98">
      <w:pPr>
        <w:rPr>
          <w:i/>
          <w:iCs/>
          <w:color w:val="A02B93" w:themeColor="accent5"/>
          <w:sz w:val="32"/>
          <w:szCs w:val="32"/>
          <w:lang w:val="fr-CA"/>
        </w:rPr>
      </w:pPr>
      <w:r w:rsidRPr="00E86C0F">
        <w:rPr>
          <w:sz w:val="32"/>
          <w:szCs w:val="32"/>
          <w:lang w:val="fr-CA"/>
        </w:rPr>
        <w:t xml:space="preserve">Il existe également des problèmes de </w:t>
      </w:r>
      <w:r w:rsidRPr="00FA64F5">
        <w:rPr>
          <w:b/>
          <w:bCs/>
          <w:color w:val="A02B93" w:themeColor="accent5"/>
          <w:sz w:val="32"/>
          <w:szCs w:val="32"/>
          <w:lang w:val="fr-CA"/>
        </w:rPr>
        <w:t xml:space="preserve">classification </w:t>
      </w:r>
      <w:proofErr w:type="spellStart"/>
      <w:r w:rsidRPr="00FA64F5">
        <w:rPr>
          <w:b/>
          <w:bCs/>
          <w:color w:val="A02B93" w:themeColor="accent5"/>
          <w:sz w:val="32"/>
          <w:szCs w:val="32"/>
          <w:lang w:val="fr-CA"/>
        </w:rPr>
        <w:t>multiclasse</w:t>
      </w:r>
      <w:proofErr w:type="spellEnd"/>
      <w:r w:rsidRPr="00FA64F5">
        <w:rPr>
          <w:b/>
          <w:bCs/>
          <w:color w:val="A02B93" w:themeColor="accent5"/>
          <w:sz w:val="32"/>
          <w:szCs w:val="32"/>
          <w:lang w:val="fr-CA"/>
        </w:rPr>
        <w:t>.</w:t>
      </w:r>
      <w:r w:rsidRPr="00FA64F5">
        <w:rPr>
          <w:color w:val="A02B93" w:themeColor="accent5"/>
          <w:sz w:val="32"/>
          <w:szCs w:val="32"/>
          <w:lang w:val="fr-CA"/>
        </w:rPr>
        <w:t xml:space="preserve"> </w:t>
      </w:r>
      <w:r w:rsidRPr="00E86C0F">
        <w:rPr>
          <w:sz w:val="32"/>
          <w:szCs w:val="32"/>
          <w:lang w:val="fr-CA"/>
        </w:rPr>
        <w:t xml:space="preserve">Ces problèmes d'apprentissage automatique </w:t>
      </w:r>
      <w:r w:rsidRPr="00FA64F5">
        <w:rPr>
          <w:i/>
          <w:iCs/>
          <w:color w:val="A02B93" w:themeColor="accent5"/>
          <w:sz w:val="32"/>
          <w:szCs w:val="32"/>
          <w:lang w:val="fr-CA"/>
        </w:rPr>
        <w:t>classent une</w:t>
      </w:r>
      <w:r w:rsidRPr="00FA64F5">
        <w:rPr>
          <w:color w:val="A02B93" w:themeColor="accent5"/>
          <w:sz w:val="32"/>
          <w:szCs w:val="32"/>
          <w:lang w:val="fr-CA"/>
        </w:rPr>
        <w:t xml:space="preserve"> </w:t>
      </w:r>
      <w:r w:rsidRPr="00FA64F5">
        <w:rPr>
          <w:i/>
          <w:iCs/>
          <w:color w:val="A02B93" w:themeColor="accent5"/>
          <w:sz w:val="32"/>
          <w:szCs w:val="32"/>
          <w:lang w:val="fr-CA"/>
        </w:rPr>
        <w:t>observation dans l'une des trois catégories ou plus</w:t>
      </w:r>
      <w:r w:rsidRPr="00E86C0F">
        <w:rPr>
          <w:sz w:val="32"/>
          <w:szCs w:val="32"/>
          <w:lang w:val="fr-CA"/>
        </w:rPr>
        <w:t xml:space="preserve">. Supposons que vous ayez un modèle d'apprentissage automatique qui prédit pourquoi un client appelle votre magasin. Son but est de réduire le nombre de transferts nécessaires avant d'amener le client au bon service d'assistance clientèle. Dans ce cas, les différents services d'assistance clientèle représentent les diverses variables cibles potentielles - </w:t>
      </w:r>
      <w:r w:rsidRPr="00FA64F5">
        <w:rPr>
          <w:i/>
          <w:iCs/>
          <w:color w:val="A02B93" w:themeColor="accent5"/>
          <w:sz w:val="32"/>
          <w:szCs w:val="32"/>
          <w:lang w:val="fr-CA"/>
        </w:rPr>
        <w:t>qui pourraient être de nombreux départements différents.</w:t>
      </w:r>
    </w:p>
    <w:p w14:paraId="3E1C88EA" w14:textId="12F2F470" w:rsidR="003631F0" w:rsidRDefault="003631F0" w:rsidP="00431C98">
      <w:pPr>
        <w:rPr>
          <w:sz w:val="32"/>
          <w:szCs w:val="32"/>
          <w:lang w:val="fr-CA"/>
        </w:rPr>
      </w:pPr>
      <w:r w:rsidRPr="003631F0">
        <w:rPr>
          <w:sz w:val="32"/>
          <w:szCs w:val="32"/>
          <w:lang w:val="fr-CA"/>
        </w:rPr>
        <w:t xml:space="preserve">Il existe également </w:t>
      </w:r>
      <w:r w:rsidRPr="003631F0">
        <w:rPr>
          <w:b/>
          <w:bCs/>
          <w:color w:val="00B050"/>
          <w:sz w:val="32"/>
          <w:szCs w:val="32"/>
          <w:lang w:val="fr-CA"/>
        </w:rPr>
        <w:t>des problèmes de</w:t>
      </w:r>
      <w:r w:rsidRPr="003631F0">
        <w:rPr>
          <w:color w:val="00B050"/>
          <w:sz w:val="32"/>
          <w:szCs w:val="32"/>
          <w:lang w:val="fr-CA"/>
        </w:rPr>
        <w:t xml:space="preserve"> </w:t>
      </w:r>
      <w:r w:rsidRPr="003631F0">
        <w:rPr>
          <w:b/>
          <w:bCs/>
          <w:color w:val="00B050"/>
          <w:sz w:val="32"/>
          <w:szCs w:val="32"/>
          <w:lang w:val="fr-CA"/>
        </w:rPr>
        <w:t>régression</w:t>
      </w:r>
      <w:r w:rsidRPr="003631F0">
        <w:rPr>
          <w:sz w:val="32"/>
          <w:szCs w:val="32"/>
          <w:lang w:val="fr-CA"/>
        </w:rPr>
        <w:t xml:space="preserve">. Dans un problème de régression, vous ne faites plus correspondre une entrée à un nombre défini de catégories. Au lieu de cela, </w:t>
      </w:r>
      <w:r w:rsidRPr="003631F0">
        <w:rPr>
          <w:i/>
          <w:iCs/>
          <w:color w:val="00B050"/>
          <w:sz w:val="32"/>
          <w:szCs w:val="32"/>
          <w:lang w:val="fr-CA"/>
        </w:rPr>
        <w:t>vous faites</w:t>
      </w:r>
      <w:r w:rsidRPr="003631F0">
        <w:rPr>
          <w:color w:val="00B050"/>
          <w:sz w:val="32"/>
          <w:szCs w:val="32"/>
          <w:lang w:val="fr-CA"/>
        </w:rPr>
        <w:t xml:space="preserve"> </w:t>
      </w:r>
      <w:r w:rsidRPr="003631F0">
        <w:rPr>
          <w:i/>
          <w:iCs/>
          <w:color w:val="00B050"/>
          <w:sz w:val="32"/>
          <w:szCs w:val="32"/>
          <w:lang w:val="fr-CA"/>
        </w:rPr>
        <w:t>correspondre des entrées à une valeur continue</w:t>
      </w:r>
      <w:r w:rsidRPr="003631F0">
        <w:rPr>
          <w:sz w:val="32"/>
          <w:szCs w:val="32"/>
          <w:lang w:val="fr-CA"/>
        </w:rPr>
        <w:t xml:space="preserve">, </w:t>
      </w:r>
      <w:r w:rsidRPr="003631F0">
        <w:rPr>
          <w:i/>
          <w:iCs/>
          <w:color w:val="00B050"/>
          <w:sz w:val="32"/>
          <w:szCs w:val="32"/>
          <w:lang w:val="fr-CA"/>
        </w:rPr>
        <w:t>comme un nombre</w:t>
      </w:r>
      <w:r w:rsidRPr="003631F0">
        <w:rPr>
          <w:color w:val="00B050"/>
          <w:sz w:val="32"/>
          <w:szCs w:val="32"/>
          <w:lang w:val="fr-CA"/>
        </w:rPr>
        <w:t xml:space="preserve"> </w:t>
      </w:r>
      <w:r w:rsidRPr="003631F0">
        <w:rPr>
          <w:i/>
          <w:iCs/>
          <w:color w:val="00B050"/>
          <w:sz w:val="32"/>
          <w:szCs w:val="32"/>
          <w:lang w:val="fr-CA"/>
        </w:rPr>
        <w:t>entier</w:t>
      </w:r>
      <w:r w:rsidRPr="003631F0">
        <w:rPr>
          <w:sz w:val="32"/>
          <w:szCs w:val="32"/>
          <w:lang w:val="fr-CA"/>
        </w:rPr>
        <w:t>.</w:t>
      </w:r>
      <w:r>
        <w:rPr>
          <w:sz w:val="32"/>
          <w:szCs w:val="32"/>
          <w:lang w:val="fr-CA"/>
        </w:rPr>
        <w:t xml:space="preserve"> </w:t>
      </w:r>
      <w:r w:rsidRPr="003631F0">
        <w:rPr>
          <w:sz w:val="32"/>
          <w:szCs w:val="32"/>
          <w:lang w:val="fr-CA"/>
        </w:rPr>
        <w:t xml:space="preserve">Un </w:t>
      </w:r>
      <w:r w:rsidRPr="003631F0">
        <w:rPr>
          <w:b/>
          <w:bCs/>
          <w:i/>
          <w:iCs/>
          <w:sz w:val="32"/>
          <w:szCs w:val="32"/>
          <w:lang w:val="fr-CA"/>
        </w:rPr>
        <w:t>exemple de problème de régression</w:t>
      </w:r>
      <w:r w:rsidRPr="003631F0">
        <w:rPr>
          <w:sz w:val="32"/>
          <w:szCs w:val="32"/>
          <w:lang w:val="fr-CA"/>
        </w:rPr>
        <w:t xml:space="preserve"> en apprentissage automatique </w:t>
      </w:r>
      <w:r w:rsidRPr="003631F0">
        <w:rPr>
          <w:b/>
          <w:bCs/>
          <w:i/>
          <w:iCs/>
          <w:sz w:val="32"/>
          <w:szCs w:val="32"/>
          <w:lang w:val="fr-CA"/>
        </w:rPr>
        <w:t>est la prédiction du prix de l'action d'une entreprise</w:t>
      </w:r>
      <w:r w:rsidRPr="003631F0">
        <w:rPr>
          <w:sz w:val="32"/>
          <w:szCs w:val="32"/>
          <w:lang w:val="fr-CA"/>
        </w:rPr>
        <w:t>. Par exemple, un algorithme basé sur la régression pourrait prédire que demain, le cours de l'action d'une entreprise pourrait passer de 113 dollars par action à 127 dollars par action.</w:t>
      </w:r>
    </w:p>
    <w:p w14:paraId="15245767" w14:textId="5A17C5F8" w:rsidR="00CC2176" w:rsidRDefault="00CC2176" w:rsidP="00431C98">
      <w:pPr>
        <w:rPr>
          <w:sz w:val="32"/>
          <w:szCs w:val="32"/>
          <w:lang w:val="fr-CA"/>
        </w:rPr>
      </w:pPr>
      <w:r w:rsidRPr="00CC2176">
        <w:rPr>
          <w:noProof/>
          <w:sz w:val="32"/>
          <w:szCs w:val="32"/>
          <w:lang w:val="fr-CA"/>
        </w:rPr>
        <w:lastRenderedPageBreak/>
        <w:drawing>
          <wp:inline distT="0" distB="0" distL="0" distR="0" wp14:anchorId="5D12AAA9" wp14:editId="302A00FE">
            <wp:extent cx="4168501" cy="2270957"/>
            <wp:effectExtent l="0" t="0" r="3810" b="0"/>
            <wp:docPr id="2716349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34935" name=""/>
                    <pic:cNvPicPr/>
                  </pic:nvPicPr>
                  <pic:blipFill>
                    <a:blip r:embed="rId14"/>
                    <a:stretch>
                      <a:fillRect/>
                    </a:stretch>
                  </pic:blipFill>
                  <pic:spPr>
                    <a:xfrm>
                      <a:off x="0" y="0"/>
                      <a:ext cx="4168501" cy="2270957"/>
                    </a:xfrm>
                    <a:prstGeom prst="rect">
                      <a:avLst/>
                    </a:prstGeom>
                  </pic:spPr>
                </pic:pic>
              </a:graphicData>
            </a:graphic>
          </wp:inline>
        </w:drawing>
      </w:r>
    </w:p>
    <w:p w14:paraId="17014A5D" w14:textId="77777777" w:rsidR="00CC2176" w:rsidRPr="00CC2176" w:rsidRDefault="00CC2176" w:rsidP="00431C98">
      <w:pPr>
        <w:rPr>
          <w:b/>
          <w:bCs/>
          <w:sz w:val="32"/>
          <w:szCs w:val="32"/>
          <w:lang w:val="fr-CA"/>
        </w:rPr>
      </w:pPr>
      <w:r w:rsidRPr="00CC2176">
        <w:rPr>
          <w:b/>
          <w:bCs/>
          <w:sz w:val="32"/>
          <w:szCs w:val="32"/>
          <w:lang w:val="fr-CA"/>
        </w:rPr>
        <w:t>Vision</w:t>
      </w:r>
    </w:p>
    <w:p w14:paraId="480BA020" w14:textId="77777777" w:rsidR="00CC2176" w:rsidRPr="00CC2176" w:rsidRDefault="00CC2176" w:rsidP="00431C98">
      <w:pPr>
        <w:rPr>
          <w:i/>
          <w:iCs/>
          <w:sz w:val="32"/>
          <w:szCs w:val="32"/>
          <w:lang w:val="fr-CA"/>
        </w:rPr>
      </w:pPr>
      <w:r w:rsidRPr="00CC2176">
        <w:rPr>
          <w:b/>
          <w:bCs/>
          <w:sz w:val="32"/>
          <w:szCs w:val="32"/>
          <w:lang w:val="fr-CA"/>
        </w:rPr>
        <w:t>La vision par ordinateur</w:t>
      </w:r>
      <w:r w:rsidRPr="00CC2176">
        <w:rPr>
          <w:sz w:val="32"/>
          <w:szCs w:val="32"/>
          <w:lang w:val="fr-CA"/>
        </w:rPr>
        <w:t xml:space="preserve"> (CV) </w:t>
      </w:r>
      <w:r w:rsidRPr="00CC2176">
        <w:rPr>
          <w:i/>
          <w:iCs/>
          <w:color w:val="CC3399"/>
          <w:sz w:val="32"/>
          <w:szCs w:val="32"/>
          <w:lang w:val="fr-CA"/>
        </w:rPr>
        <w:t>est un vaste domaine</w:t>
      </w:r>
      <w:r w:rsidRPr="00CC2176">
        <w:rPr>
          <w:color w:val="CC3399"/>
          <w:sz w:val="32"/>
          <w:szCs w:val="32"/>
          <w:lang w:val="fr-CA"/>
        </w:rPr>
        <w:t xml:space="preserve"> qui </w:t>
      </w:r>
      <w:r w:rsidRPr="00CC2176">
        <w:rPr>
          <w:i/>
          <w:iCs/>
          <w:color w:val="CC3399"/>
          <w:sz w:val="32"/>
          <w:szCs w:val="32"/>
          <w:lang w:val="fr-CA"/>
        </w:rPr>
        <w:t>consiste</w:t>
      </w:r>
      <w:r w:rsidRPr="00CC2176">
        <w:rPr>
          <w:color w:val="CC3399"/>
          <w:sz w:val="32"/>
          <w:szCs w:val="32"/>
          <w:lang w:val="fr-CA"/>
        </w:rPr>
        <w:t xml:space="preserve"> principalement </w:t>
      </w:r>
      <w:r w:rsidRPr="00CC2176">
        <w:rPr>
          <w:i/>
          <w:iCs/>
          <w:color w:val="CC3399"/>
          <w:sz w:val="32"/>
          <w:szCs w:val="32"/>
          <w:lang w:val="fr-CA"/>
        </w:rPr>
        <w:t>en des problèmes de classification</w:t>
      </w:r>
      <w:r w:rsidRPr="00CC2176">
        <w:rPr>
          <w:sz w:val="32"/>
          <w:szCs w:val="32"/>
          <w:lang w:val="fr-CA"/>
        </w:rPr>
        <w:t xml:space="preserve">. S'agit-il d'un chat ou d'un chien ? Cette radiographie montre-t-elle une tumeur ? </w:t>
      </w:r>
      <w:r w:rsidRPr="00CC2176">
        <w:rPr>
          <w:b/>
          <w:bCs/>
          <w:i/>
          <w:iCs/>
          <w:color w:val="A02B93" w:themeColor="accent5"/>
          <w:sz w:val="32"/>
          <w:szCs w:val="32"/>
          <w:lang w:val="fr-CA"/>
        </w:rPr>
        <w:t>La vision par ordinateur permet</w:t>
      </w:r>
      <w:r w:rsidRPr="00CC2176">
        <w:rPr>
          <w:i/>
          <w:iCs/>
          <w:color w:val="A02B93" w:themeColor="accent5"/>
          <w:sz w:val="32"/>
          <w:szCs w:val="32"/>
          <w:lang w:val="fr-CA"/>
        </w:rPr>
        <w:t xml:space="preserve"> aux machines </w:t>
      </w:r>
      <w:r w:rsidRPr="00CC2176">
        <w:rPr>
          <w:b/>
          <w:bCs/>
          <w:i/>
          <w:iCs/>
          <w:color w:val="A02B93" w:themeColor="accent5"/>
          <w:sz w:val="32"/>
          <w:szCs w:val="32"/>
          <w:lang w:val="fr-CA"/>
        </w:rPr>
        <w:t>d'identifier</w:t>
      </w:r>
      <w:r w:rsidRPr="00CC2176">
        <w:rPr>
          <w:i/>
          <w:iCs/>
          <w:color w:val="A02B93" w:themeColor="accent5"/>
          <w:sz w:val="32"/>
          <w:szCs w:val="32"/>
          <w:lang w:val="fr-CA"/>
        </w:rPr>
        <w:t xml:space="preserve"> des personnes, des lieux et des objets dans des images avec une </w:t>
      </w:r>
      <w:r w:rsidRPr="00CC2176">
        <w:rPr>
          <w:b/>
          <w:bCs/>
          <w:i/>
          <w:iCs/>
          <w:color w:val="A02B93" w:themeColor="accent5"/>
          <w:sz w:val="32"/>
          <w:szCs w:val="32"/>
          <w:lang w:val="fr-CA"/>
        </w:rPr>
        <w:t>précision égale (ou supérieure)</w:t>
      </w:r>
      <w:r w:rsidRPr="00CC2176">
        <w:rPr>
          <w:i/>
          <w:iCs/>
          <w:color w:val="A02B93" w:themeColor="accent5"/>
          <w:sz w:val="32"/>
          <w:szCs w:val="32"/>
          <w:lang w:val="fr-CA"/>
        </w:rPr>
        <w:t xml:space="preserve"> à celle des humains, et avec une plus </w:t>
      </w:r>
      <w:r w:rsidRPr="00CC2176">
        <w:rPr>
          <w:b/>
          <w:bCs/>
          <w:i/>
          <w:iCs/>
          <w:color w:val="A02B93" w:themeColor="accent5"/>
          <w:sz w:val="32"/>
          <w:szCs w:val="32"/>
          <w:lang w:val="fr-CA"/>
        </w:rPr>
        <w:t>grande rapidité et efficacité</w:t>
      </w:r>
      <w:r w:rsidRPr="00CC2176">
        <w:rPr>
          <w:i/>
          <w:iCs/>
          <w:color w:val="A02B93" w:themeColor="accent5"/>
          <w:sz w:val="32"/>
          <w:szCs w:val="32"/>
          <w:lang w:val="fr-CA"/>
        </w:rPr>
        <w:t>.</w:t>
      </w:r>
      <w:r w:rsidRPr="00CC2176">
        <w:rPr>
          <w:color w:val="A02B93" w:themeColor="accent5"/>
          <w:sz w:val="32"/>
          <w:szCs w:val="32"/>
          <w:lang w:val="fr-CA"/>
        </w:rPr>
        <w:t xml:space="preserve"> </w:t>
      </w:r>
      <w:r w:rsidRPr="00CC2176">
        <w:rPr>
          <w:i/>
          <w:iCs/>
          <w:sz w:val="32"/>
          <w:szCs w:val="32"/>
          <w:lang w:val="fr-CA"/>
        </w:rPr>
        <w:t xml:space="preserve">Elle est souvent </w:t>
      </w:r>
      <w:r w:rsidRPr="00CC2176">
        <w:rPr>
          <w:b/>
          <w:bCs/>
          <w:i/>
          <w:iCs/>
          <w:color w:val="A02B93" w:themeColor="accent5"/>
          <w:sz w:val="32"/>
          <w:szCs w:val="32"/>
          <w:lang w:val="fr-CA"/>
        </w:rPr>
        <w:t>construite</w:t>
      </w:r>
      <w:r w:rsidRPr="00CC2176">
        <w:rPr>
          <w:i/>
          <w:iCs/>
          <w:color w:val="A02B93" w:themeColor="accent5"/>
          <w:sz w:val="32"/>
          <w:szCs w:val="32"/>
          <w:lang w:val="fr-CA"/>
        </w:rPr>
        <w:t xml:space="preserve"> avec des </w:t>
      </w:r>
      <w:r w:rsidRPr="00CC2176">
        <w:rPr>
          <w:b/>
          <w:bCs/>
          <w:i/>
          <w:iCs/>
          <w:color w:val="A02B93" w:themeColor="accent5"/>
          <w:sz w:val="32"/>
          <w:szCs w:val="32"/>
          <w:lang w:val="fr-CA"/>
        </w:rPr>
        <w:t>modèles</w:t>
      </w:r>
      <w:r w:rsidRPr="00CC2176">
        <w:rPr>
          <w:i/>
          <w:iCs/>
          <w:color w:val="A02B93" w:themeColor="accent5"/>
          <w:sz w:val="32"/>
          <w:szCs w:val="32"/>
          <w:lang w:val="fr-CA"/>
        </w:rPr>
        <w:t xml:space="preserve"> d'apprentissage </w:t>
      </w:r>
      <w:r w:rsidRPr="00CC2176">
        <w:rPr>
          <w:b/>
          <w:bCs/>
          <w:i/>
          <w:iCs/>
          <w:color w:val="A02B93" w:themeColor="accent5"/>
          <w:sz w:val="32"/>
          <w:szCs w:val="32"/>
          <w:lang w:val="fr-CA"/>
        </w:rPr>
        <w:t>profond</w:t>
      </w:r>
      <w:r w:rsidRPr="00CC2176">
        <w:rPr>
          <w:i/>
          <w:iCs/>
          <w:sz w:val="32"/>
          <w:szCs w:val="32"/>
          <w:lang w:val="fr-CA"/>
        </w:rPr>
        <w:t>.</w:t>
      </w:r>
    </w:p>
    <w:p w14:paraId="17CCFACF" w14:textId="77777777" w:rsidR="00CC2176" w:rsidRDefault="00CC2176" w:rsidP="00431C98">
      <w:pPr>
        <w:rPr>
          <w:sz w:val="32"/>
          <w:szCs w:val="32"/>
          <w:lang w:val="fr-CA"/>
        </w:rPr>
      </w:pPr>
      <w:r w:rsidRPr="00CC2176">
        <w:rPr>
          <w:b/>
          <w:bCs/>
          <w:sz w:val="32"/>
          <w:szCs w:val="32"/>
          <w:lang w:val="fr-CA"/>
        </w:rPr>
        <w:t>La CV</w:t>
      </w:r>
      <w:r w:rsidRPr="00CC2176">
        <w:rPr>
          <w:sz w:val="32"/>
          <w:szCs w:val="32"/>
          <w:lang w:val="fr-CA"/>
        </w:rPr>
        <w:t xml:space="preserve"> </w:t>
      </w:r>
      <w:r w:rsidRPr="00CC2176">
        <w:rPr>
          <w:i/>
          <w:iCs/>
          <w:color w:val="A02B93" w:themeColor="accent5"/>
          <w:sz w:val="32"/>
          <w:szCs w:val="32"/>
          <w:lang w:val="fr-CA"/>
        </w:rPr>
        <w:t>automatise l'extraction, l'analyse, la classification et la</w:t>
      </w:r>
      <w:r w:rsidRPr="00CC2176">
        <w:rPr>
          <w:color w:val="A02B93" w:themeColor="accent5"/>
          <w:sz w:val="32"/>
          <w:szCs w:val="32"/>
          <w:lang w:val="fr-CA"/>
        </w:rPr>
        <w:t xml:space="preserve"> </w:t>
      </w:r>
      <w:r w:rsidRPr="00CC2176">
        <w:rPr>
          <w:i/>
          <w:iCs/>
          <w:color w:val="A02B93" w:themeColor="accent5"/>
          <w:sz w:val="32"/>
          <w:szCs w:val="32"/>
          <w:lang w:val="fr-CA"/>
        </w:rPr>
        <w:t>compréhension d'informations</w:t>
      </w:r>
      <w:r w:rsidRPr="00CC2176">
        <w:rPr>
          <w:sz w:val="32"/>
          <w:szCs w:val="32"/>
          <w:lang w:val="fr-CA"/>
        </w:rPr>
        <w:t xml:space="preserve"> </w:t>
      </w:r>
      <w:r w:rsidRPr="00CC2176">
        <w:rPr>
          <w:color w:val="A02B93" w:themeColor="accent5"/>
          <w:sz w:val="32"/>
          <w:szCs w:val="32"/>
          <w:lang w:val="fr-CA"/>
        </w:rPr>
        <w:t xml:space="preserve">utiles à partir d'une seule image ou d'une séquence d'images. </w:t>
      </w:r>
      <w:r w:rsidRPr="00CC2176">
        <w:rPr>
          <w:sz w:val="32"/>
          <w:szCs w:val="32"/>
          <w:lang w:val="fr-CA"/>
        </w:rPr>
        <w:t xml:space="preserve">Les données </w:t>
      </w:r>
      <w:r w:rsidRPr="00CC2176">
        <w:rPr>
          <w:b/>
          <w:bCs/>
          <w:sz w:val="32"/>
          <w:szCs w:val="32"/>
          <w:lang w:val="fr-CA"/>
        </w:rPr>
        <w:t>d'image</w:t>
      </w:r>
      <w:r w:rsidRPr="00CC2176">
        <w:rPr>
          <w:sz w:val="32"/>
          <w:szCs w:val="32"/>
          <w:lang w:val="fr-CA"/>
        </w:rPr>
        <w:t xml:space="preserve"> </w:t>
      </w:r>
      <w:r w:rsidRPr="00CC2176">
        <w:rPr>
          <w:b/>
          <w:bCs/>
          <w:sz w:val="32"/>
          <w:szCs w:val="32"/>
          <w:lang w:val="fr-CA"/>
        </w:rPr>
        <w:t>peuvent</w:t>
      </w:r>
      <w:r w:rsidRPr="00CC2176">
        <w:rPr>
          <w:sz w:val="32"/>
          <w:szCs w:val="32"/>
          <w:lang w:val="fr-CA"/>
        </w:rPr>
        <w:t xml:space="preserve"> </w:t>
      </w:r>
      <w:r w:rsidRPr="00CC2176">
        <w:rPr>
          <w:b/>
          <w:bCs/>
          <w:sz w:val="32"/>
          <w:szCs w:val="32"/>
          <w:lang w:val="fr-CA"/>
        </w:rPr>
        <w:t>prendre</w:t>
      </w:r>
      <w:r w:rsidRPr="00CC2176">
        <w:rPr>
          <w:sz w:val="32"/>
          <w:szCs w:val="32"/>
          <w:lang w:val="fr-CA"/>
        </w:rPr>
        <w:t xml:space="preserve"> de </w:t>
      </w:r>
      <w:r w:rsidRPr="00CC2176">
        <w:rPr>
          <w:b/>
          <w:bCs/>
          <w:sz w:val="32"/>
          <w:szCs w:val="32"/>
          <w:lang w:val="fr-CA"/>
        </w:rPr>
        <w:t>nombreuses formes</w:t>
      </w:r>
      <w:r w:rsidRPr="00CC2176">
        <w:rPr>
          <w:sz w:val="32"/>
          <w:szCs w:val="32"/>
          <w:lang w:val="fr-CA"/>
        </w:rPr>
        <w:t>, telles que des images uniques, des séquences vidéo, des vues de plusieurs caméras ou des données tridimensionnelles.</w:t>
      </w:r>
    </w:p>
    <w:p w14:paraId="5D54B712" w14:textId="010AD654" w:rsidR="00CC2176" w:rsidRDefault="00CC2176" w:rsidP="00431C98">
      <w:pPr>
        <w:rPr>
          <w:sz w:val="32"/>
          <w:szCs w:val="32"/>
          <w:lang w:val="fr-CA"/>
        </w:rPr>
      </w:pPr>
      <w:r w:rsidRPr="00CC2176">
        <w:rPr>
          <w:sz w:val="32"/>
          <w:szCs w:val="32"/>
          <w:lang w:val="fr-CA"/>
        </w:rPr>
        <w:t>Vous en apprendrez davantage sur la vision par ordinateur plus tard dans ce cours.</w:t>
      </w:r>
    </w:p>
    <w:p w14:paraId="05EB2693" w14:textId="35583B41" w:rsidR="00332DFE" w:rsidRDefault="00332DFE" w:rsidP="00431C98">
      <w:pPr>
        <w:rPr>
          <w:sz w:val="32"/>
          <w:szCs w:val="32"/>
          <w:lang w:val="fr-CA"/>
        </w:rPr>
      </w:pPr>
      <w:r w:rsidRPr="00332DFE">
        <w:rPr>
          <w:noProof/>
          <w:sz w:val="32"/>
          <w:szCs w:val="32"/>
          <w:lang w:val="fr-CA"/>
        </w:rPr>
        <w:lastRenderedPageBreak/>
        <w:drawing>
          <wp:inline distT="0" distB="0" distL="0" distR="0" wp14:anchorId="14E6088E" wp14:editId="57E2DE31">
            <wp:extent cx="4130398" cy="2286198"/>
            <wp:effectExtent l="0" t="0" r="3810" b="0"/>
            <wp:docPr id="12423270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27092" name=""/>
                    <pic:cNvPicPr/>
                  </pic:nvPicPr>
                  <pic:blipFill>
                    <a:blip r:embed="rId15"/>
                    <a:stretch>
                      <a:fillRect/>
                    </a:stretch>
                  </pic:blipFill>
                  <pic:spPr>
                    <a:xfrm>
                      <a:off x="0" y="0"/>
                      <a:ext cx="4130398" cy="2286198"/>
                    </a:xfrm>
                    <a:prstGeom prst="rect">
                      <a:avLst/>
                    </a:prstGeom>
                  </pic:spPr>
                </pic:pic>
              </a:graphicData>
            </a:graphic>
          </wp:inline>
        </w:drawing>
      </w:r>
    </w:p>
    <w:p w14:paraId="680554F2" w14:textId="77777777" w:rsidR="006253D6" w:rsidRPr="006253D6" w:rsidRDefault="006253D6" w:rsidP="00431C98">
      <w:pPr>
        <w:rPr>
          <w:b/>
          <w:bCs/>
          <w:color w:val="002060"/>
          <w:sz w:val="32"/>
          <w:szCs w:val="32"/>
          <w:lang w:val="fr-CA"/>
        </w:rPr>
      </w:pPr>
      <w:r w:rsidRPr="006253D6">
        <w:rPr>
          <w:color w:val="002060"/>
          <w:sz w:val="32"/>
          <w:szCs w:val="32"/>
          <w:lang w:val="fr-CA"/>
        </w:rPr>
        <w:t xml:space="preserve">Vous allez maintenant </w:t>
      </w:r>
      <w:r w:rsidRPr="006253D6">
        <w:rPr>
          <w:b/>
          <w:bCs/>
          <w:i/>
          <w:iCs/>
          <w:color w:val="002060"/>
          <w:sz w:val="32"/>
          <w:szCs w:val="32"/>
          <w:lang w:val="fr-CA"/>
        </w:rPr>
        <w:t>découvrir</w:t>
      </w:r>
      <w:r w:rsidRPr="006253D6">
        <w:rPr>
          <w:color w:val="002060"/>
          <w:sz w:val="32"/>
          <w:szCs w:val="32"/>
          <w:lang w:val="fr-CA"/>
        </w:rPr>
        <w:t xml:space="preserve"> </w:t>
      </w:r>
      <w:r w:rsidRPr="00D2604C">
        <w:rPr>
          <w:b/>
          <w:bCs/>
          <w:color w:val="002060"/>
          <w:sz w:val="32"/>
          <w:szCs w:val="32"/>
          <w:highlight w:val="yellow"/>
          <w:lang w:val="fr-CA"/>
        </w:rPr>
        <w:t>l'apprentissage automatique non supervisé.</w:t>
      </w:r>
    </w:p>
    <w:p w14:paraId="06D611E7" w14:textId="77777777" w:rsidR="00D2604C" w:rsidRDefault="006253D6" w:rsidP="00431C98">
      <w:pPr>
        <w:rPr>
          <w:sz w:val="32"/>
          <w:szCs w:val="32"/>
          <w:lang w:val="fr-CA"/>
        </w:rPr>
      </w:pPr>
      <w:r w:rsidRPr="006253D6">
        <w:rPr>
          <w:sz w:val="32"/>
          <w:szCs w:val="32"/>
          <w:lang w:val="fr-CA"/>
        </w:rPr>
        <w:t xml:space="preserve">Parfois, les données sont tout ce dont vous disposez - </w:t>
      </w:r>
      <w:r w:rsidRPr="00D2604C">
        <w:rPr>
          <w:b/>
          <w:bCs/>
          <w:sz w:val="32"/>
          <w:szCs w:val="32"/>
          <w:lang w:val="fr-CA"/>
        </w:rPr>
        <w:t>aucun superviseur</w:t>
      </w:r>
      <w:r w:rsidRPr="006253D6">
        <w:rPr>
          <w:sz w:val="32"/>
          <w:szCs w:val="32"/>
          <w:lang w:val="fr-CA"/>
        </w:rPr>
        <w:t xml:space="preserve"> n'est disponible. Dans l'apprentissage non supervisé, </w:t>
      </w:r>
      <w:r w:rsidRPr="00D2604C">
        <w:rPr>
          <w:b/>
          <w:bCs/>
          <w:sz w:val="32"/>
          <w:szCs w:val="32"/>
          <w:lang w:val="fr-CA"/>
        </w:rPr>
        <w:t>les étiquettes ne sont pas fournies</w:t>
      </w:r>
      <w:r w:rsidRPr="006253D6">
        <w:rPr>
          <w:sz w:val="32"/>
          <w:szCs w:val="32"/>
          <w:lang w:val="fr-CA"/>
        </w:rPr>
        <w:t xml:space="preserve"> (comme c'est le cas avec l'apprentissage supervisé) </w:t>
      </w:r>
      <w:r w:rsidRPr="00D2604C">
        <w:rPr>
          <w:i/>
          <w:iCs/>
          <w:sz w:val="32"/>
          <w:szCs w:val="32"/>
          <w:lang w:val="fr-CA"/>
        </w:rPr>
        <w:t xml:space="preserve">car vous ne connaissez pas toutes les variables et les modèles. </w:t>
      </w:r>
      <w:r w:rsidRPr="006253D6">
        <w:rPr>
          <w:sz w:val="32"/>
          <w:szCs w:val="32"/>
          <w:lang w:val="fr-CA"/>
        </w:rPr>
        <w:t xml:space="preserve">Dans ces cas, </w:t>
      </w:r>
      <w:r w:rsidRPr="00D2604C">
        <w:rPr>
          <w:b/>
          <w:bCs/>
          <w:sz w:val="32"/>
          <w:szCs w:val="32"/>
          <w:lang w:val="fr-CA"/>
        </w:rPr>
        <w:t>la machine doit découvrir et</w:t>
      </w:r>
      <w:r w:rsidRPr="006253D6">
        <w:rPr>
          <w:sz w:val="32"/>
          <w:szCs w:val="32"/>
          <w:lang w:val="fr-CA"/>
        </w:rPr>
        <w:t xml:space="preserve"> </w:t>
      </w:r>
      <w:r w:rsidRPr="00D2604C">
        <w:rPr>
          <w:b/>
          <w:bCs/>
          <w:sz w:val="32"/>
          <w:szCs w:val="32"/>
          <w:lang w:val="fr-CA"/>
        </w:rPr>
        <w:t>créer elle-même les étiquettes</w:t>
      </w:r>
      <w:r w:rsidRPr="006253D6">
        <w:rPr>
          <w:sz w:val="32"/>
          <w:szCs w:val="32"/>
          <w:lang w:val="fr-CA"/>
        </w:rPr>
        <w:t>. Ces modèles utilisent les données qui leur sont présentées pour détecter les propriétés émergentes de l'ensemble des données, puis construire des modèles.</w:t>
      </w:r>
      <w:r w:rsidR="00D2604C">
        <w:rPr>
          <w:sz w:val="32"/>
          <w:szCs w:val="32"/>
          <w:lang w:val="fr-CA"/>
        </w:rPr>
        <w:t xml:space="preserve"> </w:t>
      </w:r>
    </w:p>
    <w:p w14:paraId="067065DD" w14:textId="77777777" w:rsidR="00D2604C" w:rsidRDefault="006253D6" w:rsidP="00431C98">
      <w:pPr>
        <w:rPr>
          <w:sz w:val="32"/>
          <w:szCs w:val="32"/>
          <w:lang w:val="fr-CA"/>
        </w:rPr>
      </w:pPr>
      <w:r w:rsidRPr="00D2604C">
        <w:rPr>
          <w:b/>
          <w:bCs/>
          <w:color w:val="0B769F" w:themeColor="accent4" w:themeShade="BF"/>
          <w:sz w:val="32"/>
          <w:szCs w:val="32"/>
          <w:lang w:val="fr-CA"/>
        </w:rPr>
        <w:t xml:space="preserve">Une sous-catégorie </w:t>
      </w:r>
      <w:r w:rsidRPr="00D2604C">
        <w:rPr>
          <w:b/>
          <w:bCs/>
          <w:sz w:val="32"/>
          <w:szCs w:val="32"/>
          <w:lang w:val="fr-CA"/>
        </w:rPr>
        <w:t xml:space="preserve">courante de </w:t>
      </w:r>
      <w:r w:rsidRPr="00D2604C">
        <w:rPr>
          <w:b/>
          <w:bCs/>
          <w:color w:val="0B769F" w:themeColor="accent4" w:themeShade="BF"/>
          <w:sz w:val="32"/>
          <w:szCs w:val="32"/>
          <w:lang w:val="fr-CA"/>
        </w:rPr>
        <w:t>l'apprentissage non supervisé</w:t>
      </w:r>
      <w:r w:rsidRPr="00D2604C">
        <w:rPr>
          <w:color w:val="0B769F" w:themeColor="accent4" w:themeShade="BF"/>
          <w:sz w:val="32"/>
          <w:szCs w:val="32"/>
          <w:lang w:val="fr-CA"/>
        </w:rPr>
        <w:t xml:space="preserve"> </w:t>
      </w:r>
      <w:r w:rsidRPr="00D2604C">
        <w:rPr>
          <w:b/>
          <w:bCs/>
          <w:color w:val="0B769F" w:themeColor="accent4" w:themeShade="BF"/>
          <w:sz w:val="32"/>
          <w:szCs w:val="32"/>
          <w:lang w:val="fr-CA"/>
        </w:rPr>
        <w:t>s'appelle le clustering</w:t>
      </w:r>
      <w:r w:rsidRPr="006253D6">
        <w:rPr>
          <w:sz w:val="32"/>
          <w:szCs w:val="32"/>
          <w:lang w:val="fr-CA"/>
        </w:rPr>
        <w:t xml:space="preserve">. </w:t>
      </w:r>
      <w:r w:rsidRPr="00D2604C">
        <w:rPr>
          <w:i/>
          <w:iCs/>
          <w:color w:val="0B769F" w:themeColor="accent4" w:themeShade="BF"/>
          <w:sz w:val="32"/>
          <w:szCs w:val="32"/>
          <w:lang w:val="fr-CA"/>
        </w:rPr>
        <w:t>Ce type d'algorithme regroupe les données en différents clusters basés sur des caractéristiques similaires pour mieux comprendre les attributs d'un cluster spécifique</w:t>
      </w:r>
      <w:r w:rsidRPr="006253D6">
        <w:rPr>
          <w:sz w:val="32"/>
          <w:szCs w:val="32"/>
          <w:lang w:val="fr-CA"/>
        </w:rPr>
        <w:t xml:space="preserve">. Par exemple, supposons que vous travaillez pour une organisation marketing qui soutient des entreprises fournissant des ressources de cloud </w:t>
      </w:r>
      <w:proofErr w:type="spellStart"/>
      <w:r w:rsidRPr="006253D6">
        <w:rPr>
          <w:sz w:val="32"/>
          <w:szCs w:val="32"/>
          <w:lang w:val="fr-CA"/>
        </w:rPr>
        <w:t>computing</w:t>
      </w:r>
      <w:proofErr w:type="spellEnd"/>
      <w:r w:rsidRPr="006253D6">
        <w:rPr>
          <w:sz w:val="32"/>
          <w:szCs w:val="32"/>
          <w:lang w:val="fr-CA"/>
        </w:rPr>
        <w:t xml:space="preserve"> à leurs clients. En analysant les habitudes d'achat des clients, les algorithmes non supervisés peuvent identifier des groupes de clients qui catégorisent (ou décrivent) une entreprise particulière comme étant petite, moyenne ou grande. Les </w:t>
      </w:r>
      <w:r w:rsidRPr="006253D6">
        <w:rPr>
          <w:sz w:val="32"/>
          <w:szCs w:val="32"/>
          <w:lang w:val="fr-CA"/>
        </w:rPr>
        <w:lastRenderedPageBreak/>
        <w:t xml:space="preserve">entreprises peuvent utiliser ces informations pour prendre des décisions marketing stratégiques éclairées en fonction de leur niveau (petit, moyen ou grand) afin de mieux cibler les besoins de leurs clients en ressources de cloud </w:t>
      </w:r>
      <w:proofErr w:type="spellStart"/>
      <w:r w:rsidRPr="006253D6">
        <w:rPr>
          <w:sz w:val="32"/>
          <w:szCs w:val="32"/>
          <w:lang w:val="fr-CA"/>
        </w:rPr>
        <w:t>computing</w:t>
      </w:r>
      <w:proofErr w:type="spellEnd"/>
      <w:r w:rsidRPr="006253D6">
        <w:rPr>
          <w:sz w:val="32"/>
          <w:szCs w:val="32"/>
          <w:lang w:val="fr-CA"/>
        </w:rPr>
        <w:t xml:space="preserve">. Dans cette situation, </w:t>
      </w:r>
      <w:r w:rsidRPr="00D2604C">
        <w:rPr>
          <w:b/>
          <w:bCs/>
          <w:i/>
          <w:iCs/>
          <w:sz w:val="32"/>
          <w:szCs w:val="32"/>
          <w:lang w:val="fr-CA"/>
        </w:rPr>
        <w:t>le clustering pourrait vous aider</w:t>
      </w:r>
      <w:r w:rsidRPr="006253D6">
        <w:rPr>
          <w:sz w:val="32"/>
          <w:szCs w:val="32"/>
          <w:lang w:val="fr-CA"/>
        </w:rPr>
        <w:t xml:space="preserve"> à réaliser que vous devez proposer une stratégie marketing différente pour des entreprises de tailles différentes.</w:t>
      </w:r>
      <w:r w:rsidR="00D2604C">
        <w:rPr>
          <w:sz w:val="32"/>
          <w:szCs w:val="32"/>
          <w:lang w:val="fr-CA"/>
        </w:rPr>
        <w:t xml:space="preserve"> </w:t>
      </w:r>
    </w:p>
    <w:p w14:paraId="11AAC18C" w14:textId="1F366FEC" w:rsidR="00332DFE" w:rsidRDefault="006253D6" w:rsidP="00431C98">
      <w:pPr>
        <w:rPr>
          <w:sz w:val="32"/>
          <w:szCs w:val="32"/>
          <w:lang w:val="fr-CA"/>
        </w:rPr>
      </w:pPr>
      <w:r w:rsidRPr="00D2604C">
        <w:rPr>
          <w:b/>
          <w:bCs/>
          <w:sz w:val="32"/>
          <w:szCs w:val="32"/>
          <w:lang w:val="fr-CA"/>
        </w:rPr>
        <w:t>L'avantage des algorithmes non supervisés est</w:t>
      </w:r>
      <w:r w:rsidRPr="006253D6">
        <w:rPr>
          <w:sz w:val="32"/>
          <w:szCs w:val="32"/>
          <w:lang w:val="fr-CA"/>
        </w:rPr>
        <w:t xml:space="preserve"> </w:t>
      </w:r>
      <w:r w:rsidRPr="00D2604C">
        <w:rPr>
          <w:i/>
          <w:iCs/>
          <w:sz w:val="32"/>
          <w:szCs w:val="32"/>
          <w:lang w:val="fr-CA"/>
        </w:rPr>
        <w:t>qu'ils vous</w:t>
      </w:r>
      <w:r w:rsidRPr="006253D6">
        <w:rPr>
          <w:sz w:val="32"/>
          <w:szCs w:val="32"/>
          <w:lang w:val="fr-CA"/>
        </w:rPr>
        <w:t xml:space="preserve"> </w:t>
      </w:r>
      <w:r w:rsidRPr="00D2604C">
        <w:rPr>
          <w:i/>
          <w:iCs/>
          <w:sz w:val="32"/>
          <w:szCs w:val="32"/>
          <w:lang w:val="fr-CA"/>
        </w:rPr>
        <w:t>permettent de voir des modèles dans les données dont vous n'aviez pas conscience auparavant.</w:t>
      </w:r>
      <w:r w:rsidRPr="006253D6">
        <w:rPr>
          <w:sz w:val="32"/>
          <w:szCs w:val="32"/>
          <w:lang w:val="fr-CA"/>
        </w:rPr>
        <w:t xml:space="preserve"> Un exemple pourrait être l'existence de deux types principaux de clients.</w:t>
      </w:r>
    </w:p>
    <w:p w14:paraId="2A6632DE" w14:textId="28554D1F" w:rsidR="00D2604C" w:rsidRDefault="00D2604C" w:rsidP="00431C98">
      <w:pPr>
        <w:rPr>
          <w:sz w:val="32"/>
          <w:szCs w:val="32"/>
          <w:lang w:val="fr-CA"/>
        </w:rPr>
      </w:pPr>
      <w:r w:rsidRPr="00D2604C">
        <w:rPr>
          <w:noProof/>
          <w:sz w:val="32"/>
          <w:szCs w:val="32"/>
          <w:lang w:val="fr-CA"/>
        </w:rPr>
        <w:drawing>
          <wp:inline distT="0" distB="0" distL="0" distR="0" wp14:anchorId="6B7C6E22" wp14:editId="1F9A0052">
            <wp:extent cx="4206605" cy="2309060"/>
            <wp:effectExtent l="0" t="0" r="3810" b="0"/>
            <wp:docPr id="128343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3301" name=""/>
                    <pic:cNvPicPr/>
                  </pic:nvPicPr>
                  <pic:blipFill>
                    <a:blip r:embed="rId16"/>
                    <a:stretch>
                      <a:fillRect/>
                    </a:stretch>
                  </pic:blipFill>
                  <pic:spPr>
                    <a:xfrm>
                      <a:off x="0" y="0"/>
                      <a:ext cx="4206605" cy="2309060"/>
                    </a:xfrm>
                    <a:prstGeom prst="rect">
                      <a:avLst/>
                    </a:prstGeom>
                  </pic:spPr>
                </pic:pic>
              </a:graphicData>
            </a:graphic>
          </wp:inline>
        </w:drawing>
      </w:r>
    </w:p>
    <w:p w14:paraId="7A5691C5" w14:textId="77777777" w:rsidR="007D2310" w:rsidRPr="007D2310" w:rsidRDefault="007D2310" w:rsidP="00431C98">
      <w:pPr>
        <w:rPr>
          <w:b/>
          <w:bCs/>
          <w:sz w:val="32"/>
          <w:szCs w:val="32"/>
          <w:lang w:val="fr-CA"/>
        </w:rPr>
      </w:pPr>
      <w:r w:rsidRPr="007D2310">
        <w:rPr>
          <w:b/>
          <w:bCs/>
          <w:sz w:val="32"/>
          <w:szCs w:val="32"/>
          <w:lang w:val="fr-CA"/>
        </w:rPr>
        <w:t>Traitement (</w:t>
      </w:r>
      <w:proofErr w:type="spellStart"/>
      <w:r w:rsidRPr="007D2310">
        <w:rPr>
          <w:b/>
          <w:bCs/>
          <w:sz w:val="32"/>
          <w:szCs w:val="32"/>
          <w:lang w:val="fr-CA"/>
        </w:rPr>
        <w:t>processing</w:t>
      </w:r>
      <w:proofErr w:type="spellEnd"/>
      <w:r w:rsidRPr="007D2310">
        <w:rPr>
          <w:b/>
          <w:bCs/>
          <w:sz w:val="32"/>
          <w:szCs w:val="32"/>
          <w:lang w:val="fr-CA"/>
        </w:rPr>
        <w:t>)</w:t>
      </w:r>
    </w:p>
    <w:p w14:paraId="010716FB" w14:textId="77777777" w:rsidR="007D2310" w:rsidRDefault="007D2310" w:rsidP="00431C98">
      <w:pPr>
        <w:rPr>
          <w:sz w:val="32"/>
          <w:szCs w:val="32"/>
          <w:lang w:val="fr-CA"/>
        </w:rPr>
      </w:pPr>
      <w:r w:rsidRPr="007D2310">
        <w:rPr>
          <w:b/>
          <w:bCs/>
          <w:i/>
          <w:iCs/>
          <w:sz w:val="32"/>
          <w:szCs w:val="32"/>
          <w:lang w:val="fr-CA"/>
        </w:rPr>
        <w:t>Le traitement du langage naturel (NLP)</w:t>
      </w:r>
      <w:r w:rsidRPr="007D2310">
        <w:rPr>
          <w:sz w:val="32"/>
          <w:szCs w:val="32"/>
          <w:lang w:val="fr-CA"/>
        </w:rPr>
        <w:t xml:space="preserve"> </w:t>
      </w:r>
      <w:r w:rsidRPr="007D2310">
        <w:rPr>
          <w:i/>
          <w:iCs/>
          <w:color w:val="77206D" w:themeColor="accent5" w:themeShade="BF"/>
          <w:sz w:val="32"/>
          <w:szCs w:val="32"/>
          <w:lang w:val="fr-CA"/>
        </w:rPr>
        <w:t>est un autre domaine de l'apprentissage automatique dont l'utilisation est croissante.</w:t>
      </w:r>
      <w:r w:rsidRPr="007D2310">
        <w:rPr>
          <w:sz w:val="32"/>
          <w:szCs w:val="32"/>
          <w:lang w:val="fr-CA"/>
        </w:rPr>
        <w:t xml:space="preserve"> Par exemple, Amazon Alexa (ou tout autre assistant vocal) utilise le NLP pour essayer de répondre à vos questions. </w:t>
      </w:r>
      <w:r w:rsidRPr="007D2310">
        <w:rPr>
          <w:b/>
          <w:bCs/>
          <w:color w:val="77206D" w:themeColor="accent5" w:themeShade="BF"/>
          <w:sz w:val="32"/>
          <w:szCs w:val="32"/>
          <w:lang w:val="fr-CA"/>
        </w:rPr>
        <w:t>Le NLP concerne la</w:t>
      </w:r>
      <w:r w:rsidRPr="007D2310">
        <w:rPr>
          <w:color w:val="77206D" w:themeColor="accent5" w:themeShade="BF"/>
          <w:sz w:val="32"/>
          <w:szCs w:val="32"/>
          <w:lang w:val="fr-CA"/>
        </w:rPr>
        <w:t xml:space="preserve"> </w:t>
      </w:r>
      <w:r w:rsidRPr="007D2310">
        <w:rPr>
          <w:b/>
          <w:bCs/>
          <w:color w:val="77206D" w:themeColor="accent5" w:themeShade="BF"/>
          <w:sz w:val="32"/>
          <w:szCs w:val="32"/>
          <w:lang w:val="fr-CA"/>
        </w:rPr>
        <w:t>parole, mais aussi le texte écrit</w:t>
      </w:r>
      <w:r w:rsidRPr="007D2310">
        <w:rPr>
          <w:sz w:val="32"/>
          <w:szCs w:val="32"/>
          <w:lang w:val="fr-CA"/>
        </w:rPr>
        <w:t xml:space="preserve">. Le NLP est </w:t>
      </w:r>
      <w:r w:rsidRPr="007D2310">
        <w:rPr>
          <w:b/>
          <w:bCs/>
          <w:sz w:val="32"/>
          <w:szCs w:val="32"/>
          <w:lang w:val="fr-CA"/>
        </w:rPr>
        <w:t>utilisé</w:t>
      </w:r>
      <w:r w:rsidRPr="007D2310">
        <w:rPr>
          <w:sz w:val="32"/>
          <w:szCs w:val="32"/>
          <w:lang w:val="fr-CA"/>
        </w:rPr>
        <w:t xml:space="preserve"> </w:t>
      </w:r>
      <w:r w:rsidRPr="007D2310">
        <w:rPr>
          <w:b/>
          <w:bCs/>
          <w:sz w:val="32"/>
          <w:szCs w:val="32"/>
          <w:lang w:val="fr-CA"/>
        </w:rPr>
        <w:t>dans</w:t>
      </w:r>
      <w:r w:rsidRPr="007D2310">
        <w:rPr>
          <w:sz w:val="32"/>
          <w:szCs w:val="32"/>
          <w:lang w:val="fr-CA"/>
        </w:rPr>
        <w:t xml:space="preserve"> de nombreuses </w:t>
      </w:r>
      <w:r w:rsidRPr="007D2310">
        <w:rPr>
          <w:b/>
          <w:bCs/>
          <w:sz w:val="32"/>
          <w:szCs w:val="32"/>
          <w:lang w:val="fr-CA"/>
        </w:rPr>
        <w:t>applications</w:t>
      </w:r>
      <w:r w:rsidRPr="007D2310">
        <w:rPr>
          <w:sz w:val="32"/>
          <w:szCs w:val="32"/>
          <w:lang w:val="fr-CA"/>
        </w:rPr>
        <w:t xml:space="preserve"> telles que :</w:t>
      </w:r>
    </w:p>
    <w:p w14:paraId="676F02D3" w14:textId="77777777" w:rsidR="007D2310" w:rsidRDefault="007D2310" w:rsidP="00431C98">
      <w:pPr>
        <w:rPr>
          <w:sz w:val="32"/>
          <w:szCs w:val="32"/>
          <w:lang w:val="fr-CA"/>
        </w:rPr>
      </w:pPr>
      <w:r w:rsidRPr="007D2310">
        <w:rPr>
          <w:sz w:val="32"/>
          <w:szCs w:val="32"/>
          <w:lang w:val="fr-CA"/>
        </w:rPr>
        <w:lastRenderedPageBreak/>
        <w:t xml:space="preserve">• </w:t>
      </w:r>
      <w:proofErr w:type="spellStart"/>
      <w:r w:rsidRPr="007D2310">
        <w:rPr>
          <w:b/>
          <w:bCs/>
          <w:sz w:val="32"/>
          <w:szCs w:val="32"/>
          <w:lang w:val="fr-CA"/>
        </w:rPr>
        <w:t>Chatbots</w:t>
      </w:r>
      <w:proofErr w:type="spellEnd"/>
      <w:r w:rsidRPr="007D2310">
        <w:rPr>
          <w:sz w:val="32"/>
          <w:szCs w:val="32"/>
          <w:lang w:val="fr-CA"/>
        </w:rPr>
        <w:t xml:space="preserve"> ou bots de centre d'appels - Systèmes automatisés pour obtenir votre solde bancaire ou commander de la nourriture dans un restaurant.</w:t>
      </w:r>
    </w:p>
    <w:p w14:paraId="40F13CEC" w14:textId="77777777" w:rsidR="007D2310" w:rsidRDefault="007D2310" w:rsidP="00431C98">
      <w:pPr>
        <w:rPr>
          <w:sz w:val="32"/>
          <w:szCs w:val="32"/>
          <w:lang w:val="fr-CA"/>
        </w:rPr>
      </w:pPr>
      <w:r w:rsidRPr="007D2310">
        <w:rPr>
          <w:sz w:val="32"/>
          <w:szCs w:val="32"/>
          <w:lang w:val="fr-CA"/>
        </w:rPr>
        <w:t xml:space="preserve">• </w:t>
      </w:r>
      <w:r w:rsidRPr="007D2310">
        <w:rPr>
          <w:b/>
          <w:bCs/>
          <w:sz w:val="32"/>
          <w:szCs w:val="32"/>
          <w:lang w:val="fr-CA"/>
        </w:rPr>
        <w:t>Outils de traduction</w:t>
      </w:r>
      <w:r w:rsidRPr="007D2310">
        <w:rPr>
          <w:sz w:val="32"/>
          <w:szCs w:val="32"/>
          <w:lang w:val="fr-CA"/>
        </w:rPr>
        <w:t xml:space="preserve"> - Conversion de texte entre langues, ou applications pouvant traduire des menus en temps réel.</w:t>
      </w:r>
    </w:p>
    <w:p w14:paraId="7D098124" w14:textId="77777777" w:rsidR="007D2310" w:rsidRDefault="007D2310" w:rsidP="00431C98">
      <w:pPr>
        <w:rPr>
          <w:sz w:val="32"/>
          <w:szCs w:val="32"/>
          <w:lang w:val="fr-CA"/>
        </w:rPr>
      </w:pPr>
      <w:r w:rsidRPr="007D2310">
        <w:rPr>
          <w:sz w:val="32"/>
          <w:szCs w:val="32"/>
          <w:lang w:val="fr-CA"/>
        </w:rPr>
        <w:t xml:space="preserve">• </w:t>
      </w:r>
      <w:r w:rsidRPr="007D2310">
        <w:rPr>
          <w:b/>
          <w:bCs/>
          <w:sz w:val="32"/>
          <w:szCs w:val="32"/>
          <w:lang w:val="fr-CA"/>
        </w:rPr>
        <w:t>Traductions voix-texte</w:t>
      </w:r>
      <w:r w:rsidRPr="007D2310">
        <w:rPr>
          <w:sz w:val="32"/>
          <w:szCs w:val="32"/>
          <w:lang w:val="fr-CA"/>
        </w:rPr>
        <w:t xml:space="preserve"> - Conversion de mots parlés en texte. Peut être utilisé pour générer des sous-titres automatiques.</w:t>
      </w:r>
    </w:p>
    <w:p w14:paraId="1C6EE1B6" w14:textId="77777777" w:rsidR="007D2310" w:rsidRDefault="007D2310" w:rsidP="00431C98">
      <w:pPr>
        <w:rPr>
          <w:sz w:val="32"/>
          <w:szCs w:val="32"/>
          <w:lang w:val="fr-CA"/>
        </w:rPr>
      </w:pPr>
      <w:r w:rsidRPr="007D2310">
        <w:rPr>
          <w:sz w:val="32"/>
          <w:szCs w:val="32"/>
          <w:lang w:val="fr-CA"/>
        </w:rPr>
        <w:t xml:space="preserve">• </w:t>
      </w:r>
      <w:r w:rsidRPr="007D2310">
        <w:rPr>
          <w:b/>
          <w:bCs/>
          <w:sz w:val="32"/>
          <w:szCs w:val="32"/>
          <w:lang w:val="fr-CA"/>
        </w:rPr>
        <w:t>Analyse de sentiment</w:t>
      </w:r>
      <w:r w:rsidRPr="007D2310">
        <w:rPr>
          <w:sz w:val="32"/>
          <w:szCs w:val="32"/>
          <w:lang w:val="fr-CA"/>
        </w:rPr>
        <w:t xml:space="preserve"> - Permet d'analyser le sentiment des commentaires dans les critiques de produits, de musique et de films. Ces sentiments peuvent être utilisés pour donner une note d'audience au film.</w:t>
      </w:r>
    </w:p>
    <w:p w14:paraId="4FD345A5" w14:textId="70AC48B9" w:rsidR="007D2310" w:rsidRPr="007D2310" w:rsidRDefault="007D2310" w:rsidP="00431C98">
      <w:pPr>
        <w:rPr>
          <w:i/>
          <w:iCs/>
          <w:sz w:val="32"/>
          <w:szCs w:val="32"/>
          <w:lang w:val="fr-CA"/>
        </w:rPr>
      </w:pPr>
      <w:r w:rsidRPr="007D2310">
        <w:rPr>
          <w:sz w:val="32"/>
          <w:szCs w:val="32"/>
          <w:lang w:val="fr-CA"/>
        </w:rPr>
        <w:t>V</w:t>
      </w:r>
      <w:r w:rsidRPr="007D2310">
        <w:rPr>
          <w:i/>
          <w:iCs/>
          <w:sz w:val="32"/>
          <w:szCs w:val="32"/>
          <w:lang w:val="fr-CA"/>
        </w:rPr>
        <w:t>ous en apprendrez davantage sur le NLP dans un module ultérieur</w:t>
      </w:r>
    </w:p>
    <w:p w14:paraId="229F6601" w14:textId="78B5E05B" w:rsidR="007D2310" w:rsidRDefault="006233AC" w:rsidP="00431C98">
      <w:pPr>
        <w:rPr>
          <w:sz w:val="32"/>
          <w:szCs w:val="32"/>
          <w:lang w:val="fr-CA"/>
        </w:rPr>
      </w:pPr>
      <w:r w:rsidRPr="006233AC">
        <w:rPr>
          <w:noProof/>
          <w:sz w:val="32"/>
          <w:szCs w:val="32"/>
          <w:lang w:val="fr-CA"/>
        </w:rPr>
        <w:drawing>
          <wp:inline distT="0" distB="0" distL="0" distR="0" wp14:anchorId="70A1FFDF" wp14:editId="11E209A6">
            <wp:extent cx="4092295" cy="2270957"/>
            <wp:effectExtent l="0" t="0" r="3810" b="0"/>
            <wp:docPr id="3081836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83601" name=""/>
                    <pic:cNvPicPr/>
                  </pic:nvPicPr>
                  <pic:blipFill>
                    <a:blip r:embed="rId17"/>
                    <a:stretch>
                      <a:fillRect/>
                    </a:stretch>
                  </pic:blipFill>
                  <pic:spPr>
                    <a:xfrm>
                      <a:off x="0" y="0"/>
                      <a:ext cx="4092295" cy="2270957"/>
                    </a:xfrm>
                    <a:prstGeom prst="rect">
                      <a:avLst/>
                    </a:prstGeom>
                  </pic:spPr>
                </pic:pic>
              </a:graphicData>
            </a:graphic>
          </wp:inline>
        </w:drawing>
      </w:r>
      <w:proofErr w:type="spellStart"/>
      <w:r w:rsidR="00383FB8">
        <w:rPr>
          <w:sz w:val="32"/>
          <w:szCs w:val="32"/>
          <w:lang w:val="fr-CA"/>
        </w:rPr>
        <w:t>azs</w:t>
      </w:r>
      <w:proofErr w:type="spellEnd"/>
      <w:r w:rsidR="00383FB8">
        <w:rPr>
          <w:sz w:val="32"/>
          <w:szCs w:val="32"/>
          <w:lang w:val="fr-CA"/>
        </w:rPr>
        <w:t>&lt;</w:t>
      </w:r>
    </w:p>
    <w:p w14:paraId="147C3A97" w14:textId="7CE075C3" w:rsidR="00383FB8" w:rsidRDefault="00383FB8" w:rsidP="00431C98">
      <w:pPr>
        <w:rPr>
          <w:sz w:val="32"/>
          <w:szCs w:val="32"/>
          <w:lang w:val="fr-CA"/>
        </w:rPr>
      </w:pPr>
      <w:r>
        <w:rPr>
          <w:sz w:val="32"/>
          <w:szCs w:val="32"/>
          <w:lang w:val="fr-CA"/>
        </w:rPr>
        <w:t>=</w:t>
      </w:r>
    </w:p>
    <w:p w14:paraId="4CA5DC17" w14:textId="77777777" w:rsidR="00383FB8" w:rsidRDefault="00383FB8" w:rsidP="00431C98">
      <w:pPr>
        <w:rPr>
          <w:sz w:val="32"/>
          <w:szCs w:val="32"/>
          <w:lang w:val="fr-CA"/>
        </w:rPr>
      </w:pPr>
    </w:p>
    <w:p w14:paraId="246D547A" w14:textId="77777777" w:rsidR="00383FB8" w:rsidRPr="00383FB8" w:rsidRDefault="006233AC" w:rsidP="006233AC">
      <w:pPr>
        <w:rPr>
          <w:i/>
          <w:iCs/>
          <w:sz w:val="32"/>
          <w:szCs w:val="32"/>
          <w:lang w:val="fr-CA"/>
        </w:rPr>
      </w:pPr>
      <w:r w:rsidRPr="006233AC">
        <w:rPr>
          <w:sz w:val="32"/>
          <w:szCs w:val="32"/>
          <w:lang w:val="fr-CA"/>
        </w:rPr>
        <w:t xml:space="preserve">Un autre type d'apprentissage automatique qui </w:t>
      </w:r>
      <w:r w:rsidRPr="006233AC">
        <w:rPr>
          <w:b/>
          <w:bCs/>
          <w:sz w:val="32"/>
          <w:szCs w:val="32"/>
          <w:lang w:val="fr-CA"/>
        </w:rPr>
        <w:t>gagne en popularité</w:t>
      </w:r>
      <w:r w:rsidRPr="006233AC">
        <w:rPr>
          <w:sz w:val="32"/>
          <w:szCs w:val="32"/>
          <w:lang w:val="fr-CA"/>
        </w:rPr>
        <w:t xml:space="preserve"> récemment </w:t>
      </w:r>
      <w:r w:rsidRPr="006233AC">
        <w:rPr>
          <w:b/>
          <w:bCs/>
          <w:sz w:val="32"/>
          <w:szCs w:val="32"/>
          <w:lang w:val="fr-CA"/>
        </w:rPr>
        <w:t xml:space="preserve">est </w:t>
      </w:r>
      <w:r w:rsidRPr="006233AC">
        <w:rPr>
          <w:b/>
          <w:bCs/>
          <w:color w:val="FFFF00"/>
          <w:sz w:val="32"/>
          <w:szCs w:val="32"/>
          <w:highlight w:val="magenta"/>
          <w:lang w:val="fr-CA"/>
        </w:rPr>
        <w:t>l'apprentissage par renforcement</w:t>
      </w:r>
      <w:r w:rsidRPr="006233AC">
        <w:rPr>
          <w:sz w:val="32"/>
          <w:szCs w:val="32"/>
          <w:lang w:val="fr-CA"/>
        </w:rPr>
        <w:t xml:space="preserve">. Contrairement aux autres types d'apprentissage automatique, l'apprentissage par renforcement </w:t>
      </w:r>
      <w:r w:rsidRPr="006233AC">
        <w:rPr>
          <w:b/>
          <w:bCs/>
          <w:i/>
          <w:iCs/>
          <w:color w:val="D86DCB" w:themeColor="accent5" w:themeTint="99"/>
          <w:sz w:val="32"/>
          <w:szCs w:val="32"/>
          <w:lang w:val="fr-CA"/>
        </w:rPr>
        <w:t>améliore continuellement son modèle en exploitant les retours d'expérience des itérations</w:t>
      </w:r>
      <w:r w:rsidRPr="006233AC">
        <w:rPr>
          <w:color w:val="D86DCB" w:themeColor="accent5" w:themeTint="99"/>
          <w:sz w:val="32"/>
          <w:szCs w:val="32"/>
          <w:lang w:val="fr-CA"/>
        </w:rPr>
        <w:t xml:space="preserve"> </w:t>
      </w:r>
      <w:r w:rsidRPr="006233AC">
        <w:rPr>
          <w:b/>
          <w:bCs/>
          <w:i/>
          <w:iCs/>
          <w:color w:val="D86DCB" w:themeColor="accent5" w:themeTint="99"/>
          <w:sz w:val="32"/>
          <w:szCs w:val="32"/>
          <w:lang w:val="fr-CA"/>
        </w:rPr>
        <w:lastRenderedPageBreak/>
        <w:t>précédentes</w:t>
      </w:r>
      <w:r w:rsidRPr="006233AC">
        <w:rPr>
          <w:sz w:val="32"/>
          <w:szCs w:val="32"/>
          <w:lang w:val="fr-CA"/>
        </w:rPr>
        <w:t xml:space="preserve">. </w:t>
      </w:r>
      <w:r w:rsidRPr="006233AC">
        <w:rPr>
          <w:i/>
          <w:iCs/>
          <w:color w:val="D86DCB" w:themeColor="accent5" w:themeTint="99"/>
          <w:sz w:val="32"/>
          <w:szCs w:val="32"/>
          <w:lang w:val="fr-CA"/>
        </w:rPr>
        <w:t>Dans l'apprentissage par renforcement</w:t>
      </w:r>
      <w:r w:rsidRPr="006233AC">
        <w:rPr>
          <w:sz w:val="32"/>
          <w:szCs w:val="32"/>
          <w:lang w:val="fr-CA"/>
        </w:rPr>
        <w:t xml:space="preserve">, </w:t>
      </w:r>
      <w:r w:rsidRPr="006233AC">
        <w:rPr>
          <w:i/>
          <w:iCs/>
          <w:sz w:val="32"/>
          <w:szCs w:val="32"/>
          <w:lang w:val="fr-CA"/>
        </w:rPr>
        <w:t>un agent</w:t>
      </w:r>
      <w:r w:rsidRPr="006233AC">
        <w:rPr>
          <w:sz w:val="32"/>
          <w:szCs w:val="32"/>
          <w:lang w:val="fr-CA"/>
        </w:rPr>
        <w:t xml:space="preserve"> </w:t>
      </w:r>
      <w:r w:rsidRPr="006233AC">
        <w:rPr>
          <w:i/>
          <w:iCs/>
          <w:sz w:val="32"/>
          <w:szCs w:val="32"/>
          <w:lang w:val="fr-CA"/>
        </w:rPr>
        <w:t xml:space="preserve">apprend continuellement, par essais et erreurs, en interagissant avec un </w:t>
      </w:r>
      <w:r w:rsidRPr="006233AC">
        <w:rPr>
          <w:b/>
          <w:bCs/>
          <w:i/>
          <w:iCs/>
          <w:color w:val="D86DCB" w:themeColor="accent5" w:themeTint="99"/>
          <w:sz w:val="32"/>
          <w:szCs w:val="32"/>
          <w:lang w:val="fr-CA"/>
        </w:rPr>
        <w:t>environnement</w:t>
      </w:r>
      <w:r w:rsidRPr="006233AC">
        <w:rPr>
          <w:i/>
          <w:iCs/>
          <w:sz w:val="32"/>
          <w:szCs w:val="32"/>
          <w:lang w:val="fr-CA"/>
        </w:rPr>
        <w:t>.</w:t>
      </w:r>
      <w:r w:rsidRPr="006233AC">
        <w:rPr>
          <w:sz w:val="32"/>
          <w:szCs w:val="32"/>
          <w:lang w:val="fr-CA"/>
        </w:rPr>
        <w:t xml:space="preserve"> </w:t>
      </w:r>
      <w:r w:rsidRPr="006233AC">
        <w:rPr>
          <w:i/>
          <w:iCs/>
          <w:color w:val="D86DCB" w:themeColor="accent5" w:themeTint="99"/>
          <w:sz w:val="32"/>
          <w:szCs w:val="32"/>
          <w:lang w:val="fr-CA"/>
        </w:rPr>
        <w:t>L'apprentissage par renforcement</w:t>
      </w:r>
      <w:r w:rsidRPr="006233AC">
        <w:rPr>
          <w:color w:val="D86DCB" w:themeColor="accent5" w:themeTint="99"/>
          <w:sz w:val="32"/>
          <w:szCs w:val="32"/>
          <w:lang w:val="fr-CA"/>
        </w:rPr>
        <w:t xml:space="preserve"> </w:t>
      </w:r>
      <w:r w:rsidRPr="006233AC">
        <w:rPr>
          <w:b/>
          <w:bCs/>
          <w:sz w:val="32"/>
          <w:szCs w:val="32"/>
          <w:lang w:val="fr-CA"/>
        </w:rPr>
        <w:t>est utile</w:t>
      </w:r>
      <w:r w:rsidRPr="006233AC">
        <w:rPr>
          <w:sz w:val="32"/>
          <w:szCs w:val="32"/>
          <w:lang w:val="fr-CA"/>
        </w:rPr>
        <w:t xml:space="preserve"> </w:t>
      </w:r>
      <w:r w:rsidRPr="006233AC">
        <w:rPr>
          <w:b/>
          <w:bCs/>
          <w:i/>
          <w:iCs/>
          <w:sz w:val="32"/>
          <w:szCs w:val="32"/>
          <w:lang w:val="fr-CA"/>
        </w:rPr>
        <w:t>lorsque la récompense d'un résultat souhaité est connue,</w:t>
      </w:r>
      <w:r w:rsidRPr="006233AC">
        <w:rPr>
          <w:b/>
          <w:bCs/>
          <w:sz w:val="32"/>
          <w:szCs w:val="32"/>
          <w:lang w:val="fr-CA"/>
        </w:rPr>
        <w:t xml:space="preserve"> mais </w:t>
      </w:r>
      <w:r w:rsidRPr="006233AC">
        <w:rPr>
          <w:b/>
          <w:bCs/>
          <w:i/>
          <w:iCs/>
          <w:sz w:val="32"/>
          <w:szCs w:val="32"/>
          <w:lang w:val="fr-CA"/>
        </w:rPr>
        <w:t>que le chemin pour y parvenir ne l'est pas</w:t>
      </w:r>
      <w:r w:rsidRPr="006233AC">
        <w:rPr>
          <w:sz w:val="32"/>
          <w:szCs w:val="32"/>
          <w:lang w:val="fr-CA"/>
        </w:rPr>
        <w:t xml:space="preserve">. </w:t>
      </w:r>
      <w:r w:rsidRPr="006233AC">
        <w:rPr>
          <w:i/>
          <w:iCs/>
          <w:sz w:val="32"/>
          <w:szCs w:val="32"/>
          <w:lang w:val="fr-CA"/>
        </w:rPr>
        <w:t>Découvrir ce chemin nécessite de nombreux essais et erreurs.</w:t>
      </w:r>
    </w:p>
    <w:p w14:paraId="206D8FB0" w14:textId="0719A336" w:rsidR="006233AC" w:rsidRDefault="006233AC" w:rsidP="006233AC">
      <w:pPr>
        <w:rPr>
          <w:sz w:val="32"/>
          <w:szCs w:val="32"/>
          <w:lang w:val="fr-CA"/>
        </w:rPr>
      </w:pPr>
      <w:r w:rsidRPr="006233AC">
        <w:rPr>
          <w:b/>
          <w:bCs/>
          <w:i/>
          <w:iCs/>
          <w:sz w:val="32"/>
          <w:szCs w:val="32"/>
          <w:lang w:val="fr-CA"/>
        </w:rPr>
        <w:t>Prenons l'exemple</w:t>
      </w:r>
      <w:r w:rsidRPr="006233AC">
        <w:rPr>
          <w:i/>
          <w:iCs/>
          <w:sz w:val="32"/>
          <w:szCs w:val="32"/>
          <w:lang w:val="fr-CA"/>
        </w:rPr>
        <w:t xml:space="preserve"> d'AWS </w:t>
      </w:r>
      <w:proofErr w:type="spellStart"/>
      <w:r w:rsidRPr="006233AC">
        <w:rPr>
          <w:i/>
          <w:iCs/>
          <w:sz w:val="32"/>
          <w:szCs w:val="32"/>
          <w:lang w:val="fr-CA"/>
        </w:rPr>
        <w:t>DeepRacer</w:t>
      </w:r>
      <w:proofErr w:type="spellEnd"/>
      <w:r w:rsidRPr="006233AC">
        <w:rPr>
          <w:sz w:val="32"/>
          <w:szCs w:val="32"/>
          <w:lang w:val="fr-CA"/>
        </w:rPr>
        <w:t xml:space="preserve">. Dans le simulateur AWS </w:t>
      </w:r>
      <w:proofErr w:type="spellStart"/>
      <w:r w:rsidRPr="006233AC">
        <w:rPr>
          <w:sz w:val="32"/>
          <w:szCs w:val="32"/>
          <w:lang w:val="fr-CA"/>
        </w:rPr>
        <w:t>DeepRacer</w:t>
      </w:r>
      <w:proofErr w:type="spellEnd"/>
      <w:r w:rsidRPr="006233AC">
        <w:rPr>
          <w:color w:val="4C94D8" w:themeColor="text2" w:themeTint="80"/>
          <w:sz w:val="32"/>
          <w:szCs w:val="32"/>
          <w:lang w:val="fr-CA"/>
        </w:rPr>
        <w:t>, l'agent est la voiture virtuelle</w:t>
      </w:r>
      <w:r w:rsidRPr="006233AC">
        <w:rPr>
          <w:sz w:val="32"/>
          <w:szCs w:val="32"/>
          <w:lang w:val="fr-CA"/>
        </w:rPr>
        <w:t xml:space="preserve">, et </w:t>
      </w:r>
      <w:r w:rsidRPr="006233AC">
        <w:rPr>
          <w:color w:val="8DD873" w:themeColor="accent6" w:themeTint="99"/>
          <w:sz w:val="32"/>
          <w:szCs w:val="32"/>
          <w:lang w:val="fr-CA"/>
        </w:rPr>
        <w:t>l'environnement est une piste de course virtuelle</w:t>
      </w:r>
      <w:r w:rsidRPr="006233AC">
        <w:rPr>
          <w:sz w:val="32"/>
          <w:szCs w:val="32"/>
          <w:lang w:val="fr-CA"/>
        </w:rPr>
        <w:t xml:space="preserve">. </w:t>
      </w:r>
      <w:r w:rsidRPr="006233AC">
        <w:rPr>
          <w:color w:val="215E99" w:themeColor="text2" w:themeTint="BF"/>
          <w:sz w:val="32"/>
          <w:szCs w:val="32"/>
          <w:lang w:val="fr-CA"/>
        </w:rPr>
        <w:t>Les actions sont les commandes d'accélération et de direction de la voiture.</w:t>
      </w:r>
      <w:r w:rsidRPr="006233AC">
        <w:rPr>
          <w:sz w:val="32"/>
          <w:szCs w:val="32"/>
          <w:lang w:val="fr-CA"/>
        </w:rPr>
        <w:t xml:space="preserve"> </w:t>
      </w:r>
      <w:r w:rsidRPr="006233AC">
        <w:rPr>
          <w:b/>
          <w:bCs/>
          <w:color w:val="BF4E14" w:themeColor="accent2" w:themeShade="BF"/>
          <w:sz w:val="32"/>
          <w:szCs w:val="32"/>
          <w:lang w:val="fr-CA"/>
        </w:rPr>
        <w:t>L'objectif est de terminer la piste de course le plus rapidement possible sans dévier de la piste.</w:t>
      </w:r>
      <w:r w:rsidR="009F1111">
        <w:rPr>
          <w:b/>
          <w:bCs/>
          <w:color w:val="BF4E14" w:themeColor="accent2" w:themeShade="BF"/>
          <w:sz w:val="32"/>
          <w:szCs w:val="32"/>
          <w:lang w:val="fr-CA"/>
        </w:rPr>
        <w:t xml:space="preserve"> </w:t>
      </w:r>
      <w:r w:rsidRPr="006233AC">
        <w:rPr>
          <w:sz w:val="32"/>
          <w:szCs w:val="32"/>
          <w:lang w:val="fr-CA"/>
        </w:rPr>
        <w:t>La voiture doit apprendre le comportement de conduite souhaité pour atteindre l'objectif de terminer la piste. Vous utilisez des récompenses pour inciter votre modèle à apprendre le comportement de conduite souhaité.</w:t>
      </w:r>
      <w:r w:rsidR="00090ED4">
        <w:rPr>
          <w:sz w:val="32"/>
          <w:szCs w:val="32"/>
          <w:lang w:val="fr-CA"/>
        </w:rPr>
        <w:t xml:space="preserve"> </w:t>
      </w:r>
      <w:r w:rsidRPr="006233AC">
        <w:rPr>
          <w:sz w:val="32"/>
          <w:szCs w:val="32"/>
          <w:lang w:val="fr-CA"/>
        </w:rPr>
        <w:t xml:space="preserve">Dans l'apprentissage par renforcement, </w:t>
      </w:r>
      <w:r w:rsidRPr="006233AC">
        <w:rPr>
          <w:b/>
          <w:bCs/>
          <w:sz w:val="32"/>
          <w:szCs w:val="32"/>
          <w:lang w:val="fr-CA"/>
        </w:rPr>
        <w:t>ce qui motive l'apprentissage est appelé l'agent</w:t>
      </w:r>
      <w:r w:rsidRPr="006233AC">
        <w:rPr>
          <w:sz w:val="32"/>
          <w:szCs w:val="32"/>
          <w:lang w:val="fr-CA"/>
        </w:rPr>
        <w:t xml:space="preserve">. Dans ce cas, l'agent est la voiture AWS </w:t>
      </w:r>
      <w:proofErr w:type="spellStart"/>
      <w:r w:rsidRPr="006233AC">
        <w:rPr>
          <w:sz w:val="32"/>
          <w:szCs w:val="32"/>
          <w:lang w:val="fr-CA"/>
        </w:rPr>
        <w:t>DeepRacer</w:t>
      </w:r>
      <w:proofErr w:type="spellEnd"/>
      <w:r w:rsidRPr="006233AC">
        <w:rPr>
          <w:sz w:val="32"/>
          <w:szCs w:val="32"/>
          <w:lang w:val="fr-CA"/>
        </w:rPr>
        <w:t>. L'environnement est le lieu où l'agent apprend, qui - dans cet exemple - est la piste de course balisée. Lorsque l'agent fait quelque chose dans l'environnement qui provoque une réponse, comme franchir une limite qu'il ne devrait pas franchir, on appelle cela une action. Cette réponse est appelée récompense ou pénalité selon que l'agent a fait quelque chose qui devrait être renforcé ou découragé dans le modèle. Au fur et à mesure que l'agent se déplace dans l'environnement, ses actions devraient continuer à recevoir plus de récompenses et moins de pénalités, jusqu'à ce qu'il atteigne le résultat commercial souhaité.</w:t>
      </w:r>
    </w:p>
    <w:p w14:paraId="26BF12CE" w14:textId="77777777" w:rsidR="00090ED4" w:rsidRPr="006233AC" w:rsidRDefault="00090ED4" w:rsidP="006233AC">
      <w:pPr>
        <w:rPr>
          <w:sz w:val="32"/>
          <w:szCs w:val="32"/>
          <w:lang w:val="fr-CA"/>
        </w:rPr>
      </w:pPr>
    </w:p>
    <w:p w14:paraId="2C17D578" w14:textId="33BDBC9F" w:rsidR="006233AC" w:rsidRDefault="00383FB8" w:rsidP="00431C98">
      <w:pPr>
        <w:rPr>
          <w:sz w:val="32"/>
          <w:szCs w:val="32"/>
          <w:lang w:val="fr-CA"/>
        </w:rPr>
      </w:pPr>
      <w:r w:rsidRPr="00383FB8">
        <w:rPr>
          <w:noProof/>
          <w:sz w:val="32"/>
          <w:szCs w:val="32"/>
          <w:lang w:val="fr-CA"/>
        </w:rPr>
        <w:lastRenderedPageBreak/>
        <w:drawing>
          <wp:inline distT="0" distB="0" distL="0" distR="0" wp14:anchorId="10F9FBB4" wp14:editId="6139D6FF">
            <wp:extent cx="4115157" cy="2476715"/>
            <wp:effectExtent l="0" t="0" r="0" b="0"/>
            <wp:docPr id="2262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9548" name=""/>
                    <pic:cNvPicPr/>
                  </pic:nvPicPr>
                  <pic:blipFill>
                    <a:blip r:embed="rId18"/>
                    <a:stretch>
                      <a:fillRect/>
                    </a:stretch>
                  </pic:blipFill>
                  <pic:spPr>
                    <a:xfrm>
                      <a:off x="0" y="0"/>
                      <a:ext cx="4115157" cy="2476715"/>
                    </a:xfrm>
                    <a:prstGeom prst="rect">
                      <a:avLst/>
                    </a:prstGeom>
                  </pic:spPr>
                </pic:pic>
              </a:graphicData>
            </a:graphic>
          </wp:inline>
        </w:drawing>
      </w:r>
    </w:p>
    <w:p w14:paraId="23966949" w14:textId="535882AE" w:rsidR="00090ED4" w:rsidRPr="00090ED4" w:rsidRDefault="00090ED4" w:rsidP="00090ED4">
      <w:pPr>
        <w:rPr>
          <w:sz w:val="32"/>
          <w:szCs w:val="32"/>
          <w:lang w:val="fr-CA"/>
        </w:rPr>
      </w:pPr>
      <w:r w:rsidRPr="00090ED4">
        <w:rPr>
          <w:sz w:val="32"/>
          <w:szCs w:val="32"/>
          <w:lang w:val="fr-CA"/>
        </w:rPr>
        <w:t xml:space="preserve">Les véhicules autonomes rassemblent plusieurs algorithmes et modèles d'apprentissage automatique et d'apprentissage profond pour résoudre le problème de la conduite du point A au point B. Une tâche majeure consiste à détecter en continu l'environnement et à prévoir les changements. </w:t>
      </w:r>
      <w:r w:rsidRPr="00090ED4">
        <w:rPr>
          <w:b/>
          <w:bCs/>
          <w:sz w:val="32"/>
          <w:szCs w:val="32"/>
          <w:lang w:val="fr-CA"/>
        </w:rPr>
        <w:t>Cette tâche implique la détection d'objets, qui est la localisation et la prédiction du mouvement de l'objet détecté.</w:t>
      </w:r>
      <w:r w:rsidRPr="00090ED4">
        <w:rPr>
          <w:sz w:val="32"/>
          <w:szCs w:val="32"/>
          <w:lang w:val="fr-CA"/>
        </w:rPr>
        <w:t xml:space="preserve"> Les résultats de ces découvertes servent d'entrées à d'autres systèmes qui prennent des décisions sur ce qu'il faut faire avec les différentes commandes du véhicule.</w:t>
      </w:r>
      <w:r>
        <w:rPr>
          <w:sz w:val="32"/>
          <w:szCs w:val="32"/>
          <w:lang w:val="fr-CA"/>
        </w:rPr>
        <w:t xml:space="preserve"> </w:t>
      </w:r>
      <w:r w:rsidRPr="00090ED4">
        <w:rPr>
          <w:sz w:val="32"/>
          <w:szCs w:val="32"/>
          <w:lang w:val="fr-CA"/>
        </w:rPr>
        <w:t>Certains cas d'utilisation impliquent des véhicules autonomes qui nécessitent des réponses en temps réel à l'environnement. Par exemple, si un piéton auparavant caché sort de derrière un obstacle, les freins du véhicule doivent être appliqués immédiatement. De telles actions ne peuvent pas avoir de latence ou de marge d'erreur.</w:t>
      </w:r>
    </w:p>
    <w:p w14:paraId="7F4E8D3B" w14:textId="319A425F" w:rsidR="00090ED4" w:rsidRDefault="000C5586" w:rsidP="00431C98">
      <w:pPr>
        <w:rPr>
          <w:sz w:val="32"/>
          <w:szCs w:val="32"/>
          <w:lang w:val="fr-CA"/>
        </w:rPr>
      </w:pPr>
      <w:r w:rsidRPr="000C5586">
        <w:rPr>
          <w:noProof/>
          <w:sz w:val="32"/>
          <w:szCs w:val="32"/>
          <w:lang w:val="fr-CA"/>
        </w:rPr>
        <w:lastRenderedPageBreak/>
        <w:drawing>
          <wp:inline distT="0" distB="0" distL="0" distR="0" wp14:anchorId="05F10A36" wp14:editId="0B2168FA">
            <wp:extent cx="4282811" cy="2324301"/>
            <wp:effectExtent l="0" t="0" r="3810" b="0"/>
            <wp:docPr id="18744448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44860" name=""/>
                    <pic:cNvPicPr/>
                  </pic:nvPicPr>
                  <pic:blipFill>
                    <a:blip r:embed="rId19"/>
                    <a:stretch>
                      <a:fillRect/>
                    </a:stretch>
                  </pic:blipFill>
                  <pic:spPr>
                    <a:xfrm>
                      <a:off x="0" y="0"/>
                      <a:ext cx="4282811" cy="2324301"/>
                    </a:xfrm>
                    <a:prstGeom prst="rect">
                      <a:avLst/>
                    </a:prstGeom>
                  </pic:spPr>
                </pic:pic>
              </a:graphicData>
            </a:graphic>
          </wp:inline>
        </w:drawing>
      </w:r>
    </w:p>
    <w:p w14:paraId="4A4D3FE9" w14:textId="4D3E476A" w:rsidR="00025CFF" w:rsidRPr="00025CFF" w:rsidRDefault="00025CFF" w:rsidP="00025CFF">
      <w:pPr>
        <w:rPr>
          <w:sz w:val="32"/>
          <w:szCs w:val="32"/>
          <w:lang w:val="fr-CA"/>
        </w:rPr>
      </w:pPr>
      <w:r w:rsidRPr="00025CFF">
        <w:rPr>
          <w:sz w:val="32"/>
          <w:szCs w:val="32"/>
          <w:lang w:val="fr-CA"/>
        </w:rPr>
        <w:t>Tous les problèmes ne doivent pas être résolus par l'apprentissage automatique, et parfois la programmation de base fonctionne tout aussi bien. Lorsque vous explorez une solution potentielle d'apprentissage automatique, recherchez des éléments tels que l'existence de grands ensembles de données et un grand nombre de variables. Vous pourriez également être incertain de la logique commerciale ou des procédures nécessaires pour obtenir une réponse ou accomplir une tâche. Dans de tels cas, l'apprentissage automatique est souvent le meilleur choix.</w:t>
      </w:r>
      <w:r>
        <w:rPr>
          <w:sz w:val="32"/>
          <w:szCs w:val="32"/>
          <w:lang w:val="fr-CA"/>
        </w:rPr>
        <w:t xml:space="preserve"> </w:t>
      </w:r>
      <w:r w:rsidRPr="00025CFF">
        <w:rPr>
          <w:sz w:val="32"/>
          <w:szCs w:val="32"/>
          <w:lang w:val="fr-CA"/>
        </w:rPr>
        <w:t>Les systèmes d'apprentissage automatique peuvent être complexes. L'infrastructure de support, le soutien de la direction et l'expertise doivent être en place pour aider le projet à réussir.</w:t>
      </w:r>
    </w:p>
    <w:p w14:paraId="55D17A39" w14:textId="1736BC59" w:rsidR="00025CFF" w:rsidRDefault="00770078" w:rsidP="00431C98">
      <w:pPr>
        <w:rPr>
          <w:sz w:val="32"/>
          <w:szCs w:val="32"/>
          <w:lang w:val="fr-CA"/>
        </w:rPr>
      </w:pPr>
      <w:r w:rsidRPr="00770078">
        <w:rPr>
          <w:noProof/>
          <w:sz w:val="32"/>
          <w:szCs w:val="32"/>
          <w:lang w:val="fr-CA"/>
        </w:rPr>
        <w:drawing>
          <wp:inline distT="0" distB="0" distL="0" distR="0" wp14:anchorId="29E452E3" wp14:editId="374CA86B">
            <wp:extent cx="4229467" cy="2347163"/>
            <wp:effectExtent l="0" t="0" r="0" b="0"/>
            <wp:docPr id="988451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51976" name=""/>
                    <pic:cNvPicPr/>
                  </pic:nvPicPr>
                  <pic:blipFill>
                    <a:blip r:embed="rId20"/>
                    <a:stretch>
                      <a:fillRect/>
                    </a:stretch>
                  </pic:blipFill>
                  <pic:spPr>
                    <a:xfrm>
                      <a:off x="0" y="0"/>
                      <a:ext cx="4229467" cy="2347163"/>
                    </a:xfrm>
                    <a:prstGeom prst="rect">
                      <a:avLst/>
                    </a:prstGeom>
                  </pic:spPr>
                </pic:pic>
              </a:graphicData>
            </a:graphic>
          </wp:inline>
        </w:drawing>
      </w:r>
    </w:p>
    <w:p w14:paraId="195BFB1E" w14:textId="77777777" w:rsidR="00770078" w:rsidRPr="00770078" w:rsidRDefault="00770078" w:rsidP="00770078">
      <w:pPr>
        <w:rPr>
          <w:i/>
          <w:iCs/>
          <w:sz w:val="32"/>
          <w:szCs w:val="32"/>
          <w:lang w:val="fr-CA"/>
        </w:rPr>
      </w:pPr>
      <w:r w:rsidRPr="00770078">
        <w:rPr>
          <w:i/>
          <w:iCs/>
          <w:sz w:val="32"/>
          <w:szCs w:val="32"/>
          <w:lang w:val="fr-CA"/>
        </w:rPr>
        <w:lastRenderedPageBreak/>
        <w:t>Quelques points clés à retenir de cette section du module :</w:t>
      </w:r>
    </w:p>
    <w:p w14:paraId="154A662B" w14:textId="77777777" w:rsidR="00770078" w:rsidRDefault="00770078" w:rsidP="00770078">
      <w:pPr>
        <w:rPr>
          <w:sz w:val="32"/>
          <w:szCs w:val="32"/>
          <w:lang w:val="fr-CA"/>
        </w:rPr>
      </w:pPr>
      <w:r w:rsidRPr="00770078">
        <w:rPr>
          <w:sz w:val="32"/>
          <w:szCs w:val="32"/>
          <w:lang w:val="fr-CA"/>
        </w:rPr>
        <w:t>• Les applications d'apprentissage automatique font déjà partie de votre vie quotidienne.</w:t>
      </w:r>
    </w:p>
    <w:p w14:paraId="54F1F9DA" w14:textId="78BD67F7" w:rsidR="00770078" w:rsidRPr="00770078" w:rsidRDefault="00770078" w:rsidP="00770078">
      <w:pPr>
        <w:rPr>
          <w:sz w:val="32"/>
          <w:szCs w:val="32"/>
          <w:lang w:val="fr-CA"/>
        </w:rPr>
      </w:pPr>
      <w:r w:rsidRPr="00770078">
        <w:rPr>
          <w:sz w:val="32"/>
          <w:szCs w:val="32"/>
          <w:lang w:val="fr-CA"/>
        </w:rPr>
        <w:t xml:space="preserve">• </w:t>
      </w:r>
      <w:r w:rsidRPr="00770078">
        <w:rPr>
          <w:b/>
          <w:bCs/>
          <w:sz w:val="32"/>
          <w:szCs w:val="32"/>
          <w:lang w:val="fr-CA"/>
        </w:rPr>
        <w:t>Les problèmes d'apprentissage automatique</w:t>
      </w:r>
      <w:r w:rsidRPr="00770078">
        <w:rPr>
          <w:sz w:val="32"/>
          <w:szCs w:val="32"/>
          <w:lang w:val="fr-CA"/>
        </w:rPr>
        <w:t xml:space="preserve"> peuvent être </w:t>
      </w:r>
      <w:r w:rsidRPr="00770078">
        <w:rPr>
          <w:b/>
          <w:bCs/>
          <w:sz w:val="32"/>
          <w:szCs w:val="32"/>
          <w:lang w:val="fr-CA"/>
        </w:rPr>
        <w:t>regroupés</w:t>
      </w:r>
      <w:r w:rsidRPr="00770078">
        <w:rPr>
          <w:sz w:val="32"/>
          <w:szCs w:val="32"/>
          <w:lang w:val="fr-CA"/>
        </w:rPr>
        <w:t xml:space="preserve"> en :</w:t>
      </w:r>
    </w:p>
    <w:p w14:paraId="620AFFBA" w14:textId="77777777" w:rsidR="00770078" w:rsidRPr="00770078" w:rsidRDefault="00770078" w:rsidP="00770078">
      <w:pPr>
        <w:numPr>
          <w:ilvl w:val="0"/>
          <w:numId w:val="2"/>
        </w:numPr>
        <w:rPr>
          <w:sz w:val="32"/>
          <w:szCs w:val="32"/>
          <w:lang w:val="fr-CA"/>
        </w:rPr>
      </w:pPr>
      <w:r w:rsidRPr="00770078">
        <w:rPr>
          <w:b/>
          <w:bCs/>
          <w:sz w:val="32"/>
          <w:szCs w:val="32"/>
          <w:lang w:val="fr-CA"/>
        </w:rPr>
        <w:t>Apprentissage supervisé</w:t>
      </w:r>
      <w:r w:rsidRPr="00770078">
        <w:rPr>
          <w:sz w:val="32"/>
          <w:szCs w:val="32"/>
          <w:lang w:val="fr-CA"/>
        </w:rPr>
        <w:t xml:space="preserve"> : Vous disposez de données d'entraînement pour lesquelles vous connaissez la réponse.</w:t>
      </w:r>
    </w:p>
    <w:p w14:paraId="5B01731C" w14:textId="77777777" w:rsidR="00770078" w:rsidRPr="00770078" w:rsidRDefault="00770078" w:rsidP="00770078">
      <w:pPr>
        <w:numPr>
          <w:ilvl w:val="0"/>
          <w:numId w:val="2"/>
        </w:numPr>
        <w:rPr>
          <w:sz w:val="32"/>
          <w:szCs w:val="32"/>
          <w:lang w:val="fr-CA"/>
        </w:rPr>
      </w:pPr>
      <w:r w:rsidRPr="00770078">
        <w:rPr>
          <w:b/>
          <w:bCs/>
          <w:sz w:val="32"/>
          <w:szCs w:val="32"/>
          <w:lang w:val="fr-CA"/>
        </w:rPr>
        <w:t>Apprentissage non supervisé</w:t>
      </w:r>
      <w:r w:rsidRPr="00770078">
        <w:rPr>
          <w:sz w:val="32"/>
          <w:szCs w:val="32"/>
          <w:lang w:val="fr-CA"/>
        </w:rPr>
        <w:t xml:space="preserve"> : Vous avez des données, mais vous recherchez des informations au sein de ces données.</w:t>
      </w:r>
    </w:p>
    <w:p w14:paraId="61A9F2A1" w14:textId="77777777" w:rsidR="00770078" w:rsidRPr="00770078" w:rsidRDefault="00770078" w:rsidP="00770078">
      <w:pPr>
        <w:numPr>
          <w:ilvl w:val="0"/>
          <w:numId w:val="2"/>
        </w:numPr>
        <w:rPr>
          <w:sz w:val="32"/>
          <w:szCs w:val="32"/>
          <w:lang w:val="fr-CA"/>
        </w:rPr>
      </w:pPr>
      <w:r w:rsidRPr="00770078">
        <w:rPr>
          <w:b/>
          <w:bCs/>
          <w:sz w:val="32"/>
          <w:szCs w:val="32"/>
          <w:lang w:val="fr-CA"/>
        </w:rPr>
        <w:t>Apprentissage par renforcement</w:t>
      </w:r>
      <w:r w:rsidRPr="00770078">
        <w:rPr>
          <w:sz w:val="32"/>
          <w:szCs w:val="32"/>
          <w:lang w:val="fr-CA"/>
        </w:rPr>
        <w:t xml:space="preserve"> : Le modèle apprend en se basant sur l'expérience et le retour d'information.</w:t>
      </w:r>
    </w:p>
    <w:p w14:paraId="16E1E6EB" w14:textId="4FCDF52F" w:rsidR="00770078" w:rsidRDefault="00770078" w:rsidP="00770078">
      <w:pPr>
        <w:rPr>
          <w:b/>
          <w:bCs/>
          <w:i/>
          <w:iCs/>
          <w:sz w:val="32"/>
          <w:szCs w:val="32"/>
          <w:lang w:val="fr-CA"/>
        </w:rPr>
      </w:pPr>
      <w:r w:rsidRPr="00770078">
        <w:rPr>
          <w:sz w:val="32"/>
          <w:szCs w:val="32"/>
          <w:lang w:val="fr-CA"/>
        </w:rPr>
        <w:t xml:space="preserve">• </w:t>
      </w:r>
      <w:r w:rsidRPr="00770078">
        <w:rPr>
          <w:b/>
          <w:bCs/>
          <w:i/>
          <w:iCs/>
          <w:sz w:val="32"/>
          <w:szCs w:val="32"/>
          <w:lang w:val="fr-CA"/>
        </w:rPr>
        <w:t>La plupart des problèmes d'entreprise relèvent de l'apprentissage supervisé.</w:t>
      </w:r>
    </w:p>
    <w:p w14:paraId="09542C89" w14:textId="2BB5336D" w:rsidR="001E539E" w:rsidRDefault="001E539E" w:rsidP="00770078">
      <w:pPr>
        <w:rPr>
          <w:b/>
          <w:bCs/>
          <w:i/>
          <w:iCs/>
          <w:sz w:val="32"/>
          <w:szCs w:val="32"/>
          <w:lang w:val="fr-CA"/>
        </w:rPr>
      </w:pPr>
      <w:r w:rsidRPr="001E539E">
        <w:rPr>
          <w:b/>
          <w:bCs/>
          <w:i/>
          <w:iCs/>
          <w:noProof/>
          <w:sz w:val="32"/>
          <w:szCs w:val="32"/>
          <w:lang w:val="fr-CA"/>
        </w:rPr>
        <w:drawing>
          <wp:inline distT="0" distB="0" distL="0" distR="0" wp14:anchorId="618298B0" wp14:editId="6A288BB3">
            <wp:extent cx="5456393" cy="3505504"/>
            <wp:effectExtent l="0" t="0" r="0" b="0"/>
            <wp:docPr id="378590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90079" name=""/>
                    <pic:cNvPicPr/>
                  </pic:nvPicPr>
                  <pic:blipFill>
                    <a:blip r:embed="rId21"/>
                    <a:stretch>
                      <a:fillRect/>
                    </a:stretch>
                  </pic:blipFill>
                  <pic:spPr>
                    <a:xfrm>
                      <a:off x="0" y="0"/>
                      <a:ext cx="5456393" cy="3505504"/>
                    </a:xfrm>
                    <a:prstGeom prst="rect">
                      <a:avLst/>
                    </a:prstGeom>
                  </pic:spPr>
                </pic:pic>
              </a:graphicData>
            </a:graphic>
          </wp:inline>
        </w:drawing>
      </w:r>
    </w:p>
    <w:p w14:paraId="4115A24B" w14:textId="224CC51C" w:rsidR="00370651" w:rsidRDefault="00370651" w:rsidP="00770078">
      <w:pPr>
        <w:rPr>
          <w:b/>
          <w:bCs/>
          <w:sz w:val="32"/>
          <w:szCs w:val="32"/>
          <w:lang w:val="fr-CA"/>
        </w:rPr>
      </w:pPr>
      <w:r w:rsidRPr="00370651">
        <w:rPr>
          <w:b/>
          <w:bCs/>
          <w:i/>
          <w:iCs/>
          <w:noProof/>
          <w:sz w:val="32"/>
          <w:szCs w:val="32"/>
          <w:lang w:val="fr-CA"/>
        </w:rPr>
        <w:lastRenderedPageBreak/>
        <w:drawing>
          <wp:inline distT="0" distB="0" distL="0" distR="0" wp14:anchorId="76329537" wp14:editId="0D935B37">
            <wp:extent cx="3932261" cy="2187130"/>
            <wp:effectExtent l="0" t="0" r="0" b="3810"/>
            <wp:docPr id="647125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25049" name=""/>
                    <pic:cNvPicPr/>
                  </pic:nvPicPr>
                  <pic:blipFill>
                    <a:blip r:embed="rId22"/>
                    <a:stretch>
                      <a:fillRect/>
                    </a:stretch>
                  </pic:blipFill>
                  <pic:spPr>
                    <a:xfrm>
                      <a:off x="0" y="0"/>
                      <a:ext cx="3932261" cy="2187130"/>
                    </a:xfrm>
                    <a:prstGeom prst="rect">
                      <a:avLst/>
                    </a:prstGeom>
                  </pic:spPr>
                </pic:pic>
              </a:graphicData>
            </a:graphic>
          </wp:inline>
        </w:drawing>
      </w:r>
    </w:p>
    <w:p w14:paraId="6D296B6F" w14:textId="2215AB92" w:rsidR="00981E82" w:rsidRDefault="00981E82" w:rsidP="00770078">
      <w:pPr>
        <w:rPr>
          <w:sz w:val="32"/>
          <w:szCs w:val="32"/>
          <w:lang w:val="fr-CA"/>
        </w:rPr>
      </w:pPr>
      <w:r w:rsidRPr="00981E82">
        <w:rPr>
          <w:sz w:val="32"/>
          <w:szCs w:val="32"/>
          <w:lang w:val="fr-CA"/>
        </w:rPr>
        <w:t>Pour commencer, vous devriez toujours partir du problème commercial que vous ou votre équipe pensez pouvoir améliorer grâce au ML (Machine Learning ou apprentissage automatique). À partir de là, vous voulez procéder à une formulation du problème. Cette phase implique, en partie, d'articuler votre problème commercial et de le convertir en un problème de ML.</w:t>
      </w:r>
    </w:p>
    <w:p w14:paraId="7C93E881" w14:textId="69509B43" w:rsidR="00664089" w:rsidRDefault="00664089" w:rsidP="00770078">
      <w:pPr>
        <w:rPr>
          <w:sz w:val="32"/>
          <w:szCs w:val="32"/>
          <w:lang w:val="fr-CA"/>
        </w:rPr>
      </w:pPr>
      <w:r w:rsidRPr="00664089">
        <w:rPr>
          <w:sz w:val="32"/>
          <w:szCs w:val="32"/>
          <w:lang w:val="fr-CA"/>
        </w:rPr>
        <w:drawing>
          <wp:inline distT="0" distB="0" distL="0" distR="0" wp14:anchorId="546154D2" wp14:editId="3EFD4D04">
            <wp:extent cx="6054436" cy="3379477"/>
            <wp:effectExtent l="0" t="0" r="3810" b="0"/>
            <wp:docPr id="4638669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6956" name=""/>
                    <pic:cNvPicPr/>
                  </pic:nvPicPr>
                  <pic:blipFill>
                    <a:blip r:embed="rId23"/>
                    <a:stretch>
                      <a:fillRect/>
                    </a:stretch>
                  </pic:blipFill>
                  <pic:spPr>
                    <a:xfrm>
                      <a:off x="0" y="0"/>
                      <a:ext cx="6069075" cy="3387648"/>
                    </a:xfrm>
                    <a:prstGeom prst="rect">
                      <a:avLst/>
                    </a:prstGeom>
                  </pic:spPr>
                </pic:pic>
              </a:graphicData>
            </a:graphic>
          </wp:inline>
        </w:drawing>
      </w:r>
    </w:p>
    <w:p w14:paraId="0BD1D68B" w14:textId="18CD359F" w:rsidR="00664089" w:rsidRDefault="00664089" w:rsidP="00770078">
      <w:pPr>
        <w:rPr>
          <w:sz w:val="32"/>
          <w:szCs w:val="32"/>
          <w:lang w:val="fr-CA"/>
        </w:rPr>
      </w:pPr>
      <w:r w:rsidRPr="00664089">
        <w:rPr>
          <w:sz w:val="32"/>
          <w:szCs w:val="32"/>
          <w:lang w:val="fr-CA"/>
        </w:rPr>
        <w:t xml:space="preserve">Après avoir formulé le problème, vous passez à la phase de préparation et de prétraitement des données. Dans cette phase, </w:t>
      </w:r>
      <w:r w:rsidRPr="00664089">
        <w:rPr>
          <w:sz w:val="32"/>
          <w:szCs w:val="32"/>
          <w:lang w:val="fr-CA"/>
        </w:rPr>
        <w:lastRenderedPageBreak/>
        <w:t xml:space="preserve">vous extrairez des données d'une ou plusieurs sources. Ces sources de données peuvent présenter des différences dans les données ou les types qui doivent être conciliées pour former une vue cohérente unique de vos données. Vous devez visualiser vos données et utiliser des statistiques pour déterminer si les données sont cohérentes et peuvent être utilisées pour l'apprentissage automatique. Vous examinerez certaines sources de données plus tard dans le </w:t>
      </w:r>
      <w:proofErr w:type="spellStart"/>
      <w:r w:rsidRPr="00664089">
        <w:rPr>
          <w:sz w:val="32"/>
          <w:szCs w:val="32"/>
          <w:lang w:val="fr-CA"/>
        </w:rPr>
        <w:t>cours.Dans</w:t>
      </w:r>
      <w:proofErr w:type="spellEnd"/>
      <w:r w:rsidRPr="00664089">
        <w:rPr>
          <w:sz w:val="32"/>
          <w:szCs w:val="32"/>
          <w:lang w:val="fr-CA"/>
        </w:rPr>
        <w:t xml:space="preserve"> l'exemple de données, vous avez quatre colonnes contenant des données assemblées à partir de trois sources. Les sources avaient des façons légèrement différentes de représenter les données, et les résultats sont présentés dans le tableau. </w:t>
      </w:r>
      <w:r w:rsidRPr="0057284A">
        <w:rPr>
          <w:i/>
          <w:iCs/>
          <w:color w:val="4C94D8" w:themeColor="text2" w:themeTint="80"/>
          <w:sz w:val="32"/>
          <w:szCs w:val="32"/>
          <w:lang w:val="fr-CA"/>
        </w:rPr>
        <w:t>Dans les problèmes de ML,</w:t>
      </w:r>
      <w:r w:rsidRPr="0057284A">
        <w:rPr>
          <w:color w:val="4C94D8" w:themeColor="text2" w:themeTint="80"/>
          <w:sz w:val="32"/>
          <w:szCs w:val="32"/>
          <w:lang w:val="fr-CA"/>
        </w:rPr>
        <w:t xml:space="preserve"> </w:t>
      </w:r>
      <w:r w:rsidRPr="0057284A">
        <w:rPr>
          <w:b/>
          <w:bCs/>
          <w:sz w:val="32"/>
          <w:szCs w:val="32"/>
          <w:lang w:val="fr-CA"/>
        </w:rPr>
        <w:t>les colonnes</w:t>
      </w:r>
      <w:r w:rsidRPr="00664089">
        <w:rPr>
          <w:sz w:val="32"/>
          <w:szCs w:val="32"/>
          <w:lang w:val="fr-CA"/>
        </w:rPr>
        <w:t xml:space="preserve"> </w:t>
      </w:r>
      <w:r w:rsidRPr="0057284A">
        <w:rPr>
          <w:color w:val="4C94D8" w:themeColor="text2" w:themeTint="80"/>
          <w:sz w:val="32"/>
          <w:szCs w:val="32"/>
          <w:lang w:val="fr-CA"/>
        </w:rPr>
        <w:t xml:space="preserve">représentent </w:t>
      </w:r>
      <w:r w:rsidRPr="00664089">
        <w:rPr>
          <w:sz w:val="32"/>
          <w:szCs w:val="32"/>
          <w:lang w:val="fr-CA"/>
        </w:rPr>
        <w:t xml:space="preserve">des </w:t>
      </w:r>
      <w:r w:rsidRPr="0057284A">
        <w:rPr>
          <w:b/>
          <w:bCs/>
          <w:color w:val="4C94D8" w:themeColor="text2" w:themeTint="80"/>
          <w:sz w:val="32"/>
          <w:szCs w:val="32"/>
          <w:lang w:val="fr-CA"/>
        </w:rPr>
        <w:t>caractéristiques,</w:t>
      </w:r>
      <w:r w:rsidRPr="0057284A">
        <w:rPr>
          <w:color w:val="4C94D8" w:themeColor="text2" w:themeTint="80"/>
          <w:sz w:val="32"/>
          <w:szCs w:val="32"/>
          <w:lang w:val="fr-CA"/>
        </w:rPr>
        <w:t xml:space="preserve"> </w:t>
      </w:r>
      <w:r w:rsidRPr="00664089">
        <w:rPr>
          <w:sz w:val="32"/>
          <w:szCs w:val="32"/>
          <w:lang w:val="fr-CA"/>
        </w:rPr>
        <w:t xml:space="preserve">et </w:t>
      </w:r>
      <w:r w:rsidRPr="0057284A">
        <w:rPr>
          <w:b/>
          <w:bCs/>
          <w:sz w:val="32"/>
          <w:szCs w:val="32"/>
          <w:lang w:val="fr-CA"/>
        </w:rPr>
        <w:t>les lignes</w:t>
      </w:r>
      <w:r w:rsidRPr="00664089">
        <w:rPr>
          <w:sz w:val="32"/>
          <w:szCs w:val="32"/>
          <w:lang w:val="fr-CA"/>
        </w:rPr>
        <w:t xml:space="preserve"> </w:t>
      </w:r>
      <w:r w:rsidRPr="0057284A">
        <w:rPr>
          <w:color w:val="4C94D8" w:themeColor="text2" w:themeTint="80"/>
          <w:sz w:val="32"/>
          <w:szCs w:val="32"/>
          <w:lang w:val="fr-CA"/>
        </w:rPr>
        <w:t xml:space="preserve">représentent des </w:t>
      </w:r>
      <w:r w:rsidRPr="0057284A">
        <w:rPr>
          <w:b/>
          <w:bCs/>
          <w:color w:val="4C94D8" w:themeColor="text2" w:themeTint="80"/>
          <w:sz w:val="32"/>
          <w:szCs w:val="32"/>
          <w:lang w:val="fr-CA"/>
        </w:rPr>
        <w:t>instances</w:t>
      </w:r>
      <w:r w:rsidRPr="00664089">
        <w:rPr>
          <w:sz w:val="32"/>
          <w:szCs w:val="32"/>
          <w:lang w:val="fr-CA"/>
        </w:rPr>
        <w:t>. Vous pouvez voir certains problèmes avec les données dans certaines instances.</w:t>
      </w:r>
      <w:r w:rsidR="0057284A">
        <w:rPr>
          <w:sz w:val="32"/>
          <w:szCs w:val="32"/>
          <w:lang w:val="fr-CA"/>
        </w:rPr>
        <w:t xml:space="preserve"> </w:t>
      </w:r>
      <w:r w:rsidRPr="00664089">
        <w:rPr>
          <w:sz w:val="32"/>
          <w:szCs w:val="32"/>
          <w:lang w:val="fr-CA"/>
        </w:rPr>
        <w:t xml:space="preserve">Dans certains cas, </w:t>
      </w:r>
      <w:r w:rsidRPr="0057284A">
        <w:rPr>
          <w:i/>
          <w:iCs/>
          <w:color w:val="4C94D8" w:themeColor="text2" w:themeTint="80"/>
          <w:sz w:val="32"/>
          <w:szCs w:val="32"/>
          <w:lang w:val="fr-CA"/>
        </w:rPr>
        <w:t>vous avez besoin d'un expert</w:t>
      </w:r>
      <w:r w:rsidRPr="0057284A">
        <w:rPr>
          <w:color w:val="4C94D8" w:themeColor="text2" w:themeTint="80"/>
          <w:sz w:val="32"/>
          <w:szCs w:val="32"/>
          <w:lang w:val="fr-CA"/>
        </w:rPr>
        <w:t xml:space="preserve"> </w:t>
      </w:r>
      <w:r w:rsidRPr="00664089">
        <w:rPr>
          <w:sz w:val="32"/>
          <w:szCs w:val="32"/>
          <w:lang w:val="fr-CA"/>
        </w:rPr>
        <w:t>en la matière ou d'un expert fonctionnel pour comprendre l'authenticité des données. Par exemple, 11/2/1969 peut être le 2 novembre ou le 11 février. Quelqu'un qui possède ou gère le pool de données serait en mesure de clarifier ce que signifient ces données. "Male" peut probablement être attribué à un problème d'importation où les cellules ont changé de position, mais cela peut aussi signifier un lieu : Malé, la capitale de la République des Maldives. Parfois, cette identification d'erreur n'est pas aussi simple et nécessitera un expert en la matière. Vous en apprendrez davantage sur le rôle d'un expert plus tard dans le cours.</w:t>
      </w:r>
      <w:r w:rsidR="0057284A">
        <w:rPr>
          <w:sz w:val="32"/>
          <w:szCs w:val="32"/>
          <w:lang w:val="fr-CA"/>
        </w:rPr>
        <w:t xml:space="preserve"> </w:t>
      </w:r>
      <w:r w:rsidRPr="00664089">
        <w:rPr>
          <w:sz w:val="32"/>
          <w:szCs w:val="32"/>
          <w:lang w:val="fr-CA"/>
        </w:rPr>
        <w:t>Vous pouvez avoir un effet substantiel sur le succès d'un projet de ML en ayant des données cohérentes et correctes.</w:t>
      </w:r>
    </w:p>
    <w:p w14:paraId="48EA4442" w14:textId="0EA59652" w:rsidR="00E269E1" w:rsidRDefault="00E269E1" w:rsidP="00770078">
      <w:pPr>
        <w:rPr>
          <w:sz w:val="32"/>
          <w:szCs w:val="32"/>
          <w:lang w:val="fr-CA"/>
        </w:rPr>
      </w:pPr>
      <w:r w:rsidRPr="00E269E1">
        <w:rPr>
          <w:sz w:val="32"/>
          <w:szCs w:val="32"/>
          <w:lang w:val="fr-CA"/>
        </w:rPr>
        <w:lastRenderedPageBreak/>
        <w:drawing>
          <wp:inline distT="0" distB="0" distL="0" distR="0" wp14:anchorId="01847A72" wp14:editId="06E6A172">
            <wp:extent cx="4831772" cy="2805545"/>
            <wp:effectExtent l="0" t="0" r="6985" b="0"/>
            <wp:docPr id="1305474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7451" name=""/>
                    <pic:cNvPicPr/>
                  </pic:nvPicPr>
                  <pic:blipFill>
                    <a:blip r:embed="rId24"/>
                    <a:stretch>
                      <a:fillRect/>
                    </a:stretch>
                  </pic:blipFill>
                  <pic:spPr>
                    <a:xfrm>
                      <a:off x="0" y="0"/>
                      <a:ext cx="4847810" cy="2814857"/>
                    </a:xfrm>
                    <a:prstGeom prst="rect">
                      <a:avLst/>
                    </a:prstGeom>
                  </pic:spPr>
                </pic:pic>
              </a:graphicData>
            </a:graphic>
          </wp:inline>
        </w:drawing>
      </w:r>
    </w:p>
    <w:p w14:paraId="07A15D35" w14:textId="77ABD739" w:rsidR="00CF3DE2" w:rsidRDefault="00CF3DE2" w:rsidP="00770078">
      <w:pPr>
        <w:rPr>
          <w:sz w:val="32"/>
          <w:szCs w:val="32"/>
          <w:lang w:val="fr-CA"/>
        </w:rPr>
      </w:pPr>
      <w:r w:rsidRPr="00CF3DE2">
        <w:rPr>
          <w:sz w:val="32"/>
          <w:szCs w:val="32"/>
          <w:lang w:val="fr-CA"/>
        </w:rPr>
        <w:t>Après avoir préparé vos données et assuré leur exactitude et leur cohérence, il est temps de former votre modèle. À ce stade, le processus devient itératif et fluide. Vous allez probablement rencontrer plusieurs passages d'ingénierie des caractéristiques, de formation, d'évaluation et d'ajustement avant de trouver un modèle qui puisse répondre à vos objectifs commerciaux.</w:t>
      </w:r>
    </w:p>
    <w:p w14:paraId="7A4FDD21" w14:textId="76B916C6" w:rsidR="00CF3DE2" w:rsidRDefault="00CF3DE2" w:rsidP="00770078">
      <w:pPr>
        <w:rPr>
          <w:sz w:val="32"/>
          <w:szCs w:val="32"/>
          <w:lang w:val="fr-CA"/>
        </w:rPr>
      </w:pPr>
      <w:r w:rsidRPr="00CF3DE2">
        <w:rPr>
          <w:sz w:val="32"/>
          <w:szCs w:val="32"/>
          <w:lang w:val="fr-CA"/>
        </w:rPr>
        <w:drawing>
          <wp:inline distT="0" distB="0" distL="0" distR="0" wp14:anchorId="35ABAB8E" wp14:editId="15E149B8">
            <wp:extent cx="4282811" cy="2408129"/>
            <wp:effectExtent l="0" t="0" r="3810" b="0"/>
            <wp:docPr id="170126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276" name=""/>
                    <pic:cNvPicPr/>
                  </pic:nvPicPr>
                  <pic:blipFill>
                    <a:blip r:embed="rId25"/>
                    <a:stretch>
                      <a:fillRect/>
                    </a:stretch>
                  </pic:blipFill>
                  <pic:spPr>
                    <a:xfrm>
                      <a:off x="0" y="0"/>
                      <a:ext cx="4282811" cy="2408129"/>
                    </a:xfrm>
                    <a:prstGeom prst="rect">
                      <a:avLst/>
                    </a:prstGeom>
                  </pic:spPr>
                </pic:pic>
              </a:graphicData>
            </a:graphic>
          </wp:inline>
        </w:drawing>
      </w:r>
    </w:p>
    <w:p w14:paraId="2E458FC9" w14:textId="77777777" w:rsidR="00747CFE" w:rsidRDefault="00747CFE" w:rsidP="00770078">
      <w:pPr>
        <w:rPr>
          <w:sz w:val="32"/>
          <w:szCs w:val="32"/>
          <w:lang w:val="fr-CA"/>
        </w:rPr>
      </w:pPr>
      <w:r w:rsidRPr="00747CFE">
        <w:rPr>
          <w:b/>
          <w:bCs/>
          <w:sz w:val="32"/>
          <w:szCs w:val="32"/>
          <w:lang w:val="fr-CA"/>
        </w:rPr>
        <w:t>L'ingénierie des caractéristiques</w:t>
      </w:r>
      <w:r>
        <w:rPr>
          <w:b/>
          <w:bCs/>
          <w:sz w:val="32"/>
          <w:szCs w:val="32"/>
          <w:lang w:val="fr-CA"/>
        </w:rPr>
        <w:t>(</w:t>
      </w:r>
      <w:proofErr w:type="spellStart"/>
      <w:r>
        <w:rPr>
          <w:b/>
          <w:bCs/>
          <w:sz w:val="32"/>
          <w:szCs w:val="32"/>
          <w:lang w:val="fr-CA"/>
        </w:rPr>
        <w:t>feature</w:t>
      </w:r>
      <w:proofErr w:type="spellEnd"/>
      <w:r>
        <w:rPr>
          <w:b/>
          <w:bCs/>
          <w:sz w:val="32"/>
          <w:szCs w:val="32"/>
          <w:lang w:val="fr-CA"/>
        </w:rPr>
        <w:t xml:space="preserve"> engineering)</w:t>
      </w:r>
      <w:r w:rsidRPr="00747CFE">
        <w:rPr>
          <w:sz w:val="32"/>
          <w:szCs w:val="32"/>
          <w:lang w:val="fr-CA"/>
        </w:rPr>
        <w:t xml:space="preserve"> </w:t>
      </w:r>
      <w:r w:rsidRPr="00747CFE">
        <w:rPr>
          <w:b/>
          <w:bCs/>
          <w:color w:val="4C94D8" w:themeColor="text2" w:themeTint="80"/>
          <w:sz w:val="32"/>
          <w:szCs w:val="32"/>
          <w:lang w:val="fr-CA"/>
        </w:rPr>
        <w:t>est le</w:t>
      </w:r>
      <w:r w:rsidRPr="00747CFE">
        <w:rPr>
          <w:color w:val="4C94D8" w:themeColor="text2" w:themeTint="80"/>
          <w:sz w:val="32"/>
          <w:szCs w:val="32"/>
          <w:lang w:val="fr-CA"/>
        </w:rPr>
        <w:t xml:space="preserve"> </w:t>
      </w:r>
      <w:r w:rsidRPr="00747CFE">
        <w:rPr>
          <w:b/>
          <w:bCs/>
          <w:color w:val="4C94D8" w:themeColor="text2" w:themeTint="80"/>
          <w:sz w:val="32"/>
          <w:szCs w:val="32"/>
          <w:lang w:val="fr-CA"/>
        </w:rPr>
        <w:t>processus de sélection ou de création des caractéristiques</w:t>
      </w:r>
      <w:r w:rsidRPr="00747CFE">
        <w:rPr>
          <w:color w:val="4C94D8" w:themeColor="text2" w:themeTint="80"/>
          <w:sz w:val="32"/>
          <w:szCs w:val="32"/>
          <w:lang w:val="fr-CA"/>
        </w:rPr>
        <w:t xml:space="preserve"> </w:t>
      </w:r>
      <w:r w:rsidRPr="00747CFE">
        <w:rPr>
          <w:i/>
          <w:iCs/>
          <w:color w:val="4C94D8" w:themeColor="text2" w:themeTint="80"/>
          <w:sz w:val="32"/>
          <w:szCs w:val="32"/>
          <w:lang w:val="fr-CA"/>
        </w:rPr>
        <w:t>que vous utiliserez pour entraîner votre modèle</w:t>
      </w:r>
      <w:r w:rsidRPr="00747CFE">
        <w:rPr>
          <w:sz w:val="32"/>
          <w:szCs w:val="32"/>
          <w:lang w:val="fr-CA"/>
        </w:rPr>
        <w:t xml:space="preserve">. </w:t>
      </w:r>
      <w:r w:rsidRPr="00747CFE">
        <w:rPr>
          <w:b/>
          <w:bCs/>
          <w:sz w:val="32"/>
          <w:szCs w:val="32"/>
          <w:lang w:val="fr-CA"/>
        </w:rPr>
        <w:t>Les caractéristiques</w:t>
      </w:r>
      <w:r w:rsidRPr="00747CFE">
        <w:rPr>
          <w:sz w:val="32"/>
          <w:szCs w:val="32"/>
          <w:lang w:val="fr-CA"/>
        </w:rPr>
        <w:t xml:space="preserve"> </w:t>
      </w:r>
      <w:r w:rsidRPr="00747CFE">
        <w:rPr>
          <w:b/>
          <w:bCs/>
          <w:sz w:val="32"/>
          <w:szCs w:val="32"/>
          <w:lang w:val="fr-CA"/>
        </w:rPr>
        <w:t>sont</w:t>
      </w:r>
      <w:r w:rsidRPr="00747CFE">
        <w:rPr>
          <w:sz w:val="32"/>
          <w:szCs w:val="32"/>
          <w:lang w:val="fr-CA"/>
        </w:rPr>
        <w:t xml:space="preserve"> les </w:t>
      </w:r>
      <w:r w:rsidRPr="00747CFE">
        <w:rPr>
          <w:b/>
          <w:bCs/>
          <w:sz w:val="32"/>
          <w:szCs w:val="32"/>
          <w:lang w:val="fr-CA"/>
        </w:rPr>
        <w:t>colonnes de données</w:t>
      </w:r>
      <w:r w:rsidRPr="00747CFE">
        <w:rPr>
          <w:sz w:val="32"/>
          <w:szCs w:val="32"/>
          <w:lang w:val="fr-CA"/>
        </w:rPr>
        <w:t xml:space="preserve"> que vous avez dans votre ensemble </w:t>
      </w:r>
      <w:r w:rsidRPr="00747CFE">
        <w:rPr>
          <w:sz w:val="32"/>
          <w:szCs w:val="32"/>
          <w:lang w:val="fr-CA"/>
        </w:rPr>
        <w:lastRenderedPageBreak/>
        <w:t xml:space="preserve">de données. </w:t>
      </w:r>
      <w:r w:rsidRPr="00747CFE">
        <w:rPr>
          <w:b/>
          <w:bCs/>
          <w:sz w:val="32"/>
          <w:szCs w:val="32"/>
          <w:lang w:val="fr-CA"/>
        </w:rPr>
        <w:t>L'objectif</w:t>
      </w:r>
      <w:r w:rsidRPr="00747CFE">
        <w:rPr>
          <w:sz w:val="32"/>
          <w:szCs w:val="32"/>
          <w:lang w:val="fr-CA"/>
        </w:rPr>
        <w:t xml:space="preserve"> du modèle </w:t>
      </w:r>
      <w:r w:rsidRPr="00747CFE">
        <w:rPr>
          <w:b/>
          <w:bCs/>
          <w:sz w:val="32"/>
          <w:szCs w:val="32"/>
          <w:lang w:val="fr-CA"/>
        </w:rPr>
        <w:t>est</w:t>
      </w:r>
      <w:r w:rsidRPr="00747CFE">
        <w:rPr>
          <w:sz w:val="32"/>
          <w:szCs w:val="32"/>
          <w:lang w:val="fr-CA"/>
        </w:rPr>
        <w:t xml:space="preserve"> d'essayer </w:t>
      </w:r>
      <w:r w:rsidRPr="00747CFE">
        <w:rPr>
          <w:b/>
          <w:bCs/>
          <w:sz w:val="32"/>
          <w:szCs w:val="32"/>
          <w:lang w:val="fr-CA"/>
        </w:rPr>
        <w:t>d'estimer</w:t>
      </w:r>
      <w:r w:rsidRPr="00747CFE">
        <w:rPr>
          <w:sz w:val="32"/>
          <w:szCs w:val="32"/>
          <w:lang w:val="fr-CA"/>
        </w:rPr>
        <w:t xml:space="preserve"> </w:t>
      </w:r>
      <w:r w:rsidRPr="00747CFE">
        <w:rPr>
          <w:b/>
          <w:bCs/>
          <w:color w:val="4C94D8" w:themeColor="text2" w:themeTint="80"/>
          <w:sz w:val="32"/>
          <w:szCs w:val="32"/>
          <w:lang w:val="fr-CA"/>
        </w:rPr>
        <w:t>correctement</w:t>
      </w:r>
      <w:r w:rsidRPr="00747CFE">
        <w:rPr>
          <w:color w:val="4C94D8" w:themeColor="text2" w:themeTint="80"/>
          <w:sz w:val="32"/>
          <w:szCs w:val="32"/>
          <w:lang w:val="fr-CA"/>
        </w:rPr>
        <w:t xml:space="preserve"> </w:t>
      </w:r>
      <w:r w:rsidRPr="00747CFE">
        <w:rPr>
          <w:sz w:val="32"/>
          <w:szCs w:val="32"/>
          <w:lang w:val="fr-CA"/>
        </w:rPr>
        <w:t xml:space="preserve">la </w:t>
      </w:r>
      <w:r w:rsidRPr="00747CFE">
        <w:rPr>
          <w:b/>
          <w:bCs/>
          <w:sz w:val="32"/>
          <w:szCs w:val="32"/>
          <w:lang w:val="fr-CA"/>
        </w:rPr>
        <w:t>valeur cible pour de nouvelles données</w:t>
      </w:r>
      <w:r w:rsidRPr="00747CFE">
        <w:rPr>
          <w:sz w:val="32"/>
          <w:szCs w:val="32"/>
          <w:lang w:val="fr-CA"/>
        </w:rPr>
        <w:t xml:space="preserve">. </w:t>
      </w:r>
      <w:r w:rsidRPr="00747CFE">
        <w:rPr>
          <w:b/>
          <w:bCs/>
          <w:sz w:val="32"/>
          <w:szCs w:val="32"/>
          <w:lang w:val="fr-CA"/>
        </w:rPr>
        <w:t>L'algorithme</w:t>
      </w:r>
      <w:r w:rsidRPr="00747CFE">
        <w:rPr>
          <w:sz w:val="32"/>
          <w:szCs w:val="32"/>
          <w:lang w:val="fr-CA"/>
        </w:rPr>
        <w:t xml:space="preserve"> de ML utilise les caractéristiques pour </w:t>
      </w:r>
      <w:r w:rsidRPr="00747CFE">
        <w:rPr>
          <w:b/>
          <w:bCs/>
          <w:sz w:val="32"/>
          <w:szCs w:val="32"/>
          <w:lang w:val="fr-CA"/>
        </w:rPr>
        <w:t>prédire la cible</w:t>
      </w:r>
      <w:r w:rsidRPr="00747CFE">
        <w:rPr>
          <w:sz w:val="32"/>
          <w:szCs w:val="32"/>
          <w:lang w:val="fr-CA"/>
        </w:rPr>
        <w:t>. Dans cet exemple, la donnée cible est le nombre moyen de pas effectués en une semaine. La sélection des bonnes caractéristiques peut impliquer l'ajout, la suppression ou le calcul de nouvelles caractéristiques. Vous pourriez rencontrer ces changements lors de l'ingénierie des caractéristiques :</w:t>
      </w:r>
    </w:p>
    <w:p w14:paraId="389C81AF" w14:textId="77777777" w:rsidR="00747CFE" w:rsidRDefault="00747CFE" w:rsidP="00770078">
      <w:pPr>
        <w:rPr>
          <w:sz w:val="32"/>
          <w:szCs w:val="32"/>
          <w:lang w:val="fr-CA"/>
        </w:rPr>
      </w:pPr>
      <w:r w:rsidRPr="00747CFE">
        <w:rPr>
          <w:sz w:val="32"/>
          <w:szCs w:val="32"/>
          <w:lang w:val="fr-CA"/>
        </w:rPr>
        <w:t xml:space="preserve">• </w:t>
      </w:r>
      <w:r w:rsidRPr="00747CFE">
        <w:rPr>
          <w:b/>
          <w:bCs/>
          <w:i/>
          <w:iCs/>
          <w:sz w:val="32"/>
          <w:szCs w:val="32"/>
          <w:lang w:val="fr-CA"/>
        </w:rPr>
        <w:t>Nettoyage des données de la colonne Nom</w:t>
      </w:r>
      <w:r w:rsidRPr="00747CFE">
        <w:rPr>
          <w:sz w:val="32"/>
          <w:szCs w:val="32"/>
          <w:lang w:val="fr-CA"/>
        </w:rPr>
        <w:t xml:space="preserve"> – Vous pourriez vouloir rendre le format cohérent, ce qui peut être utile plus tard dans le modèle. Ou vous pourriez changer le format uniquement pour des raisons esthétiques. Selon le problème que vous essayez de résoudre avec ces données, vous pourriez même ne pas avoir besoin du Nom.</w:t>
      </w:r>
    </w:p>
    <w:p w14:paraId="54C1F54F" w14:textId="77777777" w:rsidR="00E935F9" w:rsidRDefault="00747CFE" w:rsidP="00770078">
      <w:pPr>
        <w:rPr>
          <w:sz w:val="32"/>
          <w:szCs w:val="32"/>
          <w:lang w:val="fr-CA"/>
        </w:rPr>
      </w:pPr>
      <w:r w:rsidRPr="00747CFE">
        <w:rPr>
          <w:sz w:val="32"/>
          <w:szCs w:val="32"/>
          <w:lang w:val="fr-CA"/>
        </w:rPr>
        <w:t xml:space="preserve">• </w:t>
      </w:r>
      <w:r w:rsidRPr="00747CFE">
        <w:rPr>
          <w:b/>
          <w:bCs/>
          <w:i/>
          <w:iCs/>
          <w:sz w:val="32"/>
          <w:szCs w:val="32"/>
          <w:lang w:val="fr-CA"/>
        </w:rPr>
        <w:t xml:space="preserve">Conversion du pays en un ensemble de colonnes numériques ou binaires </w:t>
      </w:r>
      <w:r w:rsidRPr="00747CFE">
        <w:rPr>
          <w:sz w:val="32"/>
          <w:szCs w:val="32"/>
          <w:lang w:val="fr-CA"/>
        </w:rPr>
        <w:t xml:space="preserve">– Si cette base de données était une base de données traditionnelle, vous pourriez vouloir déplacer le Pays vers une table de consultation et ensuite y faire référence. La plupart des algorithmes de ML veulent que les données d'une instance soient dans une seule ligne. De plus, les algorithmes de ML ont besoin de données numériques pour traiter. Vous pourriez envisager de transformer le texte du pays en code ISO du pays. Cependant, le modèle pourrait interpréter la valeur numérique comme ayant une signification, donc UK (44) serait plus significatif que, par exemple, USA (01). Dans ce cas, diviser les données en plusieurs colonnes est une bonne pratique. Cette pratique est connue sous le nom </w:t>
      </w:r>
      <w:r w:rsidRPr="00E935F9">
        <w:rPr>
          <w:b/>
          <w:bCs/>
          <w:i/>
          <w:iCs/>
          <w:color w:val="4C94D8" w:themeColor="text2" w:themeTint="80"/>
          <w:sz w:val="32"/>
          <w:szCs w:val="32"/>
          <w:lang w:val="fr-CA"/>
        </w:rPr>
        <w:t>d'encodage catégoriel</w:t>
      </w:r>
      <w:r w:rsidRPr="00747CFE">
        <w:rPr>
          <w:sz w:val="32"/>
          <w:szCs w:val="32"/>
          <w:lang w:val="fr-CA"/>
        </w:rPr>
        <w:t>, dont vous apprendrez plus tard dans ce cours.</w:t>
      </w:r>
    </w:p>
    <w:p w14:paraId="297A493E" w14:textId="77777777" w:rsidR="00E935F9" w:rsidRDefault="00747CFE" w:rsidP="00770078">
      <w:pPr>
        <w:rPr>
          <w:sz w:val="32"/>
          <w:szCs w:val="32"/>
          <w:lang w:val="fr-CA"/>
        </w:rPr>
      </w:pPr>
      <w:r w:rsidRPr="00747CFE">
        <w:rPr>
          <w:sz w:val="32"/>
          <w:szCs w:val="32"/>
          <w:lang w:val="fr-CA"/>
        </w:rPr>
        <w:lastRenderedPageBreak/>
        <w:t xml:space="preserve">• </w:t>
      </w:r>
      <w:r w:rsidRPr="00E935F9">
        <w:rPr>
          <w:b/>
          <w:bCs/>
          <w:i/>
          <w:iCs/>
          <w:sz w:val="32"/>
          <w:szCs w:val="32"/>
          <w:lang w:val="fr-CA"/>
        </w:rPr>
        <w:t>Conversion des données de sexe en binaire</w:t>
      </w:r>
      <w:r w:rsidRPr="00747CFE">
        <w:rPr>
          <w:sz w:val="32"/>
          <w:szCs w:val="32"/>
          <w:lang w:val="fr-CA"/>
        </w:rPr>
        <w:t xml:space="preserve"> – Si vous convertissez la valeur textuelle en une valeur numérique, avec 0 ou 1 représentant masculin ou féminin, le modèle peut l'utiliser plus facilement.</w:t>
      </w:r>
    </w:p>
    <w:p w14:paraId="0838AB0F" w14:textId="77777777" w:rsidR="00E935F9" w:rsidRDefault="00747CFE" w:rsidP="00770078">
      <w:pPr>
        <w:rPr>
          <w:sz w:val="32"/>
          <w:szCs w:val="32"/>
          <w:lang w:val="fr-CA"/>
        </w:rPr>
      </w:pPr>
      <w:r w:rsidRPr="00747CFE">
        <w:rPr>
          <w:sz w:val="32"/>
          <w:szCs w:val="32"/>
          <w:lang w:val="fr-CA"/>
        </w:rPr>
        <w:t xml:space="preserve">• </w:t>
      </w:r>
      <w:r w:rsidRPr="00E935F9">
        <w:rPr>
          <w:b/>
          <w:bCs/>
          <w:i/>
          <w:iCs/>
          <w:sz w:val="32"/>
          <w:szCs w:val="32"/>
          <w:lang w:val="fr-CA"/>
        </w:rPr>
        <w:t>Division de la date de naissance (DDN) en parties composantes</w:t>
      </w:r>
      <w:r w:rsidRPr="00747CFE">
        <w:rPr>
          <w:sz w:val="32"/>
          <w:szCs w:val="32"/>
          <w:lang w:val="fr-CA"/>
        </w:rPr>
        <w:t xml:space="preserve"> – Extraire l'âge, le mois de naissance (mn) et le jour de la semaine (</w:t>
      </w:r>
      <w:proofErr w:type="spellStart"/>
      <w:r w:rsidRPr="00747CFE">
        <w:rPr>
          <w:sz w:val="32"/>
          <w:szCs w:val="32"/>
          <w:lang w:val="fr-CA"/>
        </w:rPr>
        <w:t>js</w:t>
      </w:r>
      <w:proofErr w:type="spellEnd"/>
      <w:r w:rsidRPr="00747CFE">
        <w:rPr>
          <w:sz w:val="32"/>
          <w:szCs w:val="32"/>
          <w:lang w:val="fr-CA"/>
        </w:rPr>
        <w:t>) pourrait être approprié, selon le problème que vous essayez de résoudre. L'âge affecte-t-il la variable cible ? Qu'en est-il du jour de la semaine où ils sont nés ?Ne vous inquiétez pas si ces informations semblent compliquées.</w:t>
      </w:r>
    </w:p>
    <w:p w14:paraId="2F044145" w14:textId="53589428" w:rsidR="00747CFE" w:rsidRDefault="00747CFE" w:rsidP="00770078">
      <w:pPr>
        <w:rPr>
          <w:i/>
          <w:iCs/>
          <w:sz w:val="32"/>
          <w:szCs w:val="32"/>
          <w:lang w:val="fr-CA"/>
        </w:rPr>
      </w:pPr>
      <w:r w:rsidRPr="00747CFE">
        <w:rPr>
          <w:sz w:val="32"/>
          <w:szCs w:val="32"/>
          <w:lang w:val="fr-CA"/>
        </w:rPr>
        <w:t xml:space="preserve"> </w:t>
      </w:r>
      <w:r w:rsidRPr="00E935F9">
        <w:rPr>
          <w:i/>
          <w:iCs/>
          <w:sz w:val="32"/>
          <w:szCs w:val="32"/>
          <w:lang w:val="fr-CA"/>
        </w:rPr>
        <w:t>Vous apprendrez plus de détails sur l'ingénierie des caractéristiques plus tard dans ce cours</w:t>
      </w:r>
    </w:p>
    <w:p w14:paraId="24E2DA83" w14:textId="0B94BEF6" w:rsidR="000910E3" w:rsidRDefault="000910E3" w:rsidP="00770078">
      <w:pPr>
        <w:rPr>
          <w:i/>
          <w:iCs/>
          <w:sz w:val="32"/>
          <w:szCs w:val="32"/>
          <w:lang w:val="fr-CA"/>
        </w:rPr>
      </w:pPr>
      <w:r w:rsidRPr="000910E3">
        <w:rPr>
          <w:i/>
          <w:iCs/>
          <w:sz w:val="32"/>
          <w:szCs w:val="32"/>
          <w:lang w:val="fr-CA"/>
        </w:rPr>
        <w:drawing>
          <wp:inline distT="0" distB="0" distL="0" distR="0" wp14:anchorId="646E9F9C" wp14:editId="02EDFF03">
            <wp:extent cx="4206605" cy="2377646"/>
            <wp:effectExtent l="0" t="0" r="3810" b="3810"/>
            <wp:docPr id="1255337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976" name=""/>
                    <pic:cNvPicPr/>
                  </pic:nvPicPr>
                  <pic:blipFill>
                    <a:blip r:embed="rId26"/>
                    <a:stretch>
                      <a:fillRect/>
                    </a:stretch>
                  </pic:blipFill>
                  <pic:spPr>
                    <a:xfrm>
                      <a:off x="0" y="0"/>
                      <a:ext cx="4206605" cy="2377646"/>
                    </a:xfrm>
                    <a:prstGeom prst="rect">
                      <a:avLst/>
                    </a:prstGeom>
                  </pic:spPr>
                </pic:pic>
              </a:graphicData>
            </a:graphic>
          </wp:inline>
        </w:drawing>
      </w:r>
    </w:p>
    <w:p w14:paraId="036C34C0" w14:textId="77777777" w:rsidR="000C03CB" w:rsidRDefault="000C03CB" w:rsidP="00770078">
      <w:pPr>
        <w:rPr>
          <w:sz w:val="32"/>
          <w:szCs w:val="32"/>
          <w:lang w:val="fr-CA"/>
        </w:rPr>
      </w:pPr>
      <w:r w:rsidRPr="000C03CB">
        <w:rPr>
          <w:sz w:val="32"/>
          <w:szCs w:val="32"/>
          <w:lang w:val="fr-CA"/>
        </w:rPr>
        <w:t xml:space="preserve">Après avoir nettoyé vos données et identifié leurs caractéristiques, il est temps d'entraîner un modèle. Vous n'utilisez pas toutes les données pour entraîner votre modèle. Au lieu de cela, vous devriez garder certaines données de côté afin d'avoir des données pour tester. Typiquement, </w:t>
      </w:r>
      <w:r w:rsidRPr="000C03CB">
        <w:rPr>
          <w:b/>
          <w:bCs/>
          <w:color w:val="4C94D8" w:themeColor="text2" w:themeTint="80"/>
          <w:sz w:val="32"/>
          <w:szCs w:val="32"/>
          <w:lang w:val="fr-CA"/>
        </w:rPr>
        <w:t>vous utilisez environ 80 pour cent des données</w:t>
      </w:r>
      <w:r w:rsidRPr="000C03CB">
        <w:rPr>
          <w:color w:val="4C94D8" w:themeColor="text2" w:themeTint="80"/>
          <w:sz w:val="32"/>
          <w:szCs w:val="32"/>
          <w:lang w:val="fr-CA"/>
        </w:rPr>
        <w:t xml:space="preserve"> </w:t>
      </w:r>
      <w:r w:rsidRPr="000C03CB">
        <w:rPr>
          <w:b/>
          <w:bCs/>
          <w:color w:val="4C94D8" w:themeColor="text2" w:themeTint="80"/>
          <w:sz w:val="32"/>
          <w:szCs w:val="32"/>
          <w:lang w:val="fr-CA"/>
        </w:rPr>
        <w:t xml:space="preserve">pour l'entraînement, </w:t>
      </w:r>
      <w:r w:rsidRPr="000C03CB">
        <w:rPr>
          <w:b/>
          <w:bCs/>
          <w:sz w:val="32"/>
          <w:szCs w:val="32"/>
          <w:lang w:val="fr-CA"/>
        </w:rPr>
        <w:t>et vous gardez le reste pour les</w:t>
      </w:r>
      <w:r w:rsidRPr="000C03CB">
        <w:rPr>
          <w:sz w:val="32"/>
          <w:szCs w:val="32"/>
          <w:lang w:val="fr-CA"/>
        </w:rPr>
        <w:t xml:space="preserve"> </w:t>
      </w:r>
      <w:r w:rsidRPr="000C03CB">
        <w:rPr>
          <w:b/>
          <w:bCs/>
          <w:sz w:val="32"/>
          <w:szCs w:val="32"/>
          <w:lang w:val="fr-CA"/>
        </w:rPr>
        <w:t>tests</w:t>
      </w:r>
      <w:r w:rsidRPr="000C03CB">
        <w:rPr>
          <w:sz w:val="32"/>
          <w:szCs w:val="32"/>
          <w:lang w:val="fr-CA"/>
        </w:rPr>
        <w:t>.</w:t>
      </w:r>
      <w:r>
        <w:rPr>
          <w:sz w:val="32"/>
          <w:szCs w:val="32"/>
          <w:lang w:val="fr-CA"/>
        </w:rPr>
        <w:t xml:space="preserve"> </w:t>
      </w:r>
      <w:r w:rsidRPr="000C03CB">
        <w:rPr>
          <w:sz w:val="32"/>
          <w:szCs w:val="32"/>
          <w:lang w:val="fr-CA"/>
        </w:rPr>
        <w:t xml:space="preserve">Vous utilisez les données d'entraînement </w:t>
      </w:r>
      <w:r w:rsidRPr="000C03CB">
        <w:rPr>
          <w:b/>
          <w:bCs/>
          <w:color w:val="4C94D8" w:themeColor="text2" w:themeTint="80"/>
          <w:sz w:val="32"/>
          <w:szCs w:val="32"/>
          <w:lang w:val="fr-CA"/>
        </w:rPr>
        <w:t>pour former un</w:t>
      </w:r>
      <w:r w:rsidRPr="000C03CB">
        <w:rPr>
          <w:color w:val="4C94D8" w:themeColor="text2" w:themeTint="80"/>
          <w:sz w:val="32"/>
          <w:szCs w:val="32"/>
          <w:lang w:val="fr-CA"/>
        </w:rPr>
        <w:t xml:space="preserve"> </w:t>
      </w:r>
      <w:r w:rsidRPr="000C03CB">
        <w:rPr>
          <w:b/>
          <w:bCs/>
          <w:color w:val="4C94D8" w:themeColor="text2" w:themeTint="80"/>
          <w:sz w:val="32"/>
          <w:szCs w:val="32"/>
          <w:lang w:val="fr-CA"/>
        </w:rPr>
        <w:lastRenderedPageBreak/>
        <w:t>modèle</w:t>
      </w:r>
      <w:r w:rsidRPr="000C03CB">
        <w:rPr>
          <w:sz w:val="32"/>
          <w:szCs w:val="32"/>
          <w:lang w:val="fr-CA"/>
        </w:rPr>
        <w:t xml:space="preserve">. Dans le diagramme, le modèle utilisé est l'algorithme </w:t>
      </w:r>
      <w:proofErr w:type="spellStart"/>
      <w:r w:rsidRPr="000C03CB">
        <w:rPr>
          <w:sz w:val="32"/>
          <w:szCs w:val="32"/>
          <w:lang w:val="fr-CA"/>
        </w:rPr>
        <w:t>XGBoost</w:t>
      </w:r>
      <w:proofErr w:type="spellEnd"/>
      <w:r w:rsidRPr="000C03CB">
        <w:rPr>
          <w:sz w:val="32"/>
          <w:szCs w:val="32"/>
          <w:lang w:val="fr-CA"/>
        </w:rPr>
        <w:t>.</w:t>
      </w:r>
    </w:p>
    <w:p w14:paraId="38B18828" w14:textId="77777777" w:rsidR="000C03CB" w:rsidRDefault="000C03CB" w:rsidP="00770078">
      <w:pPr>
        <w:rPr>
          <w:sz w:val="32"/>
          <w:szCs w:val="32"/>
          <w:lang w:val="fr-CA"/>
        </w:rPr>
      </w:pPr>
      <w:r w:rsidRPr="000C03CB">
        <w:rPr>
          <w:sz w:val="32"/>
          <w:szCs w:val="32"/>
          <w:lang w:val="fr-CA"/>
        </w:rPr>
        <w:t xml:space="preserve"> Le modèle lui-même a certains paramètres que vous pouvez définir, et ils modifient le fonctionnement de l'algorithme. Ces </w:t>
      </w:r>
      <w:r w:rsidRPr="000C03CB">
        <w:rPr>
          <w:b/>
          <w:bCs/>
          <w:sz w:val="32"/>
          <w:szCs w:val="32"/>
          <w:lang w:val="fr-CA"/>
        </w:rPr>
        <w:t>paramètres</w:t>
      </w:r>
      <w:r w:rsidRPr="000C03CB">
        <w:rPr>
          <w:sz w:val="32"/>
          <w:szCs w:val="32"/>
          <w:lang w:val="fr-CA"/>
        </w:rPr>
        <w:t xml:space="preserve"> sont connus sous le nom </w:t>
      </w:r>
      <w:r w:rsidRPr="000C03CB">
        <w:rPr>
          <w:b/>
          <w:bCs/>
          <w:sz w:val="32"/>
          <w:szCs w:val="32"/>
          <w:lang w:val="fr-CA"/>
        </w:rPr>
        <w:t>d'hyperparamètres.</w:t>
      </w:r>
      <w:r>
        <w:rPr>
          <w:sz w:val="32"/>
          <w:szCs w:val="32"/>
          <w:lang w:val="fr-CA"/>
        </w:rPr>
        <w:t xml:space="preserve"> </w:t>
      </w:r>
    </w:p>
    <w:p w14:paraId="28F23EC4" w14:textId="0DC133A3" w:rsidR="000C03CB" w:rsidRDefault="000C03CB" w:rsidP="00770078">
      <w:pPr>
        <w:rPr>
          <w:sz w:val="32"/>
          <w:szCs w:val="32"/>
          <w:lang w:val="fr-CA"/>
        </w:rPr>
      </w:pPr>
      <w:r w:rsidRPr="000C03CB">
        <w:rPr>
          <w:sz w:val="32"/>
          <w:szCs w:val="32"/>
          <w:lang w:val="fr-CA"/>
        </w:rPr>
        <w:t>Le résultat du travail d'entraînement est un modèle entraîné</w:t>
      </w:r>
      <w:r>
        <w:rPr>
          <w:sz w:val="32"/>
          <w:szCs w:val="32"/>
          <w:lang w:val="fr-CA"/>
        </w:rPr>
        <w:t>.</w:t>
      </w:r>
    </w:p>
    <w:p w14:paraId="5AE6409E" w14:textId="0FC27042" w:rsidR="00DE0079" w:rsidRDefault="00DE0079" w:rsidP="00770078">
      <w:pPr>
        <w:rPr>
          <w:sz w:val="32"/>
          <w:szCs w:val="32"/>
          <w:lang w:val="fr-CA"/>
        </w:rPr>
      </w:pPr>
      <w:r w:rsidRPr="00DE0079">
        <w:rPr>
          <w:sz w:val="32"/>
          <w:szCs w:val="32"/>
          <w:lang w:val="fr-CA"/>
        </w:rPr>
        <w:drawing>
          <wp:inline distT="0" distB="0" distL="0" distR="0" wp14:anchorId="31594535" wp14:editId="48C0C2B1">
            <wp:extent cx="4092295" cy="2263336"/>
            <wp:effectExtent l="0" t="0" r="3810" b="3810"/>
            <wp:docPr id="18602974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97434" name=""/>
                    <pic:cNvPicPr/>
                  </pic:nvPicPr>
                  <pic:blipFill>
                    <a:blip r:embed="rId27"/>
                    <a:stretch>
                      <a:fillRect/>
                    </a:stretch>
                  </pic:blipFill>
                  <pic:spPr>
                    <a:xfrm>
                      <a:off x="0" y="0"/>
                      <a:ext cx="4092295" cy="2263336"/>
                    </a:xfrm>
                    <a:prstGeom prst="rect">
                      <a:avLst/>
                    </a:prstGeom>
                  </pic:spPr>
                </pic:pic>
              </a:graphicData>
            </a:graphic>
          </wp:inline>
        </w:drawing>
      </w:r>
    </w:p>
    <w:p w14:paraId="17945452" w14:textId="77777777" w:rsidR="00FD6255" w:rsidRDefault="00FD6255" w:rsidP="00770078">
      <w:pPr>
        <w:rPr>
          <w:sz w:val="32"/>
          <w:szCs w:val="32"/>
          <w:lang w:val="fr-CA"/>
        </w:rPr>
      </w:pPr>
      <w:r w:rsidRPr="00FD6255">
        <w:rPr>
          <w:sz w:val="32"/>
          <w:szCs w:val="32"/>
          <w:lang w:val="fr-CA"/>
        </w:rPr>
        <w:t>Avec le modèle entraîné, vous pouvez utiliser une partie des données de test pour voir comment le modèle fonctionne. Vous pouvez prendre une instance que le modèle n'a pas vue et l'utiliser pour effectuer une prédiction. Comme vous connaissez déjà la cible dans vos données de test, vous pouvez comparer les deux valeurs. À partir de ces comparaisons, vous pouvez calculer des métriques, qui vous donnent des données sur les performances du modèle. Vous modifiez ensuite les données, les caractéristiques ou les hyperparamètres du modèle jusqu'à ce que vous trouviez le modèle qui donne les meilleurs résultats.</w:t>
      </w:r>
    </w:p>
    <w:p w14:paraId="30472931" w14:textId="676B39C6" w:rsidR="00FD6255" w:rsidRDefault="00FD6255" w:rsidP="00770078">
      <w:pPr>
        <w:rPr>
          <w:sz w:val="32"/>
          <w:szCs w:val="32"/>
        </w:rPr>
      </w:pPr>
      <w:r w:rsidRPr="00FD6255">
        <w:rPr>
          <w:b/>
          <w:bCs/>
          <w:sz w:val="32"/>
          <w:szCs w:val="32"/>
          <w:lang w:val="fr-CA"/>
        </w:rPr>
        <w:t>**Pour l'accessibilité</w:t>
      </w:r>
      <w:r w:rsidRPr="00FD6255">
        <w:rPr>
          <w:sz w:val="32"/>
          <w:szCs w:val="32"/>
          <w:lang w:val="fr-CA"/>
        </w:rPr>
        <w:t xml:space="preserve"> : Quatre-vingts pour cent des données de test sont envoyées à l'algorithme </w:t>
      </w:r>
      <w:proofErr w:type="spellStart"/>
      <w:r w:rsidRPr="00FD6255">
        <w:rPr>
          <w:sz w:val="32"/>
          <w:szCs w:val="32"/>
          <w:lang w:val="fr-CA"/>
        </w:rPr>
        <w:t>XGBoost</w:t>
      </w:r>
      <w:proofErr w:type="spellEnd"/>
      <w:r w:rsidRPr="00FD6255">
        <w:rPr>
          <w:sz w:val="32"/>
          <w:szCs w:val="32"/>
          <w:lang w:val="fr-CA"/>
        </w:rPr>
        <w:t xml:space="preserve">, puis à un modèle entraîné, puis à un modèle hébergé. Dix à vingt pour cent des données de test sont utilisées pour effectuer une prédiction. Les </w:t>
      </w:r>
      <w:r w:rsidRPr="00FD6255">
        <w:rPr>
          <w:sz w:val="32"/>
          <w:szCs w:val="32"/>
          <w:lang w:val="fr-CA"/>
        </w:rPr>
        <w:lastRenderedPageBreak/>
        <w:t xml:space="preserve">métriques sont calculées et les hyperparamètres sont modifiés en fonction de la prédiction du modèle par rapport aux données réelles. </w:t>
      </w:r>
      <w:r w:rsidRPr="00FD6255">
        <w:rPr>
          <w:b/>
          <w:bCs/>
          <w:sz w:val="32"/>
          <w:szCs w:val="32"/>
        </w:rPr>
        <w:t>Fin de la description</w:t>
      </w:r>
      <w:r w:rsidRPr="00FD6255">
        <w:rPr>
          <w:sz w:val="32"/>
          <w:szCs w:val="32"/>
        </w:rPr>
        <w:t>.</w:t>
      </w:r>
    </w:p>
    <w:p w14:paraId="5D549E6B" w14:textId="78893344" w:rsidR="00EE3233" w:rsidRDefault="00EE3233" w:rsidP="00770078">
      <w:pPr>
        <w:rPr>
          <w:sz w:val="32"/>
          <w:szCs w:val="32"/>
          <w:lang w:val="fr-CA"/>
        </w:rPr>
      </w:pPr>
      <w:r w:rsidRPr="00EE3233">
        <w:rPr>
          <w:sz w:val="32"/>
          <w:szCs w:val="32"/>
          <w:lang w:val="fr-CA"/>
        </w:rPr>
        <w:drawing>
          <wp:inline distT="0" distB="0" distL="0" distR="0" wp14:anchorId="4280B535" wp14:editId="5EB495AF">
            <wp:extent cx="4168501" cy="2667231"/>
            <wp:effectExtent l="0" t="0" r="3810" b="0"/>
            <wp:docPr id="1288532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32083" name=""/>
                    <pic:cNvPicPr/>
                  </pic:nvPicPr>
                  <pic:blipFill>
                    <a:blip r:embed="rId28"/>
                    <a:stretch>
                      <a:fillRect/>
                    </a:stretch>
                  </pic:blipFill>
                  <pic:spPr>
                    <a:xfrm>
                      <a:off x="0" y="0"/>
                      <a:ext cx="4168501" cy="2667231"/>
                    </a:xfrm>
                    <a:prstGeom prst="rect">
                      <a:avLst/>
                    </a:prstGeom>
                  </pic:spPr>
                </pic:pic>
              </a:graphicData>
            </a:graphic>
          </wp:inline>
        </w:drawing>
      </w:r>
    </w:p>
    <w:p w14:paraId="2FC4C397" w14:textId="4FA40E82" w:rsidR="00E20304" w:rsidRDefault="00E20304" w:rsidP="00770078">
      <w:pPr>
        <w:rPr>
          <w:i/>
          <w:iCs/>
          <w:sz w:val="32"/>
          <w:szCs w:val="32"/>
          <w:lang w:val="fr-CA"/>
        </w:rPr>
      </w:pPr>
      <w:r w:rsidRPr="00E20304">
        <w:rPr>
          <w:i/>
          <w:iCs/>
          <w:sz w:val="32"/>
          <w:szCs w:val="32"/>
          <w:lang w:val="fr-CA"/>
        </w:rPr>
        <w:t>Lorsque vous entraînez votre modèle, reconnaissez le danger de surajustement ou de sous-ajustement du modèle.</w:t>
      </w:r>
    </w:p>
    <w:p w14:paraId="5DA48573" w14:textId="77777777" w:rsidR="00E20304" w:rsidRDefault="00E20304" w:rsidP="00770078">
      <w:pPr>
        <w:rPr>
          <w:sz w:val="32"/>
          <w:szCs w:val="32"/>
          <w:lang w:val="fr-CA"/>
        </w:rPr>
      </w:pPr>
      <w:r w:rsidRPr="00E20304">
        <w:rPr>
          <w:b/>
          <w:bCs/>
          <w:sz w:val="32"/>
          <w:szCs w:val="32"/>
          <w:lang w:val="fr-CA"/>
        </w:rPr>
        <w:t xml:space="preserve">Votre modèle est en </w:t>
      </w:r>
      <w:r w:rsidRPr="00E20304">
        <w:rPr>
          <w:b/>
          <w:bCs/>
          <w:color w:val="77206D" w:themeColor="accent5" w:themeShade="BF"/>
          <w:sz w:val="32"/>
          <w:szCs w:val="32"/>
          <w:lang w:val="fr-CA"/>
        </w:rPr>
        <w:t>surajustement (</w:t>
      </w:r>
      <w:proofErr w:type="spellStart"/>
      <w:r w:rsidRPr="00E20304">
        <w:rPr>
          <w:b/>
          <w:bCs/>
          <w:color w:val="77206D" w:themeColor="accent5" w:themeShade="BF"/>
          <w:sz w:val="32"/>
          <w:szCs w:val="32"/>
          <w:lang w:val="fr-CA"/>
        </w:rPr>
        <w:t>overfitting</w:t>
      </w:r>
      <w:proofErr w:type="spellEnd"/>
      <w:r w:rsidRPr="00E20304">
        <w:rPr>
          <w:b/>
          <w:bCs/>
          <w:color w:val="77206D" w:themeColor="accent5" w:themeShade="BF"/>
          <w:sz w:val="32"/>
          <w:szCs w:val="32"/>
          <w:lang w:val="fr-CA"/>
        </w:rPr>
        <w:t>)</w:t>
      </w:r>
      <w:r w:rsidRPr="00E20304">
        <w:rPr>
          <w:color w:val="77206D" w:themeColor="accent5" w:themeShade="BF"/>
          <w:sz w:val="32"/>
          <w:szCs w:val="32"/>
          <w:lang w:val="fr-CA"/>
        </w:rPr>
        <w:t xml:space="preserve"> </w:t>
      </w:r>
      <w:r w:rsidRPr="00E20304">
        <w:rPr>
          <w:sz w:val="32"/>
          <w:szCs w:val="32"/>
          <w:lang w:val="fr-CA"/>
        </w:rPr>
        <w:t xml:space="preserve">de vos données d'entraînement </w:t>
      </w:r>
      <w:r w:rsidRPr="00E20304">
        <w:rPr>
          <w:color w:val="77206D" w:themeColor="accent5" w:themeShade="BF"/>
          <w:sz w:val="32"/>
          <w:szCs w:val="32"/>
          <w:lang w:val="fr-CA"/>
        </w:rPr>
        <w:t>lorsqu'il fonctionne bien sur les données d'entraînement, mais qu'il ne fonctionne pas bien sur les données d'évaluation.</w:t>
      </w:r>
      <w:r w:rsidRPr="00E20304">
        <w:rPr>
          <w:sz w:val="32"/>
          <w:szCs w:val="32"/>
          <w:lang w:val="fr-CA"/>
        </w:rPr>
        <w:t xml:space="preserve"> Le modèle mémorise les données qu'il a vues, et il ne peut pas généraliser à des exemples non vus - ce qui provoque le surajustement.</w:t>
      </w:r>
    </w:p>
    <w:p w14:paraId="716E58E6" w14:textId="19188B4B" w:rsidR="00E20304" w:rsidRPr="00E20304" w:rsidRDefault="00E20304" w:rsidP="00770078">
      <w:pPr>
        <w:rPr>
          <w:color w:val="BF4E14" w:themeColor="accent2" w:themeShade="BF"/>
          <w:sz w:val="32"/>
          <w:szCs w:val="32"/>
          <w:lang w:val="fr-CA"/>
        </w:rPr>
      </w:pPr>
      <w:r w:rsidRPr="00E20304">
        <w:rPr>
          <w:b/>
          <w:bCs/>
          <w:color w:val="BF4E14" w:themeColor="accent2" w:themeShade="BF"/>
          <w:sz w:val="32"/>
          <w:szCs w:val="32"/>
          <w:lang w:val="fr-CA"/>
        </w:rPr>
        <w:t>Votre modèle est en sous-ajustement (</w:t>
      </w:r>
      <w:proofErr w:type="spellStart"/>
      <w:r w:rsidRPr="00E20304">
        <w:rPr>
          <w:b/>
          <w:bCs/>
          <w:color w:val="BF4E14" w:themeColor="accent2" w:themeShade="BF"/>
          <w:sz w:val="32"/>
          <w:szCs w:val="32"/>
          <w:lang w:val="fr-CA"/>
        </w:rPr>
        <w:t>underfitting</w:t>
      </w:r>
      <w:proofErr w:type="spellEnd"/>
      <w:r w:rsidRPr="00E20304">
        <w:rPr>
          <w:b/>
          <w:bCs/>
          <w:color w:val="BF4E14" w:themeColor="accent2" w:themeShade="BF"/>
          <w:sz w:val="32"/>
          <w:szCs w:val="32"/>
          <w:lang w:val="fr-CA"/>
        </w:rPr>
        <w:t>)</w:t>
      </w:r>
      <w:r w:rsidRPr="00E20304">
        <w:rPr>
          <w:color w:val="BF4E14" w:themeColor="accent2" w:themeShade="BF"/>
          <w:sz w:val="32"/>
          <w:szCs w:val="32"/>
          <w:lang w:val="fr-CA"/>
        </w:rPr>
        <w:t xml:space="preserve"> </w:t>
      </w:r>
      <w:r w:rsidRPr="00E20304">
        <w:rPr>
          <w:sz w:val="32"/>
          <w:szCs w:val="32"/>
          <w:lang w:val="fr-CA"/>
        </w:rPr>
        <w:t xml:space="preserve">des données d'entraînement </w:t>
      </w:r>
      <w:r w:rsidRPr="00E20304">
        <w:rPr>
          <w:color w:val="BF4E14" w:themeColor="accent2" w:themeShade="BF"/>
          <w:sz w:val="32"/>
          <w:szCs w:val="32"/>
          <w:lang w:val="fr-CA"/>
        </w:rPr>
        <w:t>lorsque le modèle fonctionne mal sur les données d'entraînement. Le modèle ne peut pas capturer la relation entre les exemples d'entrée (souvent appelés X) et les valeurs cibles (souvent appelées Y). Cette incapacité provoque le sous-ajustement.</w:t>
      </w:r>
    </w:p>
    <w:p w14:paraId="2F1B2CF0" w14:textId="77777777" w:rsidR="00E20304" w:rsidRDefault="00E20304" w:rsidP="00770078">
      <w:pPr>
        <w:rPr>
          <w:sz w:val="32"/>
          <w:szCs w:val="32"/>
          <w:lang w:val="fr-CA"/>
        </w:rPr>
      </w:pPr>
      <w:r w:rsidRPr="00E20304">
        <w:rPr>
          <w:b/>
          <w:bCs/>
          <w:color w:val="00B050"/>
          <w:sz w:val="32"/>
          <w:szCs w:val="32"/>
          <w:lang w:val="fr-CA"/>
        </w:rPr>
        <w:t>Comprendre l'ajustement du modèle</w:t>
      </w:r>
      <w:r w:rsidRPr="00E20304">
        <w:rPr>
          <w:sz w:val="32"/>
          <w:szCs w:val="32"/>
          <w:lang w:val="fr-CA"/>
        </w:rPr>
        <w:t xml:space="preserve"> </w:t>
      </w:r>
      <w:r w:rsidRPr="00E20304">
        <w:rPr>
          <w:i/>
          <w:iCs/>
          <w:color w:val="00B050"/>
          <w:sz w:val="32"/>
          <w:szCs w:val="32"/>
          <w:highlight w:val="yellow"/>
          <w:lang w:val="fr-CA"/>
        </w:rPr>
        <w:t>est important</w:t>
      </w:r>
      <w:r w:rsidRPr="00E20304">
        <w:rPr>
          <w:i/>
          <w:iCs/>
          <w:color w:val="00B050"/>
          <w:sz w:val="32"/>
          <w:szCs w:val="32"/>
          <w:lang w:val="fr-CA"/>
        </w:rPr>
        <w:t xml:space="preserve"> pour trouver la cause principale d'une faible précision du modèle.</w:t>
      </w:r>
      <w:r w:rsidRPr="00E20304">
        <w:rPr>
          <w:sz w:val="32"/>
          <w:szCs w:val="32"/>
          <w:lang w:val="fr-CA"/>
        </w:rPr>
        <w:t xml:space="preserve"> Ce concept vous </w:t>
      </w:r>
      <w:r w:rsidRPr="00E20304">
        <w:rPr>
          <w:sz w:val="32"/>
          <w:szCs w:val="32"/>
          <w:lang w:val="fr-CA"/>
        </w:rPr>
        <w:lastRenderedPageBreak/>
        <w:t xml:space="preserve">guide pour prendre des mesures correctives afin de déterminer si un modèle prédictif est en sous-ajustement ou en surajustement des données d'entraînement. </w:t>
      </w:r>
    </w:p>
    <w:p w14:paraId="14E1D094" w14:textId="4CE9597F" w:rsidR="00E20304" w:rsidRDefault="00E20304" w:rsidP="00770078">
      <w:pPr>
        <w:rPr>
          <w:sz w:val="32"/>
          <w:szCs w:val="32"/>
          <w:lang w:val="fr-CA"/>
        </w:rPr>
      </w:pPr>
      <w:r w:rsidRPr="00E20304">
        <w:rPr>
          <w:sz w:val="32"/>
          <w:szCs w:val="32"/>
          <w:lang w:val="fr-CA"/>
        </w:rPr>
        <w:t>Ces étapes impliquent d'examiner l'erreur de prédiction sur les données d'entraînement et les données d'évaluation.</w:t>
      </w:r>
      <w:r>
        <w:rPr>
          <w:sz w:val="32"/>
          <w:szCs w:val="32"/>
          <w:lang w:val="fr-CA"/>
        </w:rPr>
        <w:t xml:space="preserve"> </w:t>
      </w:r>
    </w:p>
    <w:p w14:paraId="0F9A050A" w14:textId="088C994D" w:rsidR="00E20304" w:rsidRDefault="00E20304" w:rsidP="00770078">
      <w:pPr>
        <w:rPr>
          <w:i/>
          <w:iCs/>
          <w:sz w:val="32"/>
          <w:szCs w:val="32"/>
          <w:lang w:val="fr-CA"/>
        </w:rPr>
      </w:pPr>
      <w:r w:rsidRPr="00E20304">
        <w:rPr>
          <w:i/>
          <w:iCs/>
          <w:sz w:val="32"/>
          <w:szCs w:val="32"/>
          <w:lang w:val="fr-CA"/>
        </w:rPr>
        <w:t>Vous apprendrez les étapes que vous pouvez prendre pour éviter ce problème plus tard dans ce cours.</w:t>
      </w:r>
    </w:p>
    <w:p w14:paraId="1773DBD1" w14:textId="598B8E8D" w:rsidR="00E20304" w:rsidRDefault="00E20304" w:rsidP="00770078">
      <w:pPr>
        <w:rPr>
          <w:i/>
          <w:iCs/>
          <w:sz w:val="32"/>
          <w:szCs w:val="32"/>
          <w:lang w:val="fr-CA"/>
        </w:rPr>
      </w:pPr>
      <w:r w:rsidRPr="00E20304">
        <w:rPr>
          <w:i/>
          <w:iCs/>
          <w:sz w:val="32"/>
          <w:szCs w:val="32"/>
          <w:lang w:val="fr-CA"/>
        </w:rPr>
        <w:drawing>
          <wp:inline distT="0" distB="0" distL="0" distR="0" wp14:anchorId="59E8A2F8" wp14:editId="4CC0E593">
            <wp:extent cx="4160881" cy="2339543"/>
            <wp:effectExtent l="0" t="0" r="0" b="3810"/>
            <wp:docPr id="911245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45053" name=""/>
                    <pic:cNvPicPr/>
                  </pic:nvPicPr>
                  <pic:blipFill>
                    <a:blip r:embed="rId29"/>
                    <a:stretch>
                      <a:fillRect/>
                    </a:stretch>
                  </pic:blipFill>
                  <pic:spPr>
                    <a:xfrm>
                      <a:off x="0" y="0"/>
                      <a:ext cx="4160881" cy="2339543"/>
                    </a:xfrm>
                    <a:prstGeom prst="rect">
                      <a:avLst/>
                    </a:prstGeom>
                  </pic:spPr>
                </pic:pic>
              </a:graphicData>
            </a:graphic>
          </wp:inline>
        </w:drawing>
      </w:r>
    </w:p>
    <w:p w14:paraId="6DB279DC" w14:textId="77777777" w:rsidR="00FE2FC9" w:rsidRDefault="00FE2FC9" w:rsidP="00770078">
      <w:pPr>
        <w:rPr>
          <w:sz w:val="32"/>
          <w:szCs w:val="32"/>
          <w:lang w:val="fr-CA"/>
        </w:rPr>
      </w:pPr>
      <w:r w:rsidRPr="00FE2FC9">
        <w:rPr>
          <w:sz w:val="32"/>
          <w:szCs w:val="32"/>
          <w:lang w:val="fr-CA"/>
        </w:rPr>
        <w:t>Après avoir réentraîné le modèle et être satisfait des résultats, votre modèle est déployé pour fournir les meilleures prédictions possibles.</w:t>
      </w:r>
    </w:p>
    <w:p w14:paraId="5F7F5A68" w14:textId="0A796208" w:rsidR="00FE2FC9" w:rsidRDefault="00FE2FC9" w:rsidP="00770078">
      <w:pPr>
        <w:rPr>
          <w:sz w:val="32"/>
          <w:szCs w:val="32"/>
          <w:lang w:val="fr-CA"/>
        </w:rPr>
      </w:pPr>
      <w:r w:rsidRPr="00FE2FC9">
        <w:rPr>
          <w:sz w:val="32"/>
          <w:szCs w:val="32"/>
          <w:lang w:val="fr-CA"/>
        </w:rPr>
        <w:t>Plus tard dans ce cours, vous serez guidé à travers ces différentes phases et acquerrez une expérience pratique avec chacune d'entre elles. Connaître le processus est également utile lorsque vous utilisez les services gérés que vous explorerez. Cependant, les services ML d'Amazon font la plupart du travail difficile pour vous.</w:t>
      </w:r>
    </w:p>
    <w:p w14:paraId="78F3B767" w14:textId="2755D10B" w:rsidR="00FE2FC9" w:rsidRDefault="00FE2FC9" w:rsidP="00770078">
      <w:pPr>
        <w:rPr>
          <w:sz w:val="32"/>
          <w:szCs w:val="32"/>
          <w:lang w:val="fr-CA"/>
        </w:rPr>
      </w:pPr>
      <w:r w:rsidRPr="00FE2FC9">
        <w:rPr>
          <w:sz w:val="32"/>
          <w:szCs w:val="32"/>
          <w:lang w:val="fr-CA"/>
        </w:rPr>
        <w:lastRenderedPageBreak/>
        <w:drawing>
          <wp:inline distT="0" distB="0" distL="0" distR="0" wp14:anchorId="22415C94" wp14:editId="40895B7A">
            <wp:extent cx="4305673" cy="2286198"/>
            <wp:effectExtent l="0" t="0" r="0" b="0"/>
            <wp:docPr id="8808286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28668" name=""/>
                    <pic:cNvPicPr/>
                  </pic:nvPicPr>
                  <pic:blipFill>
                    <a:blip r:embed="rId30"/>
                    <a:stretch>
                      <a:fillRect/>
                    </a:stretch>
                  </pic:blipFill>
                  <pic:spPr>
                    <a:xfrm>
                      <a:off x="0" y="0"/>
                      <a:ext cx="4305673" cy="2286198"/>
                    </a:xfrm>
                    <a:prstGeom prst="rect">
                      <a:avLst/>
                    </a:prstGeom>
                  </pic:spPr>
                </pic:pic>
              </a:graphicData>
            </a:graphic>
          </wp:inline>
        </w:drawing>
      </w:r>
    </w:p>
    <w:p w14:paraId="66DDD00E" w14:textId="77777777" w:rsidR="00FE2FC9" w:rsidRPr="00FE2FC9" w:rsidRDefault="00FE2FC9" w:rsidP="00FE2FC9">
      <w:pPr>
        <w:rPr>
          <w:i/>
          <w:iCs/>
          <w:sz w:val="32"/>
          <w:szCs w:val="32"/>
          <w:lang w:val="fr-CA"/>
        </w:rPr>
      </w:pPr>
      <w:r w:rsidRPr="00FE2FC9">
        <w:rPr>
          <w:i/>
          <w:iCs/>
          <w:sz w:val="32"/>
          <w:szCs w:val="32"/>
          <w:lang w:val="fr-CA"/>
        </w:rPr>
        <w:t>Quelques points clés à retenir de cette section du module sont :</w:t>
      </w:r>
    </w:p>
    <w:p w14:paraId="641C2C64" w14:textId="77777777" w:rsidR="00FE2FC9" w:rsidRDefault="00FE2FC9" w:rsidP="00FE2FC9">
      <w:pPr>
        <w:rPr>
          <w:sz w:val="32"/>
          <w:szCs w:val="32"/>
          <w:lang w:val="fr-CA"/>
        </w:rPr>
      </w:pPr>
      <w:r w:rsidRPr="00FE2FC9">
        <w:rPr>
          <w:sz w:val="32"/>
          <w:szCs w:val="32"/>
          <w:lang w:val="fr-CA"/>
        </w:rPr>
        <w:t>• Le processus de pipeline d'apprentissage automatique peut vous guider tout au long du processus d'entraînement et d'évaluation d'un modèle.</w:t>
      </w:r>
    </w:p>
    <w:p w14:paraId="55F1271A" w14:textId="6683A9F6" w:rsidR="00FE2FC9" w:rsidRPr="00FE2FC9" w:rsidRDefault="00FE2FC9" w:rsidP="00FE2FC9">
      <w:pPr>
        <w:rPr>
          <w:sz w:val="32"/>
          <w:szCs w:val="32"/>
          <w:lang w:val="fr-CA"/>
        </w:rPr>
      </w:pPr>
      <w:r w:rsidRPr="00FE2FC9">
        <w:rPr>
          <w:sz w:val="32"/>
          <w:szCs w:val="32"/>
          <w:lang w:val="fr-CA"/>
        </w:rPr>
        <w:t xml:space="preserve">• Le </w:t>
      </w:r>
      <w:r w:rsidRPr="00FE2FC9">
        <w:rPr>
          <w:b/>
          <w:bCs/>
          <w:sz w:val="32"/>
          <w:szCs w:val="32"/>
          <w:lang w:val="fr-CA"/>
        </w:rPr>
        <w:t>processus itératif</w:t>
      </w:r>
      <w:r w:rsidRPr="00FE2FC9">
        <w:rPr>
          <w:sz w:val="32"/>
          <w:szCs w:val="32"/>
          <w:lang w:val="fr-CA"/>
        </w:rPr>
        <w:t xml:space="preserve"> peut être </w:t>
      </w:r>
      <w:r w:rsidRPr="00FE2FC9">
        <w:rPr>
          <w:b/>
          <w:bCs/>
          <w:sz w:val="32"/>
          <w:szCs w:val="32"/>
          <w:lang w:val="fr-CA"/>
        </w:rPr>
        <w:t>divisé en trois grandes étapes</w:t>
      </w:r>
      <w:r w:rsidRPr="00FE2FC9">
        <w:rPr>
          <w:sz w:val="32"/>
          <w:szCs w:val="32"/>
          <w:lang w:val="fr-CA"/>
        </w:rPr>
        <w:t xml:space="preserve"> :</w:t>
      </w:r>
    </w:p>
    <w:p w14:paraId="1F75F4A1" w14:textId="77777777" w:rsidR="00FE2FC9" w:rsidRPr="00FE2FC9" w:rsidRDefault="00FE2FC9" w:rsidP="00FE2FC9">
      <w:pPr>
        <w:numPr>
          <w:ilvl w:val="0"/>
          <w:numId w:val="3"/>
        </w:numPr>
        <w:rPr>
          <w:b/>
          <w:bCs/>
          <w:sz w:val="32"/>
          <w:szCs w:val="32"/>
        </w:rPr>
      </w:pPr>
      <w:proofErr w:type="spellStart"/>
      <w:r w:rsidRPr="00FE2FC9">
        <w:rPr>
          <w:b/>
          <w:bCs/>
          <w:sz w:val="32"/>
          <w:szCs w:val="32"/>
        </w:rPr>
        <w:t>Traitement</w:t>
      </w:r>
      <w:proofErr w:type="spellEnd"/>
      <w:r w:rsidRPr="00FE2FC9">
        <w:rPr>
          <w:b/>
          <w:bCs/>
          <w:sz w:val="32"/>
          <w:szCs w:val="32"/>
        </w:rPr>
        <w:t xml:space="preserve"> des données</w:t>
      </w:r>
    </w:p>
    <w:p w14:paraId="0B367DD0" w14:textId="77777777" w:rsidR="00FE2FC9" w:rsidRPr="00FE2FC9" w:rsidRDefault="00FE2FC9" w:rsidP="00FE2FC9">
      <w:pPr>
        <w:numPr>
          <w:ilvl w:val="0"/>
          <w:numId w:val="3"/>
        </w:numPr>
        <w:rPr>
          <w:b/>
          <w:bCs/>
          <w:sz w:val="32"/>
          <w:szCs w:val="32"/>
        </w:rPr>
      </w:pPr>
      <w:proofErr w:type="spellStart"/>
      <w:r w:rsidRPr="00FE2FC9">
        <w:rPr>
          <w:b/>
          <w:bCs/>
          <w:sz w:val="32"/>
          <w:szCs w:val="32"/>
        </w:rPr>
        <w:t>Entraînement</w:t>
      </w:r>
      <w:proofErr w:type="spellEnd"/>
      <w:r w:rsidRPr="00FE2FC9">
        <w:rPr>
          <w:b/>
          <w:bCs/>
          <w:sz w:val="32"/>
          <w:szCs w:val="32"/>
        </w:rPr>
        <w:t xml:space="preserve"> du </w:t>
      </w:r>
      <w:proofErr w:type="spellStart"/>
      <w:r w:rsidRPr="00FE2FC9">
        <w:rPr>
          <w:b/>
          <w:bCs/>
          <w:sz w:val="32"/>
          <w:szCs w:val="32"/>
        </w:rPr>
        <w:t>modèle</w:t>
      </w:r>
      <w:proofErr w:type="spellEnd"/>
    </w:p>
    <w:p w14:paraId="44854651" w14:textId="77777777" w:rsidR="00FE2FC9" w:rsidRDefault="00FE2FC9" w:rsidP="00FE2FC9">
      <w:pPr>
        <w:numPr>
          <w:ilvl w:val="0"/>
          <w:numId w:val="3"/>
        </w:numPr>
        <w:rPr>
          <w:b/>
          <w:bCs/>
          <w:sz w:val="32"/>
          <w:szCs w:val="32"/>
        </w:rPr>
      </w:pPr>
      <w:proofErr w:type="spellStart"/>
      <w:r w:rsidRPr="00FE2FC9">
        <w:rPr>
          <w:b/>
          <w:bCs/>
          <w:sz w:val="32"/>
          <w:szCs w:val="32"/>
        </w:rPr>
        <w:t>Évaluation</w:t>
      </w:r>
      <w:proofErr w:type="spellEnd"/>
      <w:r w:rsidRPr="00FE2FC9">
        <w:rPr>
          <w:b/>
          <w:bCs/>
          <w:sz w:val="32"/>
          <w:szCs w:val="32"/>
        </w:rPr>
        <w:t xml:space="preserve"> du </w:t>
      </w:r>
      <w:proofErr w:type="spellStart"/>
      <w:r w:rsidRPr="00FE2FC9">
        <w:rPr>
          <w:b/>
          <w:bCs/>
          <w:sz w:val="32"/>
          <w:szCs w:val="32"/>
        </w:rPr>
        <w:t>modèle</w:t>
      </w:r>
      <w:proofErr w:type="spellEnd"/>
    </w:p>
    <w:p w14:paraId="163A41A5" w14:textId="0E56DA10" w:rsidR="00BB61AB" w:rsidRDefault="00BB61AB" w:rsidP="00BB61AB">
      <w:pPr>
        <w:ind w:left="720"/>
        <w:rPr>
          <w:b/>
          <w:bCs/>
          <w:sz w:val="32"/>
          <w:szCs w:val="32"/>
        </w:rPr>
      </w:pPr>
      <w:r w:rsidRPr="00BB61AB">
        <w:rPr>
          <w:b/>
          <w:bCs/>
          <w:sz w:val="32"/>
          <w:szCs w:val="32"/>
        </w:rPr>
        <w:drawing>
          <wp:inline distT="0" distB="0" distL="0" distR="0" wp14:anchorId="34F85E05" wp14:editId="373BC739">
            <wp:extent cx="4267570" cy="2674852"/>
            <wp:effectExtent l="0" t="0" r="0" b="0"/>
            <wp:docPr id="17291439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43968" name=""/>
                    <pic:cNvPicPr/>
                  </pic:nvPicPr>
                  <pic:blipFill>
                    <a:blip r:embed="rId31"/>
                    <a:stretch>
                      <a:fillRect/>
                    </a:stretch>
                  </pic:blipFill>
                  <pic:spPr>
                    <a:xfrm>
                      <a:off x="0" y="0"/>
                      <a:ext cx="4267570" cy="2674852"/>
                    </a:xfrm>
                    <a:prstGeom prst="rect">
                      <a:avLst/>
                    </a:prstGeom>
                  </pic:spPr>
                </pic:pic>
              </a:graphicData>
            </a:graphic>
          </wp:inline>
        </w:drawing>
      </w:r>
    </w:p>
    <w:p w14:paraId="6537BDD9" w14:textId="77777777" w:rsidR="00130496" w:rsidRDefault="00130496" w:rsidP="00BB61AB">
      <w:pPr>
        <w:ind w:left="720"/>
        <w:rPr>
          <w:b/>
          <w:bCs/>
          <w:sz w:val="32"/>
          <w:szCs w:val="32"/>
          <w:lang w:val="fr-CA"/>
        </w:rPr>
      </w:pPr>
      <w:r w:rsidRPr="00130496">
        <w:rPr>
          <w:b/>
          <w:bCs/>
          <w:sz w:val="32"/>
          <w:szCs w:val="32"/>
          <w:lang w:val="fr-CA"/>
        </w:rPr>
        <w:t>Aperçu des outils d'apprentissage automatique.</w:t>
      </w:r>
    </w:p>
    <w:p w14:paraId="1B32A658" w14:textId="267B2DA9" w:rsidR="00130496" w:rsidRDefault="00130496" w:rsidP="00BB61AB">
      <w:pPr>
        <w:ind w:left="720"/>
        <w:rPr>
          <w:color w:val="4C94D8" w:themeColor="text2" w:themeTint="80"/>
          <w:sz w:val="32"/>
          <w:szCs w:val="32"/>
        </w:rPr>
      </w:pPr>
      <w:r w:rsidRPr="00130496">
        <w:rPr>
          <w:color w:val="4C94D8" w:themeColor="text2" w:themeTint="80"/>
          <w:sz w:val="32"/>
          <w:szCs w:val="32"/>
          <w:lang w:val="fr-CA"/>
        </w:rPr>
        <w:lastRenderedPageBreak/>
        <w:t>(</w:t>
      </w:r>
      <w:proofErr w:type="spellStart"/>
      <w:r w:rsidRPr="00130496">
        <w:rPr>
          <w:color w:val="4C94D8" w:themeColor="text2" w:themeTint="80"/>
          <w:sz w:val="32"/>
          <w:szCs w:val="32"/>
        </w:rPr>
        <w:t>Prezentare</w:t>
      </w:r>
      <w:proofErr w:type="spellEnd"/>
      <w:r w:rsidRPr="00130496">
        <w:rPr>
          <w:color w:val="4C94D8" w:themeColor="text2" w:themeTint="80"/>
          <w:sz w:val="32"/>
          <w:szCs w:val="32"/>
        </w:rPr>
        <w:t xml:space="preserve"> </w:t>
      </w:r>
      <w:proofErr w:type="spellStart"/>
      <w:r w:rsidRPr="00130496">
        <w:rPr>
          <w:color w:val="4C94D8" w:themeColor="text2" w:themeTint="80"/>
          <w:sz w:val="32"/>
          <w:szCs w:val="32"/>
        </w:rPr>
        <w:t>generală</w:t>
      </w:r>
      <w:proofErr w:type="spellEnd"/>
      <w:r w:rsidRPr="00130496">
        <w:rPr>
          <w:color w:val="4C94D8" w:themeColor="text2" w:themeTint="80"/>
          <w:sz w:val="32"/>
          <w:szCs w:val="32"/>
        </w:rPr>
        <w:t xml:space="preserve"> a </w:t>
      </w:r>
      <w:proofErr w:type="spellStart"/>
      <w:r w:rsidRPr="00130496">
        <w:rPr>
          <w:color w:val="4C94D8" w:themeColor="text2" w:themeTint="80"/>
          <w:sz w:val="32"/>
          <w:szCs w:val="32"/>
        </w:rPr>
        <w:t>instrumentelor</w:t>
      </w:r>
      <w:proofErr w:type="spellEnd"/>
      <w:r w:rsidRPr="00130496">
        <w:rPr>
          <w:color w:val="4C94D8" w:themeColor="text2" w:themeTint="80"/>
          <w:sz w:val="32"/>
          <w:szCs w:val="32"/>
        </w:rPr>
        <w:t xml:space="preserve"> de </w:t>
      </w:r>
      <w:proofErr w:type="spellStart"/>
      <w:r w:rsidRPr="00130496">
        <w:rPr>
          <w:color w:val="4C94D8" w:themeColor="text2" w:themeTint="80"/>
          <w:sz w:val="32"/>
          <w:szCs w:val="32"/>
        </w:rPr>
        <w:t>învățare</w:t>
      </w:r>
      <w:proofErr w:type="spellEnd"/>
      <w:r w:rsidRPr="00130496">
        <w:rPr>
          <w:color w:val="4C94D8" w:themeColor="text2" w:themeTint="80"/>
          <w:sz w:val="32"/>
          <w:szCs w:val="32"/>
        </w:rPr>
        <w:t xml:space="preserve"> </w:t>
      </w:r>
      <w:r w:rsidRPr="00130496">
        <w:rPr>
          <w:color w:val="4C94D8" w:themeColor="text2" w:themeTint="80"/>
          <w:sz w:val="32"/>
          <w:szCs w:val="32"/>
        </w:rPr>
        <w:t>automata)</w:t>
      </w:r>
    </w:p>
    <w:p w14:paraId="1C0B6921" w14:textId="64CF6475" w:rsidR="00CF240A" w:rsidRDefault="00CF240A" w:rsidP="00BB61AB">
      <w:pPr>
        <w:ind w:left="720"/>
        <w:rPr>
          <w:color w:val="4C94D8" w:themeColor="text2" w:themeTint="80"/>
          <w:sz w:val="32"/>
          <w:szCs w:val="32"/>
        </w:rPr>
      </w:pPr>
      <w:r w:rsidRPr="00CF240A">
        <w:rPr>
          <w:color w:val="4C94D8" w:themeColor="text2" w:themeTint="80"/>
          <w:sz w:val="32"/>
          <w:szCs w:val="32"/>
        </w:rPr>
        <w:drawing>
          <wp:inline distT="0" distB="0" distL="0" distR="0" wp14:anchorId="034DC46F" wp14:editId="59758753">
            <wp:extent cx="4077053" cy="2301439"/>
            <wp:effectExtent l="0" t="0" r="0" b="3810"/>
            <wp:docPr id="803209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0986" name=""/>
                    <pic:cNvPicPr/>
                  </pic:nvPicPr>
                  <pic:blipFill>
                    <a:blip r:embed="rId32"/>
                    <a:stretch>
                      <a:fillRect/>
                    </a:stretch>
                  </pic:blipFill>
                  <pic:spPr>
                    <a:xfrm>
                      <a:off x="0" y="0"/>
                      <a:ext cx="4077053" cy="2301439"/>
                    </a:xfrm>
                    <a:prstGeom prst="rect">
                      <a:avLst/>
                    </a:prstGeom>
                  </pic:spPr>
                </pic:pic>
              </a:graphicData>
            </a:graphic>
          </wp:inline>
        </w:drawing>
      </w:r>
    </w:p>
    <w:p w14:paraId="3E37CDDD" w14:textId="77777777" w:rsidR="00506AC4" w:rsidRDefault="00506AC4" w:rsidP="00BB61AB">
      <w:pPr>
        <w:ind w:left="720"/>
        <w:rPr>
          <w:color w:val="4C94D8" w:themeColor="text2" w:themeTint="80"/>
          <w:sz w:val="32"/>
          <w:szCs w:val="32"/>
        </w:rPr>
      </w:pPr>
    </w:p>
    <w:p w14:paraId="4CE5E87C" w14:textId="77777777" w:rsidR="00506AC4" w:rsidRDefault="00506AC4" w:rsidP="00506AC4">
      <w:pPr>
        <w:ind w:left="720"/>
        <w:rPr>
          <w:sz w:val="32"/>
          <w:szCs w:val="32"/>
          <w:lang w:val="fr-CA"/>
        </w:rPr>
      </w:pPr>
      <w:r w:rsidRPr="00506AC4">
        <w:rPr>
          <w:sz w:val="32"/>
          <w:szCs w:val="32"/>
          <w:lang w:val="fr-CA"/>
        </w:rPr>
        <w:t xml:space="preserve">Vous allez maintenant </w:t>
      </w:r>
      <w:r w:rsidRPr="00506AC4">
        <w:rPr>
          <w:b/>
          <w:bCs/>
          <w:sz w:val="32"/>
          <w:szCs w:val="32"/>
          <w:lang w:val="fr-CA"/>
        </w:rPr>
        <w:t>découvrir certains des outils</w:t>
      </w:r>
      <w:r w:rsidRPr="00506AC4">
        <w:rPr>
          <w:sz w:val="32"/>
          <w:szCs w:val="32"/>
          <w:lang w:val="fr-CA"/>
        </w:rPr>
        <w:t xml:space="preserve"> que vous utiliserez </w:t>
      </w:r>
      <w:r w:rsidRPr="00506AC4">
        <w:rPr>
          <w:b/>
          <w:bCs/>
          <w:sz w:val="32"/>
          <w:szCs w:val="32"/>
          <w:lang w:val="fr-CA"/>
        </w:rPr>
        <w:t>pour l'apprentissage automatique</w:t>
      </w:r>
      <w:r w:rsidRPr="00506AC4">
        <w:rPr>
          <w:sz w:val="32"/>
          <w:szCs w:val="32"/>
          <w:lang w:val="fr-CA"/>
        </w:rPr>
        <w:t xml:space="preserve">. </w:t>
      </w:r>
    </w:p>
    <w:p w14:paraId="5781D410" w14:textId="77777777" w:rsidR="00506AC4" w:rsidRDefault="00506AC4" w:rsidP="00506AC4">
      <w:pPr>
        <w:ind w:left="720"/>
        <w:rPr>
          <w:sz w:val="32"/>
          <w:szCs w:val="32"/>
          <w:lang w:val="fr-CA"/>
        </w:rPr>
      </w:pPr>
      <w:r w:rsidRPr="00506AC4">
        <w:rPr>
          <w:sz w:val="32"/>
          <w:szCs w:val="32"/>
          <w:lang w:val="fr-CA"/>
        </w:rPr>
        <w:t>Note : Cette liste n'est pas une liste complète des outils de ML disponibles aujourd'hui, et vous n'en utiliserez que quelques-uns dans ce cours.</w:t>
      </w:r>
    </w:p>
    <w:p w14:paraId="6F7CD851" w14:textId="77777777" w:rsidR="00506AC4" w:rsidRDefault="00506AC4" w:rsidP="00506AC4">
      <w:pPr>
        <w:ind w:left="720"/>
        <w:rPr>
          <w:sz w:val="32"/>
          <w:szCs w:val="32"/>
          <w:lang w:val="fr-CA"/>
        </w:rPr>
      </w:pPr>
      <w:proofErr w:type="spellStart"/>
      <w:r w:rsidRPr="00506AC4">
        <w:rPr>
          <w:b/>
          <w:bCs/>
          <w:sz w:val="32"/>
          <w:szCs w:val="32"/>
          <w:highlight w:val="yellow"/>
          <w:lang w:val="fr-CA"/>
        </w:rPr>
        <w:t>Jupyter</w:t>
      </w:r>
      <w:proofErr w:type="spellEnd"/>
      <w:r w:rsidRPr="00506AC4">
        <w:rPr>
          <w:b/>
          <w:bCs/>
          <w:sz w:val="32"/>
          <w:szCs w:val="32"/>
          <w:highlight w:val="yellow"/>
          <w:lang w:val="fr-CA"/>
        </w:rPr>
        <w:t xml:space="preserve"> Notebook</w:t>
      </w:r>
      <w:r w:rsidRPr="00506AC4">
        <w:rPr>
          <w:sz w:val="32"/>
          <w:szCs w:val="32"/>
          <w:lang w:val="fr-CA"/>
        </w:rPr>
        <w:t xml:space="preserve"> </w:t>
      </w:r>
      <w:r w:rsidRPr="00506AC4">
        <w:rPr>
          <w:i/>
          <w:iCs/>
          <w:sz w:val="32"/>
          <w:szCs w:val="32"/>
          <w:lang w:val="fr-CA"/>
        </w:rPr>
        <w:t>est une application web open-source qui vous permet de créer et de partager des documents contenant du code en direct, des équations, des visualisations et du texte narratif.</w:t>
      </w:r>
      <w:r w:rsidRPr="00506AC4">
        <w:rPr>
          <w:sz w:val="32"/>
          <w:szCs w:val="32"/>
          <w:lang w:val="fr-CA"/>
        </w:rPr>
        <w:t xml:space="preserve"> Ses utilisations incluent le nettoyage et la transformation des données, la simulation numérique, la modélisation statistique, la visualisation des données, l'apprentissage automatique, et bien plus encore.</w:t>
      </w:r>
    </w:p>
    <w:p w14:paraId="597D5A97" w14:textId="77777777" w:rsidR="00506AC4" w:rsidRDefault="00506AC4" w:rsidP="00506AC4">
      <w:pPr>
        <w:ind w:left="720"/>
        <w:rPr>
          <w:sz w:val="32"/>
          <w:szCs w:val="32"/>
          <w:lang w:val="fr-CA"/>
        </w:rPr>
      </w:pPr>
      <w:proofErr w:type="spellStart"/>
      <w:r w:rsidRPr="00506AC4">
        <w:rPr>
          <w:b/>
          <w:bCs/>
          <w:sz w:val="32"/>
          <w:szCs w:val="32"/>
          <w:highlight w:val="yellow"/>
          <w:lang w:val="fr-CA"/>
        </w:rPr>
        <w:t>JupyterLab</w:t>
      </w:r>
      <w:proofErr w:type="spellEnd"/>
      <w:r w:rsidRPr="00506AC4">
        <w:rPr>
          <w:b/>
          <w:bCs/>
          <w:sz w:val="32"/>
          <w:szCs w:val="32"/>
          <w:lang w:val="fr-CA"/>
        </w:rPr>
        <w:t xml:space="preserve"> </w:t>
      </w:r>
      <w:r w:rsidRPr="00506AC4">
        <w:rPr>
          <w:i/>
          <w:iCs/>
          <w:sz w:val="32"/>
          <w:szCs w:val="32"/>
          <w:lang w:val="fr-CA"/>
        </w:rPr>
        <w:t xml:space="preserve">est un environnement de développement interactif basé sur le web pour les notebooks </w:t>
      </w:r>
      <w:proofErr w:type="spellStart"/>
      <w:r w:rsidRPr="00506AC4">
        <w:rPr>
          <w:i/>
          <w:iCs/>
          <w:sz w:val="32"/>
          <w:szCs w:val="32"/>
          <w:lang w:val="fr-CA"/>
        </w:rPr>
        <w:t>Jupyter</w:t>
      </w:r>
      <w:proofErr w:type="spellEnd"/>
      <w:r w:rsidRPr="00506AC4">
        <w:rPr>
          <w:i/>
          <w:iCs/>
          <w:sz w:val="32"/>
          <w:szCs w:val="32"/>
          <w:lang w:val="fr-CA"/>
        </w:rPr>
        <w:t xml:space="preserve">, le code et les données. </w:t>
      </w:r>
      <w:proofErr w:type="spellStart"/>
      <w:r w:rsidRPr="00506AC4">
        <w:rPr>
          <w:b/>
          <w:bCs/>
          <w:i/>
          <w:iCs/>
          <w:sz w:val="32"/>
          <w:szCs w:val="32"/>
          <w:lang w:val="fr-CA"/>
        </w:rPr>
        <w:t>JupyterLab</w:t>
      </w:r>
      <w:proofErr w:type="spellEnd"/>
      <w:r w:rsidRPr="00506AC4">
        <w:rPr>
          <w:b/>
          <w:bCs/>
          <w:i/>
          <w:iCs/>
          <w:sz w:val="32"/>
          <w:szCs w:val="32"/>
          <w:lang w:val="fr-CA"/>
        </w:rPr>
        <w:t xml:space="preserve"> est flexible</w:t>
      </w:r>
      <w:r w:rsidRPr="00506AC4">
        <w:rPr>
          <w:i/>
          <w:iCs/>
          <w:sz w:val="32"/>
          <w:szCs w:val="32"/>
          <w:lang w:val="fr-CA"/>
        </w:rPr>
        <w:t>.</w:t>
      </w:r>
      <w:r w:rsidRPr="00506AC4">
        <w:rPr>
          <w:sz w:val="32"/>
          <w:szCs w:val="32"/>
          <w:lang w:val="fr-CA"/>
        </w:rPr>
        <w:t xml:space="preserve"> Vous pouvez configurer et organiser l'interface utilisateur pour prendre en charge une gamme de flux de travail en science des données, en calcul </w:t>
      </w:r>
      <w:r w:rsidRPr="00506AC4">
        <w:rPr>
          <w:sz w:val="32"/>
          <w:szCs w:val="32"/>
          <w:lang w:val="fr-CA"/>
        </w:rPr>
        <w:lastRenderedPageBreak/>
        <w:t xml:space="preserve">scientifique et en apprentissage automatique. </w:t>
      </w:r>
      <w:proofErr w:type="spellStart"/>
      <w:r w:rsidRPr="00506AC4">
        <w:rPr>
          <w:b/>
          <w:bCs/>
          <w:sz w:val="32"/>
          <w:szCs w:val="32"/>
          <w:lang w:val="fr-CA"/>
        </w:rPr>
        <w:t>JupyterLab</w:t>
      </w:r>
      <w:proofErr w:type="spellEnd"/>
      <w:r w:rsidRPr="00506AC4">
        <w:rPr>
          <w:b/>
          <w:bCs/>
          <w:sz w:val="32"/>
          <w:szCs w:val="32"/>
          <w:lang w:val="fr-CA"/>
        </w:rPr>
        <w:t xml:space="preserve"> est également extensible et modulaire.</w:t>
      </w:r>
      <w:r w:rsidRPr="00506AC4">
        <w:rPr>
          <w:sz w:val="32"/>
          <w:szCs w:val="32"/>
          <w:lang w:val="fr-CA"/>
        </w:rPr>
        <w:t xml:space="preserve"> Vous pouvez écrire des plugins qui ajoutent de nouveaux composants et s'intègrent aux existants.</w:t>
      </w:r>
      <w:r>
        <w:rPr>
          <w:sz w:val="32"/>
          <w:szCs w:val="32"/>
          <w:lang w:val="fr-CA"/>
        </w:rPr>
        <w:t xml:space="preserve"> </w:t>
      </w:r>
    </w:p>
    <w:p w14:paraId="2F973F40" w14:textId="77777777" w:rsidR="00506AC4" w:rsidRDefault="00506AC4" w:rsidP="00506AC4">
      <w:pPr>
        <w:ind w:left="720"/>
        <w:rPr>
          <w:sz w:val="32"/>
          <w:szCs w:val="32"/>
          <w:lang w:val="fr-CA"/>
        </w:rPr>
      </w:pPr>
      <w:r w:rsidRPr="00506AC4">
        <w:rPr>
          <w:sz w:val="32"/>
          <w:szCs w:val="32"/>
          <w:lang w:val="fr-CA"/>
        </w:rPr>
        <w:t xml:space="preserve">Plus tard dans ce cours, vous utiliserez Amazon </w:t>
      </w:r>
      <w:proofErr w:type="spellStart"/>
      <w:r w:rsidRPr="00506AC4">
        <w:rPr>
          <w:sz w:val="32"/>
          <w:szCs w:val="32"/>
          <w:lang w:val="fr-CA"/>
        </w:rPr>
        <w:t>SageMaker</w:t>
      </w:r>
      <w:proofErr w:type="spellEnd"/>
      <w:r w:rsidRPr="00506AC4">
        <w:rPr>
          <w:sz w:val="32"/>
          <w:szCs w:val="32"/>
          <w:lang w:val="fr-CA"/>
        </w:rPr>
        <w:t xml:space="preserve">, qui héberge les notebooks </w:t>
      </w:r>
      <w:proofErr w:type="spellStart"/>
      <w:r w:rsidRPr="00506AC4">
        <w:rPr>
          <w:sz w:val="32"/>
          <w:szCs w:val="32"/>
          <w:lang w:val="fr-CA"/>
        </w:rPr>
        <w:t>Jupyter</w:t>
      </w:r>
      <w:proofErr w:type="spellEnd"/>
      <w:r w:rsidRPr="00506AC4">
        <w:rPr>
          <w:sz w:val="32"/>
          <w:szCs w:val="32"/>
          <w:lang w:val="fr-CA"/>
        </w:rPr>
        <w:t xml:space="preserve"> et </w:t>
      </w:r>
      <w:proofErr w:type="spellStart"/>
      <w:r w:rsidRPr="00506AC4">
        <w:rPr>
          <w:sz w:val="32"/>
          <w:szCs w:val="32"/>
          <w:lang w:val="fr-CA"/>
        </w:rPr>
        <w:t>JupyterLab</w:t>
      </w:r>
      <w:proofErr w:type="spellEnd"/>
      <w:r w:rsidRPr="00506AC4">
        <w:rPr>
          <w:sz w:val="32"/>
          <w:szCs w:val="32"/>
          <w:lang w:val="fr-CA"/>
        </w:rPr>
        <w:t>.</w:t>
      </w:r>
    </w:p>
    <w:p w14:paraId="3AAE3D44" w14:textId="77777777" w:rsidR="00506AC4" w:rsidRPr="00506AC4" w:rsidRDefault="00506AC4" w:rsidP="00506AC4">
      <w:pPr>
        <w:ind w:left="720"/>
        <w:rPr>
          <w:b/>
          <w:bCs/>
          <w:i/>
          <w:iCs/>
          <w:sz w:val="32"/>
          <w:szCs w:val="32"/>
          <w:lang w:val="fr-CA"/>
        </w:rPr>
      </w:pPr>
      <w:r w:rsidRPr="00506AC4">
        <w:rPr>
          <w:b/>
          <w:bCs/>
          <w:sz w:val="32"/>
          <w:szCs w:val="32"/>
          <w:highlight w:val="yellow"/>
          <w:lang w:val="fr-CA"/>
        </w:rPr>
        <w:t>pandas</w:t>
      </w:r>
      <w:r w:rsidRPr="00506AC4">
        <w:rPr>
          <w:sz w:val="32"/>
          <w:szCs w:val="32"/>
          <w:lang w:val="fr-CA"/>
        </w:rPr>
        <w:t xml:space="preserve"> </w:t>
      </w:r>
      <w:r w:rsidRPr="00506AC4">
        <w:rPr>
          <w:i/>
          <w:iCs/>
          <w:sz w:val="32"/>
          <w:szCs w:val="32"/>
          <w:lang w:val="fr-CA"/>
        </w:rPr>
        <w:t xml:space="preserve">est une </w:t>
      </w:r>
      <w:r w:rsidRPr="00506AC4">
        <w:rPr>
          <w:b/>
          <w:bCs/>
          <w:i/>
          <w:iCs/>
          <w:sz w:val="32"/>
          <w:szCs w:val="32"/>
          <w:lang w:val="fr-CA"/>
        </w:rPr>
        <w:t>bibliothèque Python open-source</w:t>
      </w:r>
      <w:r w:rsidRPr="00506AC4">
        <w:rPr>
          <w:sz w:val="32"/>
          <w:szCs w:val="32"/>
          <w:lang w:val="fr-CA"/>
        </w:rPr>
        <w:t xml:space="preserve">. Elle est </w:t>
      </w:r>
      <w:r w:rsidRPr="00506AC4">
        <w:rPr>
          <w:i/>
          <w:iCs/>
          <w:sz w:val="32"/>
          <w:szCs w:val="32"/>
          <w:lang w:val="fr-CA"/>
        </w:rPr>
        <w:t>utilisée pour la manipulation et l'analyse de données</w:t>
      </w:r>
      <w:r w:rsidRPr="00506AC4">
        <w:rPr>
          <w:sz w:val="32"/>
          <w:szCs w:val="32"/>
          <w:lang w:val="fr-CA"/>
        </w:rPr>
        <w:t xml:space="preserve">. Elle représente les données dans un tableau similaire à une </w:t>
      </w:r>
      <w:r w:rsidRPr="00506AC4">
        <w:rPr>
          <w:i/>
          <w:iCs/>
          <w:sz w:val="32"/>
          <w:szCs w:val="32"/>
          <w:lang w:val="fr-CA"/>
        </w:rPr>
        <w:t>feuille</w:t>
      </w:r>
      <w:r w:rsidRPr="00506AC4">
        <w:rPr>
          <w:sz w:val="32"/>
          <w:szCs w:val="32"/>
          <w:lang w:val="fr-CA"/>
        </w:rPr>
        <w:t xml:space="preserve"> </w:t>
      </w:r>
      <w:r w:rsidRPr="00506AC4">
        <w:rPr>
          <w:i/>
          <w:iCs/>
          <w:sz w:val="32"/>
          <w:szCs w:val="32"/>
          <w:lang w:val="fr-CA"/>
        </w:rPr>
        <w:t>de calcul</w:t>
      </w:r>
      <w:r w:rsidRPr="00506AC4">
        <w:rPr>
          <w:sz w:val="32"/>
          <w:szCs w:val="32"/>
          <w:lang w:val="fr-CA"/>
        </w:rPr>
        <w:t xml:space="preserve">. </w:t>
      </w:r>
      <w:r w:rsidRPr="00506AC4">
        <w:rPr>
          <w:i/>
          <w:iCs/>
          <w:sz w:val="32"/>
          <w:szCs w:val="32"/>
          <w:lang w:val="fr-CA"/>
        </w:rPr>
        <w:t xml:space="preserve">Ce tableau est connu sous le nom </w:t>
      </w:r>
      <w:r w:rsidRPr="00506AC4">
        <w:rPr>
          <w:b/>
          <w:bCs/>
          <w:i/>
          <w:iCs/>
          <w:sz w:val="32"/>
          <w:szCs w:val="32"/>
          <w:lang w:val="fr-CA"/>
        </w:rPr>
        <w:t xml:space="preserve">de </w:t>
      </w:r>
      <w:proofErr w:type="spellStart"/>
      <w:r w:rsidRPr="00506AC4">
        <w:rPr>
          <w:b/>
          <w:bCs/>
          <w:i/>
          <w:iCs/>
          <w:sz w:val="32"/>
          <w:szCs w:val="32"/>
          <w:lang w:val="fr-CA"/>
        </w:rPr>
        <w:t>DataFrame</w:t>
      </w:r>
      <w:proofErr w:type="spellEnd"/>
      <w:r w:rsidRPr="00506AC4">
        <w:rPr>
          <w:b/>
          <w:bCs/>
          <w:i/>
          <w:iCs/>
          <w:sz w:val="32"/>
          <w:szCs w:val="32"/>
          <w:lang w:val="fr-CA"/>
        </w:rPr>
        <w:t xml:space="preserve"> pandas.</w:t>
      </w:r>
    </w:p>
    <w:p w14:paraId="4181F2F6" w14:textId="77777777" w:rsidR="00506AC4" w:rsidRDefault="00506AC4" w:rsidP="00506AC4">
      <w:pPr>
        <w:ind w:left="720"/>
        <w:rPr>
          <w:sz w:val="32"/>
          <w:szCs w:val="32"/>
          <w:lang w:val="fr-CA"/>
        </w:rPr>
      </w:pPr>
      <w:proofErr w:type="spellStart"/>
      <w:r w:rsidRPr="00506AC4">
        <w:rPr>
          <w:b/>
          <w:bCs/>
          <w:sz w:val="32"/>
          <w:szCs w:val="32"/>
          <w:highlight w:val="yellow"/>
          <w:lang w:val="fr-CA"/>
        </w:rPr>
        <w:t>Matplotlib</w:t>
      </w:r>
      <w:proofErr w:type="spellEnd"/>
      <w:r w:rsidRPr="00506AC4">
        <w:rPr>
          <w:b/>
          <w:bCs/>
          <w:sz w:val="32"/>
          <w:szCs w:val="32"/>
          <w:lang w:val="fr-CA"/>
        </w:rPr>
        <w:t xml:space="preserve"> </w:t>
      </w:r>
      <w:r w:rsidRPr="00506AC4">
        <w:rPr>
          <w:i/>
          <w:iCs/>
          <w:sz w:val="32"/>
          <w:szCs w:val="32"/>
          <w:lang w:val="fr-CA"/>
        </w:rPr>
        <w:t xml:space="preserve">est une </w:t>
      </w:r>
      <w:r w:rsidRPr="00506AC4">
        <w:rPr>
          <w:b/>
          <w:bCs/>
          <w:i/>
          <w:iCs/>
          <w:sz w:val="32"/>
          <w:szCs w:val="32"/>
          <w:lang w:val="fr-CA"/>
        </w:rPr>
        <w:t>bibliothèque pour créer des visualisations scientifiques statiques, animées et interactives en Python.</w:t>
      </w:r>
      <w:r w:rsidRPr="00506AC4">
        <w:rPr>
          <w:sz w:val="32"/>
          <w:szCs w:val="32"/>
          <w:lang w:val="fr-CA"/>
        </w:rPr>
        <w:t xml:space="preserve"> Vous l'utiliserez pour générer des graphiques de vos données plus tard dans ce cours.</w:t>
      </w:r>
    </w:p>
    <w:p w14:paraId="1381F2F2" w14:textId="66CF8082" w:rsidR="00506AC4" w:rsidRPr="00506AC4" w:rsidRDefault="00506AC4" w:rsidP="00506AC4">
      <w:pPr>
        <w:ind w:left="720"/>
        <w:rPr>
          <w:i/>
          <w:iCs/>
          <w:sz w:val="32"/>
          <w:szCs w:val="32"/>
          <w:lang w:val="fr-CA"/>
        </w:rPr>
      </w:pPr>
      <w:proofErr w:type="spellStart"/>
      <w:r w:rsidRPr="00506AC4">
        <w:rPr>
          <w:b/>
          <w:bCs/>
          <w:sz w:val="32"/>
          <w:szCs w:val="32"/>
          <w:highlight w:val="yellow"/>
          <w:lang w:val="fr-CA"/>
        </w:rPr>
        <w:t>Seaborn</w:t>
      </w:r>
      <w:proofErr w:type="spellEnd"/>
      <w:r w:rsidRPr="00506AC4">
        <w:rPr>
          <w:sz w:val="32"/>
          <w:szCs w:val="32"/>
          <w:lang w:val="fr-CA"/>
        </w:rPr>
        <w:t xml:space="preserve"> </w:t>
      </w:r>
      <w:r w:rsidRPr="00506AC4">
        <w:rPr>
          <w:i/>
          <w:iCs/>
          <w:sz w:val="32"/>
          <w:szCs w:val="32"/>
          <w:lang w:val="fr-CA"/>
        </w:rPr>
        <w:t xml:space="preserve">est une autre </w:t>
      </w:r>
      <w:r w:rsidRPr="00506AC4">
        <w:rPr>
          <w:b/>
          <w:bCs/>
          <w:i/>
          <w:iCs/>
          <w:sz w:val="32"/>
          <w:szCs w:val="32"/>
          <w:lang w:val="fr-CA"/>
        </w:rPr>
        <w:t>bibliothèque de visualisation de données pour Python.</w:t>
      </w:r>
      <w:r w:rsidRPr="00506AC4">
        <w:rPr>
          <w:sz w:val="32"/>
          <w:szCs w:val="32"/>
          <w:lang w:val="fr-CA"/>
        </w:rPr>
        <w:t xml:space="preserve"> Elle est construite sur </w:t>
      </w:r>
      <w:proofErr w:type="spellStart"/>
      <w:r w:rsidRPr="00506AC4">
        <w:rPr>
          <w:sz w:val="32"/>
          <w:szCs w:val="32"/>
          <w:lang w:val="fr-CA"/>
        </w:rPr>
        <w:t>matplotlib</w:t>
      </w:r>
      <w:proofErr w:type="spellEnd"/>
      <w:r w:rsidRPr="00506AC4">
        <w:rPr>
          <w:sz w:val="32"/>
          <w:szCs w:val="32"/>
          <w:lang w:val="fr-CA"/>
        </w:rPr>
        <w:t xml:space="preserve"> et fournit une interface de haut niveau pour </w:t>
      </w:r>
      <w:r w:rsidRPr="00506AC4">
        <w:rPr>
          <w:i/>
          <w:iCs/>
          <w:sz w:val="32"/>
          <w:szCs w:val="32"/>
          <w:lang w:val="fr-CA"/>
        </w:rPr>
        <w:t>dessiner des graphiques statistiques informatifs.</w:t>
      </w:r>
    </w:p>
    <w:p w14:paraId="68ECDBDA" w14:textId="77777777" w:rsidR="00E26E4A" w:rsidRDefault="00506AC4" w:rsidP="00506AC4">
      <w:pPr>
        <w:ind w:left="720"/>
        <w:rPr>
          <w:sz w:val="32"/>
          <w:szCs w:val="32"/>
          <w:lang w:val="fr-CA"/>
        </w:rPr>
      </w:pPr>
      <w:proofErr w:type="spellStart"/>
      <w:r w:rsidRPr="00506AC4">
        <w:rPr>
          <w:b/>
          <w:bCs/>
          <w:sz w:val="32"/>
          <w:szCs w:val="32"/>
          <w:highlight w:val="yellow"/>
          <w:lang w:val="fr-CA"/>
        </w:rPr>
        <w:t>NumPy</w:t>
      </w:r>
      <w:proofErr w:type="spellEnd"/>
      <w:r w:rsidRPr="00506AC4">
        <w:rPr>
          <w:b/>
          <w:bCs/>
          <w:sz w:val="32"/>
          <w:szCs w:val="32"/>
          <w:lang w:val="fr-CA"/>
        </w:rPr>
        <w:t xml:space="preserve"> es</w:t>
      </w:r>
      <w:r w:rsidRPr="00506AC4">
        <w:rPr>
          <w:sz w:val="32"/>
          <w:szCs w:val="32"/>
          <w:lang w:val="fr-CA"/>
        </w:rPr>
        <w:t xml:space="preserve">t l'un des </w:t>
      </w:r>
      <w:r w:rsidRPr="00E26E4A">
        <w:rPr>
          <w:b/>
          <w:bCs/>
          <w:sz w:val="32"/>
          <w:szCs w:val="32"/>
          <w:lang w:val="fr-CA"/>
        </w:rPr>
        <w:t>packages de calcul scientifique fondamentaux en Python.</w:t>
      </w:r>
      <w:r w:rsidRPr="00506AC4">
        <w:rPr>
          <w:sz w:val="32"/>
          <w:szCs w:val="32"/>
          <w:lang w:val="fr-CA"/>
        </w:rPr>
        <w:t xml:space="preserve"> Il contient des fonctions pour les objets de tableaux N-dimensionnels et des fonctions mathématiques utiles telles que l'algèbre linéaire, la transformée de Fourier et des capacités de génération de nombres aléatoires.</w:t>
      </w:r>
    </w:p>
    <w:p w14:paraId="00F8CD5F" w14:textId="64388FAD" w:rsidR="00506AC4" w:rsidRDefault="00506AC4" w:rsidP="00506AC4">
      <w:pPr>
        <w:ind w:left="720"/>
        <w:rPr>
          <w:sz w:val="32"/>
          <w:szCs w:val="32"/>
          <w:lang w:val="fr-CA"/>
        </w:rPr>
      </w:pPr>
      <w:proofErr w:type="spellStart"/>
      <w:r w:rsidRPr="00E26E4A">
        <w:rPr>
          <w:b/>
          <w:bCs/>
          <w:sz w:val="32"/>
          <w:szCs w:val="32"/>
          <w:highlight w:val="yellow"/>
          <w:lang w:val="fr-CA"/>
        </w:rPr>
        <w:t>scikit-learn</w:t>
      </w:r>
      <w:proofErr w:type="spellEnd"/>
      <w:r w:rsidRPr="00506AC4">
        <w:rPr>
          <w:sz w:val="32"/>
          <w:szCs w:val="32"/>
          <w:lang w:val="fr-CA"/>
        </w:rPr>
        <w:t xml:space="preserve"> est une </w:t>
      </w:r>
      <w:r w:rsidRPr="00E26E4A">
        <w:rPr>
          <w:b/>
          <w:bCs/>
          <w:sz w:val="32"/>
          <w:szCs w:val="32"/>
          <w:lang w:val="fr-CA"/>
        </w:rPr>
        <w:t>bibliothèque d'apprentissage automatique open-source qui prend en charge l'apprentissage supervisé et non supervisé.</w:t>
      </w:r>
      <w:r w:rsidRPr="00506AC4">
        <w:rPr>
          <w:sz w:val="32"/>
          <w:szCs w:val="32"/>
          <w:lang w:val="fr-CA"/>
        </w:rPr>
        <w:t xml:space="preserve"> Elle fournit </w:t>
      </w:r>
      <w:r w:rsidRPr="00506AC4">
        <w:rPr>
          <w:sz w:val="32"/>
          <w:szCs w:val="32"/>
          <w:lang w:val="fr-CA"/>
        </w:rPr>
        <w:lastRenderedPageBreak/>
        <w:t xml:space="preserve">également divers outils pour l'ajustement de modèles, le prétraitement des données, la sélection et l'évaluation de modèles, ainsi que de nombreuses autres utilitaires. </w:t>
      </w:r>
      <w:proofErr w:type="spellStart"/>
      <w:r w:rsidRPr="00E26E4A">
        <w:rPr>
          <w:b/>
          <w:bCs/>
          <w:sz w:val="32"/>
          <w:szCs w:val="32"/>
          <w:lang w:val="fr-CA"/>
        </w:rPr>
        <w:t>scikit-learn</w:t>
      </w:r>
      <w:proofErr w:type="spellEnd"/>
      <w:r w:rsidRPr="00E26E4A">
        <w:rPr>
          <w:b/>
          <w:bCs/>
          <w:sz w:val="32"/>
          <w:szCs w:val="32"/>
          <w:lang w:val="fr-CA"/>
        </w:rPr>
        <w:t xml:space="preserve"> est construit sur </w:t>
      </w:r>
      <w:proofErr w:type="spellStart"/>
      <w:r w:rsidRPr="00E26E4A">
        <w:rPr>
          <w:b/>
          <w:bCs/>
          <w:sz w:val="32"/>
          <w:szCs w:val="32"/>
          <w:lang w:val="fr-CA"/>
        </w:rPr>
        <w:t>NumPy</w:t>
      </w:r>
      <w:proofErr w:type="spellEnd"/>
      <w:r w:rsidRPr="00E26E4A">
        <w:rPr>
          <w:b/>
          <w:bCs/>
          <w:sz w:val="32"/>
          <w:szCs w:val="32"/>
          <w:lang w:val="fr-CA"/>
        </w:rPr>
        <w:t xml:space="preserve">, </w:t>
      </w:r>
      <w:proofErr w:type="spellStart"/>
      <w:r w:rsidRPr="00E26E4A">
        <w:rPr>
          <w:b/>
          <w:bCs/>
          <w:sz w:val="32"/>
          <w:szCs w:val="32"/>
          <w:lang w:val="fr-CA"/>
        </w:rPr>
        <w:t>SciPy</w:t>
      </w:r>
      <w:proofErr w:type="spellEnd"/>
      <w:r w:rsidRPr="00E26E4A">
        <w:rPr>
          <w:b/>
          <w:bCs/>
          <w:sz w:val="32"/>
          <w:szCs w:val="32"/>
          <w:lang w:val="fr-CA"/>
        </w:rPr>
        <w:t xml:space="preserve"> et </w:t>
      </w:r>
      <w:proofErr w:type="spellStart"/>
      <w:r w:rsidRPr="00E26E4A">
        <w:rPr>
          <w:b/>
          <w:bCs/>
          <w:sz w:val="32"/>
          <w:szCs w:val="32"/>
          <w:lang w:val="fr-CA"/>
        </w:rPr>
        <w:t>matplotlib</w:t>
      </w:r>
      <w:proofErr w:type="spellEnd"/>
      <w:r w:rsidRPr="00E26E4A">
        <w:rPr>
          <w:b/>
          <w:bCs/>
          <w:sz w:val="32"/>
          <w:szCs w:val="32"/>
          <w:lang w:val="fr-CA"/>
        </w:rPr>
        <w:t>, et c'est un bon package pour explorer l'apprentissage automatique.</w:t>
      </w:r>
      <w:r w:rsidRPr="00506AC4">
        <w:rPr>
          <w:sz w:val="32"/>
          <w:szCs w:val="32"/>
          <w:lang w:val="fr-CA"/>
        </w:rPr>
        <w:t xml:space="preserve"> Bien que vous ne l'utilisiez que pour emprunter quelques fonctions dans un module ultérieur, vous pourrez explorer ce package plus en détail après avoir terminé ce cours.</w:t>
      </w:r>
    </w:p>
    <w:p w14:paraId="67A17779" w14:textId="6545B233" w:rsidR="00591201" w:rsidRPr="00591201" w:rsidRDefault="00591201" w:rsidP="00506AC4">
      <w:pPr>
        <w:ind w:left="720"/>
        <w:rPr>
          <w:b/>
          <w:bCs/>
          <w:color w:val="0F4761" w:themeColor="accent1" w:themeShade="BF"/>
          <w:sz w:val="32"/>
          <w:szCs w:val="32"/>
          <w:lang w:val="fr-CA"/>
        </w:rPr>
      </w:pPr>
      <w:r w:rsidRPr="00591201">
        <w:rPr>
          <w:sz w:val="32"/>
          <w:szCs w:val="32"/>
          <w:lang w:val="fr-CA"/>
        </w:rPr>
        <w:t> </w:t>
      </w:r>
      <w:r w:rsidRPr="00591201">
        <w:rPr>
          <w:b/>
          <w:bCs/>
          <w:color w:val="0F4761" w:themeColor="accent1" w:themeShade="BF"/>
          <w:sz w:val="32"/>
          <w:szCs w:val="32"/>
          <w:highlight w:val="yellow"/>
          <w:lang w:val="fr-CA"/>
        </w:rPr>
        <w:t xml:space="preserve">un </w:t>
      </w:r>
      <w:proofErr w:type="spellStart"/>
      <w:r w:rsidRPr="00591201">
        <w:rPr>
          <w:b/>
          <w:bCs/>
          <w:color w:val="0F4761" w:themeColor="accent1" w:themeShade="BF"/>
          <w:sz w:val="32"/>
          <w:szCs w:val="32"/>
          <w:highlight w:val="yellow"/>
          <w:lang w:val="fr-CA"/>
        </w:rPr>
        <w:t>framework</w:t>
      </w:r>
      <w:proofErr w:type="spellEnd"/>
      <w:r w:rsidRPr="00591201">
        <w:rPr>
          <w:b/>
          <w:bCs/>
          <w:color w:val="0F4761" w:themeColor="accent1" w:themeShade="BF"/>
          <w:sz w:val="32"/>
          <w:szCs w:val="32"/>
          <w:highlight w:val="yellow"/>
          <w:lang w:val="fr-CA"/>
        </w:rPr>
        <w:t xml:space="preserve"> fournit une base solide et des outils pour que les développeurs puissent se concentrer sur la logique métier plutôt que de tout recréer à partir de zéro.</w:t>
      </w:r>
    </w:p>
    <w:p w14:paraId="77A79602" w14:textId="5A83C500" w:rsidR="00591201" w:rsidRDefault="00591201" w:rsidP="00506AC4">
      <w:pPr>
        <w:ind w:left="720"/>
        <w:rPr>
          <w:sz w:val="32"/>
          <w:szCs w:val="32"/>
          <w:lang w:val="fr-CA"/>
        </w:rPr>
      </w:pPr>
      <w:r w:rsidRPr="00591201">
        <w:rPr>
          <w:sz w:val="32"/>
          <w:szCs w:val="32"/>
          <w:lang w:val="fr-CA"/>
        </w:rPr>
        <w:drawing>
          <wp:inline distT="0" distB="0" distL="0" distR="0" wp14:anchorId="0C296AC5" wp14:editId="2BF1ABE8">
            <wp:extent cx="4343776" cy="2286198"/>
            <wp:effectExtent l="0" t="0" r="0" b="0"/>
            <wp:docPr id="9216612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61203" name=""/>
                    <pic:cNvPicPr/>
                  </pic:nvPicPr>
                  <pic:blipFill>
                    <a:blip r:embed="rId33"/>
                    <a:stretch>
                      <a:fillRect/>
                    </a:stretch>
                  </pic:blipFill>
                  <pic:spPr>
                    <a:xfrm>
                      <a:off x="0" y="0"/>
                      <a:ext cx="4343776" cy="2286198"/>
                    </a:xfrm>
                    <a:prstGeom prst="rect">
                      <a:avLst/>
                    </a:prstGeom>
                  </pic:spPr>
                </pic:pic>
              </a:graphicData>
            </a:graphic>
          </wp:inline>
        </w:drawing>
      </w:r>
    </w:p>
    <w:p w14:paraId="1E8A73FD" w14:textId="77777777" w:rsidR="00591201" w:rsidRPr="00591201" w:rsidRDefault="00591201" w:rsidP="00591201">
      <w:pPr>
        <w:ind w:left="720"/>
        <w:rPr>
          <w:i/>
          <w:iCs/>
          <w:sz w:val="32"/>
          <w:szCs w:val="32"/>
          <w:lang w:val="fr-CA"/>
        </w:rPr>
      </w:pPr>
      <w:r w:rsidRPr="00591201">
        <w:rPr>
          <w:i/>
          <w:iCs/>
          <w:sz w:val="32"/>
          <w:szCs w:val="32"/>
          <w:lang w:val="fr-CA"/>
        </w:rPr>
        <w:t xml:space="preserve">En passant des bibliothèques et packages individuels à des outils plus complets, vous pouvez utiliser des </w:t>
      </w:r>
      <w:proofErr w:type="spellStart"/>
      <w:r w:rsidRPr="00591201">
        <w:rPr>
          <w:i/>
          <w:iCs/>
          <w:sz w:val="32"/>
          <w:szCs w:val="32"/>
          <w:lang w:val="fr-CA"/>
        </w:rPr>
        <w:t>frameworks</w:t>
      </w:r>
      <w:proofErr w:type="spellEnd"/>
      <w:r w:rsidRPr="00591201">
        <w:rPr>
          <w:i/>
          <w:iCs/>
          <w:sz w:val="32"/>
          <w:szCs w:val="32"/>
          <w:lang w:val="fr-CA"/>
        </w:rPr>
        <w:t xml:space="preserve"> prêts pour la production.</w:t>
      </w:r>
    </w:p>
    <w:p w14:paraId="763DAFB3" w14:textId="77777777" w:rsidR="00F64545" w:rsidRDefault="00591201" w:rsidP="00591201">
      <w:pPr>
        <w:ind w:left="720"/>
        <w:rPr>
          <w:sz w:val="32"/>
          <w:szCs w:val="32"/>
          <w:lang w:val="fr-CA"/>
        </w:rPr>
      </w:pPr>
      <w:r w:rsidRPr="00591201">
        <w:rPr>
          <w:sz w:val="32"/>
          <w:szCs w:val="32"/>
          <w:lang w:val="fr-CA"/>
        </w:rPr>
        <w:t xml:space="preserve">Vous avez brièvement appris à propos de </w:t>
      </w:r>
      <w:proofErr w:type="spellStart"/>
      <w:r w:rsidRPr="00591201">
        <w:rPr>
          <w:sz w:val="32"/>
          <w:szCs w:val="32"/>
          <w:lang w:val="fr-CA"/>
        </w:rPr>
        <w:t>scikit-learn</w:t>
      </w:r>
      <w:proofErr w:type="spellEnd"/>
      <w:r w:rsidRPr="00591201">
        <w:rPr>
          <w:sz w:val="32"/>
          <w:szCs w:val="32"/>
          <w:lang w:val="fr-CA"/>
        </w:rPr>
        <w:t xml:space="preserve">, qui est une bibliothèque qui fonctionne bien pour l'apprentissage. Vous pouvez également utiliser d'autres bibliothèques, telles que </w:t>
      </w:r>
      <w:proofErr w:type="spellStart"/>
      <w:r w:rsidRPr="00591201">
        <w:rPr>
          <w:sz w:val="32"/>
          <w:szCs w:val="32"/>
          <w:lang w:val="fr-CA"/>
        </w:rPr>
        <w:t>TensorFlow</w:t>
      </w:r>
      <w:proofErr w:type="spellEnd"/>
      <w:r w:rsidRPr="00591201">
        <w:rPr>
          <w:sz w:val="32"/>
          <w:szCs w:val="32"/>
          <w:lang w:val="fr-CA"/>
        </w:rPr>
        <w:t xml:space="preserve"> pour l'apprentissage automatique et </w:t>
      </w:r>
      <w:proofErr w:type="spellStart"/>
      <w:r w:rsidRPr="00591201">
        <w:rPr>
          <w:sz w:val="32"/>
          <w:szCs w:val="32"/>
          <w:lang w:val="fr-CA"/>
        </w:rPr>
        <w:t>Keras</w:t>
      </w:r>
      <w:proofErr w:type="spellEnd"/>
      <w:r w:rsidRPr="00591201">
        <w:rPr>
          <w:sz w:val="32"/>
          <w:szCs w:val="32"/>
          <w:lang w:val="fr-CA"/>
        </w:rPr>
        <w:t xml:space="preserve"> pour l'apprentissage profond. Tous ces </w:t>
      </w:r>
      <w:proofErr w:type="spellStart"/>
      <w:r w:rsidRPr="00591201">
        <w:rPr>
          <w:sz w:val="32"/>
          <w:szCs w:val="32"/>
          <w:lang w:val="fr-CA"/>
        </w:rPr>
        <w:t>frameworks</w:t>
      </w:r>
      <w:proofErr w:type="spellEnd"/>
      <w:r w:rsidRPr="00591201">
        <w:rPr>
          <w:sz w:val="32"/>
          <w:szCs w:val="32"/>
          <w:lang w:val="fr-CA"/>
        </w:rPr>
        <w:t xml:space="preserve"> sont pris </w:t>
      </w:r>
      <w:r w:rsidRPr="00591201">
        <w:rPr>
          <w:sz w:val="32"/>
          <w:szCs w:val="32"/>
          <w:lang w:val="fr-CA"/>
        </w:rPr>
        <w:lastRenderedPageBreak/>
        <w:t xml:space="preserve">en charge sur AWS et peuvent être utilisés à partir d'Amazon </w:t>
      </w:r>
      <w:proofErr w:type="spellStart"/>
      <w:r w:rsidRPr="00591201">
        <w:rPr>
          <w:sz w:val="32"/>
          <w:szCs w:val="32"/>
          <w:lang w:val="fr-CA"/>
        </w:rPr>
        <w:t>SageMaker</w:t>
      </w:r>
      <w:proofErr w:type="spellEnd"/>
      <w:r w:rsidRPr="00591201">
        <w:rPr>
          <w:sz w:val="32"/>
          <w:szCs w:val="32"/>
          <w:lang w:val="fr-CA"/>
        </w:rPr>
        <w:t>.</w:t>
      </w:r>
    </w:p>
    <w:p w14:paraId="282E0A5F" w14:textId="327965A8" w:rsidR="00591201" w:rsidRPr="00591201" w:rsidRDefault="00591201" w:rsidP="00591201">
      <w:pPr>
        <w:ind w:left="720"/>
        <w:rPr>
          <w:sz w:val="32"/>
          <w:szCs w:val="32"/>
          <w:lang w:val="fr-CA"/>
        </w:rPr>
      </w:pPr>
      <w:r w:rsidRPr="00591201">
        <w:rPr>
          <w:sz w:val="32"/>
          <w:szCs w:val="32"/>
          <w:lang w:val="fr-CA"/>
        </w:rPr>
        <w:t>Amazon fournit également des instances de calcul optimisées pour l'apprentissage automatique, à la fois dans le cloud et en périphérie. Les instances de calcul sont optimisées pour l'apprentissage et l'inférence, et des Amazon Machine Images (</w:t>
      </w:r>
      <w:proofErr w:type="spellStart"/>
      <w:r w:rsidRPr="00591201">
        <w:rPr>
          <w:sz w:val="32"/>
          <w:szCs w:val="32"/>
          <w:lang w:val="fr-CA"/>
        </w:rPr>
        <w:t>AMIs</w:t>
      </w:r>
      <w:proofErr w:type="spellEnd"/>
      <w:r w:rsidRPr="00591201">
        <w:rPr>
          <w:sz w:val="32"/>
          <w:szCs w:val="32"/>
          <w:lang w:val="fr-CA"/>
        </w:rPr>
        <w:t xml:space="preserve">) </w:t>
      </w:r>
      <w:proofErr w:type="spellStart"/>
      <w:r w:rsidRPr="00591201">
        <w:rPr>
          <w:sz w:val="32"/>
          <w:szCs w:val="32"/>
          <w:lang w:val="fr-CA"/>
        </w:rPr>
        <w:t>prépackagées</w:t>
      </w:r>
      <w:proofErr w:type="spellEnd"/>
      <w:r w:rsidRPr="00591201">
        <w:rPr>
          <w:sz w:val="32"/>
          <w:szCs w:val="32"/>
          <w:lang w:val="fr-CA"/>
        </w:rPr>
        <w:t xml:space="preserve"> contiennent de nombreux </w:t>
      </w:r>
      <w:proofErr w:type="spellStart"/>
      <w:r w:rsidRPr="00591201">
        <w:rPr>
          <w:sz w:val="32"/>
          <w:szCs w:val="32"/>
          <w:lang w:val="fr-CA"/>
        </w:rPr>
        <w:t>frameworks</w:t>
      </w:r>
      <w:proofErr w:type="spellEnd"/>
      <w:r w:rsidRPr="00591201">
        <w:rPr>
          <w:sz w:val="32"/>
          <w:szCs w:val="32"/>
          <w:lang w:val="fr-CA"/>
        </w:rPr>
        <w:t xml:space="preserve"> populaires.</w:t>
      </w:r>
    </w:p>
    <w:p w14:paraId="0E5CF99A" w14:textId="26FBC74F" w:rsidR="00591201" w:rsidRDefault="00A10E20" w:rsidP="00506AC4">
      <w:pPr>
        <w:ind w:left="720"/>
        <w:rPr>
          <w:sz w:val="32"/>
          <w:szCs w:val="32"/>
          <w:lang w:val="fr-CA"/>
        </w:rPr>
      </w:pPr>
      <w:r w:rsidRPr="00A10E20">
        <w:rPr>
          <w:sz w:val="32"/>
          <w:szCs w:val="32"/>
          <w:lang w:val="fr-CA"/>
        </w:rPr>
        <w:drawing>
          <wp:inline distT="0" distB="0" distL="0" distR="0" wp14:anchorId="2419DD6B" wp14:editId="0F5022CC">
            <wp:extent cx="4320914" cy="2667231"/>
            <wp:effectExtent l="0" t="0" r="3810" b="0"/>
            <wp:docPr id="1909492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92553" name=""/>
                    <pic:cNvPicPr/>
                  </pic:nvPicPr>
                  <pic:blipFill>
                    <a:blip r:embed="rId34"/>
                    <a:stretch>
                      <a:fillRect/>
                    </a:stretch>
                  </pic:blipFill>
                  <pic:spPr>
                    <a:xfrm>
                      <a:off x="0" y="0"/>
                      <a:ext cx="4320914" cy="2667231"/>
                    </a:xfrm>
                    <a:prstGeom prst="rect">
                      <a:avLst/>
                    </a:prstGeom>
                  </pic:spPr>
                </pic:pic>
              </a:graphicData>
            </a:graphic>
          </wp:inline>
        </w:drawing>
      </w:r>
    </w:p>
    <w:p w14:paraId="39CC8474" w14:textId="18B12B07" w:rsidR="004C1D77" w:rsidRDefault="004C1D77" w:rsidP="00506AC4">
      <w:pPr>
        <w:ind w:left="720"/>
        <w:rPr>
          <w:i/>
          <w:iCs/>
          <w:sz w:val="32"/>
          <w:szCs w:val="32"/>
          <w:lang w:val="fr-CA"/>
        </w:rPr>
      </w:pPr>
      <w:r w:rsidRPr="004C1D77">
        <w:rPr>
          <w:i/>
          <w:iCs/>
          <w:sz w:val="32"/>
          <w:szCs w:val="32"/>
          <w:lang w:val="fr-CA"/>
        </w:rPr>
        <w:t xml:space="preserve">Enfin, vous pouvez utiliser Amazon </w:t>
      </w:r>
      <w:proofErr w:type="spellStart"/>
      <w:r w:rsidRPr="004C1D77">
        <w:rPr>
          <w:i/>
          <w:iCs/>
          <w:sz w:val="32"/>
          <w:szCs w:val="32"/>
          <w:lang w:val="fr-CA"/>
        </w:rPr>
        <w:t>SageMaker</w:t>
      </w:r>
      <w:proofErr w:type="spellEnd"/>
      <w:r w:rsidRPr="004C1D77">
        <w:rPr>
          <w:i/>
          <w:iCs/>
          <w:sz w:val="32"/>
          <w:szCs w:val="32"/>
          <w:lang w:val="fr-CA"/>
        </w:rPr>
        <w:t>, qui est un service AWS avec de nombreuses capacités.</w:t>
      </w:r>
    </w:p>
    <w:p w14:paraId="56534D96" w14:textId="5CE36931" w:rsidR="004C1D77" w:rsidRDefault="00B27705" w:rsidP="00506AC4">
      <w:pPr>
        <w:ind w:left="720"/>
        <w:rPr>
          <w:sz w:val="32"/>
          <w:szCs w:val="32"/>
          <w:lang w:val="fr-CA"/>
        </w:rPr>
      </w:pPr>
      <w:r w:rsidRPr="00B27705">
        <w:rPr>
          <w:sz w:val="32"/>
          <w:szCs w:val="32"/>
          <w:lang w:val="fr-CA"/>
        </w:rPr>
        <w:t xml:space="preserve">Amazon </w:t>
      </w:r>
      <w:proofErr w:type="spellStart"/>
      <w:r w:rsidRPr="00B27705">
        <w:rPr>
          <w:sz w:val="32"/>
          <w:szCs w:val="32"/>
          <w:lang w:val="fr-CA"/>
        </w:rPr>
        <w:t>SageMaker</w:t>
      </w:r>
      <w:proofErr w:type="spellEnd"/>
      <w:r w:rsidRPr="00B27705">
        <w:rPr>
          <w:sz w:val="32"/>
          <w:szCs w:val="32"/>
          <w:lang w:val="fr-CA"/>
        </w:rPr>
        <w:t xml:space="preserve"> peut déployer des instances d'apprentissage automatique qui exécutent des notebooks </w:t>
      </w:r>
      <w:proofErr w:type="spellStart"/>
      <w:r w:rsidRPr="00B27705">
        <w:rPr>
          <w:sz w:val="32"/>
          <w:szCs w:val="32"/>
          <w:lang w:val="fr-CA"/>
        </w:rPr>
        <w:t>Jupyter</w:t>
      </w:r>
      <w:proofErr w:type="spellEnd"/>
      <w:r w:rsidRPr="00B27705">
        <w:rPr>
          <w:sz w:val="32"/>
          <w:szCs w:val="32"/>
          <w:lang w:val="fr-CA"/>
        </w:rPr>
        <w:t xml:space="preserve"> et </w:t>
      </w:r>
      <w:proofErr w:type="spellStart"/>
      <w:r w:rsidRPr="00B27705">
        <w:rPr>
          <w:sz w:val="32"/>
          <w:szCs w:val="32"/>
          <w:lang w:val="fr-CA"/>
        </w:rPr>
        <w:t>JupyterLab</w:t>
      </w:r>
      <w:proofErr w:type="spellEnd"/>
      <w:r w:rsidRPr="00B27705">
        <w:rPr>
          <w:sz w:val="32"/>
          <w:szCs w:val="32"/>
          <w:lang w:val="fr-CA"/>
        </w:rPr>
        <w:t xml:space="preserve">. Amazon </w:t>
      </w:r>
      <w:proofErr w:type="spellStart"/>
      <w:r w:rsidRPr="00B27705">
        <w:rPr>
          <w:sz w:val="32"/>
          <w:szCs w:val="32"/>
          <w:lang w:val="fr-CA"/>
        </w:rPr>
        <w:t>SageMaker</w:t>
      </w:r>
      <w:proofErr w:type="spellEnd"/>
      <w:r w:rsidRPr="00B27705">
        <w:rPr>
          <w:sz w:val="32"/>
          <w:szCs w:val="32"/>
          <w:lang w:val="fr-CA"/>
        </w:rPr>
        <w:t xml:space="preserve"> gère le déploiement de ces ressources de calcul, donc vous devez vous connecter à l'environnement </w:t>
      </w:r>
      <w:proofErr w:type="spellStart"/>
      <w:r w:rsidRPr="00B27705">
        <w:rPr>
          <w:sz w:val="32"/>
          <w:szCs w:val="32"/>
          <w:lang w:val="fr-CA"/>
        </w:rPr>
        <w:t>Jupyter</w:t>
      </w:r>
      <w:proofErr w:type="spellEnd"/>
      <w:r w:rsidRPr="00B27705">
        <w:rPr>
          <w:sz w:val="32"/>
          <w:szCs w:val="32"/>
          <w:lang w:val="fr-CA"/>
        </w:rPr>
        <w:t xml:space="preserve">. Amazon </w:t>
      </w:r>
      <w:proofErr w:type="spellStart"/>
      <w:r w:rsidRPr="00B27705">
        <w:rPr>
          <w:sz w:val="32"/>
          <w:szCs w:val="32"/>
          <w:lang w:val="fr-CA"/>
        </w:rPr>
        <w:t>SageMaker</w:t>
      </w:r>
      <w:proofErr w:type="spellEnd"/>
      <w:r w:rsidRPr="00B27705">
        <w:rPr>
          <w:sz w:val="32"/>
          <w:szCs w:val="32"/>
          <w:lang w:val="fr-CA"/>
        </w:rPr>
        <w:t xml:space="preserve"> fournit également des outils pour l'étiquetage des données, l'entraînement des modèles et l'hébergement des modèles entraînés. AWS Marketplace propose également une sélection </w:t>
      </w:r>
      <w:r w:rsidRPr="00B27705">
        <w:rPr>
          <w:sz w:val="32"/>
          <w:szCs w:val="32"/>
          <w:lang w:val="fr-CA"/>
        </w:rPr>
        <w:lastRenderedPageBreak/>
        <w:t>de packages de modèles prêts à l'emploi et d'algorithmes provenant de développeurs en apprentissage automatique.</w:t>
      </w:r>
    </w:p>
    <w:p w14:paraId="62AC5566" w14:textId="159DB8B4" w:rsidR="00B27705" w:rsidRDefault="00B27705" w:rsidP="00506AC4">
      <w:pPr>
        <w:ind w:left="720"/>
        <w:rPr>
          <w:sz w:val="32"/>
          <w:szCs w:val="32"/>
          <w:lang w:val="fr-CA"/>
        </w:rPr>
      </w:pPr>
      <w:r w:rsidRPr="00B27705">
        <w:rPr>
          <w:sz w:val="32"/>
          <w:szCs w:val="32"/>
          <w:lang w:val="fr-CA"/>
        </w:rPr>
        <w:drawing>
          <wp:inline distT="0" distB="0" distL="0" distR="0" wp14:anchorId="5EC39FFD" wp14:editId="11DD9B82">
            <wp:extent cx="5730737" cy="4762913"/>
            <wp:effectExtent l="0" t="0" r="3810" b="0"/>
            <wp:docPr id="2088248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48242" name=""/>
                    <pic:cNvPicPr/>
                  </pic:nvPicPr>
                  <pic:blipFill>
                    <a:blip r:embed="rId35"/>
                    <a:stretch>
                      <a:fillRect/>
                    </a:stretch>
                  </pic:blipFill>
                  <pic:spPr>
                    <a:xfrm>
                      <a:off x="0" y="0"/>
                      <a:ext cx="5730737" cy="4762913"/>
                    </a:xfrm>
                    <a:prstGeom prst="rect">
                      <a:avLst/>
                    </a:prstGeom>
                  </pic:spPr>
                </pic:pic>
              </a:graphicData>
            </a:graphic>
          </wp:inline>
        </w:drawing>
      </w:r>
    </w:p>
    <w:p w14:paraId="51514D05" w14:textId="45CB4F74" w:rsidR="002050BD" w:rsidRDefault="002050BD" w:rsidP="00506AC4">
      <w:pPr>
        <w:ind w:left="720"/>
        <w:rPr>
          <w:sz w:val="32"/>
          <w:szCs w:val="32"/>
          <w:lang w:val="fr-CA"/>
        </w:rPr>
      </w:pPr>
      <w:r w:rsidRPr="002050BD">
        <w:rPr>
          <w:sz w:val="32"/>
          <w:szCs w:val="32"/>
          <w:lang w:val="fr-CA"/>
        </w:rPr>
        <w:lastRenderedPageBreak/>
        <w:drawing>
          <wp:inline distT="0" distB="0" distL="0" distR="0" wp14:anchorId="23B3FBF2" wp14:editId="25289E10">
            <wp:extent cx="5943600" cy="4557395"/>
            <wp:effectExtent l="0" t="0" r="0" b="0"/>
            <wp:docPr id="16818417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41784" name=""/>
                    <pic:cNvPicPr/>
                  </pic:nvPicPr>
                  <pic:blipFill>
                    <a:blip r:embed="rId36"/>
                    <a:stretch>
                      <a:fillRect/>
                    </a:stretch>
                  </pic:blipFill>
                  <pic:spPr>
                    <a:xfrm>
                      <a:off x="0" y="0"/>
                      <a:ext cx="5943600" cy="4557395"/>
                    </a:xfrm>
                    <a:prstGeom prst="rect">
                      <a:avLst/>
                    </a:prstGeom>
                  </pic:spPr>
                </pic:pic>
              </a:graphicData>
            </a:graphic>
          </wp:inline>
        </w:drawing>
      </w:r>
    </w:p>
    <w:p w14:paraId="7D73C8D0" w14:textId="5DEBCEAB" w:rsidR="002050BD" w:rsidRDefault="002050BD" w:rsidP="00506AC4">
      <w:pPr>
        <w:ind w:left="720"/>
        <w:rPr>
          <w:sz w:val="32"/>
          <w:szCs w:val="32"/>
          <w:lang w:val="fr-CA"/>
        </w:rPr>
      </w:pPr>
      <w:r>
        <w:rPr>
          <w:sz w:val="32"/>
          <w:szCs w:val="32"/>
          <w:lang w:val="fr-CA"/>
        </w:rPr>
        <w:t>A</w:t>
      </w:r>
      <w:r w:rsidRPr="002050BD">
        <w:rPr>
          <w:sz w:val="32"/>
          <w:szCs w:val="32"/>
          <w:lang w:val="fr-CA"/>
        </w:rPr>
        <w:t>WS fournit un ensemble de services ML gérés, que vous pouvez intégrer dans vos applications sans expérience en ML.</w:t>
      </w:r>
    </w:p>
    <w:p w14:paraId="65B57D29" w14:textId="77777777" w:rsidR="00ED0CA1" w:rsidRDefault="002050BD" w:rsidP="00506AC4">
      <w:pPr>
        <w:ind w:left="720"/>
        <w:rPr>
          <w:sz w:val="32"/>
          <w:szCs w:val="32"/>
          <w:lang w:val="fr-CA"/>
        </w:rPr>
      </w:pPr>
      <w:r w:rsidRPr="002050BD">
        <w:rPr>
          <w:sz w:val="32"/>
          <w:szCs w:val="32"/>
          <w:lang w:val="fr-CA"/>
        </w:rPr>
        <w:t xml:space="preserve">• </w:t>
      </w:r>
      <w:r w:rsidRPr="00ED0CA1">
        <w:rPr>
          <w:b/>
          <w:bCs/>
          <w:sz w:val="32"/>
          <w:szCs w:val="32"/>
          <w:lang w:val="fr-CA"/>
        </w:rPr>
        <w:t>Vision par ordinateur</w:t>
      </w:r>
      <w:r w:rsidRPr="002050BD">
        <w:rPr>
          <w:sz w:val="32"/>
          <w:szCs w:val="32"/>
          <w:lang w:val="fr-CA"/>
        </w:rPr>
        <w:t xml:space="preserve"> - </w:t>
      </w:r>
      <w:r w:rsidRPr="00ED0CA1">
        <w:rPr>
          <w:b/>
          <w:bCs/>
          <w:sz w:val="32"/>
          <w:szCs w:val="32"/>
          <w:lang w:val="fr-CA"/>
        </w:rPr>
        <w:t xml:space="preserve">Amazon </w:t>
      </w:r>
      <w:proofErr w:type="spellStart"/>
      <w:r w:rsidRPr="00ED0CA1">
        <w:rPr>
          <w:b/>
          <w:bCs/>
          <w:sz w:val="32"/>
          <w:szCs w:val="32"/>
          <w:lang w:val="fr-CA"/>
        </w:rPr>
        <w:t>Rekognition</w:t>
      </w:r>
      <w:proofErr w:type="spellEnd"/>
      <w:r w:rsidRPr="002050BD">
        <w:rPr>
          <w:sz w:val="32"/>
          <w:szCs w:val="32"/>
          <w:lang w:val="fr-CA"/>
        </w:rPr>
        <w:t xml:space="preserve"> fournit la reconnaissance d'objets et faciale pour les images et les vidéos. </w:t>
      </w:r>
      <w:r w:rsidRPr="00ED0CA1">
        <w:rPr>
          <w:b/>
          <w:bCs/>
          <w:sz w:val="32"/>
          <w:szCs w:val="32"/>
          <w:lang w:val="fr-CA"/>
        </w:rPr>
        <w:t xml:space="preserve">Amazon </w:t>
      </w:r>
      <w:proofErr w:type="spellStart"/>
      <w:r w:rsidRPr="00ED0CA1">
        <w:rPr>
          <w:b/>
          <w:bCs/>
          <w:sz w:val="32"/>
          <w:szCs w:val="32"/>
          <w:lang w:val="fr-CA"/>
        </w:rPr>
        <w:t>Textract</w:t>
      </w:r>
      <w:proofErr w:type="spellEnd"/>
      <w:r w:rsidRPr="002050BD">
        <w:rPr>
          <w:sz w:val="32"/>
          <w:szCs w:val="32"/>
          <w:lang w:val="fr-CA"/>
        </w:rPr>
        <w:t xml:space="preserve"> peut extraire du texte des images.</w:t>
      </w:r>
    </w:p>
    <w:p w14:paraId="5EA267EF" w14:textId="77777777" w:rsidR="00ED0CA1" w:rsidRDefault="002050BD" w:rsidP="00506AC4">
      <w:pPr>
        <w:ind w:left="720"/>
        <w:rPr>
          <w:sz w:val="32"/>
          <w:szCs w:val="32"/>
          <w:lang w:val="fr-CA"/>
        </w:rPr>
      </w:pPr>
      <w:r w:rsidRPr="002050BD">
        <w:rPr>
          <w:sz w:val="32"/>
          <w:szCs w:val="32"/>
          <w:lang w:val="fr-CA"/>
        </w:rPr>
        <w:t xml:space="preserve">• </w:t>
      </w:r>
      <w:r w:rsidRPr="00ED0CA1">
        <w:rPr>
          <w:b/>
          <w:bCs/>
          <w:sz w:val="32"/>
          <w:szCs w:val="32"/>
          <w:lang w:val="fr-CA"/>
        </w:rPr>
        <w:t>Parole</w:t>
      </w:r>
      <w:r w:rsidRPr="002050BD">
        <w:rPr>
          <w:sz w:val="32"/>
          <w:szCs w:val="32"/>
          <w:lang w:val="fr-CA"/>
        </w:rPr>
        <w:t xml:space="preserve"> - </w:t>
      </w:r>
      <w:r w:rsidRPr="00ED0CA1">
        <w:rPr>
          <w:b/>
          <w:bCs/>
          <w:sz w:val="32"/>
          <w:szCs w:val="32"/>
          <w:lang w:val="fr-CA"/>
        </w:rPr>
        <w:t>Amazon Polly</w:t>
      </w:r>
      <w:r w:rsidRPr="002050BD">
        <w:rPr>
          <w:sz w:val="32"/>
          <w:szCs w:val="32"/>
          <w:lang w:val="fr-CA"/>
        </w:rPr>
        <w:t xml:space="preserve"> peut lire du texte à voix haute, tandis </w:t>
      </w:r>
      <w:r w:rsidRPr="00ED0CA1">
        <w:rPr>
          <w:b/>
          <w:bCs/>
          <w:sz w:val="32"/>
          <w:szCs w:val="32"/>
          <w:lang w:val="fr-CA"/>
        </w:rPr>
        <w:t xml:space="preserve">qu'Amazon </w:t>
      </w:r>
      <w:proofErr w:type="spellStart"/>
      <w:r w:rsidRPr="00ED0CA1">
        <w:rPr>
          <w:b/>
          <w:bCs/>
          <w:sz w:val="32"/>
          <w:szCs w:val="32"/>
          <w:lang w:val="fr-CA"/>
        </w:rPr>
        <w:t>Transcribe</w:t>
      </w:r>
      <w:proofErr w:type="spellEnd"/>
      <w:r w:rsidRPr="002050BD">
        <w:rPr>
          <w:sz w:val="32"/>
          <w:szCs w:val="32"/>
          <w:lang w:val="fr-CA"/>
        </w:rPr>
        <w:t xml:space="preserve"> convertit l'audio parlé en texte.</w:t>
      </w:r>
    </w:p>
    <w:p w14:paraId="426163A3" w14:textId="77777777" w:rsidR="00ED0CA1" w:rsidRDefault="002050BD" w:rsidP="00506AC4">
      <w:pPr>
        <w:ind w:left="720"/>
        <w:rPr>
          <w:sz w:val="32"/>
          <w:szCs w:val="32"/>
          <w:lang w:val="fr-CA"/>
        </w:rPr>
      </w:pPr>
      <w:r w:rsidRPr="002050BD">
        <w:rPr>
          <w:sz w:val="32"/>
          <w:szCs w:val="32"/>
          <w:lang w:val="fr-CA"/>
        </w:rPr>
        <w:t xml:space="preserve">• </w:t>
      </w:r>
      <w:r w:rsidRPr="00ED0CA1">
        <w:rPr>
          <w:b/>
          <w:bCs/>
          <w:sz w:val="32"/>
          <w:szCs w:val="32"/>
          <w:lang w:val="fr-CA"/>
        </w:rPr>
        <w:t>Langage</w:t>
      </w:r>
      <w:r w:rsidRPr="002050BD">
        <w:rPr>
          <w:sz w:val="32"/>
          <w:szCs w:val="32"/>
          <w:lang w:val="fr-CA"/>
        </w:rPr>
        <w:t xml:space="preserve"> - </w:t>
      </w:r>
      <w:r w:rsidRPr="00ED0CA1">
        <w:rPr>
          <w:b/>
          <w:bCs/>
          <w:sz w:val="32"/>
          <w:szCs w:val="32"/>
          <w:lang w:val="fr-CA"/>
        </w:rPr>
        <w:t xml:space="preserve">Amazon </w:t>
      </w:r>
      <w:proofErr w:type="spellStart"/>
      <w:r w:rsidRPr="00ED0CA1">
        <w:rPr>
          <w:b/>
          <w:bCs/>
          <w:sz w:val="32"/>
          <w:szCs w:val="32"/>
          <w:lang w:val="fr-CA"/>
        </w:rPr>
        <w:t>Comprehend</w:t>
      </w:r>
      <w:proofErr w:type="spellEnd"/>
      <w:r w:rsidRPr="002050BD">
        <w:rPr>
          <w:sz w:val="32"/>
          <w:szCs w:val="32"/>
          <w:lang w:val="fr-CA"/>
        </w:rPr>
        <w:t xml:space="preserve"> utilise le traitement du langage naturel </w:t>
      </w:r>
      <w:r w:rsidRPr="00ED0CA1">
        <w:rPr>
          <w:b/>
          <w:bCs/>
          <w:sz w:val="32"/>
          <w:szCs w:val="32"/>
          <w:lang w:val="fr-CA"/>
        </w:rPr>
        <w:t>(NLP)</w:t>
      </w:r>
      <w:r w:rsidRPr="002050BD">
        <w:rPr>
          <w:sz w:val="32"/>
          <w:szCs w:val="32"/>
          <w:lang w:val="fr-CA"/>
        </w:rPr>
        <w:t xml:space="preserve"> pour trouver des insights et des relations dans le texte</w:t>
      </w:r>
      <w:r w:rsidRPr="00ED0CA1">
        <w:rPr>
          <w:b/>
          <w:bCs/>
          <w:sz w:val="32"/>
          <w:szCs w:val="32"/>
          <w:lang w:val="fr-CA"/>
        </w:rPr>
        <w:t>. Amazon Translate</w:t>
      </w:r>
      <w:r w:rsidRPr="002050BD">
        <w:rPr>
          <w:sz w:val="32"/>
          <w:szCs w:val="32"/>
          <w:lang w:val="fr-CA"/>
        </w:rPr>
        <w:t xml:space="preserve"> peut traduire du texte dans différentes langues.</w:t>
      </w:r>
    </w:p>
    <w:p w14:paraId="5FDFC5B5" w14:textId="77777777" w:rsidR="00ED0CA1" w:rsidRDefault="002050BD" w:rsidP="00506AC4">
      <w:pPr>
        <w:ind w:left="720"/>
        <w:rPr>
          <w:sz w:val="32"/>
          <w:szCs w:val="32"/>
          <w:lang w:val="fr-CA"/>
        </w:rPr>
      </w:pPr>
      <w:r w:rsidRPr="002050BD">
        <w:rPr>
          <w:sz w:val="32"/>
          <w:szCs w:val="32"/>
          <w:lang w:val="fr-CA"/>
        </w:rPr>
        <w:lastRenderedPageBreak/>
        <w:t xml:space="preserve">• </w:t>
      </w:r>
      <w:proofErr w:type="spellStart"/>
      <w:r w:rsidRPr="00ED0CA1">
        <w:rPr>
          <w:b/>
          <w:bCs/>
          <w:sz w:val="32"/>
          <w:szCs w:val="32"/>
          <w:lang w:val="fr-CA"/>
        </w:rPr>
        <w:t>Chatbots</w:t>
      </w:r>
      <w:proofErr w:type="spellEnd"/>
      <w:r w:rsidRPr="002050BD">
        <w:rPr>
          <w:sz w:val="32"/>
          <w:szCs w:val="32"/>
          <w:lang w:val="fr-CA"/>
        </w:rPr>
        <w:t xml:space="preserve"> - </w:t>
      </w:r>
      <w:r w:rsidRPr="00ED0CA1">
        <w:rPr>
          <w:b/>
          <w:bCs/>
          <w:sz w:val="32"/>
          <w:szCs w:val="32"/>
          <w:lang w:val="fr-CA"/>
        </w:rPr>
        <w:t>Amazon Lex</w:t>
      </w:r>
      <w:r w:rsidRPr="002050BD">
        <w:rPr>
          <w:sz w:val="32"/>
          <w:szCs w:val="32"/>
          <w:lang w:val="fr-CA"/>
        </w:rPr>
        <w:t xml:space="preserve"> est un service qui vous aide à construire des applications conversationnelles interactives utilisant la voix ou le texte.</w:t>
      </w:r>
    </w:p>
    <w:p w14:paraId="4AE0DE97" w14:textId="77777777" w:rsidR="00ED0CA1" w:rsidRDefault="002050BD" w:rsidP="00506AC4">
      <w:pPr>
        <w:ind w:left="720"/>
        <w:rPr>
          <w:sz w:val="32"/>
          <w:szCs w:val="32"/>
          <w:lang w:val="fr-CA"/>
        </w:rPr>
      </w:pPr>
      <w:r w:rsidRPr="002050BD">
        <w:rPr>
          <w:sz w:val="32"/>
          <w:szCs w:val="32"/>
          <w:lang w:val="fr-CA"/>
        </w:rPr>
        <w:t xml:space="preserve">• </w:t>
      </w:r>
      <w:r w:rsidRPr="00ED0CA1">
        <w:rPr>
          <w:b/>
          <w:bCs/>
          <w:sz w:val="32"/>
          <w:szCs w:val="32"/>
          <w:lang w:val="fr-CA"/>
        </w:rPr>
        <w:t>Prévisions</w:t>
      </w:r>
      <w:r w:rsidRPr="002050BD">
        <w:rPr>
          <w:sz w:val="32"/>
          <w:szCs w:val="32"/>
          <w:lang w:val="fr-CA"/>
        </w:rPr>
        <w:t xml:space="preserve"> - </w:t>
      </w:r>
      <w:r w:rsidRPr="00ED0CA1">
        <w:rPr>
          <w:b/>
          <w:bCs/>
          <w:sz w:val="32"/>
          <w:szCs w:val="32"/>
          <w:lang w:val="fr-CA"/>
        </w:rPr>
        <w:t xml:space="preserve">Amazon </w:t>
      </w:r>
      <w:proofErr w:type="spellStart"/>
      <w:r w:rsidRPr="00ED0CA1">
        <w:rPr>
          <w:b/>
          <w:bCs/>
          <w:sz w:val="32"/>
          <w:szCs w:val="32"/>
          <w:lang w:val="fr-CA"/>
        </w:rPr>
        <w:t>Forecast</w:t>
      </w:r>
      <w:proofErr w:type="spellEnd"/>
      <w:r w:rsidRPr="002050BD">
        <w:rPr>
          <w:sz w:val="32"/>
          <w:szCs w:val="32"/>
          <w:lang w:val="fr-CA"/>
        </w:rPr>
        <w:t xml:space="preserve"> utilise l'apprentissage automatique pour combiner des données de séries temporelles avec des variables supplémentaires pour construire des prévisions.</w:t>
      </w:r>
    </w:p>
    <w:p w14:paraId="0093A53E" w14:textId="77777777" w:rsidR="00ED0CA1" w:rsidRDefault="00ED0CA1" w:rsidP="00BB61AB">
      <w:pPr>
        <w:ind w:left="720"/>
        <w:rPr>
          <w:sz w:val="32"/>
          <w:szCs w:val="32"/>
          <w:lang w:val="fr-CA"/>
        </w:rPr>
      </w:pPr>
      <w:r w:rsidRPr="00ED0CA1">
        <w:rPr>
          <w:b/>
          <w:bCs/>
          <w:sz w:val="32"/>
          <w:szCs w:val="32"/>
          <w:lang w:val="fr-CA"/>
        </w:rPr>
        <w:t xml:space="preserve">• Recommandations - Amazon </w:t>
      </w:r>
      <w:proofErr w:type="spellStart"/>
      <w:r w:rsidRPr="00ED0CA1">
        <w:rPr>
          <w:b/>
          <w:bCs/>
          <w:sz w:val="32"/>
          <w:szCs w:val="32"/>
          <w:lang w:val="fr-CA"/>
        </w:rPr>
        <w:t>Personalize</w:t>
      </w:r>
      <w:proofErr w:type="spellEnd"/>
      <w:r w:rsidRPr="00ED0CA1">
        <w:rPr>
          <w:b/>
          <w:bCs/>
          <w:sz w:val="32"/>
          <w:szCs w:val="32"/>
          <w:lang w:val="fr-CA"/>
        </w:rPr>
        <w:t xml:space="preserve"> </w:t>
      </w:r>
      <w:r w:rsidRPr="00ED0CA1">
        <w:rPr>
          <w:sz w:val="32"/>
          <w:szCs w:val="32"/>
          <w:lang w:val="fr-CA"/>
        </w:rPr>
        <w:t>est un autre service d'apprentissage automatique qui peut vous aider à créer des recommandations personnalisées individuelles pour les clients.</w:t>
      </w:r>
    </w:p>
    <w:p w14:paraId="43DDB74C" w14:textId="77777777" w:rsidR="00ED0CA1" w:rsidRDefault="00ED0CA1" w:rsidP="00BB61AB">
      <w:pPr>
        <w:ind w:left="720"/>
        <w:rPr>
          <w:sz w:val="32"/>
          <w:szCs w:val="32"/>
          <w:lang w:val="fr-CA"/>
        </w:rPr>
      </w:pPr>
      <w:r w:rsidRPr="00ED0CA1">
        <w:rPr>
          <w:sz w:val="32"/>
          <w:szCs w:val="32"/>
          <w:lang w:val="fr-CA"/>
        </w:rPr>
        <w:t>Ces services gérés sont formés sur de nombreux aspects du domaine du problème, et vous fournissez vos données spécifiques pour commencer le processus.</w:t>
      </w:r>
    </w:p>
    <w:p w14:paraId="22490CD1" w14:textId="3B36E436" w:rsidR="00506AC4" w:rsidRDefault="00ED0CA1" w:rsidP="00BB61AB">
      <w:pPr>
        <w:ind w:left="720"/>
        <w:rPr>
          <w:sz w:val="32"/>
          <w:szCs w:val="32"/>
          <w:lang w:val="fr-CA"/>
        </w:rPr>
      </w:pPr>
      <w:r w:rsidRPr="00ED0CA1">
        <w:rPr>
          <w:sz w:val="32"/>
          <w:szCs w:val="32"/>
          <w:lang w:val="fr-CA"/>
        </w:rPr>
        <w:t>Vous examinerez beaucoup de ces services gérés dans la seconde moitié de ce cours, après avoir appris à faire les choses par vous-même.</w:t>
      </w:r>
    </w:p>
    <w:p w14:paraId="18D7A599" w14:textId="068EA505" w:rsidR="00F12DD2" w:rsidRDefault="00F12DD2" w:rsidP="00BB61AB">
      <w:pPr>
        <w:ind w:left="720"/>
        <w:rPr>
          <w:color w:val="4C94D8" w:themeColor="text2" w:themeTint="80"/>
          <w:sz w:val="32"/>
          <w:szCs w:val="32"/>
          <w:lang w:val="fr-CA"/>
        </w:rPr>
      </w:pPr>
      <w:r w:rsidRPr="00F12DD2">
        <w:rPr>
          <w:color w:val="4C94D8" w:themeColor="text2" w:themeTint="80"/>
          <w:sz w:val="32"/>
          <w:szCs w:val="32"/>
          <w:lang w:val="fr-CA"/>
        </w:rPr>
        <w:drawing>
          <wp:inline distT="0" distB="0" distL="0" distR="0" wp14:anchorId="295D56A8" wp14:editId="7CD23A74">
            <wp:extent cx="4214225" cy="2286198"/>
            <wp:effectExtent l="0" t="0" r="0" b="0"/>
            <wp:docPr id="319785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85761" name=""/>
                    <pic:cNvPicPr/>
                  </pic:nvPicPr>
                  <pic:blipFill>
                    <a:blip r:embed="rId37"/>
                    <a:stretch>
                      <a:fillRect/>
                    </a:stretch>
                  </pic:blipFill>
                  <pic:spPr>
                    <a:xfrm>
                      <a:off x="0" y="0"/>
                      <a:ext cx="4214225" cy="2286198"/>
                    </a:xfrm>
                    <a:prstGeom prst="rect">
                      <a:avLst/>
                    </a:prstGeom>
                  </pic:spPr>
                </pic:pic>
              </a:graphicData>
            </a:graphic>
          </wp:inline>
        </w:drawing>
      </w:r>
    </w:p>
    <w:p w14:paraId="2216F251" w14:textId="77777777" w:rsidR="004D13BE" w:rsidRDefault="004D13BE" w:rsidP="00BB61AB">
      <w:pPr>
        <w:ind w:left="720"/>
        <w:rPr>
          <w:color w:val="4C94D8" w:themeColor="text2" w:themeTint="80"/>
          <w:sz w:val="32"/>
          <w:szCs w:val="32"/>
          <w:lang w:val="fr-CA"/>
        </w:rPr>
      </w:pPr>
    </w:p>
    <w:p w14:paraId="6AAC15C7" w14:textId="77777777" w:rsidR="004D13BE" w:rsidRDefault="004D13BE" w:rsidP="00BB61AB">
      <w:pPr>
        <w:ind w:left="720"/>
        <w:rPr>
          <w:sz w:val="32"/>
          <w:szCs w:val="32"/>
          <w:lang w:val="fr-CA"/>
        </w:rPr>
      </w:pPr>
      <w:r w:rsidRPr="004D13BE">
        <w:rPr>
          <w:i/>
          <w:iCs/>
          <w:sz w:val="32"/>
          <w:szCs w:val="32"/>
          <w:lang w:val="fr-CA"/>
        </w:rPr>
        <w:t>Quelques points clés à retenir de cette section du module</w:t>
      </w:r>
      <w:r w:rsidRPr="004D13BE">
        <w:rPr>
          <w:sz w:val="32"/>
          <w:szCs w:val="32"/>
          <w:lang w:val="fr-CA"/>
        </w:rPr>
        <w:t xml:space="preserve"> :</w:t>
      </w:r>
    </w:p>
    <w:p w14:paraId="10EEB5FB" w14:textId="77777777" w:rsidR="004D13BE" w:rsidRDefault="004D13BE" w:rsidP="00BB61AB">
      <w:pPr>
        <w:ind w:left="720"/>
        <w:rPr>
          <w:sz w:val="32"/>
          <w:szCs w:val="32"/>
          <w:lang w:val="fr-CA"/>
        </w:rPr>
      </w:pPr>
      <w:r w:rsidRPr="004D13BE">
        <w:rPr>
          <w:sz w:val="32"/>
          <w:szCs w:val="32"/>
          <w:lang w:val="fr-CA"/>
        </w:rPr>
        <w:lastRenderedPageBreak/>
        <w:t>• Python est le langage le plus populaire pour effectuer des tâches d'apprentissage automatique.</w:t>
      </w:r>
    </w:p>
    <w:p w14:paraId="075A268F" w14:textId="77777777" w:rsidR="004D13BE" w:rsidRDefault="004D13BE" w:rsidP="00BB61AB">
      <w:pPr>
        <w:ind w:left="720"/>
        <w:rPr>
          <w:sz w:val="32"/>
          <w:szCs w:val="32"/>
          <w:lang w:val="fr-CA"/>
        </w:rPr>
      </w:pPr>
      <w:r w:rsidRPr="004D13BE">
        <w:rPr>
          <w:sz w:val="32"/>
          <w:szCs w:val="32"/>
          <w:lang w:val="fr-CA"/>
        </w:rPr>
        <w:t xml:space="preserve">• Les </w:t>
      </w:r>
      <w:proofErr w:type="spellStart"/>
      <w:r w:rsidRPr="004D13BE">
        <w:rPr>
          <w:sz w:val="32"/>
          <w:szCs w:val="32"/>
          <w:lang w:val="fr-CA"/>
        </w:rPr>
        <w:t>Jupyter</w:t>
      </w:r>
      <w:proofErr w:type="spellEnd"/>
      <w:r w:rsidRPr="004D13BE">
        <w:rPr>
          <w:sz w:val="32"/>
          <w:szCs w:val="32"/>
          <w:lang w:val="fr-CA"/>
        </w:rPr>
        <w:t xml:space="preserve"> Notebooks vous fournissent un environnement de développement hébergé sur navigateur web pour l'apprentissage automatique.</w:t>
      </w:r>
    </w:p>
    <w:p w14:paraId="37B47DF3" w14:textId="77777777" w:rsidR="004D13BE" w:rsidRDefault="004D13BE" w:rsidP="00BB61AB">
      <w:pPr>
        <w:ind w:left="720"/>
        <w:rPr>
          <w:sz w:val="32"/>
          <w:szCs w:val="32"/>
          <w:lang w:val="fr-CA"/>
        </w:rPr>
      </w:pPr>
      <w:r w:rsidRPr="004D13BE">
        <w:rPr>
          <w:sz w:val="32"/>
          <w:szCs w:val="32"/>
          <w:lang w:val="fr-CA"/>
        </w:rPr>
        <w:t>• Un grand nombre d'outils open-source existent, et seuls quelques-uns des principaux sont présentés dans ce cours.</w:t>
      </w:r>
    </w:p>
    <w:p w14:paraId="08F7AD23" w14:textId="77777777" w:rsidR="004D13BE" w:rsidRDefault="004D13BE" w:rsidP="00BB61AB">
      <w:pPr>
        <w:ind w:left="720"/>
        <w:rPr>
          <w:sz w:val="32"/>
          <w:szCs w:val="32"/>
          <w:lang w:val="fr-CA"/>
        </w:rPr>
      </w:pPr>
      <w:r w:rsidRPr="004D13BE">
        <w:rPr>
          <w:sz w:val="32"/>
          <w:szCs w:val="32"/>
          <w:lang w:val="fr-CA"/>
        </w:rPr>
        <w:t xml:space="preserve">• Selon vos besoins, vous pouvez commencer avec les </w:t>
      </w:r>
      <w:proofErr w:type="spellStart"/>
      <w:r w:rsidRPr="004D13BE">
        <w:rPr>
          <w:sz w:val="32"/>
          <w:szCs w:val="32"/>
          <w:lang w:val="fr-CA"/>
        </w:rPr>
        <w:t>frameworks</w:t>
      </w:r>
      <w:proofErr w:type="spellEnd"/>
      <w:r w:rsidRPr="004D13BE">
        <w:rPr>
          <w:sz w:val="32"/>
          <w:szCs w:val="32"/>
          <w:lang w:val="fr-CA"/>
        </w:rPr>
        <w:t xml:space="preserve"> de bas niveau et utiliser votre propre solution. </w:t>
      </w:r>
    </w:p>
    <w:p w14:paraId="55169D63" w14:textId="22509883" w:rsidR="004D13BE" w:rsidRPr="004D13BE" w:rsidRDefault="004D13BE" w:rsidP="00BB61AB">
      <w:pPr>
        <w:ind w:left="720"/>
        <w:rPr>
          <w:sz w:val="32"/>
          <w:szCs w:val="32"/>
          <w:lang w:val="fr-CA"/>
        </w:rPr>
      </w:pPr>
      <w:r w:rsidRPr="004D13BE">
        <w:rPr>
          <w:sz w:val="32"/>
          <w:szCs w:val="32"/>
          <w:lang w:val="fr-CA"/>
        </w:rPr>
        <w:t xml:space="preserve">Vous pourriez utiliser des outils comme Amazon </w:t>
      </w:r>
      <w:proofErr w:type="spellStart"/>
      <w:r w:rsidRPr="004D13BE">
        <w:rPr>
          <w:sz w:val="32"/>
          <w:szCs w:val="32"/>
          <w:lang w:val="fr-CA"/>
        </w:rPr>
        <w:t>SageMaker</w:t>
      </w:r>
      <w:proofErr w:type="spellEnd"/>
      <w:r w:rsidRPr="004D13BE">
        <w:rPr>
          <w:sz w:val="32"/>
          <w:szCs w:val="32"/>
          <w:lang w:val="fr-CA"/>
        </w:rPr>
        <w:t xml:space="preserve"> pour vous aider avec des tâches plus importantes, ou adapter l'un des services ML gérés pour votre domaine de problème spécifique.</w:t>
      </w:r>
    </w:p>
    <w:p w14:paraId="2BCDFD88" w14:textId="77777777" w:rsidR="00CF240A" w:rsidRPr="00FE2FC9" w:rsidRDefault="00CF240A" w:rsidP="00BB61AB">
      <w:pPr>
        <w:ind w:left="720"/>
        <w:rPr>
          <w:sz w:val="32"/>
          <w:szCs w:val="32"/>
          <w:lang w:val="fr-CA"/>
        </w:rPr>
      </w:pPr>
    </w:p>
    <w:p w14:paraId="0F2D8FC8" w14:textId="03D6D3E1" w:rsidR="00FE2FC9" w:rsidRDefault="00956DE7" w:rsidP="00770078">
      <w:pPr>
        <w:rPr>
          <w:sz w:val="32"/>
          <w:szCs w:val="32"/>
          <w:lang w:val="fr-CA"/>
        </w:rPr>
      </w:pPr>
      <w:r w:rsidRPr="00956DE7">
        <w:rPr>
          <w:sz w:val="32"/>
          <w:szCs w:val="32"/>
          <w:lang w:val="fr-CA"/>
        </w:rPr>
        <w:drawing>
          <wp:inline distT="0" distB="0" distL="0" distR="0" wp14:anchorId="638B00D4" wp14:editId="66ABB7A7">
            <wp:extent cx="4244708" cy="2674852"/>
            <wp:effectExtent l="0" t="0" r="3810" b="0"/>
            <wp:docPr id="6034770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77099" name=""/>
                    <pic:cNvPicPr/>
                  </pic:nvPicPr>
                  <pic:blipFill>
                    <a:blip r:embed="rId38"/>
                    <a:stretch>
                      <a:fillRect/>
                    </a:stretch>
                  </pic:blipFill>
                  <pic:spPr>
                    <a:xfrm>
                      <a:off x="0" y="0"/>
                      <a:ext cx="4244708" cy="2674852"/>
                    </a:xfrm>
                    <a:prstGeom prst="rect">
                      <a:avLst/>
                    </a:prstGeom>
                  </pic:spPr>
                </pic:pic>
              </a:graphicData>
            </a:graphic>
          </wp:inline>
        </w:drawing>
      </w:r>
    </w:p>
    <w:p w14:paraId="4E5C4D15" w14:textId="19059A46" w:rsidR="003C21E5" w:rsidRDefault="003C21E5" w:rsidP="00770078">
      <w:pPr>
        <w:rPr>
          <w:b/>
          <w:bCs/>
          <w:sz w:val="32"/>
          <w:szCs w:val="32"/>
          <w:lang w:val="fr-CA"/>
        </w:rPr>
      </w:pPr>
      <w:r w:rsidRPr="003C21E5">
        <w:rPr>
          <w:b/>
          <w:bCs/>
          <w:sz w:val="32"/>
          <w:szCs w:val="32"/>
          <w:lang w:val="fr-CA"/>
        </w:rPr>
        <w:t>Introduction à la Section 5 : Les défis de l'apprentissage automatique</w:t>
      </w:r>
    </w:p>
    <w:p w14:paraId="445BF391" w14:textId="6A461F32" w:rsidR="003C21E5" w:rsidRDefault="003C21E5" w:rsidP="00770078">
      <w:pPr>
        <w:rPr>
          <w:b/>
          <w:bCs/>
          <w:sz w:val="32"/>
          <w:szCs w:val="32"/>
          <w:lang w:val="fr-CA"/>
        </w:rPr>
      </w:pPr>
      <w:r w:rsidRPr="003C21E5">
        <w:rPr>
          <w:b/>
          <w:bCs/>
          <w:sz w:val="32"/>
          <w:szCs w:val="32"/>
          <w:lang w:val="fr-CA"/>
        </w:rPr>
        <w:lastRenderedPageBreak/>
        <w:drawing>
          <wp:inline distT="0" distB="0" distL="0" distR="0" wp14:anchorId="1F27BB39" wp14:editId="52464F6D">
            <wp:extent cx="4343776" cy="2705334"/>
            <wp:effectExtent l="0" t="0" r="0" b="0"/>
            <wp:docPr id="11722660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66019" name=""/>
                    <pic:cNvPicPr/>
                  </pic:nvPicPr>
                  <pic:blipFill>
                    <a:blip r:embed="rId39"/>
                    <a:stretch>
                      <a:fillRect/>
                    </a:stretch>
                  </pic:blipFill>
                  <pic:spPr>
                    <a:xfrm>
                      <a:off x="0" y="0"/>
                      <a:ext cx="4343776" cy="2705334"/>
                    </a:xfrm>
                    <a:prstGeom prst="rect">
                      <a:avLst/>
                    </a:prstGeom>
                  </pic:spPr>
                </pic:pic>
              </a:graphicData>
            </a:graphic>
          </wp:inline>
        </w:drawing>
      </w:r>
    </w:p>
    <w:p w14:paraId="158CB55C" w14:textId="77777777" w:rsidR="003F0ECA" w:rsidRDefault="003F0ECA" w:rsidP="003F0ECA">
      <w:pPr>
        <w:rPr>
          <w:sz w:val="32"/>
          <w:szCs w:val="32"/>
          <w:lang w:val="fr-CA"/>
        </w:rPr>
      </w:pPr>
      <w:r w:rsidRPr="003F0ECA">
        <w:rPr>
          <w:sz w:val="32"/>
          <w:szCs w:val="32"/>
          <w:lang w:val="fr-CA"/>
        </w:rPr>
        <w:t xml:space="preserve">Vous pouvez vous attendre à rencontrer de nombreux défis en apprentissage automatique, comme dans les exemples </w:t>
      </w:r>
      <w:r>
        <w:rPr>
          <w:sz w:val="32"/>
          <w:szCs w:val="32"/>
          <w:lang w:val="fr-CA"/>
        </w:rPr>
        <w:t>s</w:t>
      </w:r>
      <w:r w:rsidRPr="003F0ECA">
        <w:rPr>
          <w:sz w:val="32"/>
          <w:szCs w:val="32"/>
          <w:lang w:val="fr-CA"/>
        </w:rPr>
        <w:t>uivants.</w:t>
      </w:r>
    </w:p>
    <w:p w14:paraId="4E0531B3" w14:textId="77777777" w:rsidR="003F0ECA" w:rsidRDefault="003F0ECA" w:rsidP="003F0ECA">
      <w:pPr>
        <w:rPr>
          <w:sz w:val="32"/>
          <w:szCs w:val="32"/>
          <w:lang w:val="fr-CA"/>
        </w:rPr>
      </w:pPr>
      <w:r w:rsidRPr="003F0ECA">
        <w:rPr>
          <w:b/>
          <w:bCs/>
          <w:sz w:val="32"/>
          <w:szCs w:val="32"/>
          <w:lang w:val="fr-CA"/>
        </w:rPr>
        <w:t>Données</w:t>
      </w:r>
      <w:r w:rsidRPr="003F0ECA">
        <w:rPr>
          <w:b/>
          <w:bCs/>
          <w:sz w:val="32"/>
          <w:szCs w:val="32"/>
          <w:lang w:val="fr-CA"/>
        </w:rPr>
        <w:t xml:space="preserve"> (data)</w:t>
      </w:r>
      <w:r w:rsidRPr="003F0ECA">
        <w:rPr>
          <w:b/>
          <w:bCs/>
          <w:sz w:val="32"/>
          <w:szCs w:val="32"/>
          <w:lang w:val="fr-CA"/>
        </w:rPr>
        <w:t xml:space="preserve"> :</w:t>
      </w:r>
      <w:r w:rsidRPr="003F0ECA">
        <w:rPr>
          <w:sz w:val="32"/>
          <w:szCs w:val="32"/>
          <w:lang w:val="fr-CA"/>
        </w:rPr>
        <w:br/>
        <w:t>• Il existe une grande quantité de données de mauvaise qualité et incohérentes dans le monde. Une grande partie de votre travail consiste à obtenir de bonnes données.</w:t>
      </w:r>
      <w:r w:rsidRPr="003F0ECA">
        <w:rPr>
          <w:sz w:val="32"/>
          <w:szCs w:val="32"/>
          <w:lang w:val="fr-CA"/>
        </w:rPr>
        <w:br/>
        <w:t>• Les données représentent-elles bien le problème ? Si vous essayez de détecter la fraude par carte de crédit, avez-vous des exemples pour l'entraînement ?</w:t>
      </w:r>
      <w:r w:rsidRPr="003F0ECA">
        <w:rPr>
          <w:sz w:val="32"/>
          <w:szCs w:val="32"/>
          <w:lang w:val="fr-CA"/>
        </w:rPr>
        <w:br/>
        <w:t>• Avez-vous suffisamment de données ? Dans la plupart des cas, plus vous avez de données, mieux c'est.</w:t>
      </w:r>
      <w:r w:rsidRPr="003F0ECA">
        <w:rPr>
          <w:sz w:val="32"/>
          <w:szCs w:val="32"/>
          <w:lang w:val="fr-CA"/>
        </w:rPr>
        <w:br/>
        <w:t xml:space="preserve">• Votre modèle est-il en surajustement ou en sous-ajustement </w:t>
      </w:r>
      <w:r w:rsidRPr="003F0ECA">
        <w:rPr>
          <w:b/>
          <w:bCs/>
          <w:sz w:val="32"/>
          <w:szCs w:val="32"/>
          <w:lang w:val="fr-CA"/>
        </w:rPr>
        <w:t xml:space="preserve">Utilisateurs </w:t>
      </w:r>
      <w:r>
        <w:rPr>
          <w:b/>
          <w:bCs/>
          <w:sz w:val="32"/>
          <w:szCs w:val="32"/>
          <w:lang w:val="fr-CA"/>
        </w:rPr>
        <w:t>(</w:t>
      </w:r>
      <w:proofErr w:type="spellStart"/>
      <w:r>
        <w:rPr>
          <w:b/>
          <w:bCs/>
          <w:sz w:val="32"/>
          <w:szCs w:val="32"/>
          <w:lang w:val="fr-CA"/>
        </w:rPr>
        <w:t>Users</w:t>
      </w:r>
      <w:proofErr w:type="spellEnd"/>
      <w:r>
        <w:rPr>
          <w:b/>
          <w:bCs/>
          <w:sz w:val="32"/>
          <w:szCs w:val="32"/>
          <w:lang w:val="fr-CA"/>
        </w:rPr>
        <w:t>)</w:t>
      </w:r>
      <w:r w:rsidRPr="003F0ECA">
        <w:rPr>
          <w:b/>
          <w:bCs/>
          <w:sz w:val="32"/>
          <w:szCs w:val="32"/>
          <w:lang w:val="fr-CA"/>
        </w:rPr>
        <w:t>:</w:t>
      </w:r>
      <w:r w:rsidRPr="003F0ECA">
        <w:rPr>
          <w:sz w:val="32"/>
          <w:szCs w:val="32"/>
          <w:lang w:val="fr-CA"/>
        </w:rPr>
        <w:br/>
        <w:t>• Avez-vous une expérience en science des données ?</w:t>
      </w:r>
      <w:r w:rsidRPr="003F0ECA">
        <w:rPr>
          <w:sz w:val="32"/>
          <w:szCs w:val="32"/>
          <w:lang w:val="fr-CA"/>
        </w:rPr>
        <w:br/>
        <w:t xml:space="preserve">• Est-il rentable de constituer une équipe de data </w:t>
      </w:r>
      <w:proofErr w:type="spellStart"/>
      <w:r w:rsidRPr="003F0ECA">
        <w:rPr>
          <w:sz w:val="32"/>
          <w:szCs w:val="32"/>
          <w:lang w:val="fr-CA"/>
        </w:rPr>
        <w:t>scientists</w:t>
      </w:r>
      <w:proofErr w:type="spellEnd"/>
      <w:r w:rsidRPr="003F0ECA">
        <w:rPr>
          <w:sz w:val="32"/>
          <w:szCs w:val="32"/>
          <w:lang w:val="fr-CA"/>
        </w:rPr>
        <w:t xml:space="preserve"> ?</w:t>
      </w:r>
      <w:r w:rsidRPr="003F0ECA">
        <w:rPr>
          <w:sz w:val="32"/>
          <w:szCs w:val="32"/>
          <w:lang w:val="fr-CA"/>
        </w:rPr>
        <w:br/>
        <w:t>• La direction soutient-elle l'utilisation du ML ?</w:t>
      </w:r>
    </w:p>
    <w:p w14:paraId="01D0597C" w14:textId="77777777" w:rsidR="003F0ECA" w:rsidRDefault="003F0ECA" w:rsidP="003F0ECA">
      <w:pPr>
        <w:rPr>
          <w:sz w:val="32"/>
          <w:szCs w:val="32"/>
          <w:lang w:val="fr-CA"/>
        </w:rPr>
      </w:pPr>
      <w:r w:rsidRPr="003F0ECA">
        <w:rPr>
          <w:b/>
          <w:bCs/>
          <w:sz w:val="32"/>
          <w:szCs w:val="32"/>
          <w:lang w:val="fr-CA"/>
        </w:rPr>
        <w:t xml:space="preserve">Entreprise </w:t>
      </w:r>
      <w:r w:rsidRPr="003F0ECA">
        <w:rPr>
          <w:b/>
          <w:bCs/>
          <w:sz w:val="32"/>
          <w:szCs w:val="32"/>
          <w:lang w:val="fr-CA"/>
        </w:rPr>
        <w:t>(Business)</w:t>
      </w:r>
      <w:r w:rsidRPr="003F0ECA">
        <w:rPr>
          <w:b/>
          <w:bCs/>
          <w:sz w:val="32"/>
          <w:szCs w:val="32"/>
          <w:lang w:val="fr-CA"/>
        </w:rPr>
        <w:t>:</w:t>
      </w:r>
      <w:r w:rsidRPr="003F0ECA">
        <w:rPr>
          <w:sz w:val="32"/>
          <w:szCs w:val="32"/>
          <w:lang w:val="fr-CA"/>
        </w:rPr>
        <w:br/>
        <w:t>• Les problèmes sont-ils trop complexes pour être formulés en un problème de ML ?</w:t>
      </w:r>
      <w:r w:rsidRPr="003F0ECA">
        <w:rPr>
          <w:sz w:val="32"/>
          <w:szCs w:val="32"/>
          <w:lang w:val="fr-CA"/>
        </w:rPr>
        <w:br/>
      </w:r>
      <w:r w:rsidRPr="003F0ECA">
        <w:rPr>
          <w:sz w:val="32"/>
          <w:szCs w:val="32"/>
          <w:lang w:val="fr-CA"/>
        </w:rPr>
        <w:lastRenderedPageBreak/>
        <w:t>• Le modèle résultant peut-il être expliqué à l'entreprise ? S'il ne peut pas l'être, il pourrait ne pas être adopté.</w:t>
      </w:r>
      <w:r w:rsidRPr="003F0ECA">
        <w:rPr>
          <w:sz w:val="32"/>
          <w:szCs w:val="32"/>
          <w:lang w:val="fr-CA"/>
        </w:rPr>
        <w:br/>
      </w:r>
      <w:r w:rsidRPr="003F0ECA">
        <w:rPr>
          <w:b/>
          <w:bCs/>
          <w:sz w:val="32"/>
          <w:szCs w:val="32"/>
          <w:lang w:val="fr-CA"/>
        </w:rPr>
        <w:t xml:space="preserve">• </w:t>
      </w:r>
      <w:r w:rsidRPr="003F0ECA">
        <w:rPr>
          <w:sz w:val="32"/>
          <w:szCs w:val="32"/>
          <w:lang w:val="fr-CA"/>
        </w:rPr>
        <w:t>Quel est le coût de construction, de mise à jour et d'exploitation d'une solution ML ?</w:t>
      </w:r>
    </w:p>
    <w:p w14:paraId="399A92C2" w14:textId="3E7DF943" w:rsidR="003F0ECA" w:rsidRPr="003F0ECA" w:rsidRDefault="003F0ECA" w:rsidP="003F0ECA">
      <w:pPr>
        <w:rPr>
          <w:sz w:val="32"/>
          <w:szCs w:val="32"/>
          <w:lang w:val="fr-CA"/>
        </w:rPr>
      </w:pPr>
      <w:r w:rsidRPr="003F0ECA">
        <w:rPr>
          <w:b/>
          <w:bCs/>
          <w:sz w:val="32"/>
          <w:szCs w:val="32"/>
          <w:lang w:val="fr-CA"/>
        </w:rPr>
        <w:t>Technologie :</w:t>
      </w:r>
      <w:r w:rsidRPr="003F0ECA">
        <w:rPr>
          <w:sz w:val="32"/>
          <w:szCs w:val="32"/>
          <w:lang w:val="fr-CA"/>
        </w:rPr>
        <w:br/>
        <w:t>• L'unité commerciale a-t-elle accès aux données dont vous avez besoin ? Les données peuvent-elles être sécurisées pour répondre aux exigences réglementaires ?</w:t>
      </w:r>
      <w:r w:rsidRPr="003F0ECA">
        <w:rPr>
          <w:sz w:val="32"/>
          <w:szCs w:val="32"/>
          <w:lang w:val="fr-CA"/>
        </w:rPr>
        <w:br/>
        <w:t xml:space="preserve">• Quels outils et </w:t>
      </w:r>
      <w:proofErr w:type="spellStart"/>
      <w:r w:rsidRPr="003F0ECA">
        <w:rPr>
          <w:sz w:val="32"/>
          <w:szCs w:val="32"/>
          <w:lang w:val="fr-CA"/>
        </w:rPr>
        <w:t>frameworks</w:t>
      </w:r>
      <w:proofErr w:type="spellEnd"/>
      <w:r w:rsidRPr="003F0ECA">
        <w:rPr>
          <w:sz w:val="32"/>
          <w:szCs w:val="32"/>
          <w:lang w:val="fr-CA"/>
        </w:rPr>
        <w:t xml:space="preserve"> prévoyez-vous d'utiliser ?</w:t>
      </w:r>
      <w:r w:rsidRPr="003F0ECA">
        <w:rPr>
          <w:sz w:val="32"/>
          <w:szCs w:val="32"/>
          <w:lang w:val="fr-CA"/>
        </w:rPr>
        <w:br/>
        <w:t>• Comment cette solution s'intègre-t-elle aux autres systèmes ?</w:t>
      </w:r>
    </w:p>
    <w:p w14:paraId="482D3604" w14:textId="1D07AA78" w:rsidR="003C21E5" w:rsidRDefault="00EE37C8" w:rsidP="00770078">
      <w:pPr>
        <w:rPr>
          <w:sz w:val="32"/>
          <w:szCs w:val="32"/>
          <w:lang w:val="fr-CA"/>
        </w:rPr>
      </w:pPr>
      <w:r w:rsidRPr="00EE37C8">
        <w:rPr>
          <w:sz w:val="32"/>
          <w:szCs w:val="32"/>
          <w:lang w:val="fr-CA"/>
        </w:rPr>
        <w:drawing>
          <wp:inline distT="0" distB="0" distL="0" distR="0" wp14:anchorId="4A238B85" wp14:editId="50AC438F">
            <wp:extent cx="4153260" cy="2606266"/>
            <wp:effectExtent l="0" t="0" r="0" b="3810"/>
            <wp:docPr id="814911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11790" name=""/>
                    <pic:cNvPicPr/>
                  </pic:nvPicPr>
                  <pic:blipFill>
                    <a:blip r:embed="rId40"/>
                    <a:stretch>
                      <a:fillRect/>
                    </a:stretch>
                  </pic:blipFill>
                  <pic:spPr>
                    <a:xfrm>
                      <a:off x="0" y="0"/>
                      <a:ext cx="4153260" cy="2606266"/>
                    </a:xfrm>
                    <a:prstGeom prst="rect">
                      <a:avLst/>
                    </a:prstGeom>
                  </pic:spPr>
                </pic:pic>
              </a:graphicData>
            </a:graphic>
          </wp:inline>
        </w:drawing>
      </w:r>
    </w:p>
    <w:p w14:paraId="317EF58A" w14:textId="77777777" w:rsidR="009E5319" w:rsidRPr="009E5319" w:rsidRDefault="009E5319" w:rsidP="00770078">
      <w:pPr>
        <w:rPr>
          <w:i/>
          <w:iCs/>
          <w:sz w:val="32"/>
          <w:szCs w:val="32"/>
          <w:lang w:val="fr-CA"/>
        </w:rPr>
      </w:pPr>
      <w:r w:rsidRPr="009E5319">
        <w:rPr>
          <w:i/>
          <w:iCs/>
          <w:sz w:val="32"/>
          <w:szCs w:val="32"/>
          <w:lang w:val="fr-CA"/>
        </w:rPr>
        <w:t>De nombreux problèmes de ML peuvent être résolus aujourd'hui - avec peu de connaissances en ML - en utilisant des modèles existants.</w:t>
      </w:r>
    </w:p>
    <w:p w14:paraId="52B1AD5C" w14:textId="77777777" w:rsidR="009E5319" w:rsidRDefault="009E5319" w:rsidP="00770078">
      <w:pPr>
        <w:rPr>
          <w:sz w:val="32"/>
          <w:szCs w:val="32"/>
          <w:lang w:val="fr-CA"/>
        </w:rPr>
      </w:pPr>
      <w:r w:rsidRPr="009E5319">
        <w:rPr>
          <w:sz w:val="32"/>
          <w:szCs w:val="32"/>
          <w:lang w:val="fr-CA"/>
        </w:rPr>
        <w:t>Vous avez déjà appris à propos des services ML gérés d'AWS. Vous avez maintenant besoin de quelques compétences de développeur pour appeler des API, et vous pouvez ajouter des capacités sophistiquées d'apprentissage automatique à vos applications.</w:t>
      </w:r>
    </w:p>
    <w:p w14:paraId="19127B45" w14:textId="77777777" w:rsidR="009E5319" w:rsidRDefault="009E5319" w:rsidP="00770078">
      <w:pPr>
        <w:rPr>
          <w:sz w:val="32"/>
          <w:szCs w:val="32"/>
          <w:lang w:val="fr-CA"/>
        </w:rPr>
      </w:pPr>
      <w:r w:rsidRPr="009E5319">
        <w:rPr>
          <w:sz w:val="32"/>
          <w:szCs w:val="32"/>
          <w:lang w:val="fr-CA"/>
        </w:rPr>
        <w:t xml:space="preserve">Vous pouvez utiliser d'autres modèles </w:t>
      </w:r>
      <w:proofErr w:type="spellStart"/>
      <w:r w:rsidRPr="009E5319">
        <w:rPr>
          <w:sz w:val="32"/>
          <w:szCs w:val="32"/>
          <w:lang w:val="fr-CA"/>
        </w:rPr>
        <w:t>pré-construits</w:t>
      </w:r>
      <w:proofErr w:type="spellEnd"/>
      <w:r w:rsidRPr="009E5319">
        <w:rPr>
          <w:sz w:val="32"/>
          <w:szCs w:val="32"/>
          <w:lang w:val="fr-CA"/>
        </w:rPr>
        <w:t xml:space="preserve">, ou adapter le populaire modèle de vision You </w:t>
      </w:r>
      <w:proofErr w:type="spellStart"/>
      <w:r w:rsidRPr="009E5319">
        <w:rPr>
          <w:sz w:val="32"/>
          <w:szCs w:val="32"/>
          <w:lang w:val="fr-CA"/>
        </w:rPr>
        <w:t>Only</w:t>
      </w:r>
      <w:proofErr w:type="spellEnd"/>
      <w:r w:rsidRPr="009E5319">
        <w:rPr>
          <w:sz w:val="32"/>
          <w:szCs w:val="32"/>
          <w:lang w:val="fr-CA"/>
        </w:rPr>
        <w:t xml:space="preserve"> Look Once (YOLO).</w:t>
      </w:r>
    </w:p>
    <w:p w14:paraId="14506092" w14:textId="05549631" w:rsidR="009E5319" w:rsidRDefault="009E5319" w:rsidP="00770078">
      <w:pPr>
        <w:rPr>
          <w:sz w:val="32"/>
          <w:szCs w:val="32"/>
          <w:lang w:val="fr-CA"/>
        </w:rPr>
      </w:pPr>
      <w:r w:rsidRPr="009E5319">
        <w:rPr>
          <w:sz w:val="32"/>
          <w:szCs w:val="32"/>
          <w:lang w:val="fr-CA"/>
        </w:rPr>
        <w:lastRenderedPageBreak/>
        <w:t>Peut-être que vous ne voulez pas créer votre propre algorithme, mais plutôt acheter des modèles et des services développés par des éditeurs de logiciels indépendants. En plus des scénarios précédents, vous pouvez également utiliser AWS Marketplace pour trouver des solutions tierces.</w:t>
      </w:r>
    </w:p>
    <w:p w14:paraId="098B71B5" w14:textId="750D95A5" w:rsidR="00B635B3" w:rsidRDefault="00B635B3" w:rsidP="00770078">
      <w:pPr>
        <w:rPr>
          <w:sz w:val="32"/>
          <w:szCs w:val="32"/>
          <w:lang w:val="fr-CA"/>
        </w:rPr>
      </w:pPr>
      <w:r w:rsidRPr="00B635B3">
        <w:rPr>
          <w:sz w:val="32"/>
          <w:szCs w:val="32"/>
          <w:lang w:val="fr-CA"/>
        </w:rPr>
        <w:drawing>
          <wp:inline distT="0" distB="0" distL="0" distR="0" wp14:anchorId="2532CD49" wp14:editId="28FA3B1E">
            <wp:extent cx="4099915" cy="2225233"/>
            <wp:effectExtent l="0" t="0" r="0" b="3810"/>
            <wp:docPr id="1569328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28893" name=""/>
                    <pic:cNvPicPr/>
                  </pic:nvPicPr>
                  <pic:blipFill>
                    <a:blip r:embed="rId41"/>
                    <a:stretch>
                      <a:fillRect/>
                    </a:stretch>
                  </pic:blipFill>
                  <pic:spPr>
                    <a:xfrm>
                      <a:off x="0" y="0"/>
                      <a:ext cx="4099915" cy="2225233"/>
                    </a:xfrm>
                    <a:prstGeom prst="rect">
                      <a:avLst/>
                    </a:prstGeom>
                  </pic:spPr>
                </pic:pic>
              </a:graphicData>
            </a:graphic>
          </wp:inline>
        </w:drawing>
      </w:r>
    </w:p>
    <w:p w14:paraId="1AEC3AB8" w14:textId="77777777" w:rsidR="00B635B3" w:rsidRPr="00B635B3" w:rsidRDefault="00B635B3" w:rsidP="00B635B3">
      <w:pPr>
        <w:rPr>
          <w:i/>
          <w:iCs/>
          <w:sz w:val="32"/>
          <w:szCs w:val="32"/>
          <w:lang w:val="fr-CA"/>
        </w:rPr>
      </w:pPr>
      <w:r w:rsidRPr="00B635B3">
        <w:rPr>
          <w:i/>
          <w:iCs/>
          <w:sz w:val="32"/>
          <w:szCs w:val="32"/>
          <w:lang w:val="fr-CA"/>
        </w:rPr>
        <w:t>Les points clés à retenir de cette section du module sont :</w:t>
      </w:r>
    </w:p>
    <w:p w14:paraId="44334A68" w14:textId="77777777" w:rsidR="00B635B3" w:rsidRDefault="00B635B3" w:rsidP="00B635B3">
      <w:pPr>
        <w:rPr>
          <w:sz w:val="32"/>
          <w:szCs w:val="32"/>
          <w:lang w:val="fr-CA"/>
        </w:rPr>
      </w:pPr>
      <w:r w:rsidRPr="00B635B3">
        <w:rPr>
          <w:sz w:val="32"/>
          <w:szCs w:val="32"/>
          <w:lang w:val="fr-CA"/>
        </w:rPr>
        <w:t>• Vous ferez face à de nombreux défis en apprentissage automatique. Les plus grands problèmes que vous influencez directement sont liés aux données, mais vous aurez également à faire face à des défis liés aux personnes, à l'entreprise et à la technologie.</w:t>
      </w:r>
    </w:p>
    <w:p w14:paraId="7CF171FF" w14:textId="73955D90" w:rsidR="00B635B3" w:rsidRPr="00B635B3" w:rsidRDefault="00B635B3" w:rsidP="00B635B3">
      <w:pPr>
        <w:rPr>
          <w:sz w:val="32"/>
          <w:szCs w:val="32"/>
          <w:lang w:val="fr-CA"/>
        </w:rPr>
      </w:pPr>
      <w:r w:rsidRPr="00B635B3">
        <w:rPr>
          <w:sz w:val="32"/>
          <w:szCs w:val="32"/>
          <w:lang w:val="fr-CA"/>
        </w:rPr>
        <w:t>• Envisagez d'utiliser des services gérés pour vous aider à résoudre les problèmes d'apprentissage automatique.</w:t>
      </w:r>
    </w:p>
    <w:p w14:paraId="7170DC22" w14:textId="370F2D70" w:rsidR="00B635B3" w:rsidRDefault="00687FB6" w:rsidP="00770078">
      <w:pPr>
        <w:rPr>
          <w:sz w:val="32"/>
          <w:szCs w:val="32"/>
          <w:lang w:val="fr-CA"/>
        </w:rPr>
      </w:pPr>
      <w:r w:rsidRPr="00687FB6">
        <w:rPr>
          <w:sz w:val="32"/>
          <w:szCs w:val="32"/>
          <w:lang w:val="fr-CA"/>
        </w:rPr>
        <w:lastRenderedPageBreak/>
        <w:drawing>
          <wp:inline distT="0" distB="0" distL="0" distR="0" wp14:anchorId="5C4EEA24" wp14:editId="5A7959B8">
            <wp:extent cx="4343776" cy="2728196"/>
            <wp:effectExtent l="0" t="0" r="0" b="0"/>
            <wp:docPr id="10618531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53102" name=""/>
                    <pic:cNvPicPr/>
                  </pic:nvPicPr>
                  <pic:blipFill>
                    <a:blip r:embed="rId42"/>
                    <a:stretch>
                      <a:fillRect/>
                    </a:stretch>
                  </pic:blipFill>
                  <pic:spPr>
                    <a:xfrm>
                      <a:off x="0" y="0"/>
                      <a:ext cx="4343776" cy="2728196"/>
                    </a:xfrm>
                    <a:prstGeom prst="rect">
                      <a:avLst/>
                    </a:prstGeom>
                  </pic:spPr>
                </pic:pic>
              </a:graphicData>
            </a:graphic>
          </wp:inline>
        </w:drawing>
      </w:r>
    </w:p>
    <w:p w14:paraId="5B145E59" w14:textId="18322947" w:rsidR="003F3280" w:rsidRDefault="003F3280" w:rsidP="00770078">
      <w:pPr>
        <w:rPr>
          <w:sz w:val="32"/>
          <w:szCs w:val="32"/>
          <w:lang w:val="fr-CA"/>
        </w:rPr>
      </w:pPr>
      <w:r w:rsidRPr="003F3280">
        <w:rPr>
          <w:sz w:val="32"/>
          <w:szCs w:val="32"/>
          <w:lang w:val="fr-CA"/>
        </w:rPr>
        <w:drawing>
          <wp:inline distT="0" distB="0" distL="0" distR="0" wp14:anchorId="57664BA1" wp14:editId="0A703A3B">
            <wp:extent cx="4465707" cy="2499577"/>
            <wp:effectExtent l="0" t="0" r="0" b="0"/>
            <wp:docPr id="20231559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55970" name=""/>
                    <pic:cNvPicPr/>
                  </pic:nvPicPr>
                  <pic:blipFill>
                    <a:blip r:embed="rId43"/>
                    <a:stretch>
                      <a:fillRect/>
                    </a:stretch>
                  </pic:blipFill>
                  <pic:spPr>
                    <a:xfrm>
                      <a:off x="0" y="0"/>
                      <a:ext cx="4465707" cy="2499577"/>
                    </a:xfrm>
                    <a:prstGeom prst="rect">
                      <a:avLst/>
                    </a:prstGeom>
                  </pic:spPr>
                </pic:pic>
              </a:graphicData>
            </a:graphic>
          </wp:inline>
        </w:drawing>
      </w:r>
    </w:p>
    <w:p w14:paraId="63C1D017" w14:textId="77777777" w:rsidR="003F3280" w:rsidRDefault="003F3280" w:rsidP="003F3280">
      <w:pPr>
        <w:rPr>
          <w:sz w:val="32"/>
          <w:szCs w:val="32"/>
          <w:lang w:val="fr-CA"/>
        </w:rPr>
      </w:pPr>
      <w:r w:rsidRPr="003F3280">
        <w:rPr>
          <w:i/>
          <w:iCs/>
          <w:sz w:val="32"/>
          <w:szCs w:val="32"/>
          <w:lang w:val="fr-CA"/>
        </w:rPr>
        <w:t>Quelques points clés à retenir de cette section du module</w:t>
      </w:r>
      <w:r w:rsidRPr="003F3280">
        <w:rPr>
          <w:sz w:val="32"/>
          <w:szCs w:val="32"/>
          <w:lang w:val="fr-CA"/>
        </w:rPr>
        <w:t xml:space="preserve"> :</w:t>
      </w:r>
    </w:p>
    <w:p w14:paraId="77995E16" w14:textId="77777777" w:rsidR="003F3280" w:rsidRPr="003F3280" w:rsidRDefault="003F3280" w:rsidP="003F3280">
      <w:pPr>
        <w:rPr>
          <w:i/>
          <w:iCs/>
          <w:sz w:val="32"/>
          <w:szCs w:val="32"/>
          <w:lang w:val="fr-CA"/>
        </w:rPr>
      </w:pPr>
      <w:r w:rsidRPr="003F3280">
        <w:rPr>
          <w:sz w:val="32"/>
          <w:szCs w:val="32"/>
          <w:lang w:val="fr-CA"/>
        </w:rPr>
        <w:t xml:space="preserve">• </w:t>
      </w:r>
      <w:r w:rsidRPr="003F3280">
        <w:rPr>
          <w:b/>
          <w:bCs/>
          <w:sz w:val="32"/>
          <w:szCs w:val="32"/>
          <w:lang w:val="fr-CA"/>
        </w:rPr>
        <w:t>L'apprentissage automatique</w:t>
      </w:r>
      <w:r w:rsidRPr="003F3280">
        <w:rPr>
          <w:sz w:val="32"/>
          <w:szCs w:val="32"/>
          <w:lang w:val="fr-CA"/>
        </w:rPr>
        <w:t xml:space="preserve"> </w:t>
      </w:r>
      <w:r w:rsidRPr="003F3280">
        <w:rPr>
          <w:i/>
          <w:iCs/>
          <w:sz w:val="32"/>
          <w:szCs w:val="32"/>
          <w:lang w:val="fr-CA"/>
        </w:rPr>
        <w:t>est un sous-ensemble de l'intelligence artificielle.</w:t>
      </w:r>
    </w:p>
    <w:p w14:paraId="20B6A74A" w14:textId="77777777" w:rsidR="003F3280" w:rsidRPr="003F3280" w:rsidRDefault="003F3280" w:rsidP="003F3280">
      <w:pPr>
        <w:ind w:firstLine="720"/>
        <w:rPr>
          <w:i/>
          <w:iCs/>
          <w:color w:val="156082" w:themeColor="accent1"/>
          <w:sz w:val="32"/>
          <w:szCs w:val="32"/>
          <w:lang w:val="fr-CA"/>
        </w:rPr>
      </w:pPr>
      <w:r w:rsidRPr="003F3280">
        <w:rPr>
          <w:sz w:val="32"/>
          <w:szCs w:val="32"/>
          <w:lang w:val="fr-CA"/>
        </w:rPr>
        <w:t xml:space="preserve">• </w:t>
      </w:r>
      <w:r w:rsidRPr="003F3280">
        <w:rPr>
          <w:i/>
          <w:iCs/>
          <w:color w:val="156082" w:themeColor="accent1"/>
          <w:sz w:val="32"/>
          <w:szCs w:val="32"/>
          <w:lang w:val="fr-CA"/>
        </w:rPr>
        <w:t>L'apprentissage automatique applique des algorithmes d'apprentissage pour développer des modèles à partir de grands ensembles de données.</w:t>
      </w:r>
    </w:p>
    <w:p w14:paraId="467643AF" w14:textId="77777777" w:rsidR="003F3280" w:rsidRDefault="003F3280" w:rsidP="003F3280">
      <w:pPr>
        <w:rPr>
          <w:sz w:val="32"/>
          <w:szCs w:val="32"/>
          <w:lang w:val="fr-CA"/>
        </w:rPr>
      </w:pPr>
      <w:r w:rsidRPr="003F3280">
        <w:rPr>
          <w:sz w:val="32"/>
          <w:szCs w:val="32"/>
          <w:lang w:val="fr-CA"/>
        </w:rPr>
        <w:t xml:space="preserve">• </w:t>
      </w:r>
      <w:r w:rsidRPr="003F3280">
        <w:rPr>
          <w:b/>
          <w:bCs/>
          <w:sz w:val="32"/>
          <w:szCs w:val="32"/>
          <w:lang w:val="fr-CA"/>
        </w:rPr>
        <w:t>Le pipeline d'apprentissage automatique</w:t>
      </w:r>
      <w:r w:rsidRPr="003F3280">
        <w:rPr>
          <w:sz w:val="32"/>
          <w:szCs w:val="32"/>
          <w:lang w:val="fr-CA"/>
        </w:rPr>
        <w:t xml:space="preserve"> décrit les différentes étapes du développement d'une application d'apprentissage automatique.</w:t>
      </w:r>
    </w:p>
    <w:p w14:paraId="42A38DCC" w14:textId="73DED3F5" w:rsidR="003F3280" w:rsidRPr="003F3280" w:rsidRDefault="003F3280" w:rsidP="003F3280">
      <w:pPr>
        <w:rPr>
          <w:sz w:val="32"/>
          <w:szCs w:val="32"/>
          <w:lang w:val="fr-CA"/>
        </w:rPr>
      </w:pPr>
      <w:r w:rsidRPr="003F3280">
        <w:rPr>
          <w:sz w:val="32"/>
          <w:szCs w:val="32"/>
          <w:lang w:val="fr-CA"/>
        </w:rPr>
        <w:lastRenderedPageBreak/>
        <w:t xml:space="preserve">• </w:t>
      </w:r>
      <w:r w:rsidRPr="003F3280">
        <w:rPr>
          <w:b/>
          <w:bCs/>
          <w:sz w:val="32"/>
          <w:szCs w:val="32"/>
          <w:lang w:val="fr-CA"/>
        </w:rPr>
        <w:t>La pile d'apprentissage automatique</w:t>
      </w:r>
      <w:r w:rsidRPr="003F3280">
        <w:rPr>
          <w:sz w:val="32"/>
          <w:szCs w:val="32"/>
          <w:lang w:val="fr-CA"/>
        </w:rPr>
        <w:t xml:space="preserve"> comporte </w:t>
      </w:r>
      <w:r w:rsidRPr="003F3280">
        <w:rPr>
          <w:b/>
          <w:bCs/>
          <w:sz w:val="32"/>
          <w:szCs w:val="32"/>
          <w:lang w:val="fr-CA"/>
        </w:rPr>
        <w:t>trois couches</w:t>
      </w:r>
      <w:r w:rsidRPr="003F3280">
        <w:rPr>
          <w:sz w:val="32"/>
          <w:szCs w:val="32"/>
          <w:lang w:val="fr-CA"/>
        </w:rPr>
        <w:t xml:space="preserve"> </w:t>
      </w:r>
      <w:r w:rsidRPr="003F3280">
        <w:rPr>
          <w:b/>
          <w:bCs/>
          <w:sz w:val="32"/>
          <w:szCs w:val="32"/>
          <w:lang w:val="fr-CA"/>
        </w:rPr>
        <w:t>clés :</w:t>
      </w:r>
    </w:p>
    <w:p w14:paraId="178396DD" w14:textId="77777777" w:rsidR="003F3280" w:rsidRDefault="003F3280" w:rsidP="003F3280">
      <w:pPr>
        <w:numPr>
          <w:ilvl w:val="0"/>
          <w:numId w:val="4"/>
        </w:numPr>
        <w:rPr>
          <w:color w:val="156082" w:themeColor="accent1"/>
          <w:sz w:val="32"/>
          <w:szCs w:val="32"/>
        </w:rPr>
      </w:pPr>
      <w:r w:rsidRPr="003F3280">
        <w:rPr>
          <w:color w:val="156082" w:themeColor="accent1"/>
          <w:sz w:val="32"/>
          <w:szCs w:val="32"/>
        </w:rPr>
        <w:t>Services API</w:t>
      </w:r>
    </w:p>
    <w:p w14:paraId="01573DA5" w14:textId="688485A4" w:rsidR="00125784" w:rsidRPr="003F3280" w:rsidRDefault="00125784" w:rsidP="00536FB8">
      <w:pPr>
        <w:numPr>
          <w:ilvl w:val="0"/>
          <w:numId w:val="4"/>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i/>
          <w:iCs/>
          <w:kern w:val="0"/>
          <w:sz w:val="24"/>
          <w:szCs w:val="24"/>
          <w:highlight w:val="yellow"/>
          <w:lang w:val="fr-CA" w:eastAsia="en-CA"/>
          <w14:ligatures w14:val="none"/>
        </w:rPr>
      </w:pPr>
      <w:r w:rsidRPr="00125784">
        <w:rPr>
          <w:rFonts w:ascii="Segoe UI" w:eastAsia="Times New Roman" w:hAnsi="Segoe UI" w:cs="Segoe UI"/>
          <w:i/>
          <w:iCs/>
          <w:kern w:val="0"/>
          <w:sz w:val="24"/>
          <w:szCs w:val="24"/>
          <w:highlight w:val="yellow"/>
          <w:bdr w:val="single" w:sz="2" w:space="0" w:color="E5E7EB" w:frame="1"/>
          <w:lang w:val="fr-CA" w:eastAsia="en-CA"/>
          <w14:ligatures w14:val="none"/>
        </w:rPr>
        <w:t xml:space="preserve">Un service API (Application </w:t>
      </w:r>
      <w:proofErr w:type="spellStart"/>
      <w:r w:rsidRPr="00125784">
        <w:rPr>
          <w:rFonts w:ascii="Segoe UI" w:eastAsia="Times New Roman" w:hAnsi="Segoe UI" w:cs="Segoe UI"/>
          <w:i/>
          <w:iCs/>
          <w:kern w:val="0"/>
          <w:sz w:val="24"/>
          <w:szCs w:val="24"/>
          <w:highlight w:val="yellow"/>
          <w:bdr w:val="single" w:sz="2" w:space="0" w:color="E5E7EB" w:frame="1"/>
          <w:lang w:val="fr-CA" w:eastAsia="en-CA"/>
          <w14:ligatures w14:val="none"/>
        </w:rPr>
        <w:t>Programming</w:t>
      </w:r>
      <w:proofErr w:type="spellEnd"/>
      <w:r w:rsidRPr="00125784">
        <w:rPr>
          <w:rFonts w:ascii="Segoe UI" w:eastAsia="Times New Roman" w:hAnsi="Segoe UI" w:cs="Segoe UI"/>
          <w:i/>
          <w:iCs/>
          <w:kern w:val="0"/>
          <w:sz w:val="24"/>
          <w:szCs w:val="24"/>
          <w:highlight w:val="yellow"/>
          <w:bdr w:val="single" w:sz="2" w:space="0" w:color="E5E7EB" w:frame="1"/>
          <w:lang w:val="fr-CA" w:eastAsia="en-CA"/>
          <w14:ligatures w14:val="none"/>
        </w:rPr>
        <w:t xml:space="preserve"> Interface) est une interface qui permet à différentes applications logicielles de communiquer entre elles et d'échanger des données.</w:t>
      </w:r>
    </w:p>
    <w:p w14:paraId="2E3F6844" w14:textId="77777777" w:rsidR="003F3280" w:rsidRPr="003F3280" w:rsidRDefault="003F3280" w:rsidP="003F3280">
      <w:pPr>
        <w:numPr>
          <w:ilvl w:val="0"/>
          <w:numId w:val="4"/>
        </w:numPr>
        <w:rPr>
          <w:color w:val="156082" w:themeColor="accent1"/>
          <w:sz w:val="32"/>
          <w:szCs w:val="32"/>
        </w:rPr>
      </w:pPr>
      <w:r w:rsidRPr="003F3280">
        <w:rPr>
          <w:color w:val="156082" w:themeColor="accent1"/>
          <w:sz w:val="32"/>
          <w:szCs w:val="32"/>
        </w:rPr>
        <w:t xml:space="preserve">Services </w:t>
      </w:r>
      <w:proofErr w:type="spellStart"/>
      <w:r w:rsidRPr="003F3280">
        <w:rPr>
          <w:color w:val="156082" w:themeColor="accent1"/>
          <w:sz w:val="32"/>
          <w:szCs w:val="32"/>
        </w:rPr>
        <w:t>d'apprentissage</w:t>
      </w:r>
      <w:proofErr w:type="spellEnd"/>
      <w:r w:rsidRPr="003F3280">
        <w:rPr>
          <w:color w:val="156082" w:themeColor="accent1"/>
          <w:sz w:val="32"/>
          <w:szCs w:val="32"/>
        </w:rPr>
        <w:t xml:space="preserve"> </w:t>
      </w:r>
      <w:proofErr w:type="spellStart"/>
      <w:r w:rsidRPr="003F3280">
        <w:rPr>
          <w:color w:val="156082" w:themeColor="accent1"/>
          <w:sz w:val="32"/>
          <w:szCs w:val="32"/>
        </w:rPr>
        <w:t>automatique</w:t>
      </w:r>
      <w:proofErr w:type="spellEnd"/>
    </w:p>
    <w:p w14:paraId="518FB339" w14:textId="77777777" w:rsidR="003F3280" w:rsidRPr="003F3280" w:rsidRDefault="003F3280" w:rsidP="003F3280">
      <w:pPr>
        <w:numPr>
          <w:ilvl w:val="0"/>
          <w:numId w:val="4"/>
        </w:numPr>
        <w:rPr>
          <w:color w:val="156082" w:themeColor="accent1"/>
          <w:sz w:val="32"/>
          <w:szCs w:val="32"/>
        </w:rPr>
      </w:pPr>
      <w:r w:rsidRPr="003F3280">
        <w:rPr>
          <w:color w:val="156082" w:themeColor="accent1"/>
          <w:sz w:val="32"/>
          <w:szCs w:val="32"/>
        </w:rPr>
        <w:t xml:space="preserve">Frameworks </w:t>
      </w:r>
      <w:proofErr w:type="spellStart"/>
      <w:r w:rsidRPr="003F3280">
        <w:rPr>
          <w:color w:val="156082" w:themeColor="accent1"/>
          <w:sz w:val="32"/>
          <w:szCs w:val="32"/>
        </w:rPr>
        <w:t>d'apprentissage</w:t>
      </w:r>
      <w:proofErr w:type="spellEnd"/>
      <w:r w:rsidRPr="003F3280">
        <w:rPr>
          <w:color w:val="156082" w:themeColor="accent1"/>
          <w:sz w:val="32"/>
          <w:szCs w:val="32"/>
        </w:rPr>
        <w:t xml:space="preserve"> </w:t>
      </w:r>
      <w:proofErr w:type="spellStart"/>
      <w:r w:rsidRPr="003F3280">
        <w:rPr>
          <w:color w:val="156082" w:themeColor="accent1"/>
          <w:sz w:val="32"/>
          <w:szCs w:val="32"/>
        </w:rPr>
        <w:t>automatique</w:t>
      </w:r>
      <w:proofErr w:type="spellEnd"/>
    </w:p>
    <w:p w14:paraId="44611191" w14:textId="77777777" w:rsidR="003F3280" w:rsidRDefault="003F3280" w:rsidP="003F3280">
      <w:pPr>
        <w:rPr>
          <w:sz w:val="32"/>
          <w:szCs w:val="32"/>
          <w:lang w:val="fr-CA"/>
        </w:rPr>
      </w:pPr>
      <w:r w:rsidRPr="003F3280">
        <w:rPr>
          <w:sz w:val="32"/>
          <w:szCs w:val="32"/>
          <w:lang w:val="fr-CA"/>
        </w:rPr>
        <w:t xml:space="preserve">• </w:t>
      </w:r>
      <w:r w:rsidRPr="003F3280">
        <w:rPr>
          <w:b/>
          <w:bCs/>
          <w:sz w:val="32"/>
          <w:szCs w:val="32"/>
          <w:lang w:val="fr-CA"/>
        </w:rPr>
        <w:t>Le développement en apprentissage automatique</w:t>
      </w:r>
      <w:r w:rsidRPr="003F3280">
        <w:rPr>
          <w:sz w:val="32"/>
          <w:szCs w:val="32"/>
          <w:lang w:val="fr-CA"/>
        </w:rPr>
        <w:t xml:space="preserve"> est différent du développement traditionnel.</w:t>
      </w:r>
    </w:p>
    <w:p w14:paraId="544FB1CB" w14:textId="10648853" w:rsidR="00F7721A" w:rsidRDefault="003F3280" w:rsidP="00F7721A">
      <w:pPr>
        <w:ind w:left="720" w:firstLine="720"/>
        <w:rPr>
          <w:sz w:val="32"/>
          <w:szCs w:val="32"/>
          <w:lang w:val="fr-CA"/>
        </w:rPr>
      </w:pPr>
      <w:r w:rsidRPr="003F3280">
        <w:rPr>
          <w:sz w:val="32"/>
          <w:szCs w:val="32"/>
          <w:lang w:val="fr-CA"/>
        </w:rPr>
        <w:t>• Les algorithmes d'entraînement sont appliqués aux données pour créer un modèle permettant de faire des prédictions.</w:t>
      </w:r>
    </w:p>
    <w:p w14:paraId="3D3FB7A0" w14:textId="559D2A84" w:rsidR="00F7721A" w:rsidRDefault="00F7721A" w:rsidP="00F7721A">
      <w:pPr>
        <w:rPr>
          <w:sz w:val="32"/>
          <w:szCs w:val="32"/>
          <w:lang w:val="fr-CA"/>
        </w:rPr>
      </w:pPr>
      <w:r w:rsidRPr="00F7721A">
        <w:rPr>
          <w:sz w:val="32"/>
          <w:szCs w:val="32"/>
          <w:lang w:val="fr-CA"/>
        </w:rPr>
        <w:drawing>
          <wp:inline distT="0" distB="0" distL="0" distR="0" wp14:anchorId="09750091" wp14:editId="68A382C1">
            <wp:extent cx="4153260" cy="2377646"/>
            <wp:effectExtent l="0" t="0" r="0" b="3810"/>
            <wp:docPr id="1351848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48522" name=""/>
                    <pic:cNvPicPr/>
                  </pic:nvPicPr>
                  <pic:blipFill>
                    <a:blip r:embed="rId44"/>
                    <a:stretch>
                      <a:fillRect/>
                    </a:stretch>
                  </pic:blipFill>
                  <pic:spPr>
                    <a:xfrm>
                      <a:off x="0" y="0"/>
                      <a:ext cx="4153260" cy="2377646"/>
                    </a:xfrm>
                    <a:prstGeom prst="rect">
                      <a:avLst/>
                    </a:prstGeom>
                  </pic:spPr>
                </pic:pic>
              </a:graphicData>
            </a:graphic>
          </wp:inline>
        </w:drawing>
      </w:r>
    </w:p>
    <w:p w14:paraId="1C6616D0" w14:textId="77777777" w:rsidR="00F7721A" w:rsidRPr="00F7721A" w:rsidRDefault="00F7721A" w:rsidP="00F7721A">
      <w:pPr>
        <w:rPr>
          <w:i/>
          <w:iCs/>
          <w:sz w:val="32"/>
          <w:szCs w:val="32"/>
          <w:lang w:val="fr-CA"/>
        </w:rPr>
      </w:pPr>
      <w:r w:rsidRPr="00F7721A">
        <w:rPr>
          <w:i/>
          <w:iCs/>
          <w:sz w:val="32"/>
          <w:szCs w:val="32"/>
          <w:lang w:val="fr-CA"/>
        </w:rPr>
        <w:t>En résumé, dans ce module, vous avez appris à :</w:t>
      </w:r>
    </w:p>
    <w:p w14:paraId="158E2B7E" w14:textId="77777777" w:rsidR="00F7721A" w:rsidRDefault="00F7721A" w:rsidP="00F7721A">
      <w:pPr>
        <w:rPr>
          <w:sz w:val="32"/>
          <w:szCs w:val="32"/>
          <w:lang w:val="fr-CA"/>
        </w:rPr>
      </w:pPr>
      <w:r w:rsidRPr="00F7721A">
        <w:rPr>
          <w:sz w:val="32"/>
          <w:szCs w:val="32"/>
          <w:lang w:val="fr-CA"/>
        </w:rPr>
        <w:t>• Reconnaître comment l'apprentissage automatique et l'apprentissage profond font partie de l'intelligence artificielle</w:t>
      </w:r>
    </w:p>
    <w:p w14:paraId="1DA1C633" w14:textId="77777777" w:rsidR="00F7721A" w:rsidRDefault="00F7721A" w:rsidP="00F7721A">
      <w:pPr>
        <w:rPr>
          <w:sz w:val="32"/>
          <w:szCs w:val="32"/>
          <w:lang w:val="fr-CA"/>
        </w:rPr>
      </w:pPr>
      <w:r w:rsidRPr="00F7721A">
        <w:rPr>
          <w:sz w:val="32"/>
          <w:szCs w:val="32"/>
          <w:lang w:val="fr-CA"/>
        </w:rPr>
        <w:t>• Décrire la terminologie de l'intelligence artificielle et de l'apprentissage automatique</w:t>
      </w:r>
    </w:p>
    <w:p w14:paraId="66038B64" w14:textId="77777777" w:rsidR="00F7721A" w:rsidRDefault="00F7721A" w:rsidP="00F7721A">
      <w:pPr>
        <w:rPr>
          <w:sz w:val="32"/>
          <w:szCs w:val="32"/>
          <w:lang w:val="fr-CA"/>
        </w:rPr>
      </w:pPr>
      <w:r w:rsidRPr="00F7721A">
        <w:rPr>
          <w:sz w:val="32"/>
          <w:szCs w:val="32"/>
          <w:lang w:val="fr-CA"/>
        </w:rPr>
        <w:lastRenderedPageBreak/>
        <w:t>• Identifier comment l'apprentissage automatique peut être utilisé pour résoudre un problème d'entreprise</w:t>
      </w:r>
    </w:p>
    <w:p w14:paraId="064BEB65" w14:textId="77777777" w:rsidR="00F7721A" w:rsidRDefault="00F7721A" w:rsidP="00F7721A">
      <w:pPr>
        <w:rPr>
          <w:sz w:val="32"/>
          <w:szCs w:val="32"/>
          <w:lang w:val="fr-CA"/>
        </w:rPr>
      </w:pPr>
      <w:r w:rsidRPr="00F7721A">
        <w:rPr>
          <w:sz w:val="32"/>
          <w:szCs w:val="32"/>
          <w:lang w:val="fr-CA"/>
        </w:rPr>
        <w:t>• Décrire le processus d'apprentissage automatique</w:t>
      </w:r>
    </w:p>
    <w:p w14:paraId="677656A8" w14:textId="77777777" w:rsidR="00F7721A" w:rsidRDefault="00F7721A" w:rsidP="00F7721A">
      <w:pPr>
        <w:rPr>
          <w:sz w:val="32"/>
          <w:szCs w:val="32"/>
          <w:lang w:val="fr-CA"/>
        </w:rPr>
      </w:pPr>
      <w:r w:rsidRPr="00F7721A">
        <w:rPr>
          <w:sz w:val="32"/>
          <w:szCs w:val="32"/>
          <w:lang w:val="fr-CA"/>
        </w:rPr>
        <w:t xml:space="preserve">• Énumérer les outils disponibles pour les data </w:t>
      </w:r>
      <w:proofErr w:type="spellStart"/>
      <w:r w:rsidRPr="00F7721A">
        <w:rPr>
          <w:sz w:val="32"/>
          <w:szCs w:val="32"/>
          <w:lang w:val="fr-CA"/>
        </w:rPr>
        <w:t>scientists</w:t>
      </w:r>
      <w:proofErr w:type="spellEnd"/>
    </w:p>
    <w:p w14:paraId="0E35946E" w14:textId="29922A87" w:rsidR="00F7721A" w:rsidRDefault="00F7721A" w:rsidP="00F7721A">
      <w:pPr>
        <w:rPr>
          <w:sz w:val="32"/>
          <w:szCs w:val="32"/>
          <w:lang w:val="fr-CA"/>
        </w:rPr>
      </w:pPr>
      <w:r w:rsidRPr="00F7721A">
        <w:rPr>
          <w:sz w:val="32"/>
          <w:szCs w:val="32"/>
          <w:lang w:val="fr-CA"/>
        </w:rPr>
        <w:t>• Identifier quand utiliser l'apprentissage automatique plutôt que les méthodes traditionnelles de développement logiciel</w:t>
      </w:r>
    </w:p>
    <w:p w14:paraId="681898F5" w14:textId="131BF3BA" w:rsidR="0000146C" w:rsidRDefault="0000146C" w:rsidP="00F7721A">
      <w:pPr>
        <w:rPr>
          <w:sz w:val="32"/>
          <w:szCs w:val="32"/>
          <w:lang w:val="fr-CA"/>
        </w:rPr>
      </w:pPr>
      <w:r w:rsidRPr="0000146C">
        <w:rPr>
          <w:sz w:val="32"/>
          <w:szCs w:val="32"/>
          <w:lang w:val="fr-CA"/>
        </w:rPr>
        <w:drawing>
          <wp:inline distT="0" distB="0" distL="0" distR="0" wp14:anchorId="3261E68F" wp14:editId="70D6DA6E">
            <wp:extent cx="4252328" cy="2491956"/>
            <wp:effectExtent l="0" t="0" r="0" b="3810"/>
            <wp:docPr id="13600322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2214" name=""/>
                    <pic:cNvPicPr/>
                  </pic:nvPicPr>
                  <pic:blipFill>
                    <a:blip r:embed="rId45"/>
                    <a:stretch>
                      <a:fillRect/>
                    </a:stretch>
                  </pic:blipFill>
                  <pic:spPr>
                    <a:xfrm>
                      <a:off x="0" y="0"/>
                      <a:ext cx="4252328" cy="2491956"/>
                    </a:xfrm>
                    <a:prstGeom prst="rect">
                      <a:avLst/>
                    </a:prstGeom>
                  </pic:spPr>
                </pic:pic>
              </a:graphicData>
            </a:graphic>
          </wp:inline>
        </w:drawing>
      </w:r>
    </w:p>
    <w:p w14:paraId="331C2FB3" w14:textId="0172EDF1" w:rsidR="0000146C" w:rsidRDefault="0000146C" w:rsidP="00F7721A">
      <w:pPr>
        <w:rPr>
          <w:sz w:val="32"/>
          <w:szCs w:val="32"/>
          <w:lang w:val="fr-CA"/>
        </w:rPr>
      </w:pPr>
      <w:r w:rsidRPr="0000146C">
        <w:rPr>
          <w:sz w:val="32"/>
          <w:szCs w:val="32"/>
          <w:lang w:val="fr-CA"/>
        </w:rPr>
        <w:drawing>
          <wp:inline distT="0" distB="0" distL="0" distR="0" wp14:anchorId="311EF3FE" wp14:editId="0B832F05">
            <wp:extent cx="4351397" cy="3238781"/>
            <wp:effectExtent l="0" t="0" r="0" b="0"/>
            <wp:docPr id="6143731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73120" name=""/>
                    <pic:cNvPicPr/>
                  </pic:nvPicPr>
                  <pic:blipFill>
                    <a:blip r:embed="rId46"/>
                    <a:stretch>
                      <a:fillRect/>
                    </a:stretch>
                  </pic:blipFill>
                  <pic:spPr>
                    <a:xfrm>
                      <a:off x="0" y="0"/>
                      <a:ext cx="4351397" cy="3238781"/>
                    </a:xfrm>
                    <a:prstGeom prst="rect">
                      <a:avLst/>
                    </a:prstGeom>
                  </pic:spPr>
                </pic:pic>
              </a:graphicData>
            </a:graphic>
          </wp:inline>
        </w:drawing>
      </w:r>
    </w:p>
    <w:p w14:paraId="62C12CDA" w14:textId="5D7E2BFF" w:rsidR="0000146C" w:rsidRPr="00F7721A" w:rsidRDefault="0000146C" w:rsidP="00F7721A">
      <w:pPr>
        <w:rPr>
          <w:sz w:val="32"/>
          <w:szCs w:val="32"/>
          <w:lang w:val="fr-CA"/>
        </w:rPr>
      </w:pPr>
      <w:r w:rsidRPr="0000146C">
        <w:rPr>
          <w:sz w:val="32"/>
          <w:szCs w:val="32"/>
          <w:lang w:val="fr-CA"/>
        </w:rPr>
        <w:lastRenderedPageBreak/>
        <w:drawing>
          <wp:inline distT="0" distB="0" distL="0" distR="0" wp14:anchorId="4C6AB000" wp14:editId="33EECC17">
            <wp:extent cx="4092295" cy="2568163"/>
            <wp:effectExtent l="0" t="0" r="3810" b="3810"/>
            <wp:docPr id="341457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5757" name=""/>
                    <pic:cNvPicPr/>
                  </pic:nvPicPr>
                  <pic:blipFill>
                    <a:blip r:embed="rId47"/>
                    <a:stretch>
                      <a:fillRect/>
                    </a:stretch>
                  </pic:blipFill>
                  <pic:spPr>
                    <a:xfrm>
                      <a:off x="0" y="0"/>
                      <a:ext cx="4092295" cy="2568163"/>
                    </a:xfrm>
                    <a:prstGeom prst="rect">
                      <a:avLst/>
                    </a:prstGeom>
                  </pic:spPr>
                </pic:pic>
              </a:graphicData>
            </a:graphic>
          </wp:inline>
        </w:drawing>
      </w:r>
    </w:p>
    <w:sectPr w:rsidR="0000146C" w:rsidRPr="00F772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641547"/>
    <w:multiLevelType w:val="multilevel"/>
    <w:tmpl w:val="0D52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974116"/>
    <w:multiLevelType w:val="multilevel"/>
    <w:tmpl w:val="4618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F443926"/>
    <w:multiLevelType w:val="multilevel"/>
    <w:tmpl w:val="462206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 w15:restartNumberingAfterBreak="0">
    <w:nsid w:val="54A46431"/>
    <w:multiLevelType w:val="multilevel"/>
    <w:tmpl w:val="0F10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E172A4"/>
    <w:multiLevelType w:val="multilevel"/>
    <w:tmpl w:val="8B8E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9533153">
    <w:abstractNumId w:val="3"/>
  </w:num>
  <w:num w:numId="2" w16cid:durableId="731126531">
    <w:abstractNumId w:val="0"/>
  </w:num>
  <w:num w:numId="3" w16cid:durableId="201749803">
    <w:abstractNumId w:val="1"/>
  </w:num>
  <w:num w:numId="4" w16cid:durableId="101732835">
    <w:abstractNumId w:val="2"/>
  </w:num>
  <w:num w:numId="5" w16cid:durableId="1658919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64D"/>
    <w:rsid w:val="0000146C"/>
    <w:rsid w:val="00025CFF"/>
    <w:rsid w:val="000406F9"/>
    <w:rsid w:val="00054AE6"/>
    <w:rsid w:val="00090CC3"/>
    <w:rsid w:val="00090ED4"/>
    <w:rsid w:val="000910E3"/>
    <w:rsid w:val="000C03CB"/>
    <w:rsid w:val="000C5586"/>
    <w:rsid w:val="000E72FA"/>
    <w:rsid w:val="00125784"/>
    <w:rsid w:val="00130496"/>
    <w:rsid w:val="001B231F"/>
    <w:rsid w:val="001E539E"/>
    <w:rsid w:val="002050BD"/>
    <w:rsid w:val="002D42B0"/>
    <w:rsid w:val="00332DFE"/>
    <w:rsid w:val="003622E7"/>
    <w:rsid w:val="003631F0"/>
    <w:rsid w:val="00370651"/>
    <w:rsid w:val="00383FB8"/>
    <w:rsid w:val="003C21E5"/>
    <w:rsid w:val="003F0ECA"/>
    <w:rsid w:val="003F3280"/>
    <w:rsid w:val="004009FC"/>
    <w:rsid w:val="00431C98"/>
    <w:rsid w:val="00453D07"/>
    <w:rsid w:val="004C1D77"/>
    <w:rsid w:val="004D13BE"/>
    <w:rsid w:val="004D34E4"/>
    <w:rsid w:val="00506AC4"/>
    <w:rsid w:val="00536FB8"/>
    <w:rsid w:val="0057284A"/>
    <w:rsid w:val="00591201"/>
    <w:rsid w:val="005C164D"/>
    <w:rsid w:val="005E3FEE"/>
    <w:rsid w:val="006233AC"/>
    <w:rsid w:val="006253D6"/>
    <w:rsid w:val="00664089"/>
    <w:rsid w:val="00687FB6"/>
    <w:rsid w:val="006A655A"/>
    <w:rsid w:val="006D4D31"/>
    <w:rsid w:val="00747CFE"/>
    <w:rsid w:val="00761B29"/>
    <w:rsid w:val="00770078"/>
    <w:rsid w:val="007B76F9"/>
    <w:rsid w:val="007D2310"/>
    <w:rsid w:val="00836B97"/>
    <w:rsid w:val="008B3A44"/>
    <w:rsid w:val="00922CC4"/>
    <w:rsid w:val="00956DE7"/>
    <w:rsid w:val="00981E82"/>
    <w:rsid w:val="009E5319"/>
    <w:rsid w:val="009F1111"/>
    <w:rsid w:val="00A10E20"/>
    <w:rsid w:val="00A360C7"/>
    <w:rsid w:val="00A90B59"/>
    <w:rsid w:val="00B27705"/>
    <w:rsid w:val="00B635B3"/>
    <w:rsid w:val="00BB0EF2"/>
    <w:rsid w:val="00BB61AB"/>
    <w:rsid w:val="00C345CA"/>
    <w:rsid w:val="00C52413"/>
    <w:rsid w:val="00CB5B8B"/>
    <w:rsid w:val="00CC2176"/>
    <w:rsid w:val="00CF240A"/>
    <w:rsid w:val="00CF3DE2"/>
    <w:rsid w:val="00D2604C"/>
    <w:rsid w:val="00D6422A"/>
    <w:rsid w:val="00DA254A"/>
    <w:rsid w:val="00DD4D05"/>
    <w:rsid w:val="00DE0079"/>
    <w:rsid w:val="00E20304"/>
    <w:rsid w:val="00E269E1"/>
    <w:rsid w:val="00E26E4A"/>
    <w:rsid w:val="00E86C0F"/>
    <w:rsid w:val="00E935F9"/>
    <w:rsid w:val="00EC3905"/>
    <w:rsid w:val="00ED0CA1"/>
    <w:rsid w:val="00EE3233"/>
    <w:rsid w:val="00EE37C8"/>
    <w:rsid w:val="00F12DD2"/>
    <w:rsid w:val="00F64545"/>
    <w:rsid w:val="00F7721A"/>
    <w:rsid w:val="00FA64F5"/>
    <w:rsid w:val="00FD0440"/>
    <w:rsid w:val="00FD6255"/>
    <w:rsid w:val="00FE2F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4F5ED"/>
  <w15:chartTrackingRefBased/>
  <w15:docId w15:val="{AD21244D-3A99-4FA3-8853-6A273CC41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C16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5C16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C164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C164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C164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C164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C164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C164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C164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C164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5C164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C164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C164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C164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C164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C164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C164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C164D"/>
    <w:rPr>
      <w:rFonts w:eastAsiaTheme="majorEastAsia" w:cstheme="majorBidi"/>
      <w:color w:val="272727" w:themeColor="text1" w:themeTint="D8"/>
    </w:rPr>
  </w:style>
  <w:style w:type="paragraph" w:styleId="Titre">
    <w:name w:val="Title"/>
    <w:basedOn w:val="Normal"/>
    <w:next w:val="Normal"/>
    <w:link w:val="TitreCar"/>
    <w:uiPriority w:val="10"/>
    <w:qFormat/>
    <w:rsid w:val="005C16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C164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C164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C164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C164D"/>
    <w:pPr>
      <w:spacing w:before="160"/>
      <w:jc w:val="center"/>
    </w:pPr>
    <w:rPr>
      <w:i/>
      <w:iCs/>
      <w:color w:val="404040" w:themeColor="text1" w:themeTint="BF"/>
    </w:rPr>
  </w:style>
  <w:style w:type="character" w:customStyle="1" w:styleId="CitationCar">
    <w:name w:val="Citation Car"/>
    <w:basedOn w:val="Policepardfaut"/>
    <w:link w:val="Citation"/>
    <w:uiPriority w:val="29"/>
    <w:rsid w:val="005C164D"/>
    <w:rPr>
      <w:i/>
      <w:iCs/>
      <w:color w:val="404040" w:themeColor="text1" w:themeTint="BF"/>
    </w:rPr>
  </w:style>
  <w:style w:type="paragraph" w:styleId="Paragraphedeliste">
    <w:name w:val="List Paragraph"/>
    <w:basedOn w:val="Normal"/>
    <w:uiPriority w:val="34"/>
    <w:qFormat/>
    <w:rsid w:val="005C164D"/>
    <w:pPr>
      <w:ind w:left="720"/>
      <w:contextualSpacing/>
    </w:pPr>
  </w:style>
  <w:style w:type="character" w:styleId="Accentuationintense">
    <w:name w:val="Intense Emphasis"/>
    <w:basedOn w:val="Policepardfaut"/>
    <w:uiPriority w:val="21"/>
    <w:qFormat/>
    <w:rsid w:val="005C164D"/>
    <w:rPr>
      <w:i/>
      <w:iCs/>
      <w:color w:val="0F4761" w:themeColor="accent1" w:themeShade="BF"/>
    </w:rPr>
  </w:style>
  <w:style w:type="paragraph" w:styleId="Citationintense">
    <w:name w:val="Intense Quote"/>
    <w:basedOn w:val="Normal"/>
    <w:next w:val="Normal"/>
    <w:link w:val="CitationintenseCar"/>
    <w:uiPriority w:val="30"/>
    <w:qFormat/>
    <w:rsid w:val="005C16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C164D"/>
    <w:rPr>
      <w:i/>
      <w:iCs/>
      <w:color w:val="0F4761" w:themeColor="accent1" w:themeShade="BF"/>
    </w:rPr>
  </w:style>
  <w:style w:type="character" w:styleId="Rfrenceintense">
    <w:name w:val="Intense Reference"/>
    <w:basedOn w:val="Policepardfaut"/>
    <w:uiPriority w:val="32"/>
    <w:qFormat/>
    <w:rsid w:val="005C164D"/>
    <w:rPr>
      <w:b/>
      <w:bCs/>
      <w:smallCaps/>
      <w:color w:val="0F4761" w:themeColor="accent1" w:themeShade="BF"/>
      <w:spacing w:val="5"/>
    </w:rPr>
  </w:style>
  <w:style w:type="paragraph" w:styleId="NormalWeb">
    <w:name w:val="Normal (Web)"/>
    <w:basedOn w:val="Normal"/>
    <w:uiPriority w:val="99"/>
    <w:semiHidden/>
    <w:unhideWhenUsed/>
    <w:rsid w:val="00A90B59"/>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434210">
      <w:bodyDiv w:val="1"/>
      <w:marLeft w:val="0"/>
      <w:marRight w:val="0"/>
      <w:marTop w:val="0"/>
      <w:marBottom w:val="0"/>
      <w:divBdr>
        <w:top w:val="none" w:sz="0" w:space="0" w:color="auto"/>
        <w:left w:val="none" w:sz="0" w:space="0" w:color="auto"/>
        <w:bottom w:val="none" w:sz="0" w:space="0" w:color="auto"/>
        <w:right w:val="none" w:sz="0" w:space="0" w:color="auto"/>
      </w:divBdr>
      <w:divsChild>
        <w:div w:id="1048450564">
          <w:marLeft w:val="0"/>
          <w:marRight w:val="0"/>
          <w:marTop w:val="0"/>
          <w:marBottom w:val="0"/>
          <w:divBdr>
            <w:top w:val="single" w:sz="2" w:space="0" w:color="E5E7EB"/>
            <w:left w:val="single" w:sz="2" w:space="0" w:color="E5E7EB"/>
            <w:bottom w:val="single" w:sz="2" w:space="0" w:color="E5E7EB"/>
            <w:right w:val="single" w:sz="2" w:space="0" w:color="E5E7EB"/>
          </w:divBdr>
          <w:divsChild>
            <w:div w:id="945428350">
              <w:marLeft w:val="0"/>
              <w:marRight w:val="0"/>
              <w:marTop w:val="0"/>
              <w:marBottom w:val="0"/>
              <w:divBdr>
                <w:top w:val="single" w:sz="2" w:space="0" w:color="auto"/>
                <w:left w:val="single" w:sz="2" w:space="0" w:color="auto"/>
                <w:bottom w:val="single" w:sz="2" w:space="0" w:color="auto"/>
                <w:right w:val="single" w:sz="2" w:space="0" w:color="auto"/>
              </w:divBdr>
              <w:divsChild>
                <w:div w:id="940643811">
                  <w:marLeft w:val="0"/>
                  <w:marRight w:val="0"/>
                  <w:marTop w:val="0"/>
                  <w:marBottom w:val="0"/>
                  <w:divBdr>
                    <w:top w:val="single" w:sz="2" w:space="0" w:color="auto"/>
                    <w:left w:val="single" w:sz="2" w:space="0" w:color="auto"/>
                    <w:bottom w:val="single" w:sz="2" w:space="0" w:color="auto"/>
                    <w:right w:val="single" w:sz="2" w:space="0" w:color="auto"/>
                  </w:divBdr>
                  <w:divsChild>
                    <w:div w:id="942683905">
                      <w:marLeft w:val="0"/>
                      <w:marRight w:val="0"/>
                      <w:marTop w:val="0"/>
                      <w:marBottom w:val="0"/>
                      <w:divBdr>
                        <w:top w:val="single" w:sz="2" w:space="0" w:color="E5E7EB"/>
                        <w:left w:val="single" w:sz="2" w:space="0" w:color="E5E7EB"/>
                        <w:bottom w:val="single" w:sz="2" w:space="0" w:color="E5E7EB"/>
                        <w:right w:val="single" w:sz="2" w:space="0" w:color="E5E7EB"/>
                      </w:divBdr>
                      <w:divsChild>
                        <w:div w:id="568272393">
                          <w:marLeft w:val="0"/>
                          <w:marRight w:val="0"/>
                          <w:marTop w:val="0"/>
                          <w:marBottom w:val="0"/>
                          <w:divBdr>
                            <w:top w:val="single" w:sz="2" w:space="0" w:color="E5E7EB"/>
                            <w:left w:val="single" w:sz="2" w:space="0" w:color="E5E7EB"/>
                            <w:bottom w:val="single" w:sz="2" w:space="0" w:color="E5E7EB"/>
                            <w:right w:val="single" w:sz="2" w:space="0" w:color="E5E7EB"/>
                          </w:divBdr>
                          <w:divsChild>
                            <w:div w:id="574709781">
                              <w:marLeft w:val="0"/>
                              <w:marRight w:val="0"/>
                              <w:marTop w:val="0"/>
                              <w:marBottom w:val="0"/>
                              <w:divBdr>
                                <w:top w:val="single" w:sz="2" w:space="0" w:color="E5E7EB"/>
                                <w:left w:val="single" w:sz="2" w:space="0" w:color="E5E7EB"/>
                                <w:bottom w:val="single" w:sz="2" w:space="0" w:color="E5E7EB"/>
                                <w:right w:val="single" w:sz="2" w:space="0" w:color="E5E7EB"/>
                              </w:divBdr>
                              <w:divsChild>
                                <w:div w:id="12678072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03459630">
                  <w:marLeft w:val="0"/>
                  <w:marRight w:val="0"/>
                  <w:marTop w:val="0"/>
                  <w:marBottom w:val="0"/>
                  <w:divBdr>
                    <w:top w:val="single" w:sz="2" w:space="0" w:color="auto"/>
                    <w:left w:val="single" w:sz="2" w:space="0" w:color="auto"/>
                    <w:bottom w:val="single" w:sz="2" w:space="0" w:color="auto"/>
                    <w:right w:val="single" w:sz="2" w:space="0" w:color="auto"/>
                  </w:divBdr>
                  <w:divsChild>
                    <w:div w:id="1200581961">
                      <w:marLeft w:val="0"/>
                      <w:marRight w:val="0"/>
                      <w:marTop w:val="0"/>
                      <w:marBottom w:val="0"/>
                      <w:divBdr>
                        <w:top w:val="single" w:sz="2" w:space="0" w:color="E5E7EB"/>
                        <w:left w:val="single" w:sz="2" w:space="0" w:color="E5E7EB"/>
                        <w:bottom w:val="single" w:sz="2" w:space="0" w:color="E5E7EB"/>
                        <w:right w:val="single" w:sz="2" w:space="0" w:color="E5E7EB"/>
                      </w:divBdr>
                      <w:divsChild>
                        <w:div w:id="1548948731">
                          <w:marLeft w:val="0"/>
                          <w:marRight w:val="0"/>
                          <w:marTop w:val="0"/>
                          <w:marBottom w:val="0"/>
                          <w:divBdr>
                            <w:top w:val="single" w:sz="2" w:space="0" w:color="E5E7EB"/>
                            <w:left w:val="single" w:sz="2" w:space="0" w:color="E5E7EB"/>
                            <w:bottom w:val="single" w:sz="2" w:space="0" w:color="E5E7EB"/>
                            <w:right w:val="single" w:sz="2" w:space="0" w:color="E5E7EB"/>
                          </w:divBdr>
                          <w:divsChild>
                            <w:div w:id="6004581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2419270">
                          <w:marLeft w:val="0"/>
                          <w:marRight w:val="0"/>
                          <w:marTop w:val="0"/>
                          <w:marBottom w:val="0"/>
                          <w:divBdr>
                            <w:top w:val="single" w:sz="2" w:space="0" w:color="E5E7EB"/>
                            <w:left w:val="single" w:sz="2" w:space="0" w:color="E5E7EB"/>
                            <w:bottom w:val="single" w:sz="2" w:space="0" w:color="E5E7EB"/>
                            <w:right w:val="single" w:sz="2" w:space="0" w:color="E5E7EB"/>
                          </w:divBdr>
                          <w:divsChild>
                            <w:div w:id="1618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8953999">
      <w:bodyDiv w:val="1"/>
      <w:marLeft w:val="0"/>
      <w:marRight w:val="0"/>
      <w:marTop w:val="0"/>
      <w:marBottom w:val="0"/>
      <w:divBdr>
        <w:top w:val="none" w:sz="0" w:space="0" w:color="auto"/>
        <w:left w:val="none" w:sz="0" w:space="0" w:color="auto"/>
        <w:bottom w:val="none" w:sz="0" w:space="0" w:color="auto"/>
        <w:right w:val="none" w:sz="0" w:space="0" w:color="auto"/>
      </w:divBdr>
      <w:divsChild>
        <w:div w:id="2101103038">
          <w:marLeft w:val="0"/>
          <w:marRight w:val="0"/>
          <w:marTop w:val="0"/>
          <w:marBottom w:val="0"/>
          <w:divBdr>
            <w:top w:val="single" w:sz="2" w:space="0" w:color="E5E7EB"/>
            <w:left w:val="single" w:sz="2" w:space="0" w:color="E5E7EB"/>
            <w:bottom w:val="single" w:sz="2" w:space="0" w:color="E5E7EB"/>
            <w:right w:val="single" w:sz="2" w:space="0" w:color="E5E7EB"/>
          </w:divBdr>
          <w:divsChild>
            <w:div w:id="1268082311">
              <w:marLeft w:val="0"/>
              <w:marRight w:val="0"/>
              <w:marTop w:val="0"/>
              <w:marBottom w:val="0"/>
              <w:divBdr>
                <w:top w:val="single" w:sz="2" w:space="0" w:color="auto"/>
                <w:left w:val="single" w:sz="2" w:space="0" w:color="auto"/>
                <w:bottom w:val="single" w:sz="2" w:space="0" w:color="auto"/>
                <w:right w:val="single" w:sz="2" w:space="0" w:color="auto"/>
              </w:divBdr>
              <w:divsChild>
                <w:div w:id="1183204300">
                  <w:marLeft w:val="0"/>
                  <w:marRight w:val="0"/>
                  <w:marTop w:val="0"/>
                  <w:marBottom w:val="0"/>
                  <w:divBdr>
                    <w:top w:val="single" w:sz="2" w:space="0" w:color="auto"/>
                    <w:left w:val="single" w:sz="2" w:space="0" w:color="auto"/>
                    <w:bottom w:val="single" w:sz="2" w:space="0" w:color="auto"/>
                    <w:right w:val="single" w:sz="2" w:space="0" w:color="auto"/>
                  </w:divBdr>
                  <w:divsChild>
                    <w:div w:id="1476678867">
                      <w:marLeft w:val="0"/>
                      <w:marRight w:val="0"/>
                      <w:marTop w:val="0"/>
                      <w:marBottom w:val="0"/>
                      <w:divBdr>
                        <w:top w:val="single" w:sz="2" w:space="0" w:color="E5E7EB"/>
                        <w:left w:val="single" w:sz="2" w:space="0" w:color="E5E7EB"/>
                        <w:bottom w:val="single" w:sz="2" w:space="0" w:color="E5E7EB"/>
                        <w:right w:val="single" w:sz="2" w:space="0" w:color="E5E7EB"/>
                      </w:divBdr>
                      <w:divsChild>
                        <w:div w:id="268632970">
                          <w:marLeft w:val="0"/>
                          <w:marRight w:val="0"/>
                          <w:marTop w:val="0"/>
                          <w:marBottom w:val="0"/>
                          <w:divBdr>
                            <w:top w:val="single" w:sz="2" w:space="0" w:color="E5E7EB"/>
                            <w:left w:val="single" w:sz="2" w:space="0" w:color="E5E7EB"/>
                            <w:bottom w:val="single" w:sz="2" w:space="0" w:color="E5E7EB"/>
                            <w:right w:val="single" w:sz="2" w:space="0" w:color="E5E7EB"/>
                          </w:divBdr>
                          <w:divsChild>
                            <w:div w:id="694189862">
                              <w:marLeft w:val="0"/>
                              <w:marRight w:val="0"/>
                              <w:marTop w:val="0"/>
                              <w:marBottom w:val="0"/>
                              <w:divBdr>
                                <w:top w:val="single" w:sz="2" w:space="0" w:color="E5E7EB"/>
                                <w:left w:val="single" w:sz="2" w:space="0" w:color="E5E7EB"/>
                                <w:bottom w:val="single" w:sz="2" w:space="0" w:color="E5E7EB"/>
                                <w:right w:val="single" w:sz="2" w:space="0" w:color="E5E7EB"/>
                              </w:divBdr>
                              <w:divsChild>
                                <w:div w:id="15427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0909673">
                  <w:marLeft w:val="0"/>
                  <w:marRight w:val="0"/>
                  <w:marTop w:val="0"/>
                  <w:marBottom w:val="0"/>
                  <w:divBdr>
                    <w:top w:val="single" w:sz="2" w:space="0" w:color="auto"/>
                    <w:left w:val="single" w:sz="2" w:space="0" w:color="auto"/>
                    <w:bottom w:val="single" w:sz="2" w:space="0" w:color="auto"/>
                    <w:right w:val="single" w:sz="2" w:space="0" w:color="auto"/>
                  </w:divBdr>
                  <w:divsChild>
                    <w:div w:id="1361976699">
                      <w:marLeft w:val="0"/>
                      <w:marRight w:val="0"/>
                      <w:marTop w:val="0"/>
                      <w:marBottom w:val="0"/>
                      <w:divBdr>
                        <w:top w:val="single" w:sz="2" w:space="0" w:color="E5E7EB"/>
                        <w:left w:val="single" w:sz="2" w:space="0" w:color="E5E7EB"/>
                        <w:bottom w:val="single" w:sz="2" w:space="0" w:color="E5E7EB"/>
                        <w:right w:val="single" w:sz="2" w:space="0" w:color="E5E7EB"/>
                      </w:divBdr>
                      <w:divsChild>
                        <w:div w:id="1021781219">
                          <w:marLeft w:val="0"/>
                          <w:marRight w:val="0"/>
                          <w:marTop w:val="0"/>
                          <w:marBottom w:val="0"/>
                          <w:divBdr>
                            <w:top w:val="single" w:sz="2" w:space="0" w:color="E5E7EB"/>
                            <w:left w:val="single" w:sz="2" w:space="0" w:color="E5E7EB"/>
                            <w:bottom w:val="single" w:sz="2" w:space="0" w:color="E5E7EB"/>
                            <w:right w:val="single" w:sz="2" w:space="0" w:color="E5E7EB"/>
                          </w:divBdr>
                          <w:divsChild>
                            <w:div w:id="2042050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8849040">
                          <w:marLeft w:val="0"/>
                          <w:marRight w:val="0"/>
                          <w:marTop w:val="0"/>
                          <w:marBottom w:val="0"/>
                          <w:divBdr>
                            <w:top w:val="single" w:sz="2" w:space="0" w:color="E5E7EB"/>
                            <w:left w:val="single" w:sz="2" w:space="0" w:color="E5E7EB"/>
                            <w:bottom w:val="single" w:sz="2" w:space="0" w:color="E5E7EB"/>
                            <w:right w:val="single" w:sz="2" w:space="0" w:color="E5E7EB"/>
                          </w:divBdr>
                          <w:divsChild>
                            <w:div w:id="484513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23875603">
      <w:bodyDiv w:val="1"/>
      <w:marLeft w:val="0"/>
      <w:marRight w:val="0"/>
      <w:marTop w:val="0"/>
      <w:marBottom w:val="0"/>
      <w:divBdr>
        <w:top w:val="none" w:sz="0" w:space="0" w:color="auto"/>
        <w:left w:val="none" w:sz="0" w:space="0" w:color="auto"/>
        <w:bottom w:val="none" w:sz="0" w:space="0" w:color="auto"/>
        <w:right w:val="none" w:sz="0" w:space="0" w:color="auto"/>
      </w:divBdr>
      <w:divsChild>
        <w:div w:id="49354979">
          <w:marLeft w:val="0"/>
          <w:marRight w:val="0"/>
          <w:marTop w:val="0"/>
          <w:marBottom w:val="0"/>
          <w:divBdr>
            <w:top w:val="single" w:sz="2" w:space="0" w:color="E5E7EB"/>
            <w:left w:val="single" w:sz="2" w:space="0" w:color="E5E7EB"/>
            <w:bottom w:val="single" w:sz="2" w:space="0" w:color="E5E7EB"/>
            <w:right w:val="single" w:sz="2" w:space="0" w:color="E5E7EB"/>
          </w:divBdr>
          <w:divsChild>
            <w:div w:id="1949776496">
              <w:marLeft w:val="0"/>
              <w:marRight w:val="0"/>
              <w:marTop w:val="0"/>
              <w:marBottom w:val="0"/>
              <w:divBdr>
                <w:top w:val="single" w:sz="2" w:space="0" w:color="auto"/>
                <w:left w:val="single" w:sz="2" w:space="0" w:color="auto"/>
                <w:bottom w:val="single" w:sz="2" w:space="0" w:color="auto"/>
                <w:right w:val="single" w:sz="2" w:space="0" w:color="auto"/>
              </w:divBdr>
              <w:divsChild>
                <w:div w:id="1967539010">
                  <w:marLeft w:val="0"/>
                  <w:marRight w:val="0"/>
                  <w:marTop w:val="0"/>
                  <w:marBottom w:val="0"/>
                  <w:divBdr>
                    <w:top w:val="single" w:sz="2" w:space="0" w:color="auto"/>
                    <w:left w:val="single" w:sz="2" w:space="0" w:color="auto"/>
                    <w:bottom w:val="single" w:sz="2" w:space="0" w:color="auto"/>
                    <w:right w:val="single" w:sz="2" w:space="0" w:color="auto"/>
                  </w:divBdr>
                  <w:divsChild>
                    <w:div w:id="1675377688">
                      <w:marLeft w:val="0"/>
                      <w:marRight w:val="0"/>
                      <w:marTop w:val="0"/>
                      <w:marBottom w:val="0"/>
                      <w:divBdr>
                        <w:top w:val="single" w:sz="2" w:space="0" w:color="E5E7EB"/>
                        <w:left w:val="single" w:sz="2" w:space="0" w:color="E5E7EB"/>
                        <w:bottom w:val="single" w:sz="2" w:space="0" w:color="E5E7EB"/>
                        <w:right w:val="single" w:sz="2" w:space="0" w:color="E5E7EB"/>
                      </w:divBdr>
                      <w:divsChild>
                        <w:div w:id="227498880">
                          <w:marLeft w:val="0"/>
                          <w:marRight w:val="0"/>
                          <w:marTop w:val="0"/>
                          <w:marBottom w:val="0"/>
                          <w:divBdr>
                            <w:top w:val="single" w:sz="2" w:space="0" w:color="E5E7EB"/>
                            <w:left w:val="single" w:sz="2" w:space="0" w:color="E5E7EB"/>
                            <w:bottom w:val="single" w:sz="2" w:space="0" w:color="E5E7EB"/>
                            <w:right w:val="single" w:sz="2" w:space="0" w:color="E5E7EB"/>
                          </w:divBdr>
                          <w:divsChild>
                            <w:div w:id="720399414">
                              <w:marLeft w:val="0"/>
                              <w:marRight w:val="0"/>
                              <w:marTop w:val="0"/>
                              <w:marBottom w:val="0"/>
                              <w:divBdr>
                                <w:top w:val="single" w:sz="2" w:space="0" w:color="E5E7EB"/>
                                <w:left w:val="single" w:sz="2" w:space="0" w:color="E5E7EB"/>
                                <w:bottom w:val="single" w:sz="2" w:space="0" w:color="E5E7EB"/>
                                <w:right w:val="single" w:sz="2" w:space="0" w:color="E5E7EB"/>
                              </w:divBdr>
                              <w:divsChild>
                                <w:div w:id="649408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02215080">
                  <w:marLeft w:val="0"/>
                  <w:marRight w:val="0"/>
                  <w:marTop w:val="0"/>
                  <w:marBottom w:val="0"/>
                  <w:divBdr>
                    <w:top w:val="single" w:sz="2" w:space="0" w:color="auto"/>
                    <w:left w:val="single" w:sz="2" w:space="0" w:color="auto"/>
                    <w:bottom w:val="single" w:sz="2" w:space="0" w:color="auto"/>
                    <w:right w:val="single" w:sz="2" w:space="0" w:color="auto"/>
                  </w:divBdr>
                  <w:divsChild>
                    <w:div w:id="1185437715">
                      <w:marLeft w:val="0"/>
                      <w:marRight w:val="0"/>
                      <w:marTop w:val="0"/>
                      <w:marBottom w:val="0"/>
                      <w:divBdr>
                        <w:top w:val="single" w:sz="2" w:space="0" w:color="E5E7EB"/>
                        <w:left w:val="single" w:sz="2" w:space="0" w:color="E5E7EB"/>
                        <w:bottom w:val="single" w:sz="2" w:space="0" w:color="E5E7EB"/>
                        <w:right w:val="single" w:sz="2" w:space="0" w:color="E5E7EB"/>
                      </w:divBdr>
                      <w:divsChild>
                        <w:div w:id="898714808">
                          <w:marLeft w:val="0"/>
                          <w:marRight w:val="0"/>
                          <w:marTop w:val="0"/>
                          <w:marBottom w:val="0"/>
                          <w:divBdr>
                            <w:top w:val="single" w:sz="2" w:space="0" w:color="E5E7EB"/>
                            <w:left w:val="single" w:sz="2" w:space="0" w:color="E5E7EB"/>
                            <w:bottom w:val="single" w:sz="2" w:space="0" w:color="E5E7EB"/>
                            <w:right w:val="single" w:sz="2" w:space="0" w:color="E5E7EB"/>
                          </w:divBdr>
                          <w:divsChild>
                            <w:div w:id="16734135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4190099">
                          <w:marLeft w:val="0"/>
                          <w:marRight w:val="0"/>
                          <w:marTop w:val="0"/>
                          <w:marBottom w:val="0"/>
                          <w:divBdr>
                            <w:top w:val="single" w:sz="2" w:space="0" w:color="E5E7EB"/>
                            <w:left w:val="single" w:sz="2" w:space="0" w:color="E5E7EB"/>
                            <w:bottom w:val="single" w:sz="2" w:space="0" w:color="E5E7EB"/>
                            <w:right w:val="single" w:sz="2" w:space="0" w:color="E5E7EB"/>
                          </w:divBdr>
                          <w:divsChild>
                            <w:div w:id="1472093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68780387">
      <w:bodyDiv w:val="1"/>
      <w:marLeft w:val="0"/>
      <w:marRight w:val="0"/>
      <w:marTop w:val="0"/>
      <w:marBottom w:val="0"/>
      <w:divBdr>
        <w:top w:val="none" w:sz="0" w:space="0" w:color="auto"/>
        <w:left w:val="none" w:sz="0" w:space="0" w:color="auto"/>
        <w:bottom w:val="none" w:sz="0" w:space="0" w:color="auto"/>
        <w:right w:val="none" w:sz="0" w:space="0" w:color="auto"/>
      </w:divBdr>
      <w:divsChild>
        <w:div w:id="1376395800">
          <w:marLeft w:val="0"/>
          <w:marRight w:val="0"/>
          <w:marTop w:val="0"/>
          <w:marBottom w:val="0"/>
          <w:divBdr>
            <w:top w:val="none" w:sz="0" w:space="0" w:color="auto"/>
            <w:left w:val="none" w:sz="0" w:space="0" w:color="auto"/>
            <w:bottom w:val="none" w:sz="0" w:space="0" w:color="auto"/>
            <w:right w:val="none" w:sz="0" w:space="0" w:color="auto"/>
          </w:divBdr>
        </w:div>
      </w:divsChild>
    </w:div>
    <w:div w:id="335764846">
      <w:bodyDiv w:val="1"/>
      <w:marLeft w:val="0"/>
      <w:marRight w:val="0"/>
      <w:marTop w:val="0"/>
      <w:marBottom w:val="0"/>
      <w:divBdr>
        <w:top w:val="none" w:sz="0" w:space="0" w:color="auto"/>
        <w:left w:val="none" w:sz="0" w:space="0" w:color="auto"/>
        <w:bottom w:val="none" w:sz="0" w:space="0" w:color="auto"/>
        <w:right w:val="none" w:sz="0" w:space="0" w:color="auto"/>
      </w:divBdr>
    </w:div>
    <w:div w:id="351733313">
      <w:bodyDiv w:val="1"/>
      <w:marLeft w:val="0"/>
      <w:marRight w:val="0"/>
      <w:marTop w:val="0"/>
      <w:marBottom w:val="0"/>
      <w:divBdr>
        <w:top w:val="none" w:sz="0" w:space="0" w:color="auto"/>
        <w:left w:val="none" w:sz="0" w:space="0" w:color="auto"/>
        <w:bottom w:val="none" w:sz="0" w:space="0" w:color="auto"/>
        <w:right w:val="none" w:sz="0" w:space="0" w:color="auto"/>
      </w:divBdr>
      <w:divsChild>
        <w:div w:id="1790930172">
          <w:marLeft w:val="0"/>
          <w:marRight w:val="0"/>
          <w:marTop w:val="0"/>
          <w:marBottom w:val="0"/>
          <w:divBdr>
            <w:top w:val="single" w:sz="2" w:space="0" w:color="E5E7EB"/>
            <w:left w:val="single" w:sz="2" w:space="0" w:color="E5E7EB"/>
            <w:bottom w:val="single" w:sz="2" w:space="0" w:color="E5E7EB"/>
            <w:right w:val="single" w:sz="2" w:space="0" w:color="E5E7EB"/>
          </w:divBdr>
          <w:divsChild>
            <w:div w:id="1121613668">
              <w:marLeft w:val="0"/>
              <w:marRight w:val="0"/>
              <w:marTop w:val="0"/>
              <w:marBottom w:val="0"/>
              <w:divBdr>
                <w:top w:val="single" w:sz="2" w:space="0" w:color="auto"/>
                <w:left w:val="single" w:sz="2" w:space="0" w:color="auto"/>
                <w:bottom w:val="single" w:sz="2" w:space="0" w:color="auto"/>
                <w:right w:val="single" w:sz="2" w:space="0" w:color="auto"/>
              </w:divBdr>
              <w:divsChild>
                <w:div w:id="857350657">
                  <w:marLeft w:val="0"/>
                  <w:marRight w:val="0"/>
                  <w:marTop w:val="0"/>
                  <w:marBottom w:val="0"/>
                  <w:divBdr>
                    <w:top w:val="single" w:sz="2" w:space="0" w:color="auto"/>
                    <w:left w:val="single" w:sz="2" w:space="0" w:color="auto"/>
                    <w:bottom w:val="single" w:sz="2" w:space="0" w:color="auto"/>
                    <w:right w:val="single" w:sz="2" w:space="0" w:color="auto"/>
                  </w:divBdr>
                  <w:divsChild>
                    <w:div w:id="891960853">
                      <w:marLeft w:val="0"/>
                      <w:marRight w:val="0"/>
                      <w:marTop w:val="0"/>
                      <w:marBottom w:val="0"/>
                      <w:divBdr>
                        <w:top w:val="single" w:sz="2" w:space="0" w:color="E5E7EB"/>
                        <w:left w:val="single" w:sz="2" w:space="0" w:color="E5E7EB"/>
                        <w:bottom w:val="single" w:sz="2" w:space="0" w:color="E5E7EB"/>
                        <w:right w:val="single" w:sz="2" w:space="0" w:color="E5E7EB"/>
                      </w:divBdr>
                      <w:divsChild>
                        <w:div w:id="1273395196">
                          <w:marLeft w:val="0"/>
                          <w:marRight w:val="0"/>
                          <w:marTop w:val="0"/>
                          <w:marBottom w:val="0"/>
                          <w:divBdr>
                            <w:top w:val="single" w:sz="2" w:space="0" w:color="E5E7EB"/>
                            <w:left w:val="single" w:sz="2" w:space="0" w:color="E5E7EB"/>
                            <w:bottom w:val="single" w:sz="2" w:space="0" w:color="E5E7EB"/>
                            <w:right w:val="single" w:sz="2" w:space="0" w:color="E5E7EB"/>
                          </w:divBdr>
                          <w:divsChild>
                            <w:div w:id="298535760">
                              <w:marLeft w:val="0"/>
                              <w:marRight w:val="0"/>
                              <w:marTop w:val="0"/>
                              <w:marBottom w:val="0"/>
                              <w:divBdr>
                                <w:top w:val="single" w:sz="2" w:space="0" w:color="E5E7EB"/>
                                <w:left w:val="single" w:sz="2" w:space="0" w:color="E5E7EB"/>
                                <w:bottom w:val="single" w:sz="2" w:space="0" w:color="E5E7EB"/>
                                <w:right w:val="single" w:sz="2" w:space="0" w:color="E5E7EB"/>
                              </w:divBdr>
                              <w:divsChild>
                                <w:div w:id="1532496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92311926">
                  <w:marLeft w:val="0"/>
                  <w:marRight w:val="0"/>
                  <w:marTop w:val="0"/>
                  <w:marBottom w:val="0"/>
                  <w:divBdr>
                    <w:top w:val="single" w:sz="2" w:space="0" w:color="auto"/>
                    <w:left w:val="single" w:sz="2" w:space="0" w:color="auto"/>
                    <w:bottom w:val="single" w:sz="2" w:space="0" w:color="auto"/>
                    <w:right w:val="single" w:sz="2" w:space="0" w:color="auto"/>
                  </w:divBdr>
                  <w:divsChild>
                    <w:div w:id="721514427">
                      <w:marLeft w:val="0"/>
                      <w:marRight w:val="0"/>
                      <w:marTop w:val="0"/>
                      <w:marBottom w:val="0"/>
                      <w:divBdr>
                        <w:top w:val="single" w:sz="2" w:space="0" w:color="E5E7EB"/>
                        <w:left w:val="single" w:sz="2" w:space="0" w:color="E5E7EB"/>
                        <w:bottom w:val="single" w:sz="2" w:space="0" w:color="E5E7EB"/>
                        <w:right w:val="single" w:sz="2" w:space="0" w:color="E5E7EB"/>
                      </w:divBdr>
                      <w:divsChild>
                        <w:div w:id="666860448">
                          <w:marLeft w:val="0"/>
                          <w:marRight w:val="0"/>
                          <w:marTop w:val="0"/>
                          <w:marBottom w:val="0"/>
                          <w:divBdr>
                            <w:top w:val="single" w:sz="2" w:space="0" w:color="E5E7EB"/>
                            <w:left w:val="single" w:sz="2" w:space="0" w:color="E5E7EB"/>
                            <w:bottom w:val="single" w:sz="2" w:space="0" w:color="E5E7EB"/>
                            <w:right w:val="single" w:sz="2" w:space="0" w:color="E5E7EB"/>
                          </w:divBdr>
                          <w:divsChild>
                            <w:div w:id="1277451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370078">
                          <w:marLeft w:val="0"/>
                          <w:marRight w:val="0"/>
                          <w:marTop w:val="0"/>
                          <w:marBottom w:val="0"/>
                          <w:divBdr>
                            <w:top w:val="single" w:sz="2" w:space="0" w:color="E5E7EB"/>
                            <w:left w:val="single" w:sz="2" w:space="0" w:color="E5E7EB"/>
                            <w:bottom w:val="single" w:sz="2" w:space="0" w:color="E5E7EB"/>
                            <w:right w:val="single" w:sz="2" w:space="0" w:color="E5E7EB"/>
                          </w:divBdr>
                          <w:divsChild>
                            <w:div w:id="1597447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02148616">
      <w:bodyDiv w:val="1"/>
      <w:marLeft w:val="0"/>
      <w:marRight w:val="0"/>
      <w:marTop w:val="0"/>
      <w:marBottom w:val="0"/>
      <w:divBdr>
        <w:top w:val="none" w:sz="0" w:space="0" w:color="auto"/>
        <w:left w:val="none" w:sz="0" w:space="0" w:color="auto"/>
        <w:bottom w:val="none" w:sz="0" w:space="0" w:color="auto"/>
        <w:right w:val="none" w:sz="0" w:space="0" w:color="auto"/>
      </w:divBdr>
      <w:divsChild>
        <w:div w:id="576014403">
          <w:marLeft w:val="0"/>
          <w:marRight w:val="0"/>
          <w:marTop w:val="0"/>
          <w:marBottom w:val="0"/>
          <w:divBdr>
            <w:top w:val="single" w:sz="2" w:space="0" w:color="E5E7EB"/>
            <w:left w:val="single" w:sz="2" w:space="0" w:color="E5E7EB"/>
            <w:bottom w:val="single" w:sz="2" w:space="0" w:color="E5E7EB"/>
            <w:right w:val="single" w:sz="2" w:space="0" w:color="E5E7EB"/>
          </w:divBdr>
          <w:divsChild>
            <w:div w:id="647827424">
              <w:marLeft w:val="0"/>
              <w:marRight w:val="0"/>
              <w:marTop w:val="0"/>
              <w:marBottom w:val="0"/>
              <w:divBdr>
                <w:top w:val="single" w:sz="2" w:space="0" w:color="auto"/>
                <w:left w:val="single" w:sz="2" w:space="0" w:color="auto"/>
                <w:bottom w:val="single" w:sz="2" w:space="0" w:color="auto"/>
                <w:right w:val="single" w:sz="2" w:space="0" w:color="auto"/>
              </w:divBdr>
              <w:divsChild>
                <w:div w:id="1160316897">
                  <w:marLeft w:val="0"/>
                  <w:marRight w:val="0"/>
                  <w:marTop w:val="0"/>
                  <w:marBottom w:val="0"/>
                  <w:divBdr>
                    <w:top w:val="single" w:sz="2" w:space="0" w:color="auto"/>
                    <w:left w:val="single" w:sz="2" w:space="0" w:color="auto"/>
                    <w:bottom w:val="single" w:sz="2" w:space="0" w:color="auto"/>
                    <w:right w:val="single" w:sz="2" w:space="0" w:color="auto"/>
                  </w:divBdr>
                  <w:divsChild>
                    <w:div w:id="1243687360">
                      <w:marLeft w:val="0"/>
                      <w:marRight w:val="0"/>
                      <w:marTop w:val="0"/>
                      <w:marBottom w:val="0"/>
                      <w:divBdr>
                        <w:top w:val="single" w:sz="2" w:space="0" w:color="E5E7EB"/>
                        <w:left w:val="single" w:sz="2" w:space="0" w:color="E5E7EB"/>
                        <w:bottom w:val="single" w:sz="2" w:space="0" w:color="E5E7EB"/>
                        <w:right w:val="single" w:sz="2" w:space="0" w:color="E5E7EB"/>
                      </w:divBdr>
                      <w:divsChild>
                        <w:div w:id="1079212913">
                          <w:marLeft w:val="0"/>
                          <w:marRight w:val="0"/>
                          <w:marTop w:val="0"/>
                          <w:marBottom w:val="0"/>
                          <w:divBdr>
                            <w:top w:val="single" w:sz="2" w:space="0" w:color="E5E7EB"/>
                            <w:left w:val="single" w:sz="2" w:space="0" w:color="E5E7EB"/>
                            <w:bottom w:val="single" w:sz="2" w:space="0" w:color="E5E7EB"/>
                            <w:right w:val="single" w:sz="2" w:space="0" w:color="E5E7EB"/>
                          </w:divBdr>
                          <w:divsChild>
                            <w:div w:id="447315435">
                              <w:marLeft w:val="0"/>
                              <w:marRight w:val="0"/>
                              <w:marTop w:val="0"/>
                              <w:marBottom w:val="0"/>
                              <w:divBdr>
                                <w:top w:val="single" w:sz="2" w:space="0" w:color="E5E7EB"/>
                                <w:left w:val="single" w:sz="2" w:space="0" w:color="E5E7EB"/>
                                <w:bottom w:val="single" w:sz="2" w:space="0" w:color="E5E7EB"/>
                                <w:right w:val="single" w:sz="2" w:space="0" w:color="E5E7EB"/>
                              </w:divBdr>
                              <w:divsChild>
                                <w:div w:id="796490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54258260">
                  <w:marLeft w:val="0"/>
                  <w:marRight w:val="0"/>
                  <w:marTop w:val="0"/>
                  <w:marBottom w:val="0"/>
                  <w:divBdr>
                    <w:top w:val="single" w:sz="2" w:space="0" w:color="auto"/>
                    <w:left w:val="single" w:sz="2" w:space="0" w:color="auto"/>
                    <w:bottom w:val="single" w:sz="2" w:space="0" w:color="auto"/>
                    <w:right w:val="single" w:sz="2" w:space="0" w:color="auto"/>
                  </w:divBdr>
                  <w:divsChild>
                    <w:div w:id="2019888947">
                      <w:marLeft w:val="0"/>
                      <w:marRight w:val="0"/>
                      <w:marTop w:val="0"/>
                      <w:marBottom w:val="0"/>
                      <w:divBdr>
                        <w:top w:val="single" w:sz="2" w:space="0" w:color="E5E7EB"/>
                        <w:left w:val="single" w:sz="2" w:space="0" w:color="E5E7EB"/>
                        <w:bottom w:val="single" w:sz="2" w:space="0" w:color="E5E7EB"/>
                        <w:right w:val="single" w:sz="2" w:space="0" w:color="E5E7EB"/>
                      </w:divBdr>
                      <w:divsChild>
                        <w:div w:id="2002200385">
                          <w:marLeft w:val="0"/>
                          <w:marRight w:val="0"/>
                          <w:marTop w:val="0"/>
                          <w:marBottom w:val="0"/>
                          <w:divBdr>
                            <w:top w:val="single" w:sz="2" w:space="0" w:color="E5E7EB"/>
                            <w:left w:val="single" w:sz="2" w:space="0" w:color="E5E7EB"/>
                            <w:bottom w:val="single" w:sz="2" w:space="0" w:color="E5E7EB"/>
                            <w:right w:val="single" w:sz="2" w:space="0" w:color="E5E7EB"/>
                          </w:divBdr>
                          <w:divsChild>
                            <w:div w:id="1142043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4710353">
                          <w:marLeft w:val="0"/>
                          <w:marRight w:val="0"/>
                          <w:marTop w:val="0"/>
                          <w:marBottom w:val="0"/>
                          <w:divBdr>
                            <w:top w:val="single" w:sz="2" w:space="0" w:color="E5E7EB"/>
                            <w:left w:val="single" w:sz="2" w:space="0" w:color="E5E7EB"/>
                            <w:bottom w:val="single" w:sz="2" w:space="0" w:color="E5E7EB"/>
                            <w:right w:val="single" w:sz="2" w:space="0" w:color="E5E7EB"/>
                          </w:divBdr>
                          <w:divsChild>
                            <w:div w:id="121923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99527307">
      <w:bodyDiv w:val="1"/>
      <w:marLeft w:val="0"/>
      <w:marRight w:val="0"/>
      <w:marTop w:val="0"/>
      <w:marBottom w:val="0"/>
      <w:divBdr>
        <w:top w:val="none" w:sz="0" w:space="0" w:color="auto"/>
        <w:left w:val="none" w:sz="0" w:space="0" w:color="auto"/>
        <w:bottom w:val="none" w:sz="0" w:space="0" w:color="auto"/>
        <w:right w:val="none" w:sz="0" w:space="0" w:color="auto"/>
      </w:divBdr>
      <w:divsChild>
        <w:div w:id="1656297918">
          <w:marLeft w:val="0"/>
          <w:marRight w:val="0"/>
          <w:marTop w:val="0"/>
          <w:marBottom w:val="0"/>
          <w:divBdr>
            <w:top w:val="none" w:sz="0" w:space="0" w:color="auto"/>
            <w:left w:val="none" w:sz="0" w:space="0" w:color="auto"/>
            <w:bottom w:val="none" w:sz="0" w:space="0" w:color="auto"/>
            <w:right w:val="none" w:sz="0" w:space="0" w:color="auto"/>
          </w:divBdr>
        </w:div>
      </w:divsChild>
    </w:div>
    <w:div w:id="675158341">
      <w:bodyDiv w:val="1"/>
      <w:marLeft w:val="0"/>
      <w:marRight w:val="0"/>
      <w:marTop w:val="0"/>
      <w:marBottom w:val="0"/>
      <w:divBdr>
        <w:top w:val="none" w:sz="0" w:space="0" w:color="auto"/>
        <w:left w:val="none" w:sz="0" w:space="0" w:color="auto"/>
        <w:bottom w:val="none" w:sz="0" w:space="0" w:color="auto"/>
        <w:right w:val="none" w:sz="0" w:space="0" w:color="auto"/>
      </w:divBdr>
    </w:div>
    <w:div w:id="801311032">
      <w:bodyDiv w:val="1"/>
      <w:marLeft w:val="0"/>
      <w:marRight w:val="0"/>
      <w:marTop w:val="0"/>
      <w:marBottom w:val="0"/>
      <w:divBdr>
        <w:top w:val="none" w:sz="0" w:space="0" w:color="auto"/>
        <w:left w:val="none" w:sz="0" w:space="0" w:color="auto"/>
        <w:bottom w:val="none" w:sz="0" w:space="0" w:color="auto"/>
        <w:right w:val="none" w:sz="0" w:space="0" w:color="auto"/>
      </w:divBdr>
      <w:divsChild>
        <w:div w:id="1011881487">
          <w:marLeft w:val="0"/>
          <w:marRight w:val="0"/>
          <w:marTop w:val="0"/>
          <w:marBottom w:val="0"/>
          <w:divBdr>
            <w:top w:val="single" w:sz="2" w:space="0" w:color="E5E7EB"/>
            <w:left w:val="single" w:sz="2" w:space="0" w:color="E5E7EB"/>
            <w:bottom w:val="single" w:sz="2" w:space="0" w:color="E5E7EB"/>
            <w:right w:val="single" w:sz="2" w:space="0" w:color="E5E7EB"/>
          </w:divBdr>
          <w:divsChild>
            <w:div w:id="1910580511">
              <w:marLeft w:val="0"/>
              <w:marRight w:val="0"/>
              <w:marTop w:val="0"/>
              <w:marBottom w:val="0"/>
              <w:divBdr>
                <w:top w:val="single" w:sz="2" w:space="0" w:color="auto"/>
                <w:left w:val="single" w:sz="2" w:space="0" w:color="auto"/>
                <w:bottom w:val="single" w:sz="2" w:space="0" w:color="auto"/>
                <w:right w:val="single" w:sz="2" w:space="0" w:color="auto"/>
              </w:divBdr>
              <w:divsChild>
                <w:div w:id="212353055">
                  <w:marLeft w:val="0"/>
                  <w:marRight w:val="0"/>
                  <w:marTop w:val="0"/>
                  <w:marBottom w:val="0"/>
                  <w:divBdr>
                    <w:top w:val="single" w:sz="2" w:space="0" w:color="auto"/>
                    <w:left w:val="single" w:sz="2" w:space="0" w:color="auto"/>
                    <w:bottom w:val="single" w:sz="2" w:space="0" w:color="auto"/>
                    <w:right w:val="single" w:sz="2" w:space="0" w:color="auto"/>
                  </w:divBdr>
                  <w:divsChild>
                    <w:div w:id="122891517">
                      <w:marLeft w:val="0"/>
                      <w:marRight w:val="0"/>
                      <w:marTop w:val="0"/>
                      <w:marBottom w:val="0"/>
                      <w:divBdr>
                        <w:top w:val="single" w:sz="2" w:space="0" w:color="E5E7EB"/>
                        <w:left w:val="single" w:sz="2" w:space="0" w:color="E5E7EB"/>
                        <w:bottom w:val="single" w:sz="2" w:space="0" w:color="E5E7EB"/>
                        <w:right w:val="single" w:sz="2" w:space="0" w:color="E5E7EB"/>
                      </w:divBdr>
                      <w:divsChild>
                        <w:div w:id="1453136371">
                          <w:marLeft w:val="0"/>
                          <w:marRight w:val="0"/>
                          <w:marTop w:val="0"/>
                          <w:marBottom w:val="0"/>
                          <w:divBdr>
                            <w:top w:val="single" w:sz="2" w:space="0" w:color="E5E7EB"/>
                            <w:left w:val="single" w:sz="2" w:space="0" w:color="E5E7EB"/>
                            <w:bottom w:val="single" w:sz="2" w:space="0" w:color="E5E7EB"/>
                            <w:right w:val="single" w:sz="2" w:space="0" w:color="E5E7EB"/>
                          </w:divBdr>
                          <w:divsChild>
                            <w:div w:id="555548824">
                              <w:marLeft w:val="0"/>
                              <w:marRight w:val="0"/>
                              <w:marTop w:val="0"/>
                              <w:marBottom w:val="0"/>
                              <w:divBdr>
                                <w:top w:val="single" w:sz="2" w:space="0" w:color="E5E7EB"/>
                                <w:left w:val="single" w:sz="2" w:space="0" w:color="E5E7EB"/>
                                <w:bottom w:val="single" w:sz="2" w:space="0" w:color="E5E7EB"/>
                                <w:right w:val="single" w:sz="2" w:space="0" w:color="E5E7EB"/>
                              </w:divBdr>
                              <w:divsChild>
                                <w:div w:id="5222101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67833869">
                  <w:marLeft w:val="0"/>
                  <w:marRight w:val="0"/>
                  <w:marTop w:val="0"/>
                  <w:marBottom w:val="0"/>
                  <w:divBdr>
                    <w:top w:val="single" w:sz="2" w:space="0" w:color="auto"/>
                    <w:left w:val="single" w:sz="2" w:space="0" w:color="auto"/>
                    <w:bottom w:val="single" w:sz="2" w:space="0" w:color="auto"/>
                    <w:right w:val="single" w:sz="2" w:space="0" w:color="auto"/>
                  </w:divBdr>
                  <w:divsChild>
                    <w:div w:id="1837651780">
                      <w:marLeft w:val="0"/>
                      <w:marRight w:val="0"/>
                      <w:marTop w:val="0"/>
                      <w:marBottom w:val="0"/>
                      <w:divBdr>
                        <w:top w:val="single" w:sz="2" w:space="0" w:color="E5E7EB"/>
                        <w:left w:val="single" w:sz="2" w:space="0" w:color="E5E7EB"/>
                        <w:bottom w:val="single" w:sz="2" w:space="0" w:color="E5E7EB"/>
                        <w:right w:val="single" w:sz="2" w:space="0" w:color="E5E7EB"/>
                      </w:divBdr>
                      <w:divsChild>
                        <w:div w:id="1823500689">
                          <w:marLeft w:val="0"/>
                          <w:marRight w:val="0"/>
                          <w:marTop w:val="0"/>
                          <w:marBottom w:val="0"/>
                          <w:divBdr>
                            <w:top w:val="single" w:sz="2" w:space="0" w:color="E5E7EB"/>
                            <w:left w:val="single" w:sz="2" w:space="0" w:color="E5E7EB"/>
                            <w:bottom w:val="single" w:sz="2" w:space="0" w:color="E5E7EB"/>
                            <w:right w:val="single" w:sz="2" w:space="0" w:color="E5E7EB"/>
                          </w:divBdr>
                          <w:divsChild>
                            <w:div w:id="1477447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5667611">
                          <w:marLeft w:val="0"/>
                          <w:marRight w:val="0"/>
                          <w:marTop w:val="0"/>
                          <w:marBottom w:val="0"/>
                          <w:divBdr>
                            <w:top w:val="single" w:sz="2" w:space="0" w:color="E5E7EB"/>
                            <w:left w:val="single" w:sz="2" w:space="0" w:color="E5E7EB"/>
                            <w:bottom w:val="single" w:sz="2" w:space="0" w:color="E5E7EB"/>
                            <w:right w:val="single" w:sz="2" w:space="0" w:color="E5E7EB"/>
                          </w:divBdr>
                          <w:divsChild>
                            <w:div w:id="439031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24854883">
      <w:bodyDiv w:val="1"/>
      <w:marLeft w:val="0"/>
      <w:marRight w:val="0"/>
      <w:marTop w:val="0"/>
      <w:marBottom w:val="0"/>
      <w:divBdr>
        <w:top w:val="none" w:sz="0" w:space="0" w:color="auto"/>
        <w:left w:val="none" w:sz="0" w:space="0" w:color="auto"/>
        <w:bottom w:val="none" w:sz="0" w:space="0" w:color="auto"/>
        <w:right w:val="none" w:sz="0" w:space="0" w:color="auto"/>
      </w:divBdr>
      <w:divsChild>
        <w:div w:id="1886289850">
          <w:marLeft w:val="0"/>
          <w:marRight w:val="0"/>
          <w:marTop w:val="0"/>
          <w:marBottom w:val="0"/>
          <w:divBdr>
            <w:top w:val="single" w:sz="2" w:space="0" w:color="E5E7EB"/>
            <w:left w:val="single" w:sz="2" w:space="0" w:color="E5E7EB"/>
            <w:bottom w:val="single" w:sz="2" w:space="0" w:color="E5E7EB"/>
            <w:right w:val="single" w:sz="2" w:space="0" w:color="E5E7EB"/>
          </w:divBdr>
          <w:divsChild>
            <w:div w:id="964241720">
              <w:marLeft w:val="0"/>
              <w:marRight w:val="0"/>
              <w:marTop w:val="0"/>
              <w:marBottom w:val="0"/>
              <w:divBdr>
                <w:top w:val="single" w:sz="2" w:space="0" w:color="auto"/>
                <w:left w:val="single" w:sz="2" w:space="0" w:color="auto"/>
                <w:bottom w:val="single" w:sz="2" w:space="0" w:color="auto"/>
                <w:right w:val="single" w:sz="2" w:space="0" w:color="auto"/>
              </w:divBdr>
              <w:divsChild>
                <w:div w:id="1625505265">
                  <w:marLeft w:val="0"/>
                  <w:marRight w:val="0"/>
                  <w:marTop w:val="0"/>
                  <w:marBottom w:val="0"/>
                  <w:divBdr>
                    <w:top w:val="single" w:sz="2" w:space="0" w:color="auto"/>
                    <w:left w:val="single" w:sz="2" w:space="0" w:color="auto"/>
                    <w:bottom w:val="single" w:sz="2" w:space="0" w:color="auto"/>
                    <w:right w:val="single" w:sz="2" w:space="0" w:color="auto"/>
                  </w:divBdr>
                  <w:divsChild>
                    <w:div w:id="673656210">
                      <w:marLeft w:val="0"/>
                      <w:marRight w:val="0"/>
                      <w:marTop w:val="0"/>
                      <w:marBottom w:val="0"/>
                      <w:divBdr>
                        <w:top w:val="single" w:sz="2" w:space="0" w:color="E5E7EB"/>
                        <w:left w:val="single" w:sz="2" w:space="0" w:color="E5E7EB"/>
                        <w:bottom w:val="single" w:sz="2" w:space="0" w:color="E5E7EB"/>
                        <w:right w:val="single" w:sz="2" w:space="0" w:color="E5E7EB"/>
                      </w:divBdr>
                      <w:divsChild>
                        <w:div w:id="1791976413">
                          <w:marLeft w:val="0"/>
                          <w:marRight w:val="0"/>
                          <w:marTop w:val="0"/>
                          <w:marBottom w:val="0"/>
                          <w:divBdr>
                            <w:top w:val="single" w:sz="2" w:space="0" w:color="E5E7EB"/>
                            <w:left w:val="single" w:sz="2" w:space="0" w:color="E5E7EB"/>
                            <w:bottom w:val="single" w:sz="2" w:space="0" w:color="E5E7EB"/>
                            <w:right w:val="single" w:sz="2" w:space="0" w:color="E5E7EB"/>
                          </w:divBdr>
                          <w:divsChild>
                            <w:div w:id="904679018">
                              <w:marLeft w:val="0"/>
                              <w:marRight w:val="0"/>
                              <w:marTop w:val="0"/>
                              <w:marBottom w:val="0"/>
                              <w:divBdr>
                                <w:top w:val="single" w:sz="2" w:space="0" w:color="E5E7EB"/>
                                <w:left w:val="single" w:sz="2" w:space="0" w:color="E5E7EB"/>
                                <w:bottom w:val="single" w:sz="2" w:space="0" w:color="E5E7EB"/>
                                <w:right w:val="single" w:sz="2" w:space="0" w:color="E5E7EB"/>
                              </w:divBdr>
                              <w:divsChild>
                                <w:div w:id="2177862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6716280">
                  <w:marLeft w:val="0"/>
                  <w:marRight w:val="0"/>
                  <w:marTop w:val="0"/>
                  <w:marBottom w:val="0"/>
                  <w:divBdr>
                    <w:top w:val="single" w:sz="2" w:space="0" w:color="auto"/>
                    <w:left w:val="single" w:sz="2" w:space="0" w:color="auto"/>
                    <w:bottom w:val="single" w:sz="2" w:space="0" w:color="auto"/>
                    <w:right w:val="single" w:sz="2" w:space="0" w:color="auto"/>
                  </w:divBdr>
                  <w:divsChild>
                    <w:div w:id="187526902">
                      <w:marLeft w:val="0"/>
                      <w:marRight w:val="0"/>
                      <w:marTop w:val="0"/>
                      <w:marBottom w:val="0"/>
                      <w:divBdr>
                        <w:top w:val="single" w:sz="2" w:space="0" w:color="E5E7EB"/>
                        <w:left w:val="single" w:sz="2" w:space="0" w:color="E5E7EB"/>
                        <w:bottom w:val="single" w:sz="2" w:space="0" w:color="E5E7EB"/>
                        <w:right w:val="single" w:sz="2" w:space="0" w:color="E5E7EB"/>
                      </w:divBdr>
                      <w:divsChild>
                        <w:div w:id="777985012">
                          <w:marLeft w:val="0"/>
                          <w:marRight w:val="0"/>
                          <w:marTop w:val="0"/>
                          <w:marBottom w:val="0"/>
                          <w:divBdr>
                            <w:top w:val="single" w:sz="2" w:space="0" w:color="E5E7EB"/>
                            <w:left w:val="single" w:sz="2" w:space="0" w:color="E5E7EB"/>
                            <w:bottom w:val="single" w:sz="2" w:space="0" w:color="E5E7EB"/>
                            <w:right w:val="single" w:sz="2" w:space="0" w:color="E5E7EB"/>
                          </w:divBdr>
                          <w:divsChild>
                            <w:div w:id="1668560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111438">
                          <w:marLeft w:val="0"/>
                          <w:marRight w:val="0"/>
                          <w:marTop w:val="0"/>
                          <w:marBottom w:val="0"/>
                          <w:divBdr>
                            <w:top w:val="single" w:sz="2" w:space="0" w:color="E5E7EB"/>
                            <w:left w:val="single" w:sz="2" w:space="0" w:color="E5E7EB"/>
                            <w:bottom w:val="single" w:sz="2" w:space="0" w:color="E5E7EB"/>
                            <w:right w:val="single" w:sz="2" w:space="0" w:color="E5E7EB"/>
                          </w:divBdr>
                          <w:divsChild>
                            <w:div w:id="1812674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83712107">
      <w:bodyDiv w:val="1"/>
      <w:marLeft w:val="0"/>
      <w:marRight w:val="0"/>
      <w:marTop w:val="0"/>
      <w:marBottom w:val="0"/>
      <w:divBdr>
        <w:top w:val="none" w:sz="0" w:space="0" w:color="auto"/>
        <w:left w:val="none" w:sz="0" w:space="0" w:color="auto"/>
        <w:bottom w:val="none" w:sz="0" w:space="0" w:color="auto"/>
        <w:right w:val="none" w:sz="0" w:space="0" w:color="auto"/>
      </w:divBdr>
      <w:divsChild>
        <w:div w:id="25374276">
          <w:marLeft w:val="0"/>
          <w:marRight w:val="0"/>
          <w:marTop w:val="0"/>
          <w:marBottom w:val="0"/>
          <w:divBdr>
            <w:top w:val="single" w:sz="2" w:space="0" w:color="E5E7EB"/>
            <w:left w:val="single" w:sz="2" w:space="0" w:color="E5E7EB"/>
            <w:bottom w:val="single" w:sz="2" w:space="0" w:color="E5E7EB"/>
            <w:right w:val="single" w:sz="2" w:space="0" w:color="E5E7EB"/>
          </w:divBdr>
          <w:divsChild>
            <w:div w:id="243221222">
              <w:marLeft w:val="0"/>
              <w:marRight w:val="0"/>
              <w:marTop w:val="0"/>
              <w:marBottom w:val="0"/>
              <w:divBdr>
                <w:top w:val="single" w:sz="2" w:space="0" w:color="auto"/>
                <w:left w:val="single" w:sz="2" w:space="0" w:color="auto"/>
                <w:bottom w:val="single" w:sz="2" w:space="0" w:color="auto"/>
                <w:right w:val="single" w:sz="2" w:space="0" w:color="auto"/>
              </w:divBdr>
              <w:divsChild>
                <w:div w:id="1258753149">
                  <w:marLeft w:val="0"/>
                  <w:marRight w:val="0"/>
                  <w:marTop w:val="0"/>
                  <w:marBottom w:val="0"/>
                  <w:divBdr>
                    <w:top w:val="single" w:sz="2" w:space="0" w:color="auto"/>
                    <w:left w:val="single" w:sz="2" w:space="0" w:color="auto"/>
                    <w:bottom w:val="single" w:sz="2" w:space="0" w:color="auto"/>
                    <w:right w:val="single" w:sz="2" w:space="0" w:color="auto"/>
                  </w:divBdr>
                  <w:divsChild>
                    <w:div w:id="550505842">
                      <w:marLeft w:val="0"/>
                      <w:marRight w:val="0"/>
                      <w:marTop w:val="0"/>
                      <w:marBottom w:val="0"/>
                      <w:divBdr>
                        <w:top w:val="single" w:sz="2" w:space="0" w:color="E5E7EB"/>
                        <w:left w:val="single" w:sz="2" w:space="0" w:color="E5E7EB"/>
                        <w:bottom w:val="single" w:sz="2" w:space="0" w:color="E5E7EB"/>
                        <w:right w:val="single" w:sz="2" w:space="0" w:color="E5E7EB"/>
                      </w:divBdr>
                      <w:divsChild>
                        <w:div w:id="1570917892">
                          <w:marLeft w:val="0"/>
                          <w:marRight w:val="0"/>
                          <w:marTop w:val="0"/>
                          <w:marBottom w:val="0"/>
                          <w:divBdr>
                            <w:top w:val="single" w:sz="2" w:space="0" w:color="E5E7EB"/>
                            <w:left w:val="single" w:sz="2" w:space="0" w:color="E5E7EB"/>
                            <w:bottom w:val="single" w:sz="2" w:space="0" w:color="E5E7EB"/>
                            <w:right w:val="single" w:sz="2" w:space="0" w:color="E5E7EB"/>
                          </w:divBdr>
                          <w:divsChild>
                            <w:div w:id="1208227353">
                              <w:marLeft w:val="0"/>
                              <w:marRight w:val="0"/>
                              <w:marTop w:val="0"/>
                              <w:marBottom w:val="0"/>
                              <w:divBdr>
                                <w:top w:val="single" w:sz="2" w:space="0" w:color="E5E7EB"/>
                                <w:left w:val="single" w:sz="2" w:space="0" w:color="E5E7EB"/>
                                <w:bottom w:val="single" w:sz="2" w:space="0" w:color="E5E7EB"/>
                                <w:right w:val="single" w:sz="2" w:space="0" w:color="E5E7EB"/>
                              </w:divBdr>
                              <w:divsChild>
                                <w:div w:id="1534265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59906947">
                  <w:marLeft w:val="0"/>
                  <w:marRight w:val="0"/>
                  <w:marTop w:val="0"/>
                  <w:marBottom w:val="0"/>
                  <w:divBdr>
                    <w:top w:val="single" w:sz="2" w:space="0" w:color="auto"/>
                    <w:left w:val="single" w:sz="2" w:space="0" w:color="auto"/>
                    <w:bottom w:val="single" w:sz="2" w:space="0" w:color="auto"/>
                    <w:right w:val="single" w:sz="2" w:space="0" w:color="auto"/>
                  </w:divBdr>
                  <w:divsChild>
                    <w:div w:id="937062837">
                      <w:marLeft w:val="0"/>
                      <w:marRight w:val="0"/>
                      <w:marTop w:val="0"/>
                      <w:marBottom w:val="0"/>
                      <w:divBdr>
                        <w:top w:val="single" w:sz="2" w:space="0" w:color="E5E7EB"/>
                        <w:left w:val="single" w:sz="2" w:space="0" w:color="E5E7EB"/>
                        <w:bottom w:val="single" w:sz="2" w:space="0" w:color="E5E7EB"/>
                        <w:right w:val="single" w:sz="2" w:space="0" w:color="E5E7EB"/>
                      </w:divBdr>
                      <w:divsChild>
                        <w:div w:id="189883712">
                          <w:marLeft w:val="0"/>
                          <w:marRight w:val="0"/>
                          <w:marTop w:val="0"/>
                          <w:marBottom w:val="0"/>
                          <w:divBdr>
                            <w:top w:val="single" w:sz="2" w:space="0" w:color="E5E7EB"/>
                            <w:left w:val="single" w:sz="2" w:space="0" w:color="E5E7EB"/>
                            <w:bottom w:val="single" w:sz="2" w:space="0" w:color="E5E7EB"/>
                            <w:right w:val="single" w:sz="2" w:space="0" w:color="E5E7EB"/>
                          </w:divBdr>
                          <w:divsChild>
                            <w:div w:id="276134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0032162">
                          <w:marLeft w:val="0"/>
                          <w:marRight w:val="0"/>
                          <w:marTop w:val="0"/>
                          <w:marBottom w:val="0"/>
                          <w:divBdr>
                            <w:top w:val="single" w:sz="2" w:space="0" w:color="E5E7EB"/>
                            <w:left w:val="single" w:sz="2" w:space="0" w:color="E5E7EB"/>
                            <w:bottom w:val="single" w:sz="2" w:space="0" w:color="E5E7EB"/>
                            <w:right w:val="single" w:sz="2" w:space="0" w:color="E5E7EB"/>
                          </w:divBdr>
                          <w:divsChild>
                            <w:div w:id="18482498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39721172">
      <w:bodyDiv w:val="1"/>
      <w:marLeft w:val="0"/>
      <w:marRight w:val="0"/>
      <w:marTop w:val="0"/>
      <w:marBottom w:val="0"/>
      <w:divBdr>
        <w:top w:val="none" w:sz="0" w:space="0" w:color="auto"/>
        <w:left w:val="none" w:sz="0" w:space="0" w:color="auto"/>
        <w:bottom w:val="none" w:sz="0" w:space="0" w:color="auto"/>
        <w:right w:val="none" w:sz="0" w:space="0" w:color="auto"/>
      </w:divBdr>
    </w:div>
    <w:div w:id="1040278336">
      <w:bodyDiv w:val="1"/>
      <w:marLeft w:val="0"/>
      <w:marRight w:val="0"/>
      <w:marTop w:val="0"/>
      <w:marBottom w:val="0"/>
      <w:divBdr>
        <w:top w:val="none" w:sz="0" w:space="0" w:color="auto"/>
        <w:left w:val="none" w:sz="0" w:space="0" w:color="auto"/>
        <w:bottom w:val="none" w:sz="0" w:space="0" w:color="auto"/>
        <w:right w:val="none" w:sz="0" w:space="0" w:color="auto"/>
      </w:divBdr>
      <w:divsChild>
        <w:div w:id="219488446">
          <w:marLeft w:val="0"/>
          <w:marRight w:val="0"/>
          <w:marTop w:val="0"/>
          <w:marBottom w:val="0"/>
          <w:divBdr>
            <w:top w:val="single" w:sz="2" w:space="0" w:color="E5E7EB"/>
            <w:left w:val="single" w:sz="2" w:space="0" w:color="E5E7EB"/>
            <w:bottom w:val="single" w:sz="2" w:space="0" w:color="E5E7EB"/>
            <w:right w:val="single" w:sz="2" w:space="0" w:color="E5E7EB"/>
          </w:divBdr>
          <w:divsChild>
            <w:div w:id="1199512945">
              <w:marLeft w:val="0"/>
              <w:marRight w:val="0"/>
              <w:marTop w:val="0"/>
              <w:marBottom w:val="0"/>
              <w:divBdr>
                <w:top w:val="single" w:sz="2" w:space="0" w:color="auto"/>
                <w:left w:val="single" w:sz="2" w:space="0" w:color="auto"/>
                <w:bottom w:val="single" w:sz="2" w:space="0" w:color="auto"/>
                <w:right w:val="single" w:sz="2" w:space="0" w:color="auto"/>
              </w:divBdr>
              <w:divsChild>
                <w:div w:id="1488477985">
                  <w:marLeft w:val="0"/>
                  <w:marRight w:val="0"/>
                  <w:marTop w:val="0"/>
                  <w:marBottom w:val="0"/>
                  <w:divBdr>
                    <w:top w:val="single" w:sz="2" w:space="0" w:color="auto"/>
                    <w:left w:val="single" w:sz="2" w:space="0" w:color="auto"/>
                    <w:bottom w:val="single" w:sz="2" w:space="0" w:color="auto"/>
                    <w:right w:val="single" w:sz="2" w:space="0" w:color="auto"/>
                  </w:divBdr>
                  <w:divsChild>
                    <w:div w:id="2003389234">
                      <w:marLeft w:val="0"/>
                      <w:marRight w:val="0"/>
                      <w:marTop w:val="0"/>
                      <w:marBottom w:val="0"/>
                      <w:divBdr>
                        <w:top w:val="single" w:sz="2" w:space="0" w:color="E5E7EB"/>
                        <w:left w:val="single" w:sz="2" w:space="0" w:color="E5E7EB"/>
                        <w:bottom w:val="single" w:sz="2" w:space="0" w:color="E5E7EB"/>
                        <w:right w:val="single" w:sz="2" w:space="0" w:color="E5E7EB"/>
                      </w:divBdr>
                      <w:divsChild>
                        <w:div w:id="1829595814">
                          <w:marLeft w:val="0"/>
                          <w:marRight w:val="0"/>
                          <w:marTop w:val="0"/>
                          <w:marBottom w:val="0"/>
                          <w:divBdr>
                            <w:top w:val="single" w:sz="2" w:space="0" w:color="E5E7EB"/>
                            <w:left w:val="single" w:sz="2" w:space="0" w:color="E5E7EB"/>
                            <w:bottom w:val="single" w:sz="2" w:space="0" w:color="E5E7EB"/>
                            <w:right w:val="single" w:sz="2" w:space="0" w:color="E5E7EB"/>
                          </w:divBdr>
                          <w:divsChild>
                            <w:div w:id="1146387194">
                              <w:marLeft w:val="0"/>
                              <w:marRight w:val="0"/>
                              <w:marTop w:val="0"/>
                              <w:marBottom w:val="0"/>
                              <w:divBdr>
                                <w:top w:val="single" w:sz="2" w:space="0" w:color="E5E7EB"/>
                                <w:left w:val="single" w:sz="2" w:space="0" w:color="E5E7EB"/>
                                <w:bottom w:val="single" w:sz="2" w:space="0" w:color="E5E7EB"/>
                                <w:right w:val="single" w:sz="2" w:space="0" w:color="E5E7EB"/>
                              </w:divBdr>
                              <w:divsChild>
                                <w:div w:id="4781555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0053313">
                  <w:marLeft w:val="0"/>
                  <w:marRight w:val="0"/>
                  <w:marTop w:val="0"/>
                  <w:marBottom w:val="0"/>
                  <w:divBdr>
                    <w:top w:val="single" w:sz="2" w:space="0" w:color="auto"/>
                    <w:left w:val="single" w:sz="2" w:space="0" w:color="auto"/>
                    <w:bottom w:val="single" w:sz="2" w:space="0" w:color="auto"/>
                    <w:right w:val="single" w:sz="2" w:space="0" w:color="auto"/>
                  </w:divBdr>
                  <w:divsChild>
                    <w:div w:id="1716739432">
                      <w:marLeft w:val="0"/>
                      <w:marRight w:val="0"/>
                      <w:marTop w:val="0"/>
                      <w:marBottom w:val="0"/>
                      <w:divBdr>
                        <w:top w:val="single" w:sz="2" w:space="0" w:color="E5E7EB"/>
                        <w:left w:val="single" w:sz="2" w:space="0" w:color="E5E7EB"/>
                        <w:bottom w:val="single" w:sz="2" w:space="0" w:color="E5E7EB"/>
                        <w:right w:val="single" w:sz="2" w:space="0" w:color="E5E7EB"/>
                      </w:divBdr>
                      <w:divsChild>
                        <w:div w:id="1064521910">
                          <w:marLeft w:val="0"/>
                          <w:marRight w:val="0"/>
                          <w:marTop w:val="0"/>
                          <w:marBottom w:val="0"/>
                          <w:divBdr>
                            <w:top w:val="single" w:sz="2" w:space="0" w:color="E5E7EB"/>
                            <w:left w:val="single" w:sz="2" w:space="0" w:color="E5E7EB"/>
                            <w:bottom w:val="single" w:sz="2" w:space="0" w:color="E5E7EB"/>
                            <w:right w:val="single" w:sz="2" w:space="0" w:color="E5E7EB"/>
                          </w:divBdr>
                          <w:divsChild>
                            <w:div w:id="194735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1469764">
                          <w:marLeft w:val="0"/>
                          <w:marRight w:val="0"/>
                          <w:marTop w:val="0"/>
                          <w:marBottom w:val="0"/>
                          <w:divBdr>
                            <w:top w:val="single" w:sz="2" w:space="0" w:color="E5E7EB"/>
                            <w:left w:val="single" w:sz="2" w:space="0" w:color="E5E7EB"/>
                            <w:bottom w:val="single" w:sz="2" w:space="0" w:color="E5E7EB"/>
                            <w:right w:val="single" w:sz="2" w:space="0" w:color="E5E7EB"/>
                          </w:divBdr>
                          <w:divsChild>
                            <w:div w:id="19215204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43596707">
      <w:bodyDiv w:val="1"/>
      <w:marLeft w:val="0"/>
      <w:marRight w:val="0"/>
      <w:marTop w:val="0"/>
      <w:marBottom w:val="0"/>
      <w:divBdr>
        <w:top w:val="none" w:sz="0" w:space="0" w:color="auto"/>
        <w:left w:val="none" w:sz="0" w:space="0" w:color="auto"/>
        <w:bottom w:val="none" w:sz="0" w:space="0" w:color="auto"/>
        <w:right w:val="none" w:sz="0" w:space="0" w:color="auto"/>
      </w:divBdr>
      <w:divsChild>
        <w:div w:id="817068054">
          <w:marLeft w:val="0"/>
          <w:marRight w:val="0"/>
          <w:marTop w:val="0"/>
          <w:marBottom w:val="0"/>
          <w:divBdr>
            <w:top w:val="single" w:sz="2" w:space="0" w:color="E5E7EB"/>
            <w:left w:val="single" w:sz="2" w:space="0" w:color="E5E7EB"/>
            <w:bottom w:val="single" w:sz="2" w:space="0" w:color="E5E7EB"/>
            <w:right w:val="single" w:sz="2" w:space="0" w:color="E5E7EB"/>
          </w:divBdr>
          <w:divsChild>
            <w:div w:id="643193747">
              <w:marLeft w:val="0"/>
              <w:marRight w:val="0"/>
              <w:marTop w:val="0"/>
              <w:marBottom w:val="0"/>
              <w:divBdr>
                <w:top w:val="single" w:sz="2" w:space="0" w:color="auto"/>
                <w:left w:val="single" w:sz="2" w:space="0" w:color="auto"/>
                <w:bottom w:val="single" w:sz="2" w:space="0" w:color="auto"/>
                <w:right w:val="single" w:sz="2" w:space="0" w:color="auto"/>
              </w:divBdr>
              <w:divsChild>
                <w:div w:id="531725874">
                  <w:marLeft w:val="0"/>
                  <w:marRight w:val="0"/>
                  <w:marTop w:val="0"/>
                  <w:marBottom w:val="0"/>
                  <w:divBdr>
                    <w:top w:val="single" w:sz="2" w:space="0" w:color="auto"/>
                    <w:left w:val="single" w:sz="2" w:space="0" w:color="auto"/>
                    <w:bottom w:val="single" w:sz="2" w:space="0" w:color="auto"/>
                    <w:right w:val="single" w:sz="2" w:space="0" w:color="auto"/>
                  </w:divBdr>
                  <w:divsChild>
                    <w:div w:id="2033221255">
                      <w:marLeft w:val="0"/>
                      <w:marRight w:val="0"/>
                      <w:marTop w:val="0"/>
                      <w:marBottom w:val="0"/>
                      <w:divBdr>
                        <w:top w:val="single" w:sz="2" w:space="0" w:color="E5E7EB"/>
                        <w:left w:val="single" w:sz="2" w:space="0" w:color="E5E7EB"/>
                        <w:bottom w:val="single" w:sz="2" w:space="0" w:color="E5E7EB"/>
                        <w:right w:val="single" w:sz="2" w:space="0" w:color="E5E7EB"/>
                      </w:divBdr>
                      <w:divsChild>
                        <w:div w:id="1945453629">
                          <w:marLeft w:val="0"/>
                          <w:marRight w:val="0"/>
                          <w:marTop w:val="0"/>
                          <w:marBottom w:val="0"/>
                          <w:divBdr>
                            <w:top w:val="single" w:sz="2" w:space="0" w:color="E5E7EB"/>
                            <w:left w:val="single" w:sz="2" w:space="0" w:color="E5E7EB"/>
                            <w:bottom w:val="single" w:sz="2" w:space="0" w:color="E5E7EB"/>
                            <w:right w:val="single" w:sz="2" w:space="0" w:color="E5E7EB"/>
                          </w:divBdr>
                          <w:divsChild>
                            <w:div w:id="1863472861">
                              <w:marLeft w:val="0"/>
                              <w:marRight w:val="0"/>
                              <w:marTop w:val="0"/>
                              <w:marBottom w:val="0"/>
                              <w:divBdr>
                                <w:top w:val="single" w:sz="2" w:space="0" w:color="E5E7EB"/>
                                <w:left w:val="single" w:sz="2" w:space="0" w:color="E5E7EB"/>
                                <w:bottom w:val="single" w:sz="2" w:space="0" w:color="E5E7EB"/>
                                <w:right w:val="single" w:sz="2" w:space="0" w:color="E5E7EB"/>
                              </w:divBdr>
                              <w:divsChild>
                                <w:div w:id="2524453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05546344">
                  <w:marLeft w:val="0"/>
                  <w:marRight w:val="0"/>
                  <w:marTop w:val="0"/>
                  <w:marBottom w:val="0"/>
                  <w:divBdr>
                    <w:top w:val="single" w:sz="2" w:space="0" w:color="auto"/>
                    <w:left w:val="single" w:sz="2" w:space="0" w:color="auto"/>
                    <w:bottom w:val="single" w:sz="2" w:space="0" w:color="auto"/>
                    <w:right w:val="single" w:sz="2" w:space="0" w:color="auto"/>
                  </w:divBdr>
                  <w:divsChild>
                    <w:div w:id="214510303">
                      <w:marLeft w:val="0"/>
                      <w:marRight w:val="0"/>
                      <w:marTop w:val="0"/>
                      <w:marBottom w:val="0"/>
                      <w:divBdr>
                        <w:top w:val="single" w:sz="2" w:space="0" w:color="E5E7EB"/>
                        <w:left w:val="single" w:sz="2" w:space="0" w:color="E5E7EB"/>
                        <w:bottom w:val="single" w:sz="2" w:space="0" w:color="E5E7EB"/>
                        <w:right w:val="single" w:sz="2" w:space="0" w:color="E5E7EB"/>
                      </w:divBdr>
                      <w:divsChild>
                        <w:div w:id="96484353">
                          <w:marLeft w:val="0"/>
                          <w:marRight w:val="0"/>
                          <w:marTop w:val="0"/>
                          <w:marBottom w:val="0"/>
                          <w:divBdr>
                            <w:top w:val="single" w:sz="2" w:space="0" w:color="E5E7EB"/>
                            <w:left w:val="single" w:sz="2" w:space="0" w:color="E5E7EB"/>
                            <w:bottom w:val="single" w:sz="2" w:space="0" w:color="E5E7EB"/>
                            <w:right w:val="single" w:sz="2" w:space="0" w:color="E5E7EB"/>
                          </w:divBdr>
                          <w:divsChild>
                            <w:div w:id="17960933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4905712">
                          <w:marLeft w:val="0"/>
                          <w:marRight w:val="0"/>
                          <w:marTop w:val="0"/>
                          <w:marBottom w:val="0"/>
                          <w:divBdr>
                            <w:top w:val="single" w:sz="2" w:space="0" w:color="E5E7EB"/>
                            <w:left w:val="single" w:sz="2" w:space="0" w:color="E5E7EB"/>
                            <w:bottom w:val="single" w:sz="2" w:space="0" w:color="E5E7EB"/>
                            <w:right w:val="single" w:sz="2" w:space="0" w:color="E5E7EB"/>
                          </w:divBdr>
                          <w:divsChild>
                            <w:div w:id="373772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65909585">
      <w:bodyDiv w:val="1"/>
      <w:marLeft w:val="0"/>
      <w:marRight w:val="0"/>
      <w:marTop w:val="0"/>
      <w:marBottom w:val="0"/>
      <w:divBdr>
        <w:top w:val="none" w:sz="0" w:space="0" w:color="auto"/>
        <w:left w:val="none" w:sz="0" w:space="0" w:color="auto"/>
        <w:bottom w:val="none" w:sz="0" w:space="0" w:color="auto"/>
        <w:right w:val="none" w:sz="0" w:space="0" w:color="auto"/>
      </w:divBdr>
    </w:div>
    <w:div w:id="1148279623">
      <w:bodyDiv w:val="1"/>
      <w:marLeft w:val="0"/>
      <w:marRight w:val="0"/>
      <w:marTop w:val="0"/>
      <w:marBottom w:val="0"/>
      <w:divBdr>
        <w:top w:val="none" w:sz="0" w:space="0" w:color="auto"/>
        <w:left w:val="none" w:sz="0" w:space="0" w:color="auto"/>
        <w:bottom w:val="none" w:sz="0" w:space="0" w:color="auto"/>
        <w:right w:val="none" w:sz="0" w:space="0" w:color="auto"/>
      </w:divBdr>
      <w:divsChild>
        <w:div w:id="1975716544">
          <w:marLeft w:val="0"/>
          <w:marRight w:val="0"/>
          <w:marTop w:val="0"/>
          <w:marBottom w:val="0"/>
          <w:divBdr>
            <w:top w:val="single" w:sz="2" w:space="0" w:color="E5E7EB"/>
            <w:left w:val="single" w:sz="2" w:space="0" w:color="E5E7EB"/>
            <w:bottom w:val="single" w:sz="2" w:space="0" w:color="E5E7EB"/>
            <w:right w:val="single" w:sz="2" w:space="0" w:color="E5E7EB"/>
          </w:divBdr>
          <w:divsChild>
            <w:div w:id="2027829098">
              <w:marLeft w:val="0"/>
              <w:marRight w:val="0"/>
              <w:marTop w:val="0"/>
              <w:marBottom w:val="0"/>
              <w:divBdr>
                <w:top w:val="single" w:sz="2" w:space="0" w:color="auto"/>
                <w:left w:val="single" w:sz="2" w:space="0" w:color="auto"/>
                <w:bottom w:val="single" w:sz="2" w:space="0" w:color="auto"/>
                <w:right w:val="single" w:sz="2" w:space="0" w:color="auto"/>
              </w:divBdr>
              <w:divsChild>
                <w:div w:id="1947077285">
                  <w:marLeft w:val="0"/>
                  <w:marRight w:val="0"/>
                  <w:marTop w:val="0"/>
                  <w:marBottom w:val="0"/>
                  <w:divBdr>
                    <w:top w:val="single" w:sz="2" w:space="0" w:color="auto"/>
                    <w:left w:val="single" w:sz="2" w:space="0" w:color="auto"/>
                    <w:bottom w:val="single" w:sz="2" w:space="0" w:color="auto"/>
                    <w:right w:val="single" w:sz="2" w:space="0" w:color="auto"/>
                  </w:divBdr>
                  <w:divsChild>
                    <w:div w:id="373820837">
                      <w:marLeft w:val="0"/>
                      <w:marRight w:val="0"/>
                      <w:marTop w:val="0"/>
                      <w:marBottom w:val="0"/>
                      <w:divBdr>
                        <w:top w:val="single" w:sz="2" w:space="0" w:color="E5E7EB"/>
                        <w:left w:val="single" w:sz="2" w:space="0" w:color="E5E7EB"/>
                        <w:bottom w:val="single" w:sz="2" w:space="0" w:color="E5E7EB"/>
                        <w:right w:val="single" w:sz="2" w:space="0" w:color="E5E7EB"/>
                      </w:divBdr>
                      <w:divsChild>
                        <w:div w:id="1441998407">
                          <w:marLeft w:val="0"/>
                          <w:marRight w:val="0"/>
                          <w:marTop w:val="0"/>
                          <w:marBottom w:val="0"/>
                          <w:divBdr>
                            <w:top w:val="single" w:sz="2" w:space="0" w:color="E5E7EB"/>
                            <w:left w:val="single" w:sz="2" w:space="0" w:color="E5E7EB"/>
                            <w:bottom w:val="single" w:sz="2" w:space="0" w:color="E5E7EB"/>
                            <w:right w:val="single" w:sz="2" w:space="0" w:color="E5E7EB"/>
                          </w:divBdr>
                          <w:divsChild>
                            <w:div w:id="9840151">
                              <w:marLeft w:val="0"/>
                              <w:marRight w:val="0"/>
                              <w:marTop w:val="0"/>
                              <w:marBottom w:val="0"/>
                              <w:divBdr>
                                <w:top w:val="single" w:sz="2" w:space="0" w:color="E5E7EB"/>
                                <w:left w:val="single" w:sz="2" w:space="0" w:color="E5E7EB"/>
                                <w:bottom w:val="single" w:sz="2" w:space="0" w:color="E5E7EB"/>
                                <w:right w:val="single" w:sz="2" w:space="0" w:color="E5E7EB"/>
                              </w:divBdr>
                              <w:divsChild>
                                <w:div w:id="1646155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62085533">
                  <w:marLeft w:val="0"/>
                  <w:marRight w:val="0"/>
                  <w:marTop w:val="0"/>
                  <w:marBottom w:val="0"/>
                  <w:divBdr>
                    <w:top w:val="single" w:sz="2" w:space="0" w:color="auto"/>
                    <w:left w:val="single" w:sz="2" w:space="0" w:color="auto"/>
                    <w:bottom w:val="single" w:sz="2" w:space="0" w:color="auto"/>
                    <w:right w:val="single" w:sz="2" w:space="0" w:color="auto"/>
                  </w:divBdr>
                  <w:divsChild>
                    <w:div w:id="1803696820">
                      <w:marLeft w:val="0"/>
                      <w:marRight w:val="0"/>
                      <w:marTop w:val="0"/>
                      <w:marBottom w:val="0"/>
                      <w:divBdr>
                        <w:top w:val="single" w:sz="2" w:space="0" w:color="E5E7EB"/>
                        <w:left w:val="single" w:sz="2" w:space="0" w:color="E5E7EB"/>
                        <w:bottom w:val="single" w:sz="2" w:space="0" w:color="E5E7EB"/>
                        <w:right w:val="single" w:sz="2" w:space="0" w:color="E5E7EB"/>
                      </w:divBdr>
                      <w:divsChild>
                        <w:div w:id="526525458">
                          <w:marLeft w:val="0"/>
                          <w:marRight w:val="0"/>
                          <w:marTop w:val="0"/>
                          <w:marBottom w:val="0"/>
                          <w:divBdr>
                            <w:top w:val="single" w:sz="2" w:space="0" w:color="E5E7EB"/>
                            <w:left w:val="single" w:sz="2" w:space="0" w:color="E5E7EB"/>
                            <w:bottom w:val="single" w:sz="2" w:space="0" w:color="E5E7EB"/>
                            <w:right w:val="single" w:sz="2" w:space="0" w:color="E5E7EB"/>
                          </w:divBdr>
                          <w:divsChild>
                            <w:div w:id="1561553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3388652">
                          <w:marLeft w:val="0"/>
                          <w:marRight w:val="0"/>
                          <w:marTop w:val="0"/>
                          <w:marBottom w:val="0"/>
                          <w:divBdr>
                            <w:top w:val="single" w:sz="2" w:space="0" w:color="E5E7EB"/>
                            <w:left w:val="single" w:sz="2" w:space="0" w:color="E5E7EB"/>
                            <w:bottom w:val="single" w:sz="2" w:space="0" w:color="E5E7EB"/>
                            <w:right w:val="single" w:sz="2" w:space="0" w:color="E5E7EB"/>
                          </w:divBdr>
                          <w:divsChild>
                            <w:div w:id="1482456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60149246">
      <w:bodyDiv w:val="1"/>
      <w:marLeft w:val="0"/>
      <w:marRight w:val="0"/>
      <w:marTop w:val="0"/>
      <w:marBottom w:val="0"/>
      <w:divBdr>
        <w:top w:val="none" w:sz="0" w:space="0" w:color="auto"/>
        <w:left w:val="none" w:sz="0" w:space="0" w:color="auto"/>
        <w:bottom w:val="none" w:sz="0" w:space="0" w:color="auto"/>
        <w:right w:val="none" w:sz="0" w:space="0" w:color="auto"/>
      </w:divBdr>
      <w:divsChild>
        <w:div w:id="1198008599">
          <w:marLeft w:val="0"/>
          <w:marRight w:val="0"/>
          <w:marTop w:val="0"/>
          <w:marBottom w:val="0"/>
          <w:divBdr>
            <w:top w:val="single" w:sz="2" w:space="0" w:color="E5E7EB"/>
            <w:left w:val="single" w:sz="2" w:space="0" w:color="E5E7EB"/>
            <w:bottom w:val="single" w:sz="2" w:space="0" w:color="E5E7EB"/>
            <w:right w:val="single" w:sz="2" w:space="0" w:color="E5E7EB"/>
          </w:divBdr>
          <w:divsChild>
            <w:div w:id="2000956708">
              <w:marLeft w:val="0"/>
              <w:marRight w:val="0"/>
              <w:marTop w:val="0"/>
              <w:marBottom w:val="0"/>
              <w:divBdr>
                <w:top w:val="single" w:sz="2" w:space="0" w:color="auto"/>
                <w:left w:val="single" w:sz="2" w:space="0" w:color="auto"/>
                <w:bottom w:val="single" w:sz="2" w:space="0" w:color="auto"/>
                <w:right w:val="single" w:sz="2" w:space="0" w:color="auto"/>
              </w:divBdr>
              <w:divsChild>
                <w:div w:id="135605214">
                  <w:marLeft w:val="0"/>
                  <w:marRight w:val="0"/>
                  <w:marTop w:val="0"/>
                  <w:marBottom w:val="0"/>
                  <w:divBdr>
                    <w:top w:val="single" w:sz="2" w:space="0" w:color="auto"/>
                    <w:left w:val="single" w:sz="2" w:space="0" w:color="auto"/>
                    <w:bottom w:val="single" w:sz="2" w:space="0" w:color="auto"/>
                    <w:right w:val="single" w:sz="2" w:space="0" w:color="auto"/>
                  </w:divBdr>
                  <w:divsChild>
                    <w:div w:id="72439347">
                      <w:marLeft w:val="0"/>
                      <w:marRight w:val="0"/>
                      <w:marTop w:val="0"/>
                      <w:marBottom w:val="0"/>
                      <w:divBdr>
                        <w:top w:val="single" w:sz="2" w:space="0" w:color="E5E7EB"/>
                        <w:left w:val="single" w:sz="2" w:space="0" w:color="E5E7EB"/>
                        <w:bottom w:val="single" w:sz="2" w:space="0" w:color="E5E7EB"/>
                        <w:right w:val="single" w:sz="2" w:space="0" w:color="E5E7EB"/>
                      </w:divBdr>
                      <w:divsChild>
                        <w:div w:id="2083258718">
                          <w:marLeft w:val="0"/>
                          <w:marRight w:val="0"/>
                          <w:marTop w:val="0"/>
                          <w:marBottom w:val="0"/>
                          <w:divBdr>
                            <w:top w:val="single" w:sz="2" w:space="0" w:color="E5E7EB"/>
                            <w:left w:val="single" w:sz="2" w:space="0" w:color="E5E7EB"/>
                            <w:bottom w:val="single" w:sz="2" w:space="0" w:color="E5E7EB"/>
                            <w:right w:val="single" w:sz="2" w:space="0" w:color="E5E7EB"/>
                          </w:divBdr>
                          <w:divsChild>
                            <w:div w:id="158077876">
                              <w:marLeft w:val="0"/>
                              <w:marRight w:val="0"/>
                              <w:marTop w:val="0"/>
                              <w:marBottom w:val="0"/>
                              <w:divBdr>
                                <w:top w:val="single" w:sz="2" w:space="0" w:color="E5E7EB"/>
                                <w:left w:val="single" w:sz="2" w:space="0" w:color="E5E7EB"/>
                                <w:bottom w:val="single" w:sz="2" w:space="0" w:color="E5E7EB"/>
                                <w:right w:val="single" w:sz="2" w:space="0" w:color="E5E7EB"/>
                              </w:divBdr>
                              <w:divsChild>
                                <w:div w:id="17403210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48068865">
                  <w:marLeft w:val="0"/>
                  <w:marRight w:val="0"/>
                  <w:marTop w:val="0"/>
                  <w:marBottom w:val="0"/>
                  <w:divBdr>
                    <w:top w:val="single" w:sz="2" w:space="0" w:color="auto"/>
                    <w:left w:val="single" w:sz="2" w:space="0" w:color="auto"/>
                    <w:bottom w:val="single" w:sz="2" w:space="0" w:color="auto"/>
                    <w:right w:val="single" w:sz="2" w:space="0" w:color="auto"/>
                  </w:divBdr>
                  <w:divsChild>
                    <w:div w:id="601954479">
                      <w:marLeft w:val="0"/>
                      <w:marRight w:val="0"/>
                      <w:marTop w:val="0"/>
                      <w:marBottom w:val="0"/>
                      <w:divBdr>
                        <w:top w:val="single" w:sz="2" w:space="0" w:color="E5E7EB"/>
                        <w:left w:val="single" w:sz="2" w:space="0" w:color="E5E7EB"/>
                        <w:bottom w:val="single" w:sz="2" w:space="0" w:color="E5E7EB"/>
                        <w:right w:val="single" w:sz="2" w:space="0" w:color="E5E7EB"/>
                      </w:divBdr>
                      <w:divsChild>
                        <w:div w:id="1890922588">
                          <w:marLeft w:val="0"/>
                          <w:marRight w:val="0"/>
                          <w:marTop w:val="0"/>
                          <w:marBottom w:val="0"/>
                          <w:divBdr>
                            <w:top w:val="single" w:sz="2" w:space="0" w:color="E5E7EB"/>
                            <w:left w:val="single" w:sz="2" w:space="0" w:color="E5E7EB"/>
                            <w:bottom w:val="single" w:sz="2" w:space="0" w:color="E5E7EB"/>
                            <w:right w:val="single" w:sz="2" w:space="0" w:color="E5E7EB"/>
                          </w:divBdr>
                          <w:divsChild>
                            <w:div w:id="1901011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4204422">
                          <w:marLeft w:val="0"/>
                          <w:marRight w:val="0"/>
                          <w:marTop w:val="0"/>
                          <w:marBottom w:val="0"/>
                          <w:divBdr>
                            <w:top w:val="single" w:sz="2" w:space="0" w:color="E5E7EB"/>
                            <w:left w:val="single" w:sz="2" w:space="0" w:color="E5E7EB"/>
                            <w:bottom w:val="single" w:sz="2" w:space="0" w:color="E5E7EB"/>
                            <w:right w:val="single" w:sz="2" w:space="0" w:color="E5E7EB"/>
                          </w:divBdr>
                          <w:divsChild>
                            <w:div w:id="11586894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82280033">
      <w:bodyDiv w:val="1"/>
      <w:marLeft w:val="0"/>
      <w:marRight w:val="0"/>
      <w:marTop w:val="0"/>
      <w:marBottom w:val="0"/>
      <w:divBdr>
        <w:top w:val="none" w:sz="0" w:space="0" w:color="auto"/>
        <w:left w:val="none" w:sz="0" w:space="0" w:color="auto"/>
        <w:bottom w:val="none" w:sz="0" w:space="0" w:color="auto"/>
        <w:right w:val="none" w:sz="0" w:space="0" w:color="auto"/>
      </w:divBdr>
      <w:divsChild>
        <w:div w:id="548690389">
          <w:marLeft w:val="0"/>
          <w:marRight w:val="0"/>
          <w:marTop w:val="0"/>
          <w:marBottom w:val="0"/>
          <w:divBdr>
            <w:top w:val="single" w:sz="2" w:space="0" w:color="E5E7EB"/>
            <w:left w:val="single" w:sz="2" w:space="0" w:color="E5E7EB"/>
            <w:bottom w:val="single" w:sz="2" w:space="0" w:color="E5E7EB"/>
            <w:right w:val="single" w:sz="2" w:space="0" w:color="E5E7EB"/>
          </w:divBdr>
          <w:divsChild>
            <w:div w:id="631133457">
              <w:marLeft w:val="0"/>
              <w:marRight w:val="0"/>
              <w:marTop w:val="0"/>
              <w:marBottom w:val="0"/>
              <w:divBdr>
                <w:top w:val="single" w:sz="2" w:space="0" w:color="auto"/>
                <w:left w:val="single" w:sz="2" w:space="0" w:color="auto"/>
                <w:bottom w:val="single" w:sz="2" w:space="0" w:color="auto"/>
                <w:right w:val="single" w:sz="2" w:space="0" w:color="auto"/>
              </w:divBdr>
              <w:divsChild>
                <w:div w:id="317803888">
                  <w:marLeft w:val="0"/>
                  <w:marRight w:val="0"/>
                  <w:marTop w:val="0"/>
                  <w:marBottom w:val="0"/>
                  <w:divBdr>
                    <w:top w:val="single" w:sz="2" w:space="0" w:color="auto"/>
                    <w:left w:val="single" w:sz="2" w:space="0" w:color="auto"/>
                    <w:bottom w:val="single" w:sz="2" w:space="0" w:color="auto"/>
                    <w:right w:val="single" w:sz="2" w:space="0" w:color="auto"/>
                  </w:divBdr>
                  <w:divsChild>
                    <w:div w:id="1425682779">
                      <w:marLeft w:val="0"/>
                      <w:marRight w:val="0"/>
                      <w:marTop w:val="0"/>
                      <w:marBottom w:val="0"/>
                      <w:divBdr>
                        <w:top w:val="single" w:sz="2" w:space="0" w:color="E5E7EB"/>
                        <w:left w:val="single" w:sz="2" w:space="0" w:color="E5E7EB"/>
                        <w:bottom w:val="single" w:sz="2" w:space="0" w:color="E5E7EB"/>
                        <w:right w:val="single" w:sz="2" w:space="0" w:color="E5E7EB"/>
                      </w:divBdr>
                      <w:divsChild>
                        <w:div w:id="1016661828">
                          <w:marLeft w:val="0"/>
                          <w:marRight w:val="0"/>
                          <w:marTop w:val="0"/>
                          <w:marBottom w:val="0"/>
                          <w:divBdr>
                            <w:top w:val="single" w:sz="2" w:space="0" w:color="E5E7EB"/>
                            <w:left w:val="single" w:sz="2" w:space="0" w:color="E5E7EB"/>
                            <w:bottom w:val="single" w:sz="2" w:space="0" w:color="E5E7EB"/>
                            <w:right w:val="single" w:sz="2" w:space="0" w:color="E5E7EB"/>
                          </w:divBdr>
                          <w:divsChild>
                            <w:div w:id="879320292">
                              <w:marLeft w:val="0"/>
                              <w:marRight w:val="0"/>
                              <w:marTop w:val="0"/>
                              <w:marBottom w:val="0"/>
                              <w:divBdr>
                                <w:top w:val="single" w:sz="2" w:space="0" w:color="E5E7EB"/>
                                <w:left w:val="single" w:sz="2" w:space="0" w:color="E5E7EB"/>
                                <w:bottom w:val="single" w:sz="2" w:space="0" w:color="E5E7EB"/>
                                <w:right w:val="single" w:sz="2" w:space="0" w:color="E5E7EB"/>
                              </w:divBdr>
                              <w:divsChild>
                                <w:div w:id="1191727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68008568">
                  <w:marLeft w:val="0"/>
                  <w:marRight w:val="0"/>
                  <w:marTop w:val="0"/>
                  <w:marBottom w:val="0"/>
                  <w:divBdr>
                    <w:top w:val="single" w:sz="2" w:space="0" w:color="auto"/>
                    <w:left w:val="single" w:sz="2" w:space="0" w:color="auto"/>
                    <w:bottom w:val="single" w:sz="2" w:space="0" w:color="auto"/>
                    <w:right w:val="single" w:sz="2" w:space="0" w:color="auto"/>
                  </w:divBdr>
                  <w:divsChild>
                    <w:div w:id="2086948676">
                      <w:marLeft w:val="0"/>
                      <w:marRight w:val="0"/>
                      <w:marTop w:val="0"/>
                      <w:marBottom w:val="0"/>
                      <w:divBdr>
                        <w:top w:val="single" w:sz="2" w:space="0" w:color="E5E7EB"/>
                        <w:left w:val="single" w:sz="2" w:space="0" w:color="E5E7EB"/>
                        <w:bottom w:val="single" w:sz="2" w:space="0" w:color="E5E7EB"/>
                        <w:right w:val="single" w:sz="2" w:space="0" w:color="E5E7EB"/>
                      </w:divBdr>
                      <w:divsChild>
                        <w:div w:id="714084766">
                          <w:marLeft w:val="0"/>
                          <w:marRight w:val="0"/>
                          <w:marTop w:val="0"/>
                          <w:marBottom w:val="0"/>
                          <w:divBdr>
                            <w:top w:val="single" w:sz="2" w:space="0" w:color="E5E7EB"/>
                            <w:left w:val="single" w:sz="2" w:space="0" w:color="E5E7EB"/>
                            <w:bottom w:val="single" w:sz="2" w:space="0" w:color="E5E7EB"/>
                            <w:right w:val="single" w:sz="2" w:space="0" w:color="E5E7EB"/>
                          </w:divBdr>
                          <w:divsChild>
                            <w:div w:id="1398046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1492697">
                          <w:marLeft w:val="0"/>
                          <w:marRight w:val="0"/>
                          <w:marTop w:val="0"/>
                          <w:marBottom w:val="0"/>
                          <w:divBdr>
                            <w:top w:val="single" w:sz="2" w:space="0" w:color="E5E7EB"/>
                            <w:left w:val="single" w:sz="2" w:space="0" w:color="E5E7EB"/>
                            <w:bottom w:val="single" w:sz="2" w:space="0" w:color="E5E7EB"/>
                            <w:right w:val="single" w:sz="2" w:space="0" w:color="E5E7EB"/>
                          </w:divBdr>
                          <w:divsChild>
                            <w:div w:id="19545117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219784346">
      <w:bodyDiv w:val="1"/>
      <w:marLeft w:val="0"/>
      <w:marRight w:val="0"/>
      <w:marTop w:val="0"/>
      <w:marBottom w:val="0"/>
      <w:divBdr>
        <w:top w:val="none" w:sz="0" w:space="0" w:color="auto"/>
        <w:left w:val="none" w:sz="0" w:space="0" w:color="auto"/>
        <w:bottom w:val="none" w:sz="0" w:space="0" w:color="auto"/>
        <w:right w:val="none" w:sz="0" w:space="0" w:color="auto"/>
      </w:divBdr>
    </w:div>
    <w:div w:id="1230848163">
      <w:bodyDiv w:val="1"/>
      <w:marLeft w:val="0"/>
      <w:marRight w:val="0"/>
      <w:marTop w:val="0"/>
      <w:marBottom w:val="0"/>
      <w:divBdr>
        <w:top w:val="none" w:sz="0" w:space="0" w:color="auto"/>
        <w:left w:val="none" w:sz="0" w:space="0" w:color="auto"/>
        <w:bottom w:val="none" w:sz="0" w:space="0" w:color="auto"/>
        <w:right w:val="none" w:sz="0" w:space="0" w:color="auto"/>
      </w:divBdr>
      <w:divsChild>
        <w:div w:id="1872112364">
          <w:marLeft w:val="0"/>
          <w:marRight w:val="0"/>
          <w:marTop w:val="0"/>
          <w:marBottom w:val="0"/>
          <w:divBdr>
            <w:top w:val="single" w:sz="2" w:space="0" w:color="E5E7EB"/>
            <w:left w:val="single" w:sz="2" w:space="0" w:color="E5E7EB"/>
            <w:bottom w:val="single" w:sz="2" w:space="0" w:color="E5E7EB"/>
            <w:right w:val="single" w:sz="2" w:space="0" w:color="E5E7EB"/>
          </w:divBdr>
          <w:divsChild>
            <w:div w:id="258173799">
              <w:marLeft w:val="0"/>
              <w:marRight w:val="0"/>
              <w:marTop w:val="0"/>
              <w:marBottom w:val="0"/>
              <w:divBdr>
                <w:top w:val="single" w:sz="2" w:space="0" w:color="auto"/>
                <w:left w:val="single" w:sz="2" w:space="0" w:color="auto"/>
                <w:bottom w:val="single" w:sz="2" w:space="0" w:color="auto"/>
                <w:right w:val="single" w:sz="2" w:space="0" w:color="auto"/>
              </w:divBdr>
              <w:divsChild>
                <w:div w:id="720595067">
                  <w:marLeft w:val="0"/>
                  <w:marRight w:val="0"/>
                  <w:marTop w:val="0"/>
                  <w:marBottom w:val="0"/>
                  <w:divBdr>
                    <w:top w:val="single" w:sz="2" w:space="0" w:color="auto"/>
                    <w:left w:val="single" w:sz="2" w:space="0" w:color="auto"/>
                    <w:bottom w:val="single" w:sz="2" w:space="0" w:color="auto"/>
                    <w:right w:val="single" w:sz="2" w:space="0" w:color="auto"/>
                  </w:divBdr>
                  <w:divsChild>
                    <w:div w:id="765736057">
                      <w:marLeft w:val="0"/>
                      <w:marRight w:val="0"/>
                      <w:marTop w:val="0"/>
                      <w:marBottom w:val="0"/>
                      <w:divBdr>
                        <w:top w:val="single" w:sz="2" w:space="0" w:color="E5E7EB"/>
                        <w:left w:val="single" w:sz="2" w:space="0" w:color="E5E7EB"/>
                        <w:bottom w:val="single" w:sz="2" w:space="0" w:color="E5E7EB"/>
                        <w:right w:val="single" w:sz="2" w:space="0" w:color="E5E7EB"/>
                      </w:divBdr>
                      <w:divsChild>
                        <w:div w:id="1950156321">
                          <w:marLeft w:val="0"/>
                          <w:marRight w:val="0"/>
                          <w:marTop w:val="0"/>
                          <w:marBottom w:val="0"/>
                          <w:divBdr>
                            <w:top w:val="single" w:sz="2" w:space="0" w:color="E5E7EB"/>
                            <w:left w:val="single" w:sz="2" w:space="0" w:color="E5E7EB"/>
                            <w:bottom w:val="single" w:sz="2" w:space="0" w:color="E5E7EB"/>
                            <w:right w:val="single" w:sz="2" w:space="0" w:color="E5E7EB"/>
                          </w:divBdr>
                          <w:divsChild>
                            <w:div w:id="1939094765">
                              <w:marLeft w:val="0"/>
                              <w:marRight w:val="0"/>
                              <w:marTop w:val="0"/>
                              <w:marBottom w:val="0"/>
                              <w:divBdr>
                                <w:top w:val="single" w:sz="2" w:space="0" w:color="E5E7EB"/>
                                <w:left w:val="single" w:sz="2" w:space="0" w:color="E5E7EB"/>
                                <w:bottom w:val="single" w:sz="2" w:space="0" w:color="E5E7EB"/>
                                <w:right w:val="single" w:sz="2" w:space="0" w:color="E5E7EB"/>
                              </w:divBdr>
                              <w:divsChild>
                                <w:div w:id="19885904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7142620">
                  <w:marLeft w:val="0"/>
                  <w:marRight w:val="0"/>
                  <w:marTop w:val="0"/>
                  <w:marBottom w:val="0"/>
                  <w:divBdr>
                    <w:top w:val="single" w:sz="2" w:space="0" w:color="auto"/>
                    <w:left w:val="single" w:sz="2" w:space="0" w:color="auto"/>
                    <w:bottom w:val="single" w:sz="2" w:space="0" w:color="auto"/>
                    <w:right w:val="single" w:sz="2" w:space="0" w:color="auto"/>
                  </w:divBdr>
                  <w:divsChild>
                    <w:div w:id="1012728322">
                      <w:marLeft w:val="0"/>
                      <w:marRight w:val="0"/>
                      <w:marTop w:val="0"/>
                      <w:marBottom w:val="0"/>
                      <w:divBdr>
                        <w:top w:val="single" w:sz="2" w:space="0" w:color="E5E7EB"/>
                        <w:left w:val="single" w:sz="2" w:space="0" w:color="E5E7EB"/>
                        <w:bottom w:val="single" w:sz="2" w:space="0" w:color="E5E7EB"/>
                        <w:right w:val="single" w:sz="2" w:space="0" w:color="E5E7EB"/>
                      </w:divBdr>
                      <w:divsChild>
                        <w:div w:id="1676375060">
                          <w:marLeft w:val="0"/>
                          <w:marRight w:val="0"/>
                          <w:marTop w:val="0"/>
                          <w:marBottom w:val="0"/>
                          <w:divBdr>
                            <w:top w:val="single" w:sz="2" w:space="0" w:color="E5E7EB"/>
                            <w:left w:val="single" w:sz="2" w:space="0" w:color="E5E7EB"/>
                            <w:bottom w:val="single" w:sz="2" w:space="0" w:color="E5E7EB"/>
                            <w:right w:val="single" w:sz="2" w:space="0" w:color="E5E7EB"/>
                          </w:divBdr>
                          <w:divsChild>
                            <w:div w:id="18301753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2960354">
                          <w:marLeft w:val="0"/>
                          <w:marRight w:val="0"/>
                          <w:marTop w:val="0"/>
                          <w:marBottom w:val="0"/>
                          <w:divBdr>
                            <w:top w:val="single" w:sz="2" w:space="0" w:color="E5E7EB"/>
                            <w:left w:val="single" w:sz="2" w:space="0" w:color="E5E7EB"/>
                            <w:bottom w:val="single" w:sz="2" w:space="0" w:color="E5E7EB"/>
                            <w:right w:val="single" w:sz="2" w:space="0" w:color="E5E7EB"/>
                          </w:divBdr>
                          <w:divsChild>
                            <w:div w:id="149260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347975851">
      <w:bodyDiv w:val="1"/>
      <w:marLeft w:val="0"/>
      <w:marRight w:val="0"/>
      <w:marTop w:val="0"/>
      <w:marBottom w:val="0"/>
      <w:divBdr>
        <w:top w:val="none" w:sz="0" w:space="0" w:color="auto"/>
        <w:left w:val="none" w:sz="0" w:space="0" w:color="auto"/>
        <w:bottom w:val="none" w:sz="0" w:space="0" w:color="auto"/>
        <w:right w:val="none" w:sz="0" w:space="0" w:color="auto"/>
      </w:divBdr>
      <w:divsChild>
        <w:div w:id="302124041">
          <w:marLeft w:val="0"/>
          <w:marRight w:val="0"/>
          <w:marTop w:val="0"/>
          <w:marBottom w:val="0"/>
          <w:divBdr>
            <w:top w:val="single" w:sz="2" w:space="0" w:color="E5E7EB"/>
            <w:left w:val="single" w:sz="2" w:space="0" w:color="E5E7EB"/>
            <w:bottom w:val="single" w:sz="2" w:space="0" w:color="E5E7EB"/>
            <w:right w:val="single" w:sz="2" w:space="0" w:color="E5E7EB"/>
          </w:divBdr>
          <w:divsChild>
            <w:div w:id="212811754">
              <w:marLeft w:val="0"/>
              <w:marRight w:val="0"/>
              <w:marTop w:val="0"/>
              <w:marBottom w:val="0"/>
              <w:divBdr>
                <w:top w:val="single" w:sz="2" w:space="0" w:color="auto"/>
                <w:left w:val="single" w:sz="2" w:space="0" w:color="auto"/>
                <w:bottom w:val="single" w:sz="2" w:space="0" w:color="auto"/>
                <w:right w:val="single" w:sz="2" w:space="0" w:color="auto"/>
              </w:divBdr>
              <w:divsChild>
                <w:div w:id="133986731">
                  <w:marLeft w:val="0"/>
                  <w:marRight w:val="0"/>
                  <w:marTop w:val="0"/>
                  <w:marBottom w:val="0"/>
                  <w:divBdr>
                    <w:top w:val="single" w:sz="2" w:space="0" w:color="auto"/>
                    <w:left w:val="single" w:sz="2" w:space="0" w:color="auto"/>
                    <w:bottom w:val="single" w:sz="2" w:space="0" w:color="auto"/>
                    <w:right w:val="single" w:sz="2" w:space="0" w:color="auto"/>
                  </w:divBdr>
                  <w:divsChild>
                    <w:div w:id="1362171095">
                      <w:marLeft w:val="0"/>
                      <w:marRight w:val="0"/>
                      <w:marTop w:val="0"/>
                      <w:marBottom w:val="0"/>
                      <w:divBdr>
                        <w:top w:val="single" w:sz="2" w:space="0" w:color="E5E7EB"/>
                        <w:left w:val="single" w:sz="2" w:space="0" w:color="E5E7EB"/>
                        <w:bottom w:val="single" w:sz="2" w:space="0" w:color="E5E7EB"/>
                        <w:right w:val="single" w:sz="2" w:space="0" w:color="E5E7EB"/>
                      </w:divBdr>
                      <w:divsChild>
                        <w:div w:id="691223418">
                          <w:marLeft w:val="0"/>
                          <w:marRight w:val="0"/>
                          <w:marTop w:val="0"/>
                          <w:marBottom w:val="0"/>
                          <w:divBdr>
                            <w:top w:val="single" w:sz="2" w:space="0" w:color="E5E7EB"/>
                            <w:left w:val="single" w:sz="2" w:space="0" w:color="E5E7EB"/>
                            <w:bottom w:val="single" w:sz="2" w:space="0" w:color="E5E7EB"/>
                            <w:right w:val="single" w:sz="2" w:space="0" w:color="E5E7EB"/>
                          </w:divBdr>
                          <w:divsChild>
                            <w:div w:id="172040005">
                              <w:marLeft w:val="0"/>
                              <w:marRight w:val="0"/>
                              <w:marTop w:val="0"/>
                              <w:marBottom w:val="0"/>
                              <w:divBdr>
                                <w:top w:val="single" w:sz="2" w:space="0" w:color="E5E7EB"/>
                                <w:left w:val="single" w:sz="2" w:space="0" w:color="E5E7EB"/>
                                <w:bottom w:val="single" w:sz="2" w:space="0" w:color="E5E7EB"/>
                                <w:right w:val="single" w:sz="2" w:space="0" w:color="E5E7EB"/>
                              </w:divBdr>
                              <w:divsChild>
                                <w:div w:id="496001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94099485">
                  <w:marLeft w:val="0"/>
                  <w:marRight w:val="0"/>
                  <w:marTop w:val="0"/>
                  <w:marBottom w:val="0"/>
                  <w:divBdr>
                    <w:top w:val="single" w:sz="2" w:space="0" w:color="auto"/>
                    <w:left w:val="single" w:sz="2" w:space="0" w:color="auto"/>
                    <w:bottom w:val="single" w:sz="2" w:space="0" w:color="auto"/>
                    <w:right w:val="single" w:sz="2" w:space="0" w:color="auto"/>
                  </w:divBdr>
                  <w:divsChild>
                    <w:div w:id="1014848022">
                      <w:marLeft w:val="0"/>
                      <w:marRight w:val="0"/>
                      <w:marTop w:val="0"/>
                      <w:marBottom w:val="0"/>
                      <w:divBdr>
                        <w:top w:val="single" w:sz="2" w:space="0" w:color="E5E7EB"/>
                        <w:left w:val="single" w:sz="2" w:space="0" w:color="E5E7EB"/>
                        <w:bottom w:val="single" w:sz="2" w:space="0" w:color="E5E7EB"/>
                        <w:right w:val="single" w:sz="2" w:space="0" w:color="E5E7EB"/>
                      </w:divBdr>
                      <w:divsChild>
                        <w:div w:id="970668233">
                          <w:marLeft w:val="0"/>
                          <w:marRight w:val="0"/>
                          <w:marTop w:val="0"/>
                          <w:marBottom w:val="0"/>
                          <w:divBdr>
                            <w:top w:val="single" w:sz="2" w:space="0" w:color="E5E7EB"/>
                            <w:left w:val="single" w:sz="2" w:space="0" w:color="E5E7EB"/>
                            <w:bottom w:val="single" w:sz="2" w:space="0" w:color="E5E7EB"/>
                            <w:right w:val="single" w:sz="2" w:space="0" w:color="E5E7EB"/>
                          </w:divBdr>
                          <w:divsChild>
                            <w:div w:id="11496346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6599680">
                          <w:marLeft w:val="0"/>
                          <w:marRight w:val="0"/>
                          <w:marTop w:val="0"/>
                          <w:marBottom w:val="0"/>
                          <w:divBdr>
                            <w:top w:val="single" w:sz="2" w:space="0" w:color="E5E7EB"/>
                            <w:left w:val="single" w:sz="2" w:space="0" w:color="E5E7EB"/>
                            <w:bottom w:val="single" w:sz="2" w:space="0" w:color="E5E7EB"/>
                            <w:right w:val="single" w:sz="2" w:space="0" w:color="E5E7EB"/>
                          </w:divBdr>
                          <w:divsChild>
                            <w:div w:id="104034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88073044">
      <w:bodyDiv w:val="1"/>
      <w:marLeft w:val="0"/>
      <w:marRight w:val="0"/>
      <w:marTop w:val="0"/>
      <w:marBottom w:val="0"/>
      <w:divBdr>
        <w:top w:val="none" w:sz="0" w:space="0" w:color="auto"/>
        <w:left w:val="none" w:sz="0" w:space="0" w:color="auto"/>
        <w:bottom w:val="none" w:sz="0" w:space="0" w:color="auto"/>
        <w:right w:val="none" w:sz="0" w:space="0" w:color="auto"/>
      </w:divBdr>
    </w:div>
    <w:div w:id="1594976876">
      <w:bodyDiv w:val="1"/>
      <w:marLeft w:val="0"/>
      <w:marRight w:val="0"/>
      <w:marTop w:val="0"/>
      <w:marBottom w:val="0"/>
      <w:divBdr>
        <w:top w:val="none" w:sz="0" w:space="0" w:color="auto"/>
        <w:left w:val="none" w:sz="0" w:space="0" w:color="auto"/>
        <w:bottom w:val="none" w:sz="0" w:space="0" w:color="auto"/>
        <w:right w:val="none" w:sz="0" w:space="0" w:color="auto"/>
      </w:divBdr>
    </w:div>
    <w:div w:id="1618020355">
      <w:bodyDiv w:val="1"/>
      <w:marLeft w:val="0"/>
      <w:marRight w:val="0"/>
      <w:marTop w:val="0"/>
      <w:marBottom w:val="0"/>
      <w:divBdr>
        <w:top w:val="none" w:sz="0" w:space="0" w:color="auto"/>
        <w:left w:val="none" w:sz="0" w:space="0" w:color="auto"/>
        <w:bottom w:val="none" w:sz="0" w:space="0" w:color="auto"/>
        <w:right w:val="none" w:sz="0" w:space="0" w:color="auto"/>
      </w:divBdr>
    </w:div>
    <w:div w:id="1717700049">
      <w:bodyDiv w:val="1"/>
      <w:marLeft w:val="0"/>
      <w:marRight w:val="0"/>
      <w:marTop w:val="0"/>
      <w:marBottom w:val="0"/>
      <w:divBdr>
        <w:top w:val="none" w:sz="0" w:space="0" w:color="auto"/>
        <w:left w:val="none" w:sz="0" w:space="0" w:color="auto"/>
        <w:bottom w:val="none" w:sz="0" w:space="0" w:color="auto"/>
        <w:right w:val="none" w:sz="0" w:space="0" w:color="auto"/>
      </w:divBdr>
    </w:div>
    <w:div w:id="1719235531">
      <w:bodyDiv w:val="1"/>
      <w:marLeft w:val="0"/>
      <w:marRight w:val="0"/>
      <w:marTop w:val="0"/>
      <w:marBottom w:val="0"/>
      <w:divBdr>
        <w:top w:val="none" w:sz="0" w:space="0" w:color="auto"/>
        <w:left w:val="none" w:sz="0" w:space="0" w:color="auto"/>
        <w:bottom w:val="none" w:sz="0" w:space="0" w:color="auto"/>
        <w:right w:val="none" w:sz="0" w:space="0" w:color="auto"/>
      </w:divBdr>
      <w:divsChild>
        <w:div w:id="516500217">
          <w:marLeft w:val="0"/>
          <w:marRight w:val="0"/>
          <w:marTop w:val="0"/>
          <w:marBottom w:val="0"/>
          <w:divBdr>
            <w:top w:val="single" w:sz="2" w:space="0" w:color="E5E7EB"/>
            <w:left w:val="single" w:sz="2" w:space="0" w:color="E5E7EB"/>
            <w:bottom w:val="single" w:sz="2" w:space="0" w:color="E5E7EB"/>
            <w:right w:val="single" w:sz="2" w:space="0" w:color="E5E7EB"/>
          </w:divBdr>
          <w:divsChild>
            <w:div w:id="1530530217">
              <w:marLeft w:val="0"/>
              <w:marRight w:val="0"/>
              <w:marTop w:val="0"/>
              <w:marBottom w:val="0"/>
              <w:divBdr>
                <w:top w:val="single" w:sz="2" w:space="0" w:color="auto"/>
                <w:left w:val="single" w:sz="2" w:space="0" w:color="auto"/>
                <w:bottom w:val="single" w:sz="2" w:space="0" w:color="auto"/>
                <w:right w:val="single" w:sz="2" w:space="0" w:color="auto"/>
              </w:divBdr>
              <w:divsChild>
                <w:div w:id="534276158">
                  <w:marLeft w:val="0"/>
                  <w:marRight w:val="0"/>
                  <w:marTop w:val="0"/>
                  <w:marBottom w:val="0"/>
                  <w:divBdr>
                    <w:top w:val="single" w:sz="2" w:space="0" w:color="auto"/>
                    <w:left w:val="single" w:sz="2" w:space="0" w:color="auto"/>
                    <w:bottom w:val="single" w:sz="2" w:space="0" w:color="auto"/>
                    <w:right w:val="single" w:sz="2" w:space="0" w:color="auto"/>
                  </w:divBdr>
                  <w:divsChild>
                    <w:div w:id="867914675">
                      <w:marLeft w:val="0"/>
                      <w:marRight w:val="0"/>
                      <w:marTop w:val="0"/>
                      <w:marBottom w:val="0"/>
                      <w:divBdr>
                        <w:top w:val="single" w:sz="2" w:space="0" w:color="E5E7EB"/>
                        <w:left w:val="single" w:sz="2" w:space="0" w:color="E5E7EB"/>
                        <w:bottom w:val="single" w:sz="2" w:space="0" w:color="E5E7EB"/>
                        <w:right w:val="single" w:sz="2" w:space="0" w:color="E5E7EB"/>
                      </w:divBdr>
                      <w:divsChild>
                        <w:div w:id="1670325575">
                          <w:marLeft w:val="0"/>
                          <w:marRight w:val="0"/>
                          <w:marTop w:val="0"/>
                          <w:marBottom w:val="0"/>
                          <w:divBdr>
                            <w:top w:val="single" w:sz="2" w:space="0" w:color="E5E7EB"/>
                            <w:left w:val="single" w:sz="2" w:space="0" w:color="E5E7EB"/>
                            <w:bottom w:val="single" w:sz="2" w:space="0" w:color="E5E7EB"/>
                            <w:right w:val="single" w:sz="2" w:space="0" w:color="E5E7EB"/>
                          </w:divBdr>
                          <w:divsChild>
                            <w:div w:id="883367917">
                              <w:marLeft w:val="0"/>
                              <w:marRight w:val="0"/>
                              <w:marTop w:val="0"/>
                              <w:marBottom w:val="0"/>
                              <w:divBdr>
                                <w:top w:val="single" w:sz="2" w:space="0" w:color="E5E7EB"/>
                                <w:left w:val="single" w:sz="2" w:space="0" w:color="E5E7EB"/>
                                <w:bottom w:val="single" w:sz="2" w:space="0" w:color="E5E7EB"/>
                                <w:right w:val="single" w:sz="2" w:space="0" w:color="E5E7EB"/>
                              </w:divBdr>
                              <w:divsChild>
                                <w:div w:id="844520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00776929">
                  <w:marLeft w:val="0"/>
                  <w:marRight w:val="0"/>
                  <w:marTop w:val="0"/>
                  <w:marBottom w:val="0"/>
                  <w:divBdr>
                    <w:top w:val="single" w:sz="2" w:space="0" w:color="auto"/>
                    <w:left w:val="single" w:sz="2" w:space="0" w:color="auto"/>
                    <w:bottom w:val="single" w:sz="2" w:space="0" w:color="auto"/>
                    <w:right w:val="single" w:sz="2" w:space="0" w:color="auto"/>
                  </w:divBdr>
                  <w:divsChild>
                    <w:div w:id="1309477744">
                      <w:marLeft w:val="0"/>
                      <w:marRight w:val="0"/>
                      <w:marTop w:val="0"/>
                      <w:marBottom w:val="0"/>
                      <w:divBdr>
                        <w:top w:val="single" w:sz="2" w:space="0" w:color="E5E7EB"/>
                        <w:left w:val="single" w:sz="2" w:space="0" w:color="E5E7EB"/>
                        <w:bottom w:val="single" w:sz="2" w:space="0" w:color="E5E7EB"/>
                        <w:right w:val="single" w:sz="2" w:space="0" w:color="E5E7EB"/>
                      </w:divBdr>
                      <w:divsChild>
                        <w:div w:id="826940258">
                          <w:marLeft w:val="0"/>
                          <w:marRight w:val="0"/>
                          <w:marTop w:val="0"/>
                          <w:marBottom w:val="0"/>
                          <w:divBdr>
                            <w:top w:val="single" w:sz="2" w:space="0" w:color="E5E7EB"/>
                            <w:left w:val="single" w:sz="2" w:space="0" w:color="E5E7EB"/>
                            <w:bottom w:val="single" w:sz="2" w:space="0" w:color="E5E7EB"/>
                            <w:right w:val="single" w:sz="2" w:space="0" w:color="E5E7EB"/>
                          </w:divBdr>
                          <w:divsChild>
                            <w:div w:id="1120223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3315274">
                          <w:marLeft w:val="0"/>
                          <w:marRight w:val="0"/>
                          <w:marTop w:val="0"/>
                          <w:marBottom w:val="0"/>
                          <w:divBdr>
                            <w:top w:val="single" w:sz="2" w:space="0" w:color="E5E7EB"/>
                            <w:left w:val="single" w:sz="2" w:space="0" w:color="E5E7EB"/>
                            <w:bottom w:val="single" w:sz="2" w:space="0" w:color="E5E7EB"/>
                            <w:right w:val="single" w:sz="2" w:space="0" w:color="E5E7EB"/>
                          </w:divBdr>
                          <w:divsChild>
                            <w:div w:id="20923862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43335601">
      <w:bodyDiv w:val="1"/>
      <w:marLeft w:val="0"/>
      <w:marRight w:val="0"/>
      <w:marTop w:val="0"/>
      <w:marBottom w:val="0"/>
      <w:divBdr>
        <w:top w:val="none" w:sz="0" w:space="0" w:color="auto"/>
        <w:left w:val="none" w:sz="0" w:space="0" w:color="auto"/>
        <w:bottom w:val="none" w:sz="0" w:space="0" w:color="auto"/>
        <w:right w:val="none" w:sz="0" w:space="0" w:color="auto"/>
      </w:divBdr>
      <w:divsChild>
        <w:div w:id="916938114">
          <w:marLeft w:val="0"/>
          <w:marRight w:val="0"/>
          <w:marTop w:val="0"/>
          <w:marBottom w:val="0"/>
          <w:divBdr>
            <w:top w:val="single" w:sz="2" w:space="0" w:color="E5E7EB"/>
            <w:left w:val="single" w:sz="2" w:space="0" w:color="E5E7EB"/>
            <w:bottom w:val="single" w:sz="2" w:space="0" w:color="E5E7EB"/>
            <w:right w:val="single" w:sz="2" w:space="0" w:color="E5E7EB"/>
          </w:divBdr>
          <w:divsChild>
            <w:div w:id="1396900595">
              <w:marLeft w:val="0"/>
              <w:marRight w:val="0"/>
              <w:marTop w:val="0"/>
              <w:marBottom w:val="0"/>
              <w:divBdr>
                <w:top w:val="single" w:sz="2" w:space="0" w:color="auto"/>
                <w:left w:val="single" w:sz="2" w:space="0" w:color="auto"/>
                <w:bottom w:val="single" w:sz="2" w:space="0" w:color="auto"/>
                <w:right w:val="single" w:sz="2" w:space="0" w:color="auto"/>
              </w:divBdr>
              <w:divsChild>
                <w:div w:id="1374576286">
                  <w:marLeft w:val="0"/>
                  <w:marRight w:val="0"/>
                  <w:marTop w:val="0"/>
                  <w:marBottom w:val="0"/>
                  <w:divBdr>
                    <w:top w:val="single" w:sz="2" w:space="0" w:color="auto"/>
                    <w:left w:val="single" w:sz="2" w:space="0" w:color="auto"/>
                    <w:bottom w:val="single" w:sz="2" w:space="0" w:color="auto"/>
                    <w:right w:val="single" w:sz="2" w:space="0" w:color="auto"/>
                  </w:divBdr>
                  <w:divsChild>
                    <w:div w:id="1010567604">
                      <w:marLeft w:val="0"/>
                      <w:marRight w:val="0"/>
                      <w:marTop w:val="0"/>
                      <w:marBottom w:val="0"/>
                      <w:divBdr>
                        <w:top w:val="single" w:sz="2" w:space="0" w:color="E5E7EB"/>
                        <w:left w:val="single" w:sz="2" w:space="0" w:color="E5E7EB"/>
                        <w:bottom w:val="single" w:sz="2" w:space="0" w:color="E5E7EB"/>
                        <w:right w:val="single" w:sz="2" w:space="0" w:color="E5E7EB"/>
                      </w:divBdr>
                      <w:divsChild>
                        <w:div w:id="1253507871">
                          <w:marLeft w:val="0"/>
                          <w:marRight w:val="0"/>
                          <w:marTop w:val="0"/>
                          <w:marBottom w:val="0"/>
                          <w:divBdr>
                            <w:top w:val="single" w:sz="2" w:space="0" w:color="E5E7EB"/>
                            <w:left w:val="single" w:sz="2" w:space="0" w:color="E5E7EB"/>
                            <w:bottom w:val="single" w:sz="2" w:space="0" w:color="E5E7EB"/>
                            <w:right w:val="single" w:sz="2" w:space="0" w:color="E5E7EB"/>
                          </w:divBdr>
                          <w:divsChild>
                            <w:div w:id="2048289231">
                              <w:marLeft w:val="0"/>
                              <w:marRight w:val="0"/>
                              <w:marTop w:val="0"/>
                              <w:marBottom w:val="0"/>
                              <w:divBdr>
                                <w:top w:val="single" w:sz="2" w:space="0" w:color="E5E7EB"/>
                                <w:left w:val="single" w:sz="2" w:space="0" w:color="E5E7EB"/>
                                <w:bottom w:val="single" w:sz="2" w:space="0" w:color="E5E7EB"/>
                                <w:right w:val="single" w:sz="2" w:space="0" w:color="E5E7EB"/>
                              </w:divBdr>
                              <w:divsChild>
                                <w:div w:id="9766424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7384760">
                  <w:marLeft w:val="0"/>
                  <w:marRight w:val="0"/>
                  <w:marTop w:val="0"/>
                  <w:marBottom w:val="0"/>
                  <w:divBdr>
                    <w:top w:val="single" w:sz="2" w:space="0" w:color="auto"/>
                    <w:left w:val="single" w:sz="2" w:space="0" w:color="auto"/>
                    <w:bottom w:val="single" w:sz="2" w:space="0" w:color="auto"/>
                    <w:right w:val="single" w:sz="2" w:space="0" w:color="auto"/>
                  </w:divBdr>
                  <w:divsChild>
                    <w:div w:id="1591279775">
                      <w:marLeft w:val="0"/>
                      <w:marRight w:val="0"/>
                      <w:marTop w:val="0"/>
                      <w:marBottom w:val="0"/>
                      <w:divBdr>
                        <w:top w:val="single" w:sz="2" w:space="0" w:color="E5E7EB"/>
                        <w:left w:val="single" w:sz="2" w:space="0" w:color="E5E7EB"/>
                        <w:bottom w:val="single" w:sz="2" w:space="0" w:color="E5E7EB"/>
                        <w:right w:val="single" w:sz="2" w:space="0" w:color="E5E7EB"/>
                      </w:divBdr>
                      <w:divsChild>
                        <w:div w:id="1404914651">
                          <w:marLeft w:val="0"/>
                          <w:marRight w:val="0"/>
                          <w:marTop w:val="0"/>
                          <w:marBottom w:val="0"/>
                          <w:divBdr>
                            <w:top w:val="single" w:sz="2" w:space="0" w:color="E5E7EB"/>
                            <w:left w:val="single" w:sz="2" w:space="0" w:color="E5E7EB"/>
                            <w:bottom w:val="single" w:sz="2" w:space="0" w:color="E5E7EB"/>
                            <w:right w:val="single" w:sz="2" w:space="0" w:color="E5E7EB"/>
                          </w:divBdr>
                          <w:divsChild>
                            <w:div w:id="20733854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8965086">
                          <w:marLeft w:val="0"/>
                          <w:marRight w:val="0"/>
                          <w:marTop w:val="0"/>
                          <w:marBottom w:val="0"/>
                          <w:divBdr>
                            <w:top w:val="single" w:sz="2" w:space="0" w:color="E5E7EB"/>
                            <w:left w:val="single" w:sz="2" w:space="0" w:color="E5E7EB"/>
                            <w:bottom w:val="single" w:sz="2" w:space="0" w:color="E5E7EB"/>
                            <w:right w:val="single" w:sz="2" w:space="0" w:color="E5E7EB"/>
                          </w:divBdr>
                          <w:divsChild>
                            <w:div w:id="7682401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48263204">
      <w:bodyDiv w:val="1"/>
      <w:marLeft w:val="0"/>
      <w:marRight w:val="0"/>
      <w:marTop w:val="0"/>
      <w:marBottom w:val="0"/>
      <w:divBdr>
        <w:top w:val="none" w:sz="0" w:space="0" w:color="auto"/>
        <w:left w:val="none" w:sz="0" w:space="0" w:color="auto"/>
        <w:bottom w:val="none" w:sz="0" w:space="0" w:color="auto"/>
        <w:right w:val="none" w:sz="0" w:space="0" w:color="auto"/>
      </w:divBdr>
    </w:div>
    <w:div w:id="1869754708">
      <w:bodyDiv w:val="1"/>
      <w:marLeft w:val="0"/>
      <w:marRight w:val="0"/>
      <w:marTop w:val="0"/>
      <w:marBottom w:val="0"/>
      <w:divBdr>
        <w:top w:val="none" w:sz="0" w:space="0" w:color="auto"/>
        <w:left w:val="none" w:sz="0" w:space="0" w:color="auto"/>
        <w:bottom w:val="none" w:sz="0" w:space="0" w:color="auto"/>
        <w:right w:val="none" w:sz="0" w:space="0" w:color="auto"/>
      </w:divBdr>
    </w:div>
    <w:div w:id="1913929453">
      <w:bodyDiv w:val="1"/>
      <w:marLeft w:val="0"/>
      <w:marRight w:val="0"/>
      <w:marTop w:val="0"/>
      <w:marBottom w:val="0"/>
      <w:divBdr>
        <w:top w:val="none" w:sz="0" w:space="0" w:color="auto"/>
        <w:left w:val="none" w:sz="0" w:space="0" w:color="auto"/>
        <w:bottom w:val="none" w:sz="0" w:space="0" w:color="auto"/>
        <w:right w:val="none" w:sz="0" w:space="0" w:color="auto"/>
      </w:divBdr>
      <w:divsChild>
        <w:div w:id="903636158">
          <w:marLeft w:val="0"/>
          <w:marRight w:val="0"/>
          <w:marTop w:val="0"/>
          <w:marBottom w:val="0"/>
          <w:divBdr>
            <w:top w:val="single" w:sz="2" w:space="0" w:color="E5E7EB"/>
            <w:left w:val="single" w:sz="2" w:space="0" w:color="E5E7EB"/>
            <w:bottom w:val="single" w:sz="2" w:space="0" w:color="E5E7EB"/>
            <w:right w:val="single" w:sz="2" w:space="0" w:color="E5E7EB"/>
          </w:divBdr>
          <w:divsChild>
            <w:div w:id="363021348">
              <w:marLeft w:val="0"/>
              <w:marRight w:val="0"/>
              <w:marTop w:val="0"/>
              <w:marBottom w:val="0"/>
              <w:divBdr>
                <w:top w:val="single" w:sz="2" w:space="0" w:color="auto"/>
                <w:left w:val="single" w:sz="2" w:space="0" w:color="auto"/>
                <w:bottom w:val="single" w:sz="2" w:space="0" w:color="auto"/>
                <w:right w:val="single" w:sz="2" w:space="0" w:color="auto"/>
              </w:divBdr>
              <w:divsChild>
                <w:div w:id="557205661">
                  <w:marLeft w:val="0"/>
                  <w:marRight w:val="0"/>
                  <w:marTop w:val="0"/>
                  <w:marBottom w:val="0"/>
                  <w:divBdr>
                    <w:top w:val="single" w:sz="2" w:space="0" w:color="auto"/>
                    <w:left w:val="single" w:sz="2" w:space="0" w:color="auto"/>
                    <w:bottom w:val="single" w:sz="2" w:space="0" w:color="auto"/>
                    <w:right w:val="single" w:sz="2" w:space="0" w:color="auto"/>
                  </w:divBdr>
                  <w:divsChild>
                    <w:div w:id="1077626389">
                      <w:marLeft w:val="0"/>
                      <w:marRight w:val="0"/>
                      <w:marTop w:val="0"/>
                      <w:marBottom w:val="0"/>
                      <w:divBdr>
                        <w:top w:val="single" w:sz="2" w:space="0" w:color="E5E7EB"/>
                        <w:left w:val="single" w:sz="2" w:space="0" w:color="E5E7EB"/>
                        <w:bottom w:val="single" w:sz="2" w:space="0" w:color="E5E7EB"/>
                        <w:right w:val="single" w:sz="2" w:space="0" w:color="E5E7EB"/>
                      </w:divBdr>
                      <w:divsChild>
                        <w:div w:id="670913377">
                          <w:marLeft w:val="0"/>
                          <w:marRight w:val="0"/>
                          <w:marTop w:val="0"/>
                          <w:marBottom w:val="0"/>
                          <w:divBdr>
                            <w:top w:val="single" w:sz="2" w:space="0" w:color="E5E7EB"/>
                            <w:left w:val="single" w:sz="2" w:space="0" w:color="E5E7EB"/>
                            <w:bottom w:val="single" w:sz="2" w:space="0" w:color="E5E7EB"/>
                            <w:right w:val="single" w:sz="2" w:space="0" w:color="E5E7EB"/>
                          </w:divBdr>
                          <w:divsChild>
                            <w:div w:id="1730378968">
                              <w:marLeft w:val="0"/>
                              <w:marRight w:val="0"/>
                              <w:marTop w:val="0"/>
                              <w:marBottom w:val="0"/>
                              <w:divBdr>
                                <w:top w:val="single" w:sz="2" w:space="0" w:color="E5E7EB"/>
                                <w:left w:val="single" w:sz="2" w:space="0" w:color="E5E7EB"/>
                                <w:bottom w:val="single" w:sz="2" w:space="0" w:color="E5E7EB"/>
                                <w:right w:val="single" w:sz="2" w:space="0" w:color="E5E7EB"/>
                              </w:divBdr>
                              <w:divsChild>
                                <w:div w:id="12136923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1857127">
                  <w:marLeft w:val="0"/>
                  <w:marRight w:val="0"/>
                  <w:marTop w:val="0"/>
                  <w:marBottom w:val="0"/>
                  <w:divBdr>
                    <w:top w:val="single" w:sz="2" w:space="0" w:color="auto"/>
                    <w:left w:val="single" w:sz="2" w:space="0" w:color="auto"/>
                    <w:bottom w:val="single" w:sz="2" w:space="0" w:color="auto"/>
                    <w:right w:val="single" w:sz="2" w:space="0" w:color="auto"/>
                  </w:divBdr>
                  <w:divsChild>
                    <w:div w:id="598950029">
                      <w:marLeft w:val="0"/>
                      <w:marRight w:val="0"/>
                      <w:marTop w:val="0"/>
                      <w:marBottom w:val="0"/>
                      <w:divBdr>
                        <w:top w:val="single" w:sz="2" w:space="0" w:color="E5E7EB"/>
                        <w:left w:val="single" w:sz="2" w:space="0" w:color="E5E7EB"/>
                        <w:bottom w:val="single" w:sz="2" w:space="0" w:color="E5E7EB"/>
                        <w:right w:val="single" w:sz="2" w:space="0" w:color="E5E7EB"/>
                      </w:divBdr>
                      <w:divsChild>
                        <w:div w:id="531500874">
                          <w:marLeft w:val="0"/>
                          <w:marRight w:val="0"/>
                          <w:marTop w:val="0"/>
                          <w:marBottom w:val="0"/>
                          <w:divBdr>
                            <w:top w:val="single" w:sz="2" w:space="0" w:color="E5E7EB"/>
                            <w:left w:val="single" w:sz="2" w:space="0" w:color="E5E7EB"/>
                            <w:bottom w:val="single" w:sz="2" w:space="0" w:color="E5E7EB"/>
                            <w:right w:val="single" w:sz="2" w:space="0" w:color="E5E7EB"/>
                          </w:divBdr>
                          <w:divsChild>
                            <w:div w:id="13056186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1729549">
                          <w:marLeft w:val="0"/>
                          <w:marRight w:val="0"/>
                          <w:marTop w:val="0"/>
                          <w:marBottom w:val="0"/>
                          <w:divBdr>
                            <w:top w:val="single" w:sz="2" w:space="0" w:color="E5E7EB"/>
                            <w:left w:val="single" w:sz="2" w:space="0" w:color="E5E7EB"/>
                            <w:bottom w:val="single" w:sz="2" w:space="0" w:color="E5E7EB"/>
                            <w:right w:val="single" w:sz="2" w:space="0" w:color="E5E7EB"/>
                          </w:divBdr>
                          <w:divsChild>
                            <w:div w:id="6941893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34260743">
      <w:bodyDiv w:val="1"/>
      <w:marLeft w:val="0"/>
      <w:marRight w:val="0"/>
      <w:marTop w:val="0"/>
      <w:marBottom w:val="0"/>
      <w:divBdr>
        <w:top w:val="none" w:sz="0" w:space="0" w:color="auto"/>
        <w:left w:val="none" w:sz="0" w:space="0" w:color="auto"/>
        <w:bottom w:val="none" w:sz="0" w:space="0" w:color="auto"/>
        <w:right w:val="none" w:sz="0" w:space="0" w:color="auto"/>
      </w:divBdr>
      <w:divsChild>
        <w:div w:id="251088710">
          <w:marLeft w:val="0"/>
          <w:marRight w:val="0"/>
          <w:marTop w:val="0"/>
          <w:marBottom w:val="0"/>
          <w:divBdr>
            <w:top w:val="single" w:sz="2" w:space="0" w:color="E5E7EB"/>
            <w:left w:val="single" w:sz="2" w:space="0" w:color="E5E7EB"/>
            <w:bottom w:val="single" w:sz="2" w:space="0" w:color="E5E7EB"/>
            <w:right w:val="single" w:sz="2" w:space="0" w:color="E5E7EB"/>
          </w:divBdr>
          <w:divsChild>
            <w:div w:id="1836844323">
              <w:marLeft w:val="0"/>
              <w:marRight w:val="0"/>
              <w:marTop w:val="0"/>
              <w:marBottom w:val="0"/>
              <w:divBdr>
                <w:top w:val="single" w:sz="2" w:space="0" w:color="auto"/>
                <w:left w:val="single" w:sz="2" w:space="0" w:color="auto"/>
                <w:bottom w:val="single" w:sz="2" w:space="0" w:color="auto"/>
                <w:right w:val="single" w:sz="2" w:space="0" w:color="auto"/>
              </w:divBdr>
              <w:divsChild>
                <w:div w:id="1314332580">
                  <w:marLeft w:val="0"/>
                  <w:marRight w:val="0"/>
                  <w:marTop w:val="0"/>
                  <w:marBottom w:val="0"/>
                  <w:divBdr>
                    <w:top w:val="single" w:sz="2" w:space="0" w:color="auto"/>
                    <w:left w:val="single" w:sz="2" w:space="0" w:color="auto"/>
                    <w:bottom w:val="single" w:sz="2" w:space="0" w:color="auto"/>
                    <w:right w:val="single" w:sz="2" w:space="0" w:color="auto"/>
                  </w:divBdr>
                  <w:divsChild>
                    <w:div w:id="1845633869">
                      <w:marLeft w:val="0"/>
                      <w:marRight w:val="0"/>
                      <w:marTop w:val="0"/>
                      <w:marBottom w:val="0"/>
                      <w:divBdr>
                        <w:top w:val="single" w:sz="2" w:space="0" w:color="E5E7EB"/>
                        <w:left w:val="single" w:sz="2" w:space="0" w:color="E5E7EB"/>
                        <w:bottom w:val="single" w:sz="2" w:space="0" w:color="E5E7EB"/>
                        <w:right w:val="single" w:sz="2" w:space="0" w:color="E5E7EB"/>
                      </w:divBdr>
                      <w:divsChild>
                        <w:div w:id="614562280">
                          <w:marLeft w:val="0"/>
                          <w:marRight w:val="0"/>
                          <w:marTop w:val="0"/>
                          <w:marBottom w:val="0"/>
                          <w:divBdr>
                            <w:top w:val="single" w:sz="2" w:space="0" w:color="E5E7EB"/>
                            <w:left w:val="single" w:sz="2" w:space="0" w:color="E5E7EB"/>
                            <w:bottom w:val="single" w:sz="2" w:space="0" w:color="E5E7EB"/>
                            <w:right w:val="single" w:sz="2" w:space="0" w:color="E5E7EB"/>
                          </w:divBdr>
                          <w:divsChild>
                            <w:div w:id="1740862393">
                              <w:marLeft w:val="0"/>
                              <w:marRight w:val="0"/>
                              <w:marTop w:val="0"/>
                              <w:marBottom w:val="0"/>
                              <w:divBdr>
                                <w:top w:val="single" w:sz="2" w:space="0" w:color="E5E7EB"/>
                                <w:left w:val="single" w:sz="2" w:space="0" w:color="E5E7EB"/>
                                <w:bottom w:val="single" w:sz="2" w:space="0" w:color="E5E7EB"/>
                                <w:right w:val="single" w:sz="2" w:space="0" w:color="E5E7EB"/>
                              </w:divBdr>
                              <w:divsChild>
                                <w:div w:id="695739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31908790">
                  <w:marLeft w:val="0"/>
                  <w:marRight w:val="0"/>
                  <w:marTop w:val="0"/>
                  <w:marBottom w:val="0"/>
                  <w:divBdr>
                    <w:top w:val="single" w:sz="2" w:space="0" w:color="auto"/>
                    <w:left w:val="single" w:sz="2" w:space="0" w:color="auto"/>
                    <w:bottom w:val="single" w:sz="2" w:space="0" w:color="auto"/>
                    <w:right w:val="single" w:sz="2" w:space="0" w:color="auto"/>
                  </w:divBdr>
                  <w:divsChild>
                    <w:div w:id="1372531620">
                      <w:marLeft w:val="0"/>
                      <w:marRight w:val="0"/>
                      <w:marTop w:val="0"/>
                      <w:marBottom w:val="0"/>
                      <w:divBdr>
                        <w:top w:val="single" w:sz="2" w:space="0" w:color="E5E7EB"/>
                        <w:left w:val="single" w:sz="2" w:space="0" w:color="E5E7EB"/>
                        <w:bottom w:val="single" w:sz="2" w:space="0" w:color="E5E7EB"/>
                        <w:right w:val="single" w:sz="2" w:space="0" w:color="E5E7EB"/>
                      </w:divBdr>
                      <w:divsChild>
                        <w:div w:id="1759712909">
                          <w:marLeft w:val="0"/>
                          <w:marRight w:val="0"/>
                          <w:marTop w:val="0"/>
                          <w:marBottom w:val="0"/>
                          <w:divBdr>
                            <w:top w:val="single" w:sz="2" w:space="0" w:color="E5E7EB"/>
                            <w:left w:val="single" w:sz="2" w:space="0" w:color="E5E7EB"/>
                            <w:bottom w:val="single" w:sz="2" w:space="0" w:color="E5E7EB"/>
                            <w:right w:val="single" w:sz="2" w:space="0" w:color="E5E7EB"/>
                          </w:divBdr>
                          <w:divsChild>
                            <w:div w:id="16556480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4041070">
                          <w:marLeft w:val="0"/>
                          <w:marRight w:val="0"/>
                          <w:marTop w:val="0"/>
                          <w:marBottom w:val="0"/>
                          <w:divBdr>
                            <w:top w:val="single" w:sz="2" w:space="0" w:color="E5E7EB"/>
                            <w:left w:val="single" w:sz="2" w:space="0" w:color="E5E7EB"/>
                            <w:bottom w:val="single" w:sz="2" w:space="0" w:color="E5E7EB"/>
                            <w:right w:val="single" w:sz="2" w:space="0" w:color="E5E7EB"/>
                          </w:divBdr>
                          <w:divsChild>
                            <w:div w:id="724572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6984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44</Pages>
  <Words>6288</Words>
  <Characters>35848</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Marinica Ecaterina</dc:creator>
  <cp:keywords/>
  <dc:description/>
  <cp:lastModifiedBy>Eliza Marinica Ecaterina</cp:lastModifiedBy>
  <cp:revision>88</cp:revision>
  <dcterms:created xsi:type="dcterms:W3CDTF">2024-10-05T17:25:00Z</dcterms:created>
  <dcterms:modified xsi:type="dcterms:W3CDTF">2024-10-14T00:07:00Z</dcterms:modified>
</cp:coreProperties>
</file>