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B738C" w14:textId="65996300" w:rsidR="001E63A9" w:rsidRPr="00DB43DD" w:rsidRDefault="00000000" w:rsidP="00B659E6">
      <w:pPr>
        <w:pStyle w:val="Title"/>
        <w:keepNext/>
        <w:keepLines/>
        <w:widowControl/>
        <w:spacing w:before="0" w:after="60" w:line="360" w:lineRule="auto"/>
        <w:ind w:left="0" w:right="0"/>
        <w:rPr>
          <w:rFonts w:ascii="Times New Roman" w:eastAsia="Arial" w:hAnsi="Times New Roman" w:cs="Times New Roman"/>
          <w:sz w:val="24"/>
          <w:szCs w:val="24"/>
        </w:rPr>
      </w:pPr>
      <w:bookmarkStart w:id="0" w:name="_heading=h.3q9rspieacex" w:colFirst="0" w:colLast="0"/>
      <w:bookmarkEnd w:id="0"/>
      <w:r w:rsidRPr="00DB43DD">
        <w:rPr>
          <w:rFonts w:ascii="Times New Roman" w:eastAsia="Arial" w:hAnsi="Times New Roman" w:cs="Times New Roman"/>
          <w:sz w:val="24"/>
          <w:szCs w:val="24"/>
        </w:rPr>
        <w:t>TERMS OF USE: DevOpsIntegration.IO</w:t>
      </w:r>
    </w:p>
    <w:p w14:paraId="21ACC06A" w14:textId="77777777" w:rsidR="001E63A9" w:rsidRPr="00DB43DD" w:rsidRDefault="00000000" w:rsidP="00B659E6">
      <w:pPr>
        <w:widowControl/>
        <w:spacing w:line="360" w:lineRule="auto"/>
        <w:jc w:val="center"/>
        <w:rPr>
          <w:rFonts w:ascii="Times New Roman" w:eastAsia="Arial" w:hAnsi="Times New Roman" w:cs="Times New Roman"/>
          <w:b/>
          <w:sz w:val="24"/>
          <w:szCs w:val="24"/>
          <w:u w:val="single"/>
        </w:rPr>
      </w:pPr>
      <w:r w:rsidRPr="00DB43DD">
        <w:rPr>
          <w:rFonts w:ascii="Times New Roman" w:eastAsia="Arial" w:hAnsi="Times New Roman" w:cs="Times New Roman"/>
          <w:b/>
          <w:sz w:val="24"/>
          <w:szCs w:val="24"/>
          <w:u w:val="single"/>
        </w:rPr>
        <w:t>________________________________________</w:t>
      </w:r>
    </w:p>
    <w:p w14:paraId="7B5E7467" w14:textId="77777777" w:rsidR="001E63A9" w:rsidRPr="00DB43DD" w:rsidRDefault="00000000" w:rsidP="00773BC0">
      <w:pPr>
        <w:pBdr>
          <w:top w:val="nil"/>
          <w:left w:val="nil"/>
          <w:bottom w:val="nil"/>
          <w:right w:val="nil"/>
          <w:between w:val="nil"/>
        </w:pBdr>
        <w:tabs>
          <w:tab w:val="left" w:pos="3507"/>
          <w:tab w:val="right" w:pos="15727"/>
        </w:tabs>
        <w:spacing w:before="76" w:line="360" w:lineRule="auto"/>
        <w:ind w:right="173"/>
        <w:jc w:val="both"/>
        <w:rPr>
          <w:rFonts w:ascii="Times New Roman" w:eastAsia="Book Antiqua" w:hAnsi="Times New Roman" w:cs="Times New Roman"/>
          <w:b/>
          <w:sz w:val="24"/>
          <w:szCs w:val="24"/>
        </w:rPr>
      </w:pPr>
      <w:r w:rsidRPr="00DB43DD">
        <w:rPr>
          <w:rFonts w:ascii="Times New Roman" w:eastAsia="Book Antiqua" w:hAnsi="Times New Roman" w:cs="Times New Roman"/>
          <w:b/>
          <w:sz w:val="24"/>
          <w:szCs w:val="24"/>
        </w:rPr>
        <w:tab/>
      </w:r>
      <w:r w:rsidRPr="00DB43DD">
        <w:rPr>
          <w:rFonts w:ascii="Times New Roman" w:eastAsia="Book Antiqua" w:hAnsi="Times New Roman" w:cs="Times New Roman"/>
          <w:b/>
          <w:sz w:val="24"/>
          <w:szCs w:val="24"/>
        </w:rPr>
        <w:tab/>
      </w:r>
    </w:p>
    <w:p w14:paraId="4F110B58" w14:textId="356DB7AC" w:rsidR="001E63A9" w:rsidRPr="00DB43DD" w:rsidRDefault="00000000" w:rsidP="00B659E6">
      <w:pPr>
        <w:pBdr>
          <w:top w:val="nil"/>
          <w:left w:val="nil"/>
          <w:bottom w:val="nil"/>
          <w:right w:val="nil"/>
          <w:between w:val="nil"/>
        </w:pBdr>
        <w:spacing w:before="142" w:line="360" w:lineRule="auto"/>
        <w:ind w:left="100" w:right="132"/>
        <w:jc w:val="both"/>
        <w:rPr>
          <w:rFonts w:ascii="Times New Roman" w:eastAsia="Arial" w:hAnsi="Times New Roman" w:cs="Times New Roman"/>
          <w:sz w:val="24"/>
          <w:szCs w:val="24"/>
        </w:rPr>
      </w:pPr>
      <w:r w:rsidRPr="00DB43DD">
        <w:rPr>
          <w:rFonts w:ascii="Times New Roman" w:eastAsia="Arial" w:hAnsi="Times New Roman" w:cs="Times New Roman"/>
          <w:sz w:val="24"/>
          <w:szCs w:val="24"/>
        </w:rPr>
        <w:t xml:space="preserve">The domain </w:t>
      </w:r>
      <w:hyperlink r:id="rId8">
        <w:r w:rsidRPr="00DB43DD">
          <w:rPr>
            <w:rFonts w:ascii="Times New Roman" w:eastAsia="Arial" w:hAnsi="Times New Roman" w:cs="Times New Roman"/>
            <w:sz w:val="24"/>
            <w:szCs w:val="24"/>
            <w:u w:val="single"/>
          </w:rPr>
          <w:t>https://devopsintegration.io/</w:t>
        </w:r>
      </w:hyperlink>
      <w:r w:rsidR="001E5C61" w:rsidRPr="00DB43DD">
        <w:rPr>
          <w:rFonts w:ascii="Times New Roman" w:eastAsia="Arial" w:hAnsi="Times New Roman" w:cs="Times New Roman"/>
          <w:sz w:val="24"/>
          <w:szCs w:val="24"/>
          <w:u w:val="single"/>
        </w:rPr>
        <w:t xml:space="preserve"> </w:t>
      </w:r>
      <w:r w:rsidRPr="00DB43DD">
        <w:rPr>
          <w:rFonts w:ascii="Times New Roman" w:eastAsia="Arial" w:hAnsi="Times New Roman" w:cs="Times New Roman"/>
          <w:sz w:val="24"/>
          <w:szCs w:val="24"/>
        </w:rPr>
        <w:t>is owned by</w:t>
      </w:r>
      <w:r w:rsidR="00015F3A" w:rsidRPr="00DB43DD">
        <w:rPr>
          <w:rFonts w:ascii="Times New Roman" w:eastAsia="Arial" w:hAnsi="Times New Roman" w:cs="Times New Roman"/>
          <w:sz w:val="24"/>
          <w:szCs w:val="24"/>
        </w:rPr>
        <w:t xml:space="preserve">________(mention company name), </w:t>
      </w:r>
      <w:r w:rsidR="00015F3A" w:rsidRPr="00DB43DD">
        <w:rPr>
          <w:rFonts w:ascii="Times New Roman" w:eastAsia="Arial" w:hAnsi="Times New Roman" w:cs="Times New Roman"/>
          <w:sz w:val="24"/>
          <w:szCs w:val="24"/>
          <w:highlight w:val="yellow"/>
        </w:rPr>
        <w:t xml:space="preserve">private limited company </w:t>
      </w:r>
      <w:r w:rsidR="009E6D99" w:rsidRPr="00DB43DD">
        <w:rPr>
          <w:rFonts w:ascii="Times New Roman" w:eastAsia="Arial" w:hAnsi="Times New Roman" w:cs="Times New Roman"/>
          <w:b/>
          <w:bCs/>
          <w:sz w:val="24"/>
          <w:szCs w:val="24"/>
          <w:highlight w:val="yellow"/>
        </w:rPr>
        <w:t>(“</w:t>
      </w:r>
      <w:r w:rsidR="00015F3A" w:rsidRPr="00DB43DD">
        <w:rPr>
          <w:rFonts w:ascii="Times New Roman" w:eastAsia="Arial" w:hAnsi="Times New Roman" w:cs="Times New Roman"/>
          <w:b/>
          <w:bCs/>
          <w:sz w:val="24"/>
          <w:szCs w:val="24"/>
          <w:highlight w:val="yellow"/>
        </w:rPr>
        <w:t>Company</w:t>
      </w:r>
      <w:r w:rsidR="009E6D99" w:rsidRPr="00DB43DD">
        <w:rPr>
          <w:rFonts w:ascii="Times New Roman" w:eastAsia="Arial" w:hAnsi="Times New Roman" w:cs="Times New Roman"/>
          <w:b/>
          <w:bCs/>
          <w:sz w:val="24"/>
          <w:szCs w:val="24"/>
          <w:highlight w:val="yellow"/>
        </w:rPr>
        <w:t>”)</w:t>
      </w:r>
      <w:r w:rsidR="009E6D99" w:rsidRPr="00DB43DD">
        <w:rPr>
          <w:rFonts w:ascii="Times New Roman" w:eastAsia="Arial" w:hAnsi="Times New Roman" w:cs="Times New Roman"/>
          <w:b/>
          <w:bCs/>
          <w:sz w:val="24"/>
          <w:szCs w:val="24"/>
        </w:rPr>
        <w:t xml:space="preserve"> </w:t>
      </w:r>
      <w:r w:rsidRPr="00DB43DD">
        <w:rPr>
          <w:rFonts w:ascii="Times New Roman" w:eastAsia="Arial" w:hAnsi="Times New Roman" w:cs="Times New Roman"/>
          <w:b/>
          <w:bCs/>
          <w:sz w:val="24"/>
          <w:szCs w:val="24"/>
        </w:rPr>
        <w:t xml:space="preserve"> </w:t>
      </w:r>
      <w:r w:rsidRPr="00DB43DD">
        <w:rPr>
          <w:rFonts w:ascii="Times New Roman" w:eastAsia="Arial" w:hAnsi="Times New Roman" w:cs="Times New Roman"/>
          <w:sz w:val="24"/>
          <w:szCs w:val="24"/>
        </w:rPr>
        <w:t xml:space="preserve">with its </w:t>
      </w:r>
      <w:r w:rsidR="009E6D99" w:rsidRPr="00DB43DD">
        <w:rPr>
          <w:rFonts w:ascii="Times New Roman" w:eastAsia="Arial" w:hAnsi="Times New Roman" w:cs="Times New Roman"/>
          <w:sz w:val="24"/>
          <w:szCs w:val="24"/>
        </w:rPr>
        <w:t xml:space="preserve">principal </w:t>
      </w:r>
      <w:r w:rsidRPr="00DB43DD">
        <w:rPr>
          <w:rFonts w:ascii="Times New Roman" w:eastAsia="Arial" w:hAnsi="Times New Roman" w:cs="Times New Roman"/>
          <w:sz w:val="24"/>
          <w:szCs w:val="24"/>
        </w:rPr>
        <w:t>office at ___________________________________________</w:t>
      </w:r>
      <w:r w:rsidRPr="00DB43DD">
        <w:rPr>
          <w:rFonts w:ascii="Times New Roman" w:hAnsi="Times New Roman" w:cs="Times New Roman"/>
          <w:noProof/>
          <w:sz w:val="24"/>
          <w:szCs w:val="24"/>
        </w:rPr>
        <mc:AlternateContent>
          <mc:Choice Requires="wps">
            <w:drawing>
              <wp:anchor distT="0" distB="0" distL="0" distR="0" simplePos="0" relativeHeight="251658240" behindDoc="1" locked="0" layoutInCell="1" hidden="0" allowOverlap="1" wp14:anchorId="5BEB9F5B" wp14:editId="794D55A0">
                <wp:simplePos x="0" y="0"/>
                <wp:positionH relativeFrom="column">
                  <wp:posOffset>1155700</wp:posOffset>
                </wp:positionH>
                <wp:positionV relativeFrom="paragraph">
                  <wp:posOffset>215900</wp:posOffset>
                </wp:positionV>
                <wp:extent cx="9525" cy="12700"/>
                <wp:effectExtent l="0" t="0" r="0" b="0"/>
                <wp:wrapNone/>
                <wp:docPr id="92" name="Freeform: Shape 92"/>
                <wp:cNvGraphicFramePr/>
                <a:graphic xmlns:a="http://schemas.openxmlformats.org/drawingml/2006/main">
                  <a:graphicData uri="http://schemas.microsoft.com/office/word/2010/wordprocessingShape">
                    <wps:wsp>
                      <wps:cNvSpPr/>
                      <wps:spPr>
                        <a:xfrm>
                          <a:off x="5150420" y="3775238"/>
                          <a:ext cx="391160" cy="9525"/>
                        </a:xfrm>
                        <a:custGeom>
                          <a:avLst/>
                          <a:gdLst/>
                          <a:ahLst/>
                          <a:cxnLst/>
                          <a:rect l="l" t="t" r="r" b="b"/>
                          <a:pathLst>
                            <a:path w="616" h="15" extrusionOk="0">
                              <a:moveTo>
                                <a:pt x="615" y="15"/>
                              </a:moveTo>
                              <a:lnTo>
                                <a:pt x="0" y="15"/>
                              </a:lnTo>
                              <a:lnTo>
                                <a:pt x="0" y="0"/>
                              </a:lnTo>
                              <a:lnTo>
                                <a:pt x="615" y="0"/>
                              </a:lnTo>
                              <a:lnTo>
                                <a:pt x="615" y="15"/>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1155700</wp:posOffset>
                </wp:positionH>
                <wp:positionV relativeFrom="paragraph">
                  <wp:posOffset>215900</wp:posOffset>
                </wp:positionV>
                <wp:extent cx="9525" cy="12700"/>
                <wp:effectExtent b="0" l="0" r="0" t="0"/>
                <wp:wrapNone/>
                <wp:docPr id="92"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9525" cy="12700"/>
                        </a:xfrm>
                        <a:prstGeom prst="rect"/>
                        <a:ln/>
                      </pic:spPr>
                    </pic:pic>
                  </a:graphicData>
                </a:graphic>
              </wp:anchor>
            </w:drawing>
          </mc:Fallback>
        </mc:AlternateContent>
      </w:r>
      <w:r w:rsidR="009E6D99" w:rsidRPr="00DB43DD">
        <w:rPr>
          <w:rFonts w:ascii="Times New Roman" w:hAnsi="Times New Roman" w:cs="Times New Roman"/>
          <w:noProof/>
          <w:sz w:val="24"/>
          <w:szCs w:val="24"/>
        </w:rPr>
        <w:t>(Insert Address)</w:t>
      </w:r>
      <w:r w:rsidR="00804035" w:rsidRPr="00DB43DD">
        <w:rPr>
          <w:rFonts w:ascii="Times New Roman" w:hAnsi="Times New Roman" w:cs="Times New Roman"/>
          <w:noProof/>
          <w:sz w:val="24"/>
          <w:szCs w:val="24"/>
        </w:rPr>
        <w:t>.</w:t>
      </w:r>
    </w:p>
    <w:p w14:paraId="5BECFBEB" w14:textId="77777777" w:rsidR="001E63A9" w:rsidRPr="00DB43DD" w:rsidRDefault="001E63A9" w:rsidP="00773BC0">
      <w:pPr>
        <w:pBdr>
          <w:top w:val="nil"/>
          <w:left w:val="nil"/>
          <w:bottom w:val="nil"/>
          <w:right w:val="nil"/>
          <w:between w:val="nil"/>
        </w:pBdr>
        <w:spacing w:before="11" w:line="360" w:lineRule="auto"/>
        <w:jc w:val="both"/>
        <w:rPr>
          <w:rFonts w:ascii="Times New Roman" w:eastAsia="Book Antiqua" w:hAnsi="Times New Roman" w:cs="Times New Roman"/>
          <w:b/>
          <w:sz w:val="24"/>
          <w:szCs w:val="24"/>
        </w:rPr>
      </w:pPr>
    </w:p>
    <w:p w14:paraId="2D89551E" w14:textId="31D15BFD" w:rsidR="001E63A9" w:rsidRPr="00DB43DD" w:rsidRDefault="00000000" w:rsidP="00B659E6">
      <w:pPr>
        <w:pBdr>
          <w:top w:val="nil"/>
          <w:left w:val="nil"/>
          <w:bottom w:val="nil"/>
          <w:right w:val="nil"/>
          <w:between w:val="nil"/>
        </w:pBdr>
        <w:spacing w:before="64" w:line="360" w:lineRule="auto"/>
        <w:ind w:left="100" w:right="132"/>
        <w:jc w:val="both"/>
        <w:rPr>
          <w:rFonts w:ascii="Times New Roman" w:eastAsia="Arial" w:hAnsi="Times New Roman" w:cs="Times New Roman"/>
          <w:sz w:val="24"/>
          <w:szCs w:val="24"/>
        </w:rPr>
      </w:pPr>
      <w:r w:rsidRPr="00DB43DD">
        <w:rPr>
          <w:rFonts w:ascii="Times New Roman" w:eastAsia="Arial" w:hAnsi="Times New Roman" w:cs="Times New Roman"/>
          <w:sz w:val="24"/>
          <w:szCs w:val="24"/>
        </w:rPr>
        <w:t xml:space="preserve">For the purpose of these terms of use, wherever the context so requires “you”, “yourself”, “client” or “user” or similar terminology are all in use in reference to the individual user of this </w:t>
      </w:r>
      <w:r w:rsidR="001E5C61" w:rsidRPr="00DB43DD">
        <w:rPr>
          <w:rFonts w:ascii="Times New Roman" w:eastAsia="Arial" w:hAnsi="Times New Roman" w:cs="Times New Roman"/>
          <w:sz w:val="24"/>
          <w:szCs w:val="24"/>
        </w:rPr>
        <w:t>w</w:t>
      </w:r>
      <w:r w:rsidRPr="00DB43DD">
        <w:rPr>
          <w:rFonts w:ascii="Times New Roman" w:eastAsia="Arial" w:hAnsi="Times New Roman" w:cs="Times New Roman"/>
          <w:sz w:val="24"/>
          <w:szCs w:val="24"/>
        </w:rPr>
        <w:t>ebsite</w:t>
      </w:r>
      <w:r w:rsidR="001E5C61" w:rsidRPr="00DB43DD">
        <w:rPr>
          <w:rFonts w:ascii="Times New Roman" w:eastAsia="Arial" w:hAnsi="Times New Roman" w:cs="Times New Roman"/>
          <w:sz w:val="24"/>
          <w:szCs w:val="24"/>
        </w:rPr>
        <w:t xml:space="preserve"> as well as any other media form, media channel, application, mobile website or mobile application related, linked, or otherwise connected thereto (hereinafter referred to as “</w:t>
      </w:r>
      <w:r w:rsidR="001E5C61" w:rsidRPr="00DB43DD">
        <w:rPr>
          <w:rFonts w:ascii="Times New Roman" w:eastAsia="Arial" w:hAnsi="Times New Roman" w:cs="Times New Roman"/>
          <w:b/>
          <w:bCs/>
          <w:sz w:val="24"/>
          <w:szCs w:val="24"/>
        </w:rPr>
        <w:t>Website</w:t>
      </w:r>
      <w:r w:rsidR="001E5C61" w:rsidRPr="00DB43DD">
        <w:rPr>
          <w:rFonts w:ascii="Times New Roman" w:eastAsia="Arial" w:hAnsi="Times New Roman" w:cs="Times New Roman"/>
          <w:sz w:val="24"/>
          <w:szCs w:val="24"/>
        </w:rPr>
        <w:t>”).</w:t>
      </w:r>
      <w:r w:rsidRPr="00DB43DD">
        <w:rPr>
          <w:rFonts w:ascii="Times New Roman" w:eastAsia="Arial" w:hAnsi="Times New Roman" w:cs="Times New Roman"/>
          <w:sz w:val="24"/>
          <w:szCs w:val="24"/>
        </w:rPr>
        <w:t xml:space="preserve"> The terms “we”, “us”, “our”, </w:t>
      </w:r>
      <w:r w:rsidR="005D4C01" w:rsidRPr="00DB43DD">
        <w:rPr>
          <w:rFonts w:ascii="Times New Roman" w:eastAsia="Arial" w:hAnsi="Times New Roman" w:cs="Times New Roman"/>
          <w:sz w:val="24"/>
          <w:szCs w:val="24"/>
        </w:rPr>
        <w:t xml:space="preserve">and </w:t>
      </w:r>
      <w:r w:rsidRPr="00DB43DD">
        <w:rPr>
          <w:rFonts w:ascii="Times New Roman" w:eastAsia="Arial" w:hAnsi="Times New Roman" w:cs="Times New Roman"/>
          <w:sz w:val="24"/>
          <w:szCs w:val="24"/>
        </w:rPr>
        <w:t>“ours” shall refer to DevOpsIntegration.IO.</w:t>
      </w:r>
    </w:p>
    <w:p w14:paraId="08932536" w14:textId="7C64D545" w:rsidR="001E63A9" w:rsidRPr="00DB43DD" w:rsidRDefault="001E63A9" w:rsidP="00773BC0">
      <w:pPr>
        <w:pBdr>
          <w:top w:val="nil"/>
          <w:left w:val="nil"/>
          <w:bottom w:val="nil"/>
          <w:right w:val="nil"/>
          <w:between w:val="nil"/>
        </w:pBdr>
        <w:spacing w:line="360" w:lineRule="auto"/>
        <w:jc w:val="both"/>
        <w:rPr>
          <w:rFonts w:ascii="Times New Roman" w:eastAsia="Book Antiqua" w:hAnsi="Times New Roman" w:cs="Times New Roman"/>
          <w:b/>
          <w:sz w:val="24"/>
          <w:szCs w:val="24"/>
        </w:rPr>
      </w:pPr>
    </w:p>
    <w:p w14:paraId="055CBF67" w14:textId="227E8273" w:rsidR="00FE5DF5" w:rsidRPr="00DB43DD" w:rsidRDefault="00FE5DF5" w:rsidP="00FE5DF5">
      <w:pPr>
        <w:pBdr>
          <w:top w:val="nil"/>
          <w:left w:val="nil"/>
          <w:bottom w:val="nil"/>
          <w:right w:val="nil"/>
          <w:between w:val="nil"/>
        </w:pBdr>
        <w:spacing w:before="133" w:line="360" w:lineRule="auto"/>
        <w:ind w:left="100" w:right="105"/>
        <w:jc w:val="both"/>
        <w:rPr>
          <w:rFonts w:ascii="Times New Roman" w:eastAsia="Arial" w:hAnsi="Times New Roman" w:cs="Times New Roman"/>
          <w:sz w:val="24"/>
          <w:szCs w:val="24"/>
        </w:rPr>
      </w:pPr>
      <w:r w:rsidRPr="00DB43DD">
        <w:rPr>
          <w:rFonts w:ascii="Times New Roman" w:eastAsia="Times New Roman" w:hAnsi="Times New Roman" w:cs="Times New Roman"/>
          <w:sz w:val="24"/>
          <w:szCs w:val="24"/>
        </w:rPr>
        <w:t xml:space="preserve">The Company is primarily involved in the business of Providing app integration services for Customer support portals like Zendesk, Freshdesk, and </w:t>
      </w:r>
      <w:proofErr w:type="spellStart"/>
      <w:r w:rsidRPr="00DB43DD">
        <w:rPr>
          <w:rFonts w:ascii="Times New Roman" w:eastAsia="Times New Roman" w:hAnsi="Times New Roman" w:cs="Times New Roman"/>
          <w:sz w:val="24"/>
          <w:szCs w:val="24"/>
        </w:rPr>
        <w:t>Freshservice</w:t>
      </w:r>
      <w:proofErr w:type="spellEnd"/>
      <w:r w:rsidRPr="00DB43DD">
        <w:rPr>
          <w:rFonts w:ascii="Times New Roman" w:eastAsia="Times New Roman" w:hAnsi="Times New Roman" w:cs="Times New Roman"/>
          <w:sz w:val="24"/>
          <w:szCs w:val="24"/>
        </w:rPr>
        <w:t xml:space="preserve">. We provide integration services between Zendesk-Azure DevOps, Zendesk - </w:t>
      </w:r>
      <w:proofErr w:type="spellStart"/>
      <w:r w:rsidRPr="00DB43DD">
        <w:rPr>
          <w:rFonts w:ascii="Times New Roman" w:eastAsia="Times New Roman" w:hAnsi="Times New Roman" w:cs="Times New Roman"/>
          <w:sz w:val="24"/>
          <w:szCs w:val="24"/>
        </w:rPr>
        <w:t>Github</w:t>
      </w:r>
      <w:proofErr w:type="spellEnd"/>
      <w:r w:rsidRPr="00DB43DD">
        <w:rPr>
          <w:rFonts w:ascii="Times New Roman" w:eastAsia="Times New Roman" w:hAnsi="Times New Roman" w:cs="Times New Roman"/>
          <w:sz w:val="24"/>
          <w:szCs w:val="24"/>
        </w:rPr>
        <w:t xml:space="preserve">, Freshdesk - Azure DevOps, Freshdesk - </w:t>
      </w:r>
      <w:proofErr w:type="spellStart"/>
      <w:r w:rsidRPr="00DB43DD">
        <w:rPr>
          <w:rFonts w:ascii="Times New Roman" w:eastAsia="Times New Roman" w:hAnsi="Times New Roman" w:cs="Times New Roman"/>
          <w:sz w:val="24"/>
          <w:szCs w:val="24"/>
        </w:rPr>
        <w:t>Github</w:t>
      </w:r>
      <w:proofErr w:type="spellEnd"/>
      <w:r w:rsidRPr="00DB43DD">
        <w:rPr>
          <w:rFonts w:ascii="Times New Roman" w:eastAsia="Times New Roman" w:hAnsi="Times New Roman" w:cs="Times New Roman"/>
          <w:sz w:val="24"/>
          <w:szCs w:val="24"/>
        </w:rPr>
        <w:t xml:space="preserve">, </w:t>
      </w:r>
      <w:proofErr w:type="spellStart"/>
      <w:r w:rsidRPr="00DB43DD">
        <w:rPr>
          <w:rFonts w:ascii="Times New Roman" w:eastAsia="Times New Roman" w:hAnsi="Times New Roman" w:cs="Times New Roman"/>
          <w:sz w:val="24"/>
          <w:szCs w:val="24"/>
        </w:rPr>
        <w:t>Freshservice</w:t>
      </w:r>
      <w:proofErr w:type="spellEnd"/>
      <w:r w:rsidRPr="00DB43DD">
        <w:rPr>
          <w:rFonts w:ascii="Times New Roman" w:eastAsia="Times New Roman" w:hAnsi="Times New Roman" w:cs="Times New Roman"/>
          <w:sz w:val="24"/>
          <w:szCs w:val="24"/>
        </w:rPr>
        <w:t xml:space="preserve"> - Azure DevOps, </w:t>
      </w:r>
      <w:proofErr w:type="spellStart"/>
      <w:r w:rsidRPr="00DB43DD">
        <w:rPr>
          <w:rFonts w:ascii="Times New Roman" w:eastAsia="Times New Roman" w:hAnsi="Times New Roman" w:cs="Times New Roman"/>
          <w:sz w:val="24"/>
          <w:szCs w:val="24"/>
        </w:rPr>
        <w:t>Freshservice</w:t>
      </w:r>
      <w:proofErr w:type="spellEnd"/>
      <w:r w:rsidRPr="00DB43DD">
        <w:rPr>
          <w:rFonts w:ascii="Times New Roman" w:eastAsia="Times New Roman" w:hAnsi="Times New Roman" w:cs="Times New Roman"/>
          <w:sz w:val="24"/>
          <w:szCs w:val="24"/>
        </w:rPr>
        <w:t xml:space="preserve"> – </w:t>
      </w:r>
      <w:proofErr w:type="spellStart"/>
      <w:r w:rsidRPr="00DB43DD">
        <w:rPr>
          <w:rFonts w:ascii="Times New Roman" w:eastAsia="Times New Roman" w:hAnsi="Times New Roman" w:cs="Times New Roman"/>
          <w:sz w:val="24"/>
          <w:szCs w:val="24"/>
        </w:rPr>
        <w:t>Github</w:t>
      </w:r>
      <w:proofErr w:type="spellEnd"/>
      <w:r w:rsidRPr="00DB43DD">
        <w:rPr>
          <w:rFonts w:ascii="Times New Roman" w:eastAsia="Times New Roman" w:hAnsi="Times New Roman" w:cs="Times New Roman"/>
          <w:sz w:val="24"/>
          <w:szCs w:val="24"/>
        </w:rPr>
        <w:t xml:space="preserve"> subject to the </w:t>
      </w:r>
      <w:r w:rsidRPr="00DB43DD">
        <w:rPr>
          <w:rFonts w:ascii="Times New Roman" w:eastAsia="Arial" w:hAnsi="Times New Roman" w:cs="Times New Roman"/>
          <w:sz w:val="24"/>
          <w:szCs w:val="24"/>
        </w:rPr>
        <w:t>terms, and conditions set forth in this agreement (hereinafter referred to as the “Terms”). In addition, when you vi</w:t>
      </w:r>
      <w:r w:rsidRPr="00DB43DD">
        <w:rPr>
          <w:rFonts w:ascii="Times New Roman" w:hAnsi="Times New Roman" w:cs="Times New Roman"/>
          <w:sz w:val="24"/>
          <w:szCs w:val="24"/>
        </w:rPr>
        <w:t xml:space="preserve">sit the Website or you avail any of the Services of the Company </w:t>
      </w:r>
      <w:r w:rsidRPr="00DB43DD">
        <w:rPr>
          <w:rFonts w:ascii="Times New Roman" w:eastAsia="Arial" w:hAnsi="Times New Roman" w:cs="Times New Roman"/>
          <w:sz w:val="24"/>
          <w:szCs w:val="24"/>
        </w:rPr>
        <w:t>you will be subject to the rules, guidelines, policies, terms, conditions, and documents applicable to such services, and they are incorporated into these Terms by this reference.</w:t>
      </w:r>
    </w:p>
    <w:p w14:paraId="4ED1D15B" w14:textId="52278D50" w:rsidR="00FE5DF5" w:rsidRPr="00DB43DD" w:rsidRDefault="00FE5DF5" w:rsidP="00FE5DF5">
      <w:pPr>
        <w:jc w:val="both"/>
        <w:rPr>
          <w:rFonts w:ascii="Times New Roman" w:eastAsia="Times New Roman" w:hAnsi="Times New Roman" w:cs="Times New Roman"/>
          <w:sz w:val="24"/>
          <w:szCs w:val="24"/>
        </w:rPr>
      </w:pPr>
    </w:p>
    <w:p w14:paraId="10073CC5" w14:textId="275F206F" w:rsidR="001E63A9" w:rsidRPr="00DB43DD" w:rsidRDefault="001E63A9" w:rsidP="00B659E6">
      <w:pPr>
        <w:pBdr>
          <w:top w:val="nil"/>
          <w:left w:val="nil"/>
          <w:bottom w:val="nil"/>
          <w:right w:val="nil"/>
          <w:between w:val="nil"/>
        </w:pBdr>
        <w:spacing w:before="133" w:line="360" w:lineRule="auto"/>
        <w:ind w:left="100" w:right="105"/>
        <w:jc w:val="both"/>
        <w:rPr>
          <w:rFonts w:ascii="Times New Roman" w:eastAsia="Arial" w:hAnsi="Times New Roman" w:cs="Times New Roman"/>
          <w:sz w:val="24"/>
          <w:szCs w:val="24"/>
        </w:rPr>
      </w:pPr>
    </w:p>
    <w:p w14:paraId="00B3153B" w14:textId="77777777" w:rsidR="001E63A9" w:rsidRPr="00DB43DD" w:rsidRDefault="001E63A9" w:rsidP="00015F3A">
      <w:pPr>
        <w:pBdr>
          <w:top w:val="nil"/>
          <w:left w:val="nil"/>
          <w:bottom w:val="nil"/>
          <w:right w:val="nil"/>
          <w:between w:val="nil"/>
        </w:pBdr>
        <w:spacing w:line="360" w:lineRule="auto"/>
        <w:ind w:right="105"/>
        <w:jc w:val="both"/>
        <w:rPr>
          <w:rFonts w:ascii="Times New Roman" w:eastAsia="Book Antiqua" w:hAnsi="Times New Roman" w:cs="Times New Roman"/>
          <w:b/>
          <w:sz w:val="24"/>
          <w:szCs w:val="24"/>
        </w:rPr>
      </w:pPr>
    </w:p>
    <w:p w14:paraId="71422CBB" w14:textId="1B1969F0" w:rsidR="001E63A9" w:rsidRPr="00DB43DD" w:rsidRDefault="00000000" w:rsidP="00B659E6">
      <w:pPr>
        <w:pBdr>
          <w:top w:val="nil"/>
          <w:left w:val="nil"/>
          <w:bottom w:val="nil"/>
          <w:right w:val="nil"/>
          <w:between w:val="nil"/>
        </w:pBdr>
        <w:spacing w:before="125" w:line="360" w:lineRule="auto"/>
        <w:ind w:left="100" w:right="135"/>
        <w:jc w:val="both"/>
        <w:rPr>
          <w:rFonts w:ascii="Times New Roman" w:eastAsia="Arial" w:hAnsi="Times New Roman" w:cs="Times New Roman"/>
          <w:sz w:val="24"/>
          <w:szCs w:val="24"/>
        </w:rPr>
      </w:pPr>
      <w:r w:rsidRPr="00DB43DD">
        <w:rPr>
          <w:rFonts w:ascii="Times New Roman" w:eastAsia="Arial" w:hAnsi="Times New Roman" w:cs="Times New Roman"/>
          <w:sz w:val="24"/>
          <w:szCs w:val="24"/>
        </w:rPr>
        <w:t xml:space="preserve">By mere use of the Website, you shall be contracting with the </w:t>
      </w:r>
      <w:r w:rsidR="00015F3A" w:rsidRPr="00DB43DD">
        <w:rPr>
          <w:rFonts w:ascii="Times New Roman" w:eastAsia="Arial" w:hAnsi="Times New Roman" w:cs="Times New Roman"/>
          <w:sz w:val="24"/>
          <w:szCs w:val="24"/>
        </w:rPr>
        <w:t>Company</w:t>
      </w:r>
      <w:r w:rsidR="00EB6D3F" w:rsidRPr="00DB43DD">
        <w:rPr>
          <w:rFonts w:ascii="Times New Roman" w:eastAsia="Arial" w:hAnsi="Times New Roman" w:cs="Times New Roman"/>
          <w:sz w:val="24"/>
          <w:szCs w:val="24"/>
        </w:rPr>
        <w:t xml:space="preserve"> </w:t>
      </w:r>
      <w:r w:rsidRPr="00DB43DD">
        <w:rPr>
          <w:rFonts w:ascii="Times New Roman" w:eastAsia="Arial" w:hAnsi="Times New Roman" w:cs="Times New Roman"/>
          <w:sz w:val="24"/>
          <w:szCs w:val="24"/>
        </w:rPr>
        <w:t xml:space="preserve">and these Terms including the policies represent a binding contract between you and us. Therefore, you should read these Terms carefully before you start to use the Services. The </w:t>
      </w:r>
      <w:r w:rsidR="00015F3A" w:rsidRPr="00DB43DD">
        <w:rPr>
          <w:rFonts w:ascii="Times New Roman" w:eastAsia="Arial" w:hAnsi="Times New Roman" w:cs="Times New Roman"/>
          <w:sz w:val="24"/>
          <w:szCs w:val="24"/>
        </w:rPr>
        <w:t>Company</w:t>
      </w:r>
      <w:r w:rsidR="00EB6D3F" w:rsidRPr="00DB43DD">
        <w:rPr>
          <w:rFonts w:ascii="Times New Roman" w:eastAsia="Arial" w:hAnsi="Times New Roman" w:cs="Times New Roman"/>
          <w:sz w:val="24"/>
          <w:szCs w:val="24"/>
        </w:rPr>
        <w:t xml:space="preserve"> </w:t>
      </w:r>
      <w:r w:rsidRPr="00DB43DD">
        <w:rPr>
          <w:rFonts w:ascii="Times New Roman" w:eastAsia="Arial" w:hAnsi="Times New Roman" w:cs="Times New Roman"/>
          <w:sz w:val="24"/>
          <w:szCs w:val="24"/>
        </w:rPr>
        <w:t>retains the right to deny access to anyone who we believe has violated any of these Terms.</w:t>
      </w:r>
    </w:p>
    <w:p w14:paraId="12BAF9E6" w14:textId="77777777" w:rsidR="001E63A9" w:rsidRPr="00DB43DD" w:rsidRDefault="001E63A9" w:rsidP="00773BC0">
      <w:pPr>
        <w:pBdr>
          <w:top w:val="nil"/>
          <w:left w:val="nil"/>
          <w:bottom w:val="nil"/>
          <w:right w:val="nil"/>
          <w:between w:val="nil"/>
        </w:pBdr>
        <w:spacing w:line="360" w:lineRule="auto"/>
        <w:jc w:val="both"/>
        <w:rPr>
          <w:rFonts w:ascii="Times New Roman" w:eastAsia="Arial" w:hAnsi="Times New Roman" w:cs="Times New Roman"/>
          <w:sz w:val="24"/>
          <w:szCs w:val="24"/>
        </w:rPr>
      </w:pPr>
    </w:p>
    <w:p w14:paraId="2A11A43A" w14:textId="77777777" w:rsidR="001E63A9" w:rsidRPr="00DB43DD" w:rsidRDefault="00000000" w:rsidP="00B659E6">
      <w:pPr>
        <w:pBdr>
          <w:top w:val="nil"/>
          <w:left w:val="nil"/>
          <w:bottom w:val="nil"/>
          <w:right w:val="nil"/>
          <w:between w:val="nil"/>
        </w:pBdr>
        <w:spacing w:before="148" w:line="360" w:lineRule="auto"/>
        <w:ind w:left="100" w:right="105"/>
        <w:jc w:val="both"/>
        <w:rPr>
          <w:rFonts w:ascii="Times New Roman" w:eastAsia="Arial" w:hAnsi="Times New Roman" w:cs="Times New Roman"/>
          <w:b/>
          <w:sz w:val="24"/>
          <w:szCs w:val="24"/>
        </w:rPr>
      </w:pPr>
      <w:r w:rsidRPr="00DB43DD">
        <w:rPr>
          <w:rFonts w:ascii="Times New Roman" w:eastAsia="Arial" w:hAnsi="Times New Roman" w:cs="Times New Roman"/>
          <w:b/>
          <w:sz w:val="24"/>
          <w:szCs w:val="24"/>
        </w:rPr>
        <w:t>ACCESSING, BROWSING OR OTHERWISE USING THIS WEBSITE INDICATES YOUR AGREEMENT TO THESE TERMS, SO YOU ARE ADVISED TO READ THIS AGREEMENT CAREFULLY BEFORE PROCEEDING.</w:t>
      </w:r>
    </w:p>
    <w:p w14:paraId="6874179E" w14:textId="55AB5DD2" w:rsidR="009E6D99" w:rsidRPr="00DB43DD" w:rsidRDefault="00000000" w:rsidP="00773BC0">
      <w:pPr>
        <w:pStyle w:val="ListParagraph"/>
        <w:numPr>
          <w:ilvl w:val="0"/>
          <w:numId w:val="3"/>
        </w:numPr>
        <w:pBdr>
          <w:top w:val="nil"/>
          <w:left w:val="nil"/>
          <w:bottom w:val="nil"/>
          <w:right w:val="nil"/>
          <w:between w:val="nil"/>
        </w:pBdr>
        <w:spacing w:before="148" w:line="360" w:lineRule="auto"/>
        <w:ind w:right="105"/>
        <w:jc w:val="both"/>
        <w:rPr>
          <w:rFonts w:ascii="Times New Roman" w:eastAsia="Arial" w:hAnsi="Times New Roman" w:cs="Times New Roman"/>
        </w:rPr>
      </w:pPr>
      <w:r w:rsidRPr="00DB43DD">
        <w:rPr>
          <w:rFonts w:ascii="Times New Roman" w:eastAsia="Arial" w:hAnsi="Times New Roman" w:cs="Times New Roman"/>
          <w:b/>
          <w:bCs/>
        </w:rPr>
        <w:t>CHANGES TO THESE TERMS</w:t>
      </w:r>
    </w:p>
    <w:p w14:paraId="48BAEDDA" w14:textId="77777777" w:rsidR="001E63A9" w:rsidRPr="00DB43DD" w:rsidRDefault="00000000" w:rsidP="00B659E6">
      <w:pPr>
        <w:pStyle w:val="ListParagraph"/>
        <w:pBdr>
          <w:top w:val="nil"/>
          <w:left w:val="nil"/>
          <w:bottom w:val="nil"/>
          <w:right w:val="nil"/>
          <w:between w:val="nil"/>
        </w:pBdr>
        <w:spacing w:before="148" w:line="360" w:lineRule="auto"/>
        <w:ind w:left="820" w:right="105"/>
        <w:jc w:val="both"/>
        <w:rPr>
          <w:rFonts w:ascii="Times New Roman" w:eastAsia="Arial" w:hAnsi="Times New Roman" w:cs="Times New Roman"/>
        </w:rPr>
      </w:pPr>
      <w:r w:rsidRPr="00DB43DD">
        <w:rPr>
          <w:rFonts w:ascii="Times New Roman" w:eastAsia="Arial" w:hAnsi="Times New Roman" w:cs="Times New Roman"/>
        </w:rPr>
        <w:t>We reserve the unilateral right to revise these Terms from time to time and at any time without providing any intimation to you and in our sole discretion. We will post the new version of these Terms or any policies on this Website and any change or modiﬁcation to these Terms shall be effective immediately from the date of such upload of the revised Terms on the Website. Your continued use of the Website following the modiﬁcations to the Terms and policies constitutes your acceptance of the modiﬁed terms and conditions whether or not you have read them and shall be binding on you. For this reason, you are advised to frequently review these Terms, and other policies.</w:t>
      </w:r>
    </w:p>
    <w:p w14:paraId="2ABC54D3" w14:textId="77777777" w:rsidR="009E6D99" w:rsidRPr="00DB43DD" w:rsidRDefault="00EB6D3F" w:rsidP="00773BC0">
      <w:pPr>
        <w:pStyle w:val="ListParagraph"/>
        <w:numPr>
          <w:ilvl w:val="0"/>
          <w:numId w:val="3"/>
        </w:numPr>
        <w:pBdr>
          <w:top w:val="nil"/>
          <w:left w:val="nil"/>
          <w:bottom w:val="nil"/>
          <w:right w:val="nil"/>
          <w:between w:val="nil"/>
        </w:pBdr>
        <w:spacing w:before="148" w:line="360" w:lineRule="auto"/>
        <w:ind w:right="105"/>
        <w:jc w:val="both"/>
        <w:rPr>
          <w:rFonts w:ascii="Times New Roman" w:eastAsia="Arial" w:hAnsi="Times New Roman" w:cs="Times New Roman"/>
          <w:b/>
          <w:bCs/>
        </w:rPr>
      </w:pPr>
      <w:r w:rsidRPr="00DB43DD">
        <w:rPr>
          <w:rFonts w:ascii="Times New Roman" w:eastAsia="Arial" w:hAnsi="Times New Roman" w:cs="Times New Roman"/>
          <w:b/>
          <w:bCs/>
        </w:rPr>
        <w:t>CHANGES TO WEBSITE</w:t>
      </w:r>
    </w:p>
    <w:p w14:paraId="49260825" w14:textId="77777777" w:rsidR="001E63A9" w:rsidRPr="00DB43DD" w:rsidRDefault="00000000" w:rsidP="00B659E6">
      <w:pPr>
        <w:pStyle w:val="ListParagraph"/>
        <w:pBdr>
          <w:top w:val="nil"/>
          <w:left w:val="nil"/>
          <w:bottom w:val="nil"/>
          <w:right w:val="nil"/>
          <w:between w:val="nil"/>
        </w:pBdr>
        <w:spacing w:before="148" w:line="360" w:lineRule="auto"/>
        <w:ind w:left="820" w:right="105"/>
        <w:jc w:val="both"/>
        <w:rPr>
          <w:rFonts w:ascii="Times New Roman" w:hAnsi="Times New Roman" w:cs="Times New Roman"/>
        </w:rPr>
      </w:pPr>
      <w:r w:rsidRPr="00DB43DD">
        <w:rPr>
          <w:rFonts w:ascii="Times New Roman" w:hAnsi="Times New Roman" w:cs="Times New Roman"/>
        </w:rPr>
        <w:t>In order to optimize and improve your experience, we may update the Website from time to time, and may change the content, display or form at any time without prior notice. We do not guarantee that the Website, or any content provided or displayed on it, will be free from errors or omissions. Further, we are under no obligation to update the Website or any of the content provided on it.</w:t>
      </w:r>
    </w:p>
    <w:p w14:paraId="24EAA774" w14:textId="34681DE7" w:rsidR="00EB6D3F" w:rsidRPr="00DB43DD" w:rsidRDefault="00804035" w:rsidP="00773BC0">
      <w:pPr>
        <w:pStyle w:val="ListParagraph"/>
        <w:numPr>
          <w:ilvl w:val="0"/>
          <w:numId w:val="3"/>
        </w:numPr>
        <w:pBdr>
          <w:top w:val="nil"/>
          <w:left w:val="nil"/>
          <w:bottom w:val="nil"/>
          <w:right w:val="nil"/>
          <w:between w:val="nil"/>
        </w:pBdr>
        <w:spacing w:before="148" w:line="360" w:lineRule="auto"/>
        <w:ind w:right="105"/>
        <w:jc w:val="both"/>
        <w:rPr>
          <w:rFonts w:ascii="Times New Roman" w:eastAsia="Arial" w:hAnsi="Times New Roman" w:cs="Times New Roman"/>
          <w:b/>
          <w:bCs/>
        </w:rPr>
      </w:pPr>
      <w:r w:rsidRPr="00DB43DD">
        <w:rPr>
          <w:rFonts w:ascii="Times New Roman" w:eastAsia="Arial" w:hAnsi="Times New Roman" w:cs="Times New Roman"/>
          <w:b/>
          <w:bCs/>
        </w:rPr>
        <w:t>ELIGIBILITY</w:t>
      </w:r>
    </w:p>
    <w:p w14:paraId="0865BE23" w14:textId="77777777" w:rsidR="001E63A9" w:rsidRPr="00DB43DD" w:rsidRDefault="00000000" w:rsidP="00773BC0">
      <w:pPr>
        <w:pStyle w:val="ListParagraph"/>
        <w:spacing w:line="360" w:lineRule="auto"/>
        <w:ind w:left="851"/>
        <w:jc w:val="both"/>
        <w:rPr>
          <w:rFonts w:ascii="Times New Roman" w:hAnsi="Times New Roman" w:cs="Times New Roman"/>
        </w:rPr>
      </w:pPr>
      <w:r w:rsidRPr="00DB43DD">
        <w:rPr>
          <w:rFonts w:ascii="Times New Roman" w:hAnsi="Times New Roman" w:cs="Times New Roman"/>
        </w:rPr>
        <w:t>You must be 18 (eighteen) years or older and capable of entering into a legally binding agreement (as per the Indian Contract Act, 1872) in order to use the Website. If you are under 18 (eighteen) years of age, you may use this Website only with the involvement of a parent or guardian.</w:t>
      </w:r>
    </w:p>
    <w:p w14:paraId="423BFE09" w14:textId="77777777" w:rsidR="00EB6D3F" w:rsidRPr="00DB43DD" w:rsidRDefault="00EB6D3F" w:rsidP="00773BC0">
      <w:pPr>
        <w:pStyle w:val="ListParagraph"/>
        <w:spacing w:line="360" w:lineRule="auto"/>
        <w:ind w:left="851"/>
        <w:jc w:val="both"/>
        <w:rPr>
          <w:rFonts w:ascii="Times New Roman" w:hAnsi="Times New Roman" w:cs="Times New Roman"/>
        </w:rPr>
      </w:pPr>
    </w:p>
    <w:p w14:paraId="128D7763" w14:textId="77777777" w:rsidR="00EB6D3F" w:rsidRPr="00DB43DD" w:rsidRDefault="00EB6D3F" w:rsidP="00B659E6">
      <w:pPr>
        <w:pStyle w:val="ListParagraph"/>
        <w:numPr>
          <w:ilvl w:val="0"/>
          <w:numId w:val="3"/>
        </w:numPr>
        <w:pBdr>
          <w:top w:val="nil"/>
          <w:left w:val="nil"/>
          <w:bottom w:val="nil"/>
          <w:right w:val="nil"/>
          <w:between w:val="nil"/>
        </w:pBdr>
        <w:spacing w:before="148" w:line="360" w:lineRule="auto"/>
        <w:ind w:left="851" w:right="105"/>
        <w:jc w:val="both"/>
        <w:rPr>
          <w:rFonts w:ascii="Times New Roman" w:hAnsi="Times New Roman" w:cs="Times New Roman"/>
        </w:rPr>
      </w:pPr>
      <w:r w:rsidRPr="00DB43DD">
        <w:rPr>
          <w:rFonts w:ascii="Times New Roman" w:eastAsia="Arial" w:hAnsi="Times New Roman" w:cs="Times New Roman"/>
          <w:b/>
          <w:bCs/>
        </w:rPr>
        <w:t>TERMS OF SERVICES</w:t>
      </w:r>
    </w:p>
    <w:p w14:paraId="6A9B1911" w14:textId="5FE10327" w:rsidR="001E63A9" w:rsidRPr="00DB43DD" w:rsidRDefault="00000000" w:rsidP="00773BC0">
      <w:pPr>
        <w:pStyle w:val="ListParagraph"/>
        <w:numPr>
          <w:ilvl w:val="0"/>
          <w:numId w:val="8"/>
        </w:numPr>
        <w:spacing w:line="360" w:lineRule="auto"/>
        <w:jc w:val="both"/>
        <w:rPr>
          <w:rFonts w:ascii="Times New Roman" w:eastAsia="Arial" w:hAnsi="Times New Roman" w:cs="Times New Roman"/>
        </w:rPr>
      </w:pPr>
      <w:r w:rsidRPr="00DB43DD">
        <w:rPr>
          <w:rFonts w:ascii="Times New Roman" w:eastAsia="Arial" w:hAnsi="Times New Roman" w:cs="Times New Roman"/>
        </w:rPr>
        <w:t xml:space="preserve">You may be able to browse all sections of the website without registering with us.  By providing your information or availing any product/service offered on the Platform, you expressly agree with and accept all of the terms and conditions contained in these Terms, including the Privacy Policy. During using our </w:t>
      </w:r>
      <w:r w:rsidR="00EB6D3F" w:rsidRPr="00DB43DD">
        <w:rPr>
          <w:rFonts w:ascii="Times New Roman" w:eastAsia="Arial" w:hAnsi="Times New Roman" w:cs="Times New Roman"/>
        </w:rPr>
        <w:t>Services,</w:t>
      </w:r>
      <w:r w:rsidRPr="00DB43DD">
        <w:rPr>
          <w:rFonts w:ascii="Times New Roman" w:eastAsia="Arial" w:hAnsi="Times New Roman" w:cs="Times New Roman"/>
        </w:rPr>
        <w:t xml:space="preserve"> you may also </w:t>
      </w:r>
      <w:r w:rsidR="00881B60" w:rsidRPr="00DB43DD">
        <w:rPr>
          <w:rFonts w:ascii="Times New Roman" w:eastAsia="Arial" w:hAnsi="Times New Roman" w:cs="Times New Roman"/>
        </w:rPr>
        <w:t>be required</w:t>
      </w:r>
      <w:r w:rsidRPr="00DB43DD">
        <w:rPr>
          <w:rFonts w:ascii="Times New Roman" w:eastAsia="Arial" w:hAnsi="Times New Roman" w:cs="Times New Roman"/>
        </w:rPr>
        <w:t xml:space="preserve"> to submit your personal information defined in our Privacy Policy. You also acknowledge that the information you provide, in any manner whatsoever, is not conﬁdential or proprietary and does not infringe any rights of a third party in whatsoever nature.</w:t>
      </w:r>
    </w:p>
    <w:p w14:paraId="5B1DA114" w14:textId="77777777" w:rsidR="00EB6D3F" w:rsidRPr="00DB43DD" w:rsidRDefault="00EB6D3F" w:rsidP="00773BC0">
      <w:pPr>
        <w:pStyle w:val="ListParagraph"/>
        <w:spacing w:line="360" w:lineRule="auto"/>
        <w:ind w:left="1571"/>
        <w:jc w:val="both"/>
        <w:rPr>
          <w:rFonts w:ascii="Times New Roman" w:eastAsia="Arial" w:hAnsi="Times New Roman" w:cs="Times New Roman"/>
        </w:rPr>
      </w:pPr>
    </w:p>
    <w:p w14:paraId="498FB86A" w14:textId="1D82CB4A" w:rsidR="00EB6D3F" w:rsidRPr="00DB43DD" w:rsidRDefault="00000000" w:rsidP="00773BC0">
      <w:pPr>
        <w:pStyle w:val="ListParagraph"/>
        <w:numPr>
          <w:ilvl w:val="0"/>
          <w:numId w:val="8"/>
        </w:numPr>
        <w:spacing w:line="360" w:lineRule="auto"/>
        <w:jc w:val="both"/>
        <w:rPr>
          <w:rFonts w:ascii="Times New Roman" w:eastAsia="Arial" w:hAnsi="Times New Roman" w:cs="Times New Roman"/>
        </w:rPr>
      </w:pPr>
      <w:r w:rsidRPr="00DB43DD">
        <w:rPr>
          <w:rFonts w:ascii="Times New Roman" w:eastAsia="Arial" w:hAnsi="Times New Roman" w:cs="Times New Roman"/>
        </w:rPr>
        <w:lastRenderedPageBreak/>
        <w:t>If you are accessing, browsing, and using the Website or availing the services on someone else’s behalf, you represent that you have the authority to bind that person to all the terms and conditions herein. In the event that the person refuses to be bound as the principal to these Terms, you agree to accept liability for any harm caused by any wrongful use of the Website resulting from such access or use of the Website in whatsoever nature.</w:t>
      </w:r>
    </w:p>
    <w:p w14:paraId="5BE89A19" w14:textId="2FB22D66" w:rsidR="00EB6D3F" w:rsidRPr="00DB43DD" w:rsidRDefault="00EB6D3F" w:rsidP="00773BC0">
      <w:pPr>
        <w:pStyle w:val="ListParagraph"/>
        <w:spacing w:line="360" w:lineRule="auto"/>
        <w:ind w:left="1571"/>
        <w:jc w:val="both"/>
        <w:rPr>
          <w:rFonts w:ascii="Times New Roman" w:hAnsi="Times New Roman" w:cs="Times New Roman"/>
        </w:rPr>
      </w:pPr>
    </w:p>
    <w:p w14:paraId="078CF8A1" w14:textId="6184773F" w:rsidR="00B659E6" w:rsidRPr="00DB43DD" w:rsidRDefault="00000000" w:rsidP="00773BC0">
      <w:pPr>
        <w:pStyle w:val="ListParagraph"/>
        <w:spacing w:line="360" w:lineRule="auto"/>
        <w:ind w:left="1571"/>
        <w:jc w:val="both"/>
        <w:rPr>
          <w:rFonts w:ascii="Times New Roman" w:hAnsi="Times New Roman" w:cs="Times New Roman"/>
        </w:rPr>
      </w:pPr>
      <w:r w:rsidRPr="00DB43DD">
        <w:rPr>
          <w:rFonts w:ascii="Times New Roman" w:eastAsia="Arial" w:hAnsi="Times New Roman" w:cs="Times New Roman"/>
        </w:rPr>
        <w:t xml:space="preserve">You shall not use the Website for any illegal, unlawful, unauthorized or prohibited purposes </w:t>
      </w:r>
      <w:r w:rsidRPr="00DB43DD">
        <w:rPr>
          <w:rFonts w:ascii="Times New Roman" w:eastAsia="Arial" w:hAnsi="Times New Roman" w:cs="Times New Roman"/>
          <w:b/>
          <w:bCs/>
        </w:rPr>
        <w:t>(“Prohibited Uses”)</w:t>
      </w:r>
      <w:r w:rsidRPr="00DB43DD">
        <w:rPr>
          <w:rFonts w:ascii="Times New Roman" w:eastAsia="Arial" w:hAnsi="Times New Roman" w:cs="Times New Roman"/>
        </w:rPr>
        <w:t xml:space="preserve"> nor may you, in the use of the Website, violate any laws in your jurisdiction (including but not limited to copyright or trademark laws). You will comply with all applicable laws, rules and regulations in your use of the Website. In the event you use the Website for any Prohibited Uses, we reserve the right to immediately and without notice, ban you from accessing Website in future.</w:t>
      </w:r>
    </w:p>
    <w:p w14:paraId="341C833D" w14:textId="77777777" w:rsidR="00EB6D3F" w:rsidRPr="00DB43DD" w:rsidRDefault="00EB6D3F" w:rsidP="00773BC0">
      <w:pPr>
        <w:pStyle w:val="ListParagraph"/>
        <w:spacing w:line="360" w:lineRule="auto"/>
        <w:ind w:left="1571"/>
        <w:jc w:val="both"/>
        <w:rPr>
          <w:rFonts w:ascii="Times New Roman" w:hAnsi="Times New Roman" w:cs="Times New Roman"/>
        </w:rPr>
      </w:pPr>
    </w:p>
    <w:p w14:paraId="67C42A98" w14:textId="18122134" w:rsidR="001E63A9" w:rsidRPr="00DB43DD" w:rsidRDefault="00000000" w:rsidP="00773BC0">
      <w:pPr>
        <w:pStyle w:val="ListParagraph"/>
        <w:numPr>
          <w:ilvl w:val="0"/>
          <w:numId w:val="8"/>
        </w:numPr>
        <w:spacing w:line="360" w:lineRule="auto"/>
        <w:jc w:val="both"/>
        <w:rPr>
          <w:rFonts w:ascii="Times New Roman" w:eastAsia="Arial" w:hAnsi="Times New Roman" w:cs="Times New Roman"/>
        </w:rPr>
      </w:pPr>
      <w:r w:rsidRPr="00DB43DD">
        <w:rPr>
          <w:rFonts w:ascii="Times New Roman" w:eastAsia="Arial" w:hAnsi="Times New Roman" w:cs="Times New Roman"/>
        </w:rPr>
        <w:t xml:space="preserve">We reserve the right to refuse service and/or access to the Website without prior notice if these Terms are violated or if we decide, in our sole discretion, that it would be in the </w:t>
      </w:r>
      <w:r w:rsidR="00015F3A" w:rsidRPr="00DB43DD">
        <w:rPr>
          <w:rFonts w:ascii="Times New Roman" w:eastAsia="Arial" w:hAnsi="Times New Roman" w:cs="Times New Roman"/>
        </w:rPr>
        <w:t>Company</w:t>
      </w:r>
      <w:r w:rsidRPr="00DB43DD">
        <w:rPr>
          <w:rFonts w:ascii="Times New Roman" w:eastAsia="Arial" w:hAnsi="Times New Roman" w:cs="Times New Roman"/>
        </w:rPr>
        <w:t>’s best interests to do so. You are solely responsible for all contents that you upload, post, email or otherwise transmit via the Website. The information provided to us shall be maintained by us in accordance with our Privacy Policy.</w:t>
      </w:r>
    </w:p>
    <w:p w14:paraId="6BA30419" w14:textId="77777777" w:rsidR="00EB6D3F" w:rsidRPr="00DB43DD" w:rsidRDefault="00EB6D3F" w:rsidP="00773BC0">
      <w:pPr>
        <w:spacing w:line="360" w:lineRule="auto"/>
        <w:jc w:val="both"/>
        <w:rPr>
          <w:rFonts w:ascii="Times New Roman" w:eastAsia="Arial" w:hAnsi="Times New Roman" w:cs="Times New Roman"/>
          <w:sz w:val="24"/>
          <w:szCs w:val="24"/>
        </w:rPr>
      </w:pPr>
    </w:p>
    <w:p w14:paraId="44D85082" w14:textId="6A1F3F74" w:rsidR="00F602B5" w:rsidRPr="00DB43DD" w:rsidRDefault="00EB6D3F" w:rsidP="00773BC0">
      <w:pPr>
        <w:pStyle w:val="ListParagraph"/>
        <w:numPr>
          <w:ilvl w:val="0"/>
          <w:numId w:val="3"/>
        </w:numPr>
        <w:pBdr>
          <w:top w:val="nil"/>
          <w:left w:val="nil"/>
          <w:bottom w:val="nil"/>
          <w:right w:val="nil"/>
          <w:between w:val="nil"/>
        </w:pBdr>
        <w:spacing w:before="148" w:line="360" w:lineRule="auto"/>
        <w:ind w:left="851" w:right="105"/>
        <w:jc w:val="both"/>
        <w:rPr>
          <w:rFonts w:ascii="Times New Roman" w:eastAsia="Arial" w:hAnsi="Times New Roman" w:cs="Times New Roman"/>
        </w:rPr>
      </w:pPr>
      <w:r w:rsidRPr="00DB43DD">
        <w:rPr>
          <w:rFonts w:ascii="Times New Roman" w:eastAsia="Arial" w:hAnsi="Times New Roman" w:cs="Times New Roman"/>
          <w:b/>
          <w:bCs/>
        </w:rPr>
        <w:t>USER CONTENT</w:t>
      </w:r>
    </w:p>
    <w:p w14:paraId="34642290" w14:textId="1C7921C6" w:rsidR="001E63A9" w:rsidRPr="00DB43DD" w:rsidRDefault="00000000" w:rsidP="00773BC0">
      <w:pPr>
        <w:pStyle w:val="ListParagraph"/>
        <w:numPr>
          <w:ilvl w:val="0"/>
          <w:numId w:val="11"/>
        </w:numPr>
        <w:spacing w:line="360" w:lineRule="auto"/>
        <w:ind w:left="1560"/>
        <w:jc w:val="both"/>
        <w:rPr>
          <w:rFonts w:ascii="Times New Roman" w:eastAsia="Arial" w:hAnsi="Times New Roman" w:cs="Times New Roman"/>
        </w:rPr>
      </w:pPr>
      <w:r w:rsidRPr="00DB43DD">
        <w:rPr>
          <w:rFonts w:ascii="Times New Roman" w:eastAsia="Arial" w:hAnsi="Times New Roman" w:cs="Times New Roman"/>
        </w:rPr>
        <w:t xml:space="preserve">You retain ownership and sole responsibility for any text, </w:t>
      </w:r>
      <w:r w:rsidR="005D4C01" w:rsidRPr="00DB43DD">
        <w:rPr>
          <w:rFonts w:ascii="Times New Roman" w:eastAsia="Arial" w:hAnsi="Times New Roman" w:cs="Times New Roman"/>
        </w:rPr>
        <w:t xml:space="preserve">data, messages, </w:t>
      </w:r>
      <w:r w:rsidRPr="00DB43DD">
        <w:rPr>
          <w:rFonts w:ascii="Times New Roman" w:eastAsia="Arial" w:hAnsi="Times New Roman" w:cs="Times New Roman"/>
        </w:rPr>
        <w:t>software, photos, drawings, graphics, proﬁles, opinions, ideas, images, videos, audio ﬁles or other materials, uploaded, emailed, or otherwise made available to the Website by you (collectively “User Content”). Therefore, you are responsible for User Content and you must ensure that you have all the rights and permissions needed to use User Content on the Website.</w:t>
      </w:r>
    </w:p>
    <w:p w14:paraId="774594A1" w14:textId="6E117880" w:rsidR="001E63A9" w:rsidRPr="00DB43DD" w:rsidRDefault="00000000" w:rsidP="00773BC0">
      <w:pPr>
        <w:pStyle w:val="ListParagraph"/>
        <w:numPr>
          <w:ilvl w:val="0"/>
          <w:numId w:val="11"/>
        </w:numPr>
        <w:spacing w:line="360" w:lineRule="auto"/>
        <w:ind w:left="1560"/>
        <w:jc w:val="both"/>
        <w:rPr>
          <w:rFonts w:ascii="Times New Roman" w:hAnsi="Times New Roman" w:cs="Times New Roman"/>
        </w:rPr>
      </w:pPr>
      <w:r w:rsidRPr="00DB43DD">
        <w:rPr>
          <w:rFonts w:ascii="Times New Roman" w:hAnsi="Times New Roman" w:cs="Times New Roman"/>
        </w:rPr>
        <w:t>You can remove your content by deleting it, however in certain circumstances</w:t>
      </w:r>
      <w:r w:rsidR="005D4C01" w:rsidRPr="00DB43DD">
        <w:rPr>
          <w:rFonts w:ascii="Times New Roman" w:hAnsi="Times New Roman" w:cs="Times New Roman"/>
        </w:rPr>
        <w:t>,</w:t>
      </w:r>
      <w:r w:rsidRPr="00DB43DD">
        <w:rPr>
          <w:rFonts w:ascii="Times New Roman" w:hAnsi="Times New Roman" w:cs="Times New Roman"/>
        </w:rPr>
        <w:t xml:space="preserve"> User Content may not be completely removed, and copies of User Content may continue to exist on the Website. We are not responsible or liable for the removal or deletion of (or failure to remove or delete) any of User Content.</w:t>
      </w:r>
    </w:p>
    <w:p w14:paraId="3C2C862B" w14:textId="67EFE7BE" w:rsidR="001E63A9" w:rsidRPr="00DB43DD" w:rsidRDefault="00000000" w:rsidP="00773BC0">
      <w:pPr>
        <w:pStyle w:val="ListParagraph"/>
        <w:numPr>
          <w:ilvl w:val="0"/>
          <w:numId w:val="11"/>
        </w:numPr>
        <w:spacing w:line="360" w:lineRule="auto"/>
        <w:ind w:left="1560"/>
        <w:jc w:val="both"/>
        <w:rPr>
          <w:rFonts w:ascii="Times New Roman" w:eastAsia="Arial" w:hAnsi="Times New Roman" w:cs="Times New Roman"/>
        </w:rPr>
      </w:pPr>
      <w:r w:rsidRPr="00DB43DD">
        <w:rPr>
          <w:rFonts w:ascii="Times New Roman" w:eastAsia="Arial" w:hAnsi="Times New Roman" w:cs="Times New Roman"/>
        </w:rPr>
        <w:t xml:space="preserve">You hereby acknowledge that the </w:t>
      </w:r>
      <w:r w:rsidR="00015F3A" w:rsidRPr="00DB43DD">
        <w:rPr>
          <w:rFonts w:ascii="Times New Roman" w:eastAsia="Arial" w:hAnsi="Times New Roman" w:cs="Times New Roman"/>
        </w:rPr>
        <w:t>Company</w:t>
      </w:r>
      <w:r w:rsidR="00F602B5" w:rsidRPr="00DB43DD">
        <w:rPr>
          <w:rFonts w:ascii="Times New Roman" w:eastAsia="Arial" w:hAnsi="Times New Roman" w:cs="Times New Roman"/>
        </w:rPr>
        <w:t xml:space="preserve"> </w:t>
      </w:r>
      <w:r w:rsidRPr="00DB43DD">
        <w:rPr>
          <w:rFonts w:ascii="Times New Roman" w:eastAsia="Arial" w:hAnsi="Times New Roman" w:cs="Times New Roman"/>
        </w:rPr>
        <w:t xml:space="preserve">has the right, but not the obligation, in its sole discretion to </w:t>
      </w:r>
      <w:r w:rsidR="005D4C01" w:rsidRPr="00DB43DD">
        <w:rPr>
          <w:rFonts w:ascii="Times New Roman" w:eastAsia="Arial" w:hAnsi="Times New Roman" w:cs="Times New Roman"/>
        </w:rPr>
        <w:t>r</w:t>
      </w:r>
      <w:r w:rsidRPr="00DB43DD">
        <w:rPr>
          <w:rFonts w:ascii="Times New Roman" w:eastAsia="Arial" w:hAnsi="Times New Roman" w:cs="Times New Roman"/>
        </w:rPr>
        <w:t>emove any User Content</w:t>
      </w:r>
      <w:r w:rsidR="005D4C01" w:rsidRPr="00DB43DD">
        <w:rPr>
          <w:rFonts w:ascii="Times New Roman" w:eastAsia="Arial" w:hAnsi="Times New Roman" w:cs="Times New Roman"/>
        </w:rPr>
        <w:t>.</w:t>
      </w:r>
    </w:p>
    <w:p w14:paraId="1324005B" w14:textId="77777777" w:rsidR="001E63A9" w:rsidRPr="00DB43DD" w:rsidRDefault="001E63A9" w:rsidP="00B659E6">
      <w:pPr>
        <w:pBdr>
          <w:top w:val="nil"/>
          <w:left w:val="nil"/>
          <w:bottom w:val="nil"/>
          <w:right w:val="nil"/>
          <w:between w:val="nil"/>
        </w:pBdr>
        <w:spacing w:line="360" w:lineRule="auto"/>
        <w:ind w:left="100"/>
        <w:jc w:val="both"/>
        <w:rPr>
          <w:rFonts w:ascii="Times New Roman" w:eastAsia="Arial" w:hAnsi="Times New Roman" w:cs="Times New Roman"/>
          <w:sz w:val="24"/>
          <w:szCs w:val="24"/>
        </w:rPr>
      </w:pPr>
    </w:p>
    <w:p w14:paraId="0DF960D4" w14:textId="60459668" w:rsidR="00F602B5" w:rsidRPr="00DB43DD" w:rsidRDefault="00F602B5" w:rsidP="00B659E6">
      <w:pPr>
        <w:pStyle w:val="ListParagraph"/>
        <w:numPr>
          <w:ilvl w:val="0"/>
          <w:numId w:val="3"/>
        </w:numPr>
        <w:pBdr>
          <w:top w:val="nil"/>
          <w:left w:val="nil"/>
          <w:bottom w:val="nil"/>
          <w:right w:val="nil"/>
          <w:between w:val="nil"/>
        </w:pBdr>
        <w:spacing w:before="148" w:line="360" w:lineRule="auto"/>
        <w:ind w:left="851" w:right="105"/>
        <w:jc w:val="both"/>
        <w:rPr>
          <w:rFonts w:ascii="Times New Roman" w:hAnsi="Times New Roman" w:cs="Times New Roman"/>
        </w:rPr>
      </w:pPr>
      <w:r w:rsidRPr="00DB43DD">
        <w:rPr>
          <w:rFonts w:ascii="Times New Roman" w:eastAsia="Arial" w:hAnsi="Times New Roman" w:cs="Times New Roman"/>
          <w:b/>
          <w:bCs/>
        </w:rPr>
        <w:t>TERMINATION</w:t>
      </w:r>
    </w:p>
    <w:p w14:paraId="09D09AA5" w14:textId="325D1E3F" w:rsidR="001E63A9" w:rsidRPr="00DB43DD" w:rsidRDefault="00000000" w:rsidP="00773BC0">
      <w:pPr>
        <w:pStyle w:val="ListParagraph"/>
        <w:numPr>
          <w:ilvl w:val="0"/>
          <w:numId w:val="13"/>
        </w:numPr>
        <w:spacing w:line="360" w:lineRule="auto"/>
        <w:ind w:left="1560"/>
        <w:jc w:val="both"/>
        <w:rPr>
          <w:rFonts w:ascii="Times New Roman" w:hAnsi="Times New Roman" w:cs="Times New Roman"/>
        </w:rPr>
      </w:pPr>
      <w:r w:rsidRPr="00DB43DD">
        <w:rPr>
          <w:rFonts w:ascii="Times New Roman" w:hAnsi="Times New Roman" w:cs="Times New Roman"/>
        </w:rPr>
        <w:t>These Terms are effective unless and until terminated by either you or the</w:t>
      </w:r>
      <w:r w:rsidR="00B50085" w:rsidRPr="00DB43DD">
        <w:rPr>
          <w:rFonts w:ascii="Times New Roman" w:hAnsi="Times New Roman" w:cs="Times New Roman"/>
        </w:rPr>
        <w:t xml:space="preserve"> </w:t>
      </w:r>
      <w:r w:rsidR="00015F3A" w:rsidRPr="00DB43DD">
        <w:rPr>
          <w:rFonts w:ascii="Times New Roman" w:hAnsi="Times New Roman" w:cs="Times New Roman"/>
        </w:rPr>
        <w:t>Company</w:t>
      </w:r>
      <w:r w:rsidRPr="00DB43DD">
        <w:rPr>
          <w:rFonts w:ascii="Times New Roman" w:hAnsi="Times New Roman" w:cs="Times New Roman"/>
        </w:rPr>
        <w:t>.</w:t>
      </w:r>
    </w:p>
    <w:p w14:paraId="20813303" w14:textId="690254F8" w:rsidR="001E63A9" w:rsidRPr="00DB43DD" w:rsidRDefault="00881B60" w:rsidP="00773BC0">
      <w:pPr>
        <w:pStyle w:val="ListParagraph"/>
        <w:numPr>
          <w:ilvl w:val="0"/>
          <w:numId w:val="13"/>
        </w:numPr>
        <w:spacing w:line="360" w:lineRule="auto"/>
        <w:ind w:left="1560"/>
        <w:jc w:val="both"/>
        <w:rPr>
          <w:rFonts w:ascii="Times New Roman" w:hAnsi="Times New Roman" w:cs="Times New Roman"/>
        </w:rPr>
      </w:pPr>
      <w:r w:rsidRPr="00DB43DD">
        <w:rPr>
          <w:rFonts w:ascii="Times New Roman" w:hAnsi="Times New Roman" w:cs="Times New Roman"/>
        </w:rPr>
        <w:t xml:space="preserve">Any breach of the Terms of Use will be notified to the user or paid subscriber once and on repetition of the same the </w:t>
      </w:r>
      <w:r w:rsidR="00015F3A" w:rsidRPr="00DB43DD">
        <w:rPr>
          <w:rFonts w:ascii="Times New Roman" w:hAnsi="Times New Roman" w:cs="Times New Roman"/>
        </w:rPr>
        <w:t>Company</w:t>
      </w:r>
      <w:r w:rsidR="00B50085" w:rsidRPr="00DB43DD">
        <w:rPr>
          <w:rFonts w:ascii="Times New Roman" w:hAnsi="Times New Roman" w:cs="Times New Roman"/>
        </w:rPr>
        <w:t xml:space="preserve"> </w:t>
      </w:r>
      <w:r w:rsidRPr="00DB43DD">
        <w:rPr>
          <w:rFonts w:ascii="Times New Roman" w:hAnsi="Times New Roman" w:cs="Times New Roman"/>
        </w:rPr>
        <w:t>in its sole discretion, for such reason, and without penalty or notice, may suspend or terminate your access to use the Website at any time.</w:t>
      </w:r>
    </w:p>
    <w:p w14:paraId="5C5CAF08" w14:textId="45262E20" w:rsidR="001E63A9" w:rsidRPr="00DB43DD" w:rsidRDefault="00000000" w:rsidP="00773BC0">
      <w:pPr>
        <w:pStyle w:val="ListParagraph"/>
        <w:numPr>
          <w:ilvl w:val="0"/>
          <w:numId w:val="13"/>
        </w:numPr>
        <w:spacing w:line="360" w:lineRule="auto"/>
        <w:ind w:left="1560"/>
        <w:jc w:val="both"/>
        <w:rPr>
          <w:rFonts w:ascii="Times New Roman" w:hAnsi="Times New Roman" w:cs="Times New Roman"/>
        </w:rPr>
      </w:pPr>
      <w:r w:rsidRPr="00DB43DD">
        <w:rPr>
          <w:rFonts w:ascii="Times New Roman" w:hAnsi="Times New Roman" w:cs="Times New Roman"/>
        </w:rPr>
        <w:t xml:space="preserve">You agree that any termination of your access to the Website may be without prior notice, and you agree that the </w:t>
      </w:r>
      <w:r w:rsidR="00015F3A" w:rsidRPr="00DB43DD">
        <w:rPr>
          <w:rFonts w:ascii="Times New Roman" w:hAnsi="Times New Roman" w:cs="Times New Roman"/>
        </w:rPr>
        <w:t>Company</w:t>
      </w:r>
      <w:r w:rsidR="00B50085" w:rsidRPr="00DB43DD">
        <w:rPr>
          <w:rFonts w:ascii="Times New Roman" w:hAnsi="Times New Roman" w:cs="Times New Roman"/>
        </w:rPr>
        <w:t xml:space="preserve"> </w:t>
      </w:r>
      <w:r w:rsidRPr="00DB43DD">
        <w:rPr>
          <w:rFonts w:ascii="Times New Roman" w:hAnsi="Times New Roman" w:cs="Times New Roman"/>
        </w:rPr>
        <w:t>will not be liable to you for any such termination.</w:t>
      </w:r>
    </w:p>
    <w:p w14:paraId="6AB39ACC" w14:textId="5DFB1E9F" w:rsidR="001E63A9" w:rsidRPr="00DB43DD" w:rsidRDefault="00000000" w:rsidP="00773BC0">
      <w:pPr>
        <w:pStyle w:val="ListParagraph"/>
        <w:numPr>
          <w:ilvl w:val="0"/>
          <w:numId w:val="13"/>
        </w:numPr>
        <w:spacing w:line="360" w:lineRule="auto"/>
        <w:ind w:left="1560"/>
        <w:jc w:val="both"/>
        <w:rPr>
          <w:rFonts w:ascii="Times New Roman" w:eastAsia="Arial" w:hAnsi="Times New Roman" w:cs="Times New Roman"/>
        </w:rPr>
      </w:pPr>
      <w:r w:rsidRPr="00DB43DD">
        <w:rPr>
          <w:rFonts w:ascii="Times New Roman" w:eastAsia="Arial" w:hAnsi="Times New Roman" w:cs="Times New Roman"/>
        </w:rPr>
        <w:t xml:space="preserve">Any suspected fraudulent, abusive or illegal activity may be referred to appropriate law enforcement authorities. These remedies are in addition to any other remedies that the </w:t>
      </w:r>
      <w:r w:rsidR="00015F3A" w:rsidRPr="00DB43DD">
        <w:rPr>
          <w:rFonts w:ascii="Times New Roman" w:eastAsia="Arial" w:hAnsi="Times New Roman" w:cs="Times New Roman"/>
        </w:rPr>
        <w:t>Company</w:t>
      </w:r>
      <w:r w:rsidR="00B50085" w:rsidRPr="00DB43DD">
        <w:rPr>
          <w:rFonts w:ascii="Times New Roman" w:eastAsia="Arial" w:hAnsi="Times New Roman" w:cs="Times New Roman"/>
        </w:rPr>
        <w:t xml:space="preserve"> </w:t>
      </w:r>
      <w:r w:rsidRPr="00DB43DD">
        <w:rPr>
          <w:rFonts w:ascii="Times New Roman" w:eastAsia="Arial" w:hAnsi="Times New Roman" w:cs="Times New Roman"/>
        </w:rPr>
        <w:t>may have at law or in equity.</w:t>
      </w:r>
    </w:p>
    <w:p w14:paraId="3626B00E" w14:textId="7E35616B" w:rsidR="001E63A9" w:rsidRPr="00DB43DD" w:rsidRDefault="00000000" w:rsidP="00773BC0">
      <w:pPr>
        <w:pStyle w:val="ListParagraph"/>
        <w:numPr>
          <w:ilvl w:val="0"/>
          <w:numId w:val="13"/>
        </w:numPr>
        <w:spacing w:line="360" w:lineRule="auto"/>
        <w:ind w:left="1560"/>
        <w:jc w:val="both"/>
        <w:rPr>
          <w:rFonts w:ascii="Times New Roman" w:hAnsi="Times New Roman" w:cs="Times New Roman"/>
        </w:rPr>
      </w:pPr>
      <w:r w:rsidRPr="00DB43DD">
        <w:rPr>
          <w:rFonts w:ascii="Times New Roman" w:hAnsi="Times New Roman" w:cs="Times New Roman"/>
        </w:rPr>
        <w:t xml:space="preserve">Upon termination for any reason of the Terms by either you or the </w:t>
      </w:r>
      <w:r w:rsidR="00015F3A" w:rsidRPr="00DB43DD">
        <w:rPr>
          <w:rFonts w:ascii="Times New Roman" w:hAnsi="Times New Roman" w:cs="Times New Roman"/>
        </w:rPr>
        <w:t>Company</w:t>
      </w:r>
      <w:r w:rsidRPr="00DB43DD">
        <w:rPr>
          <w:rFonts w:ascii="Times New Roman" w:hAnsi="Times New Roman" w:cs="Times New Roman"/>
        </w:rPr>
        <w:t>, you must promptly destroy all materials downloaded or otherwise obtained from this Website, as well as all copies of such materials, whether made under the Terms of Use or otherwise. Any such termination of these Terms shall not cancel your obligation to pay for the services already ordered from the Website or affect any liability that may have arisen under these Terms.</w:t>
      </w:r>
    </w:p>
    <w:p w14:paraId="053CE4F4" w14:textId="77777777" w:rsidR="001E63A9" w:rsidRPr="00DB43DD" w:rsidRDefault="001E63A9" w:rsidP="00B659E6">
      <w:pPr>
        <w:pBdr>
          <w:top w:val="nil"/>
          <w:left w:val="nil"/>
          <w:bottom w:val="nil"/>
          <w:right w:val="nil"/>
          <w:between w:val="nil"/>
        </w:pBdr>
        <w:spacing w:line="360" w:lineRule="auto"/>
        <w:jc w:val="both"/>
        <w:rPr>
          <w:rFonts w:ascii="Times New Roman" w:eastAsia="Book Antiqua" w:hAnsi="Times New Roman" w:cs="Times New Roman"/>
          <w:b/>
          <w:sz w:val="24"/>
          <w:szCs w:val="24"/>
        </w:rPr>
      </w:pPr>
    </w:p>
    <w:p w14:paraId="136FB77E" w14:textId="2271D18C" w:rsidR="00F602B5" w:rsidRPr="00DB43DD" w:rsidRDefault="00F602B5" w:rsidP="00B659E6">
      <w:pPr>
        <w:pStyle w:val="ListParagraph"/>
        <w:numPr>
          <w:ilvl w:val="0"/>
          <w:numId w:val="3"/>
        </w:numPr>
        <w:pBdr>
          <w:top w:val="nil"/>
          <w:left w:val="nil"/>
          <w:bottom w:val="nil"/>
          <w:right w:val="nil"/>
          <w:between w:val="nil"/>
        </w:pBdr>
        <w:spacing w:before="148" w:line="360" w:lineRule="auto"/>
        <w:ind w:left="851" w:right="105"/>
        <w:jc w:val="both"/>
        <w:rPr>
          <w:rFonts w:ascii="Times New Roman" w:hAnsi="Times New Roman" w:cs="Times New Roman"/>
        </w:rPr>
      </w:pPr>
      <w:r w:rsidRPr="00DB43DD">
        <w:rPr>
          <w:rFonts w:ascii="Times New Roman" w:eastAsia="Arial" w:hAnsi="Times New Roman" w:cs="Times New Roman"/>
          <w:b/>
          <w:bCs/>
        </w:rPr>
        <w:t xml:space="preserve">DISCLAIMER </w:t>
      </w:r>
      <w:r w:rsidR="005D4C01" w:rsidRPr="00DB43DD">
        <w:rPr>
          <w:rFonts w:ascii="Times New Roman" w:eastAsia="Arial" w:hAnsi="Times New Roman" w:cs="Times New Roman"/>
          <w:b/>
          <w:bCs/>
        </w:rPr>
        <w:t>OF</w:t>
      </w:r>
      <w:r w:rsidRPr="00DB43DD">
        <w:rPr>
          <w:rFonts w:ascii="Times New Roman" w:eastAsia="Arial" w:hAnsi="Times New Roman" w:cs="Times New Roman"/>
          <w:b/>
          <w:bCs/>
        </w:rPr>
        <w:t xml:space="preserve"> WARRANTY AND LIMITATION OF LIABILITY</w:t>
      </w:r>
    </w:p>
    <w:p w14:paraId="776BDD00" w14:textId="2269E58A" w:rsidR="001E63A9" w:rsidRPr="00DB43DD" w:rsidRDefault="001E63A9" w:rsidP="00773BC0">
      <w:pPr>
        <w:pStyle w:val="Heading1"/>
        <w:tabs>
          <w:tab w:val="left" w:pos="653"/>
        </w:tabs>
        <w:spacing w:line="360" w:lineRule="auto"/>
        <w:ind w:left="0" w:right="1900" w:firstLine="0"/>
        <w:jc w:val="both"/>
        <w:rPr>
          <w:rFonts w:ascii="Times New Roman" w:eastAsia="Arial" w:hAnsi="Times New Roman" w:cs="Times New Roman"/>
          <w:sz w:val="24"/>
          <w:szCs w:val="24"/>
        </w:rPr>
      </w:pPr>
    </w:p>
    <w:p w14:paraId="7A4204C2" w14:textId="77777777" w:rsidR="001E63A9" w:rsidRPr="00DB43DD" w:rsidRDefault="00000000" w:rsidP="00B659E6">
      <w:pPr>
        <w:pStyle w:val="ListParagraph"/>
        <w:numPr>
          <w:ilvl w:val="0"/>
          <w:numId w:val="15"/>
        </w:numPr>
        <w:spacing w:line="360" w:lineRule="auto"/>
        <w:ind w:left="1560"/>
        <w:jc w:val="both"/>
        <w:rPr>
          <w:rFonts w:ascii="Times New Roman" w:eastAsia="Arial" w:hAnsi="Times New Roman" w:cs="Times New Roman"/>
        </w:rPr>
      </w:pPr>
      <w:r w:rsidRPr="00DB43DD">
        <w:rPr>
          <w:rFonts w:ascii="Times New Roman" w:eastAsia="Arial" w:hAnsi="Times New Roman" w:cs="Times New Roman"/>
        </w:rPr>
        <w:t>The Website is presented “as is” and “as available” basis without any warranty or condition, express, implied or statutory. Neither we nor our directors, employers, agents, or licensors make any representations or warranties of any kind whatsoever, express or implied, in connection with these terms and conditions or this Website or any of the content.</w:t>
      </w:r>
    </w:p>
    <w:p w14:paraId="135A48F9" w14:textId="77777777" w:rsidR="00B659E6" w:rsidRPr="00DB43DD" w:rsidRDefault="00B659E6" w:rsidP="00773BC0">
      <w:pPr>
        <w:pStyle w:val="ListParagraph"/>
        <w:spacing w:line="360" w:lineRule="auto"/>
        <w:ind w:left="1560"/>
        <w:jc w:val="both"/>
        <w:rPr>
          <w:rFonts w:ascii="Times New Roman" w:eastAsia="Arial" w:hAnsi="Times New Roman" w:cs="Times New Roman"/>
        </w:rPr>
      </w:pPr>
    </w:p>
    <w:p w14:paraId="6D74A382" w14:textId="5800FD3D" w:rsidR="001E63A9" w:rsidRPr="00DB43DD" w:rsidRDefault="00000000" w:rsidP="00773BC0">
      <w:pPr>
        <w:pStyle w:val="ListParagraph"/>
        <w:numPr>
          <w:ilvl w:val="0"/>
          <w:numId w:val="15"/>
        </w:numPr>
        <w:spacing w:line="360" w:lineRule="auto"/>
        <w:ind w:left="1560"/>
        <w:jc w:val="both"/>
        <w:rPr>
          <w:rFonts w:ascii="Times New Roman" w:eastAsia="Arial" w:hAnsi="Times New Roman" w:cs="Times New Roman"/>
        </w:rPr>
      </w:pPr>
      <w:r w:rsidRPr="00DB43DD">
        <w:rPr>
          <w:rFonts w:ascii="Times New Roman" w:eastAsia="Arial" w:hAnsi="Times New Roman" w:cs="Times New Roman"/>
        </w:rPr>
        <w:t xml:space="preserve">You agree that in no event will the </w:t>
      </w:r>
      <w:r w:rsidR="00015F3A" w:rsidRPr="00DB43DD">
        <w:rPr>
          <w:rFonts w:ascii="Times New Roman" w:eastAsia="Arial" w:hAnsi="Times New Roman" w:cs="Times New Roman"/>
        </w:rPr>
        <w:t>Company</w:t>
      </w:r>
      <w:r w:rsidR="00F602B5" w:rsidRPr="00DB43DD">
        <w:rPr>
          <w:rFonts w:ascii="Times New Roman" w:eastAsia="Arial" w:hAnsi="Times New Roman" w:cs="Times New Roman"/>
        </w:rPr>
        <w:t xml:space="preserve"> </w:t>
      </w:r>
      <w:r w:rsidRPr="00DB43DD">
        <w:rPr>
          <w:rFonts w:ascii="Times New Roman" w:eastAsia="Arial" w:hAnsi="Times New Roman" w:cs="Times New Roman"/>
        </w:rPr>
        <w:t xml:space="preserve">or its </w:t>
      </w:r>
      <w:r w:rsidR="00F602B5" w:rsidRPr="00DB43DD">
        <w:rPr>
          <w:rFonts w:ascii="Times New Roman" w:eastAsia="Arial" w:hAnsi="Times New Roman" w:cs="Times New Roman"/>
        </w:rPr>
        <w:t>owner</w:t>
      </w:r>
      <w:r w:rsidRPr="00DB43DD">
        <w:rPr>
          <w:rFonts w:ascii="Times New Roman" w:eastAsia="Arial" w:hAnsi="Times New Roman" w:cs="Times New Roman"/>
        </w:rPr>
        <w:t xml:space="preserve">, employees, agents, </w:t>
      </w:r>
      <w:r w:rsidR="005D4C01" w:rsidRPr="00DB43DD">
        <w:rPr>
          <w:rFonts w:ascii="Times New Roman" w:eastAsia="Arial" w:hAnsi="Times New Roman" w:cs="Times New Roman"/>
        </w:rPr>
        <w:t>or</w:t>
      </w:r>
      <w:r w:rsidR="00015F3A" w:rsidRPr="00DB43DD">
        <w:rPr>
          <w:rFonts w:ascii="Times New Roman" w:eastAsia="Arial" w:hAnsi="Times New Roman" w:cs="Times New Roman"/>
        </w:rPr>
        <w:t xml:space="preserve"> </w:t>
      </w:r>
      <w:r w:rsidRPr="00DB43DD">
        <w:rPr>
          <w:rFonts w:ascii="Times New Roman" w:eastAsia="Arial" w:hAnsi="Times New Roman" w:cs="Times New Roman"/>
        </w:rPr>
        <w:t>licensors, be liable to you for any special, indirect, incidental, consequential, punitive, reliance, or exemplary damages (including without limitation lost business opportunities, lost revenues, or loss of anticipated proﬁts or any other pecuniary or non-pecuniary loss or damage of any nature whatsoever) arising out of or relating to:</w:t>
      </w:r>
    </w:p>
    <w:p w14:paraId="71A11D15" w14:textId="77BFE4D1" w:rsidR="001E63A9" w:rsidRPr="00DB43DD" w:rsidRDefault="005D4C01" w:rsidP="00773BC0">
      <w:pPr>
        <w:pStyle w:val="ListParagraph"/>
        <w:numPr>
          <w:ilvl w:val="0"/>
          <w:numId w:val="16"/>
        </w:numPr>
        <w:spacing w:line="360" w:lineRule="auto"/>
        <w:jc w:val="both"/>
        <w:rPr>
          <w:rFonts w:ascii="Times New Roman" w:hAnsi="Times New Roman" w:cs="Times New Roman"/>
        </w:rPr>
      </w:pPr>
      <w:r w:rsidRPr="00DB43DD">
        <w:rPr>
          <w:rFonts w:ascii="Times New Roman" w:hAnsi="Times New Roman" w:cs="Times New Roman"/>
        </w:rPr>
        <w:t>These Terms;</w:t>
      </w:r>
    </w:p>
    <w:p w14:paraId="4CE5A577" w14:textId="77777777" w:rsidR="001E63A9" w:rsidRPr="00DB43DD" w:rsidRDefault="00000000" w:rsidP="00773BC0">
      <w:pPr>
        <w:pStyle w:val="ListParagraph"/>
        <w:numPr>
          <w:ilvl w:val="0"/>
          <w:numId w:val="16"/>
        </w:numPr>
        <w:spacing w:line="360" w:lineRule="auto"/>
        <w:jc w:val="both"/>
        <w:rPr>
          <w:rFonts w:ascii="Times New Roman" w:eastAsia="Arial" w:hAnsi="Times New Roman" w:cs="Times New Roman"/>
        </w:rPr>
      </w:pPr>
      <w:r w:rsidRPr="00DB43DD">
        <w:rPr>
          <w:rFonts w:ascii="Times New Roman" w:eastAsia="Arial" w:hAnsi="Times New Roman" w:cs="Times New Roman"/>
        </w:rPr>
        <w:lastRenderedPageBreak/>
        <w:t>the Website; or</w:t>
      </w:r>
    </w:p>
    <w:p w14:paraId="2109A35E" w14:textId="77777777" w:rsidR="001E63A9" w:rsidRPr="00DB43DD" w:rsidRDefault="00000000" w:rsidP="00773BC0">
      <w:pPr>
        <w:pStyle w:val="ListParagraph"/>
        <w:numPr>
          <w:ilvl w:val="0"/>
          <w:numId w:val="16"/>
        </w:numPr>
        <w:spacing w:line="360" w:lineRule="auto"/>
        <w:jc w:val="both"/>
        <w:rPr>
          <w:rFonts w:ascii="Times New Roman" w:eastAsia="Arial" w:hAnsi="Times New Roman" w:cs="Times New Roman"/>
        </w:rPr>
      </w:pPr>
      <w:r w:rsidRPr="00DB43DD">
        <w:rPr>
          <w:rFonts w:ascii="Times New Roman" w:eastAsia="Arial" w:hAnsi="Times New Roman" w:cs="Times New Roman"/>
        </w:rPr>
        <w:t>your use or inability to use the Website.</w:t>
      </w:r>
    </w:p>
    <w:p w14:paraId="3BAA4203" w14:textId="77777777" w:rsidR="00F602B5" w:rsidRPr="00DB43DD" w:rsidRDefault="00F602B5" w:rsidP="00773BC0">
      <w:pPr>
        <w:spacing w:line="360" w:lineRule="auto"/>
        <w:jc w:val="both"/>
        <w:rPr>
          <w:rFonts w:ascii="Times New Roman" w:eastAsia="Arial" w:hAnsi="Times New Roman" w:cs="Times New Roman"/>
          <w:sz w:val="24"/>
          <w:szCs w:val="24"/>
        </w:rPr>
      </w:pPr>
    </w:p>
    <w:p w14:paraId="1D18B833" w14:textId="36116738" w:rsidR="001E63A9" w:rsidRPr="00DB43DD" w:rsidRDefault="00000000" w:rsidP="00B659E6">
      <w:pPr>
        <w:pStyle w:val="ListParagraph"/>
        <w:numPr>
          <w:ilvl w:val="0"/>
          <w:numId w:val="15"/>
        </w:numPr>
        <w:pBdr>
          <w:top w:val="nil"/>
          <w:left w:val="nil"/>
          <w:bottom w:val="nil"/>
          <w:right w:val="nil"/>
          <w:between w:val="nil"/>
        </w:pBdr>
        <w:spacing w:line="360" w:lineRule="auto"/>
        <w:ind w:left="1560" w:hanging="284"/>
        <w:jc w:val="both"/>
        <w:rPr>
          <w:rFonts w:ascii="Times New Roman" w:eastAsia="Arial" w:hAnsi="Times New Roman" w:cs="Times New Roman"/>
        </w:rPr>
      </w:pPr>
      <w:r w:rsidRPr="00DB43DD">
        <w:rPr>
          <w:rFonts w:ascii="Times New Roman" w:eastAsia="Arial" w:hAnsi="Times New Roman" w:cs="Times New Roman"/>
        </w:rPr>
        <w:t xml:space="preserve">In no event will the </w:t>
      </w:r>
      <w:r w:rsidR="00015F3A" w:rsidRPr="00DB43DD">
        <w:rPr>
          <w:rFonts w:ascii="Times New Roman" w:eastAsia="Arial" w:hAnsi="Times New Roman" w:cs="Times New Roman"/>
        </w:rPr>
        <w:t>Company</w:t>
      </w:r>
      <w:r w:rsidR="00F602B5" w:rsidRPr="00DB43DD">
        <w:rPr>
          <w:rFonts w:ascii="Times New Roman" w:eastAsia="Arial" w:hAnsi="Times New Roman" w:cs="Times New Roman"/>
        </w:rPr>
        <w:t xml:space="preserve"> </w:t>
      </w:r>
      <w:r w:rsidRPr="00DB43DD">
        <w:rPr>
          <w:rFonts w:ascii="Times New Roman" w:eastAsia="Arial" w:hAnsi="Times New Roman" w:cs="Times New Roman"/>
        </w:rPr>
        <w:t xml:space="preserve">or its </w:t>
      </w:r>
      <w:r w:rsidR="00F602B5" w:rsidRPr="00DB43DD">
        <w:rPr>
          <w:rFonts w:ascii="Times New Roman" w:eastAsia="Arial" w:hAnsi="Times New Roman" w:cs="Times New Roman"/>
        </w:rPr>
        <w:t>owner</w:t>
      </w:r>
      <w:r w:rsidRPr="00DB43DD">
        <w:rPr>
          <w:rFonts w:ascii="Times New Roman" w:eastAsia="Arial" w:hAnsi="Times New Roman" w:cs="Times New Roman"/>
        </w:rPr>
        <w:t>, employees, agents, licensors be liable to you for any losses, damage, liabilities, and causes of action arising out of any act, omission or negligence to which you contributed.</w:t>
      </w:r>
    </w:p>
    <w:p w14:paraId="18F65A80" w14:textId="77777777" w:rsidR="00B659E6" w:rsidRPr="00DB43DD" w:rsidRDefault="00B659E6" w:rsidP="00773BC0">
      <w:pPr>
        <w:pStyle w:val="ListParagraph"/>
        <w:pBdr>
          <w:top w:val="nil"/>
          <w:left w:val="nil"/>
          <w:bottom w:val="nil"/>
          <w:right w:val="nil"/>
          <w:between w:val="nil"/>
        </w:pBdr>
        <w:spacing w:line="360" w:lineRule="auto"/>
        <w:ind w:left="1560"/>
        <w:jc w:val="both"/>
        <w:rPr>
          <w:rFonts w:ascii="Times New Roman" w:eastAsia="Arial" w:hAnsi="Times New Roman" w:cs="Times New Roman"/>
        </w:rPr>
      </w:pPr>
    </w:p>
    <w:p w14:paraId="585F34DF" w14:textId="3BDA2298" w:rsidR="001E63A9" w:rsidRPr="00DB43DD" w:rsidRDefault="00000000" w:rsidP="00B659E6">
      <w:pPr>
        <w:pStyle w:val="ListParagraph"/>
        <w:numPr>
          <w:ilvl w:val="0"/>
          <w:numId w:val="15"/>
        </w:numPr>
        <w:pBdr>
          <w:top w:val="nil"/>
          <w:left w:val="nil"/>
          <w:bottom w:val="nil"/>
          <w:right w:val="nil"/>
          <w:between w:val="nil"/>
        </w:pBdr>
        <w:spacing w:line="360" w:lineRule="auto"/>
        <w:ind w:left="1560" w:hanging="284"/>
        <w:jc w:val="both"/>
        <w:rPr>
          <w:rFonts w:ascii="Times New Roman" w:eastAsia="Arial" w:hAnsi="Times New Roman" w:cs="Times New Roman"/>
        </w:rPr>
      </w:pPr>
      <w:r w:rsidRPr="00DB43DD">
        <w:rPr>
          <w:rFonts w:ascii="Times New Roman" w:eastAsia="Arial" w:hAnsi="Times New Roman" w:cs="Times New Roman"/>
        </w:rPr>
        <w:t xml:space="preserve">The </w:t>
      </w:r>
      <w:r w:rsidR="00015F3A" w:rsidRPr="00DB43DD">
        <w:rPr>
          <w:rFonts w:ascii="Times New Roman" w:eastAsia="Arial" w:hAnsi="Times New Roman" w:cs="Times New Roman"/>
        </w:rPr>
        <w:t>Company</w:t>
      </w:r>
      <w:r w:rsidR="0073652D" w:rsidRPr="00DB43DD">
        <w:rPr>
          <w:rFonts w:ascii="Times New Roman" w:eastAsia="Arial" w:hAnsi="Times New Roman" w:cs="Times New Roman"/>
        </w:rPr>
        <w:t xml:space="preserve"> </w:t>
      </w:r>
      <w:r w:rsidRPr="00DB43DD">
        <w:rPr>
          <w:rFonts w:ascii="Times New Roman" w:eastAsia="Arial" w:hAnsi="Times New Roman" w:cs="Times New Roman"/>
        </w:rPr>
        <w:t>does not warrant that the access or usage of the Website will be uninterrupted, timely, secure, or error-free.</w:t>
      </w:r>
    </w:p>
    <w:p w14:paraId="0DC37D22" w14:textId="77777777" w:rsidR="00DE2586" w:rsidRPr="00DB43DD" w:rsidRDefault="00DE2586" w:rsidP="00773BC0">
      <w:pPr>
        <w:pStyle w:val="ListParagraph"/>
        <w:pBdr>
          <w:top w:val="nil"/>
          <w:left w:val="nil"/>
          <w:bottom w:val="nil"/>
          <w:right w:val="nil"/>
          <w:between w:val="nil"/>
        </w:pBdr>
        <w:spacing w:line="360" w:lineRule="auto"/>
        <w:ind w:left="1560"/>
        <w:jc w:val="both"/>
        <w:rPr>
          <w:rFonts w:ascii="Times New Roman" w:eastAsia="Arial" w:hAnsi="Times New Roman" w:cs="Times New Roman"/>
        </w:rPr>
      </w:pPr>
    </w:p>
    <w:p w14:paraId="54A1DD8D" w14:textId="29D7AE04" w:rsidR="001E63A9" w:rsidRPr="00DB43DD" w:rsidRDefault="00000000" w:rsidP="00B659E6">
      <w:pPr>
        <w:pStyle w:val="ListParagraph"/>
        <w:numPr>
          <w:ilvl w:val="0"/>
          <w:numId w:val="15"/>
        </w:numPr>
        <w:pBdr>
          <w:top w:val="nil"/>
          <w:left w:val="nil"/>
          <w:bottom w:val="nil"/>
          <w:right w:val="nil"/>
          <w:between w:val="nil"/>
        </w:pBdr>
        <w:spacing w:line="360" w:lineRule="auto"/>
        <w:ind w:left="1560" w:hanging="284"/>
        <w:jc w:val="both"/>
        <w:rPr>
          <w:rFonts w:ascii="Times New Roman" w:eastAsia="Arial" w:hAnsi="Times New Roman" w:cs="Times New Roman"/>
        </w:rPr>
      </w:pPr>
      <w:r w:rsidRPr="00DB43DD">
        <w:rPr>
          <w:rFonts w:ascii="Times New Roman" w:eastAsia="Arial" w:hAnsi="Times New Roman" w:cs="Times New Roman"/>
        </w:rPr>
        <w:t xml:space="preserve">The </w:t>
      </w:r>
      <w:r w:rsidR="00015F3A" w:rsidRPr="00DB43DD">
        <w:rPr>
          <w:rFonts w:ascii="Times New Roman" w:eastAsia="Arial" w:hAnsi="Times New Roman" w:cs="Times New Roman"/>
        </w:rPr>
        <w:t>Company</w:t>
      </w:r>
      <w:r w:rsidR="0073652D" w:rsidRPr="00DB43DD">
        <w:rPr>
          <w:rFonts w:ascii="Times New Roman" w:eastAsia="Arial" w:hAnsi="Times New Roman" w:cs="Times New Roman"/>
        </w:rPr>
        <w:t xml:space="preserve"> </w:t>
      </w:r>
      <w:r w:rsidRPr="00DB43DD">
        <w:rPr>
          <w:rFonts w:ascii="Times New Roman" w:eastAsia="Arial" w:hAnsi="Times New Roman" w:cs="Times New Roman"/>
        </w:rPr>
        <w:t>does not warrant that the results that may be obtained from the use of the Website will be accurate or reliable.</w:t>
      </w:r>
    </w:p>
    <w:p w14:paraId="15376525" w14:textId="77777777" w:rsidR="00B659E6" w:rsidRPr="00DB43DD" w:rsidRDefault="00B659E6" w:rsidP="00773BC0">
      <w:pPr>
        <w:pStyle w:val="ListParagraph"/>
        <w:pBdr>
          <w:top w:val="nil"/>
          <w:left w:val="nil"/>
          <w:bottom w:val="nil"/>
          <w:right w:val="nil"/>
          <w:between w:val="nil"/>
        </w:pBdr>
        <w:spacing w:line="360" w:lineRule="auto"/>
        <w:ind w:left="1560"/>
        <w:jc w:val="both"/>
        <w:rPr>
          <w:rFonts w:ascii="Times New Roman" w:eastAsia="Arial" w:hAnsi="Times New Roman" w:cs="Times New Roman"/>
        </w:rPr>
      </w:pPr>
    </w:p>
    <w:p w14:paraId="59D1957F" w14:textId="77777777" w:rsidR="001E63A9" w:rsidRPr="00DB43DD" w:rsidRDefault="00000000" w:rsidP="00B659E6">
      <w:pPr>
        <w:pStyle w:val="ListParagraph"/>
        <w:numPr>
          <w:ilvl w:val="0"/>
          <w:numId w:val="15"/>
        </w:numPr>
        <w:pBdr>
          <w:top w:val="nil"/>
          <w:left w:val="nil"/>
          <w:bottom w:val="nil"/>
          <w:right w:val="nil"/>
          <w:between w:val="nil"/>
        </w:pBdr>
        <w:spacing w:line="360" w:lineRule="auto"/>
        <w:ind w:left="1560" w:hanging="284"/>
        <w:jc w:val="both"/>
        <w:rPr>
          <w:rFonts w:ascii="Times New Roman" w:eastAsia="Arial" w:hAnsi="Times New Roman" w:cs="Times New Roman"/>
        </w:rPr>
      </w:pPr>
      <w:r w:rsidRPr="00DB43DD">
        <w:rPr>
          <w:rFonts w:ascii="Times New Roman" w:eastAsia="Arial" w:hAnsi="Times New Roman" w:cs="Times New Roman"/>
        </w:rPr>
        <w:t>You agree that no claims or action arising out of, or related to, the use of the Website or these Terms may be brought by you more than 1 (one) year after the cause of action relating to such claim or action arose. If you have a dispute with us or are dissatisﬁed with the Website, termination of your use of the Website is your sole remedy. We have no other obligation, liability, or responsibility to you.</w:t>
      </w:r>
    </w:p>
    <w:p w14:paraId="6A8AAE66" w14:textId="77777777" w:rsidR="0073652D" w:rsidRPr="00DB43DD" w:rsidRDefault="0073652D" w:rsidP="00B659E6">
      <w:pPr>
        <w:pBdr>
          <w:top w:val="nil"/>
          <w:left w:val="nil"/>
          <w:bottom w:val="nil"/>
          <w:right w:val="nil"/>
          <w:between w:val="nil"/>
        </w:pBdr>
        <w:spacing w:line="360" w:lineRule="auto"/>
        <w:jc w:val="both"/>
        <w:rPr>
          <w:rFonts w:ascii="Times New Roman" w:eastAsia="Arial" w:hAnsi="Times New Roman" w:cs="Times New Roman"/>
          <w:sz w:val="24"/>
          <w:szCs w:val="24"/>
        </w:rPr>
      </w:pPr>
    </w:p>
    <w:p w14:paraId="457394BD" w14:textId="74B29414" w:rsidR="0073652D" w:rsidRPr="00DB43DD" w:rsidRDefault="0073652D" w:rsidP="00B659E6">
      <w:pPr>
        <w:pStyle w:val="ListParagraph"/>
        <w:numPr>
          <w:ilvl w:val="0"/>
          <w:numId w:val="3"/>
        </w:numPr>
        <w:pBdr>
          <w:top w:val="nil"/>
          <w:left w:val="nil"/>
          <w:bottom w:val="nil"/>
          <w:right w:val="nil"/>
          <w:between w:val="nil"/>
        </w:pBdr>
        <w:spacing w:before="148" w:line="360" w:lineRule="auto"/>
        <w:ind w:left="851" w:right="105"/>
        <w:jc w:val="both"/>
        <w:rPr>
          <w:rFonts w:ascii="Times New Roman" w:hAnsi="Times New Roman" w:cs="Times New Roman"/>
        </w:rPr>
      </w:pPr>
      <w:r w:rsidRPr="00DB43DD">
        <w:rPr>
          <w:rFonts w:ascii="Times New Roman" w:eastAsia="Arial" w:hAnsi="Times New Roman" w:cs="Times New Roman"/>
          <w:b/>
          <w:bCs/>
        </w:rPr>
        <w:t>INDEMNIFICATION</w:t>
      </w:r>
    </w:p>
    <w:p w14:paraId="20E95263" w14:textId="44AAFCCB" w:rsidR="001E63A9" w:rsidRPr="00DB43DD" w:rsidRDefault="00000000" w:rsidP="00773BC0">
      <w:pPr>
        <w:pStyle w:val="Heading1"/>
        <w:tabs>
          <w:tab w:val="left" w:pos="653"/>
        </w:tabs>
        <w:spacing w:line="360" w:lineRule="auto"/>
        <w:ind w:left="851" w:firstLine="0"/>
        <w:jc w:val="both"/>
        <w:rPr>
          <w:rFonts w:ascii="Times New Roman" w:eastAsia="Arial" w:hAnsi="Times New Roman" w:cs="Times New Roman"/>
          <w:b w:val="0"/>
          <w:bCs w:val="0"/>
          <w:sz w:val="24"/>
          <w:szCs w:val="24"/>
        </w:rPr>
      </w:pPr>
      <w:r w:rsidRPr="00DB43DD">
        <w:rPr>
          <w:rFonts w:ascii="Times New Roman" w:eastAsia="Arial" w:hAnsi="Times New Roman" w:cs="Times New Roman"/>
          <w:b w:val="0"/>
          <w:bCs w:val="0"/>
          <w:sz w:val="24"/>
          <w:szCs w:val="24"/>
        </w:rPr>
        <w:t xml:space="preserve">You agree to defend indemnify and hold the </w:t>
      </w:r>
      <w:r w:rsidR="00015F3A" w:rsidRPr="00DB43DD">
        <w:rPr>
          <w:rFonts w:ascii="Times New Roman" w:eastAsia="Arial" w:hAnsi="Times New Roman" w:cs="Times New Roman"/>
          <w:b w:val="0"/>
          <w:bCs w:val="0"/>
          <w:sz w:val="24"/>
          <w:szCs w:val="24"/>
        </w:rPr>
        <w:t>Company</w:t>
      </w:r>
      <w:r w:rsidR="0073652D" w:rsidRPr="00DB43DD">
        <w:rPr>
          <w:rFonts w:ascii="Times New Roman" w:eastAsia="Arial" w:hAnsi="Times New Roman" w:cs="Times New Roman"/>
          <w:b w:val="0"/>
          <w:bCs w:val="0"/>
          <w:sz w:val="24"/>
          <w:szCs w:val="24"/>
        </w:rPr>
        <w:t xml:space="preserve"> </w:t>
      </w:r>
      <w:r w:rsidRPr="00DB43DD">
        <w:rPr>
          <w:rFonts w:ascii="Times New Roman" w:eastAsia="Arial" w:hAnsi="Times New Roman" w:cs="Times New Roman"/>
          <w:b w:val="0"/>
          <w:bCs w:val="0"/>
          <w:sz w:val="24"/>
          <w:szCs w:val="24"/>
        </w:rPr>
        <w:t xml:space="preserve">and its employees, officers, directors, agents harmless from any and all claims, losses, damages, liabilities, costs and expenses, including without limitation, legal fees and expenses, caused by or arising out of claims based upon your actions or inactions or related to your use or misuse of the Website, any violation of these Terms or any of the covenants made by you herein, which may result in any loss or liability to the </w:t>
      </w:r>
      <w:r w:rsidR="00015F3A" w:rsidRPr="00DB43DD">
        <w:rPr>
          <w:rFonts w:ascii="Times New Roman" w:eastAsia="Arial" w:hAnsi="Times New Roman" w:cs="Times New Roman"/>
          <w:b w:val="0"/>
          <w:bCs w:val="0"/>
          <w:sz w:val="24"/>
          <w:szCs w:val="24"/>
        </w:rPr>
        <w:t>Company</w:t>
      </w:r>
      <w:r w:rsidR="0073652D" w:rsidRPr="00DB43DD">
        <w:rPr>
          <w:rFonts w:ascii="Times New Roman" w:eastAsia="Arial" w:hAnsi="Times New Roman" w:cs="Times New Roman"/>
          <w:b w:val="0"/>
          <w:bCs w:val="0"/>
          <w:sz w:val="24"/>
          <w:szCs w:val="24"/>
        </w:rPr>
        <w:t xml:space="preserve"> </w:t>
      </w:r>
      <w:r w:rsidRPr="00DB43DD">
        <w:rPr>
          <w:rFonts w:ascii="Times New Roman" w:eastAsia="Arial" w:hAnsi="Times New Roman" w:cs="Times New Roman"/>
          <w:b w:val="0"/>
          <w:bCs w:val="0"/>
          <w:sz w:val="24"/>
          <w:szCs w:val="24"/>
        </w:rPr>
        <w:t>or any third party.</w:t>
      </w:r>
    </w:p>
    <w:p w14:paraId="43EC54C2" w14:textId="77777777" w:rsidR="0073652D" w:rsidRPr="00DB43DD" w:rsidRDefault="0073652D" w:rsidP="00773BC0">
      <w:pPr>
        <w:spacing w:line="360" w:lineRule="auto"/>
        <w:jc w:val="both"/>
        <w:rPr>
          <w:rFonts w:ascii="Times New Roman" w:hAnsi="Times New Roman" w:cs="Times New Roman"/>
          <w:sz w:val="24"/>
          <w:szCs w:val="24"/>
        </w:rPr>
      </w:pPr>
    </w:p>
    <w:p w14:paraId="4D089157" w14:textId="468AA7CB" w:rsidR="0073652D" w:rsidRPr="00DB43DD" w:rsidRDefault="0073652D" w:rsidP="00B659E6">
      <w:pPr>
        <w:pStyle w:val="ListParagraph"/>
        <w:numPr>
          <w:ilvl w:val="0"/>
          <w:numId w:val="3"/>
        </w:numPr>
        <w:pBdr>
          <w:top w:val="nil"/>
          <w:left w:val="nil"/>
          <w:bottom w:val="nil"/>
          <w:right w:val="nil"/>
          <w:between w:val="nil"/>
        </w:pBdr>
        <w:spacing w:before="148" w:line="360" w:lineRule="auto"/>
        <w:ind w:left="851" w:right="105"/>
        <w:jc w:val="both"/>
        <w:rPr>
          <w:rFonts w:ascii="Times New Roman" w:hAnsi="Times New Roman" w:cs="Times New Roman"/>
        </w:rPr>
      </w:pPr>
      <w:r w:rsidRPr="00DB43DD">
        <w:rPr>
          <w:rFonts w:ascii="Times New Roman" w:eastAsia="Arial" w:hAnsi="Times New Roman" w:cs="Times New Roman"/>
          <w:b/>
          <w:bCs/>
        </w:rPr>
        <w:t>INTELLECTUAL PROPERTY RIGHTS</w:t>
      </w:r>
    </w:p>
    <w:p w14:paraId="21E087A6" w14:textId="076C041D" w:rsidR="001E63A9" w:rsidRPr="00DB43DD" w:rsidRDefault="0073652D" w:rsidP="00773BC0">
      <w:pPr>
        <w:spacing w:line="360" w:lineRule="auto"/>
        <w:ind w:left="851" w:hanging="851"/>
        <w:jc w:val="both"/>
        <w:rPr>
          <w:rFonts w:ascii="Times New Roman" w:hAnsi="Times New Roman" w:cs="Times New Roman"/>
          <w:sz w:val="24"/>
          <w:szCs w:val="24"/>
        </w:rPr>
      </w:pPr>
      <w:r w:rsidRPr="00DB43DD">
        <w:rPr>
          <w:rFonts w:ascii="Times New Roman" w:eastAsia="Arial" w:hAnsi="Times New Roman" w:cs="Times New Roman"/>
          <w:b/>
          <w:bCs/>
          <w:sz w:val="24"/>
          <w:szCs w:val="24"/>
        </w:rPr>
        <w:tab/>
      </w:r>
      <w:r w:rsidRPr="00DB43DD">
        <w:rPr>
          <w:rFonts w:ascii="Times New Roman" w:hAnsi="Times New Roman" w:cs="Times New Roman"/>
          <w:sz w:val="24"/>
          <w:szCs w:val="24"/>
        </w:rPr>
        <w:t xml:space="preserve">All material and content on the Website, </w:t>
      </w:r>
      <w:r w:rsidR="00A75FF3" w:rsidRPr="00DB43DD">
        <w:rPr>
          <w:rFonts w:ascii="Times New Roman" w:hAnsi="Times New Roman" w:cs="Times New Roman"/>
          <w:sz w:val="24"/>
          <w:szCs w:val="24"/>
        </w:rPr>
        <w:t xml:space="preserve"> </w:t>
      </w:r>
      <w:r w:rsidRPr="00DB43DD">
        <w:rPr>
          <w:rFonts w:ascii="Times New Roman" w:hAnsi="Times New Roman" w:cs="Times New Roman"/>
          <w:sz w:val="24"/>
          <w:szCs w:val="24"/>
        </w:rPr>
        <w:t>including images, illustrations, text, graphics, logos, button icons, images, audio clips, digital downloads, data compilations and software,</w:t>
      </w:r>
      <w:r w:rsidR="00FE5DF5" w:rsidRPr="00DB43DD">
        <w:rPr>
          <w:rFonts w:ascii="Times New Roman" w:hAnsi="Times New Roman" w:cs="Times New Roman"/>
          <w:sz w:val="24"/>
          <w:szCs w:val="24"/>
        </w:rPr>
        <w:t xml:space="preserve"> source code, URL</w:t>
      </w:r>
      <w:r w:rsidRPr="00DB43DD">
        <w:rPr>
          <w:rFonts w:ascii="Times New Roman" w:hAnsi="Times New Roman" w:cs="Times New Roman"/>
          <w:sz w:val="24"/>
          <w:szCs w:val="24"/>
        </w:rPr>
        <w:t xml:space="preserve"> is our property and is protected by Indian and international intellectual property law, including copyright, authors’ rights, database rights laws, trademarks, and other intellectual property rights that are owned and controlled by us or by other parties that have licensed their material to us. The compilation of all content on Website is our exclusive property, and is protected by laws of India and international copyright and database right laws. All software used on Website is also our exclusive property, or the property of our affiliates or software suppliers, and is protected by Indian and international copyright, authors’ rights law and other intellectual property rights. You hereby agree to not copy, reproduce, republish, upload, post, transmit or distribute such material in any way, including by e-mail or other electronic means whether directly or indirectly and you must not assist any other person to do so. </w:t>
      </w:r>
      <w:r w:rsidR="00FE5DF5" w:rsidRPr="00DB43DD">
        <w:rPr>
          <w:rFonts w:ascii="Times New Roman" w:hAnsi="Times New Roman" w:cs="Times New Roman"/>
          <w:sz w:val="24"/>
          <w:szCs w:val="24"/>
        </w:rPr>
        <w:t xml:space="preserve">Any User found guilty of intellectual property rights infringement under this clause shall be liable for the penalties </w:t>
      </w:r>
      <w:r w:rsidR="0044104F" w:rsidRPr="00DB43DD">
        <w:rPr>
          <w:rFonts w:ascii="Times New Roman" w:hAnsi="Times New Roman" w:cs="Times New Roman"/>
          <w:sz w:val="24"/>
          <w:szCs w:val="24"/>
        </w:rPr>
        <w:t>(</w:t>
      </w:r>
      <w:r w:rsidR="00FE5DF5" w:rsidRPr="00DB43DD">
        <w:rPr>
          <w:rFonts w:ascii="Times New Roman" w:hAnsi="Times New Roman" w:cs="Times New Roman"/>
          <w:sz w:val="24"/>
          <w:szCs w:val="24"/>
        </w:rPr>
        <w:t>as m</w:t>
      </w:r>
      <w:r w:rsidR="0044104F" w:rsidRPr="00DB43DD">
        <w:rPr>
          <w:rFonts w:ascii="Times New Roman" w:hAnsi="Times New Roman" w:cs="Times New Roman"/>
          <w:sz w:val="24"/>
          <w:szCs w:val="24"/>
        </w:rPr>
        <w:t>ay be decided by the Company) and/or legal proceedings for such infringement.</w:t>
      </w:r>
    </w:p>
    <w:p w14:paraId="676D27D5" w14:textId="77777777" w:rsidR="008420DC" w:rsidRPr="00DB43DD" w:rsidRDefault="008420DC" w:rsidP="00773BC0">
      <w:pPr>
        <w:spacing w:line="360" w:lineRule="auto"/>
        <w:ind w:left="851" w:hanging="851"/>
        <w:jc w:val="both"/>
        <w:rPr>
          <w:rFonts w:ascii="Times New Roman" w:hAnsi="Times New Roman" w:cs="Times New Roman"/>
          <w:sz w:val="24"/>
          <w:szCs w:val="24"/>
        </w:rPr>
      </w:pPr>
    </w:p>
    <w:p w14:paraId="0755E083" w14:textId="77777777" w:rsidR="008420DC" w:rsidRPr="00DB43DD" w:rsidRDefault="008420DC" w:rsidP="00773BC0">
      <w:pPr>
        <w:spacing w:line="360" w:lineRule="auto"/>
        <w:ind w:left="851" w:hanging="851"/>
        <w:jc w:val="both"/>
        <w:rPr>
          <w:rFonts w:ascii="Times New Roman" w:hAnsi="Times New Roman" w:cs="Times New Roman"/>
          <w:sz w:val="24"/>
          <w:szCs w:val="24"/>
        </w:rPr>
      </w:pPr>
    </w:p>
    <w:p w14:paraId="0BD7A22B" w14:textId="076304F3" w:rsidR="008420DC" w:rsidRPr="00DB43DD" w:rsidRDefault="008420DC" w:rsidP="008420DC">
      <w:pPr>
        <w:pStyle w:val="ListParagraph"/>
        <w:numPr>
          <w:ilvl w:val="0"/>
          <w:numId w:val="3"/>
        </w:numPr>
        <w:pBdr>
          <w:top w:val="nil"/>
          <w:left w:val="nil"/>
          <w:bottom w:val="nil"/>
          <w:right w:val="nil"/>
          <w:between w:val="nil"/>
        </w:pBdr>
        <w:spacing w:before="148" w:line="360" w:lineRule="auto"/>
        <w:ind w:right="105"/>
        <w:jc w:val="both"/>
        <w:rPr>
          <w:rFonts w:ascii="Times New Roman" w:hAnsi="Times New Roman" w:cs="Times New Roman"/>
        </w:rPr>
      </w:pPr>
      <w:r w:rsidRPr="00DB43DD">
        <w:rPr>
          <w:rFonts w:ascii="Times New Roman" w:eastAsia="Arial" w:hAnsi="Times New Roman" w:cs="Times New Roman"/>
          <w:b/>
          <w:bCs/>
        </w:rPr>
        <w:t>CANCELLATION AND REFUND</w:t>
      </w:r>
    </w:p>
    <w:p w14:paraId="60DBB847" w14:textId="030899F1" w:rsidR="008420DC" w:rsidRPr="00DB43DD" w:rsidRDefault="008420DC" w:rsidP="008420DC">
      <w:pPr>
        <w:pStyle w:val="ListParagraph"/>
        <w:numPr>
          <w:ilvl w:val="0"/>
          <w:numId w:val="27"/>
        </w:numPr>
        <w:pBdr>
          <w:top w:val="nil"/>
          <w:left w:val="nil"/>
          <w:bottom w:val="nil"/>
          <w:right w:val="nil"/>
          <w:between w:val="nil"/>
        </w:pBdr>
        <w:spacing w:before="148" w:line="360" w:lineRule="auto"/>
        <w:ind w:right="105"/>
        <w:jc w:val="both"/>
        <w:rPr>
          <w:rFonts w:ascii="Times New Roman" w:hAnsi="Times New Roman" w:cs="Times New Roman"/>
        </w:rPr>
      </w:pPr>
      <w:r w:rsidRPr="00DB43DD">
        <w:rPr>
          <w:rFonts w:ascii="Times New Roman" w:hAnsi="Times New Roman" w:cs="Times New Roman"/>
        </w:rPr>
        <w:t xml:space="preserve">Cancellation: You are responsible for </w:t>
      </w:r>
      <w:r w:rsidR="008733C1" w:rsidRPr="00DB43DD">
        <w:rPr>
          <w:rFonts w:ascii="Times New Roman" w:hAnsi="Times New Roman" w:cs="Times New Roman"/>
        </w:rPr>
        <w:t>cancelling</w:t>
      </w:r>
      <w:r w:rsidRPr="00DB43DD">
        <w:rPr>
          <w:rFonts w:ascii="Times New Roman" w:hAnsi="Times New Roman" w:cs="Times New Roman"/>
        </w:rPr>
        <w:t xml:space="preserve"> your subscription at any time by sending an email to </w:t>
      </w:r>
      <w:hyperlink r:id="rId15" w:tgtFrame="_new" w:history="1">
        <w:r w:rsidRPr="00DB43DD">
          <w:rPr>
            <w:rFonts w:ascii="Times New Roman" w:hAnsi="Times New Roman" w:cs="Times New Roman"/>
          </w:rPr>
          <w:t>support@devopsintegration.io</w:t>
        </w:r>
      </w:hyperlink>
      <w:r w:rsidRPr="00DB43DD">
        <w:rPr>
          <w:rFonts w:ascii="Times New Roman" w:hAnsi="Times New Roman" w:cs="Times New Roman"/>
        </w:rPr>
        <w:t>. If you cancel the Service before the end of your current paid-up month or year, your cancellation will take effect at the end of your current billing period. Any cancellation made after 30 days will not qualify for a refund.</w:t>
      </w:r>
    </w:p>
    <w:p w14:paraId="1173630B" w14:textId="00455DE2" w:rsidR="004D6627" w:rsidRPr="00DB43DD" w:rsidRDefault="008420DC" w:rsidP="004D6627">
      <w:pPr>
        <w:pStyle w:val="ListParagraph"/>
        <w:numPr>
          <w:ilvl w:val="0"/>
          <w:numId w:val="27"/>
        </w:numPr>
        <w:pBdr>
          <w:top w:val="nil"/>
          <w:left w:val="nil"/>
          <w:bottom w:val="nil"/>
          <w:right w:val="nil"/>
          <w:between w:val="nil"/>
        </w:pBdr>
        <w:spacing w:before="148" w:line="360" w:lineRule="auto"/>
        <w:ind w:right="105"/>
        <w:jc w:val="both"/>
        <w:rPr>
          <w:rFonts w:ascii="Times New Roman" w:hAnsi="Times New Roman" w:cs="Times New Roman"/>
        </w:rPr>
      </w:pPr>
      <w:r w:rsidRPr="00DB43DD">
        <w:rPr>
          <w:rFonts w:ascii="Times New Roman" w:hAnsi="Times New Roman" w:cs="Times New Roman"/>
        </w:rPr>
        <w:t>Refund: Upon cancellation of the Service, you are not entitled to claim refunds for payments already made, even if these payments relate to unused portions of the Service purchased.</w:t>
      </w:r>
      <w:r w:rsidR="004D6627" w:rsidRPr="00DB43DD">
        <w:rPr>
          <w:rFonts w:ascii="Times New Roman" w:hAnsi="Times New Roman" w:cs="Times New Roman"/>
        </w:rPr>
        <w:t xml:space="preserve"> If someone chooses to subscribe to a yearly subscription, it typically means they are committing to using the service for an entire year. In most cases, services that offer annual subscription have a no-refund policy or very limited refund options.</w:t>
      </w:r>
    </w:p>
    <w:p w14:paraId="029B238F" w14:textId="77777777" w:rsidR="004D6627" w:rsidRPr="00DB43DD" w:rsidRDefault="004D6627" w:rsidP="004D6627">
      <w:pPr>
        <w:pBdr>
          <w:top w:val="nil"/>
          <w:left w:val="nil"/>
          <w:bottom w:val="nil"/>
          <w:right w:val="nil"/>
          <w:between w:val="nil"/>
        </w:pBdr>
        <w:spacing w:before="148" w:line="360" w:lineRule="auto"/>
        <w:ind w:right="105"/>
        <w:jc w:val="both"/>
        <w:rPr>
          <w:rFonts w:ascii="Times New Roman" w:hAnsi="Times New Roman" w:cs="Times New Roman"/>
        </w:rPr>
      </w:pPr>
    </w:p>
    <w:p w14:paraId="261BA689" w14:textId="6B1CE062" w:rsidR="004D6627" w:rsidRPr="00DB43DD" w:rsidRDefault="004D6627" w:rsidP="004D6627">
      <w:pPr>
        <w:pStyle w:val="ListParagraph"/>
        <w:numPr>
          <w:ilvl w:val="0"/>
          <w:numId w:val="3"/>
        </w:numPr>
        <w:pBdr>
          <w:top w:val="nil"/>
          <w:left w:val="nil"/>
          <w:bottom w:val="nil"/>
          <w:right w:val="nil"/>
          <w:between w:val="nil"/>
        </w:pBdr>
        <w:spacing w:before="148" w:line="360" w:lineRule="auto"/>
        <w:ind w:right="105"/>
        <w:jc w:val="both"/>
        <w:rPr>
          <w:rFonts w:ascii="Times New Roman" w:hAnsi="Times New Roman" w:cs="Times New Roman"/>
        </w:rPr>
      </w:pPr>
      <w:r w:rsidRPr="00DB43DD">
        <w:rPr>
          <w:rFonts w:ascii="Times New Roman" w:eastAsia="Arial" w:hAnsi="Times New Roman" w:cs="Times New Roman"/>
          <w:b/>
          <w:bCs/>
        </w:rPr>
        <w:t>ACCOUNT TERMINATION AND DATA DELETION</w:t>
      </w:r>
    </w:p>
    <w:p w14:paraId="2204BB0B" w14:textId="03285085" w:rsidR="008733C1" w:rsidRPr="00DB43DD" w:rsidRDefault="008733C1" w:rsidP="004D6627">
      <w:pPr>
        <w:pStyle w:val="ListParagraph"/>
        <w:numPr>
          <w:ilvl w:val="0"/>
          <w:numId w:val="28"/>
        </w:numPr>
        <w:pBdr>
          <w:top w:val="nil"/>
          <w:left w:val="nil"/>
          <w:bottom w:val="nil"/>
          <w:right w:val="nil"/>
          <w:between w:val="nil"/>
        </w:pBdr>
        <w:spacing w:before="148" w:line="360" w:lineRule="auto"/>
        <w:ind w:right="105"/>
        <w:jc w:val="both"/>
        <w:rPr>
          <w:rFonts w:ascii="Times New Roman" w:hAnsi="Times New Roman" w:cs="Times New Roman"/>
        </w:rPr>
      </w:pPr>
      <w:r w:rsidRPr="00DB43DD">
        <w:rPr>
          <w:rFonts w:ascii="Times New Roman" w:hAnsi="Times New Roman" w:cs="Times New Roman"/>
        </w:rPr>
        <w:t xml:space="preserve">devopsintegration.io reserves the right to suspend or terminate your account and deny any current or future use of the Service or any other devopsintegration.io service. Reasons for termination may include but are not limited to: </w:t>
      </w:r>
      <w:r w:rsidR="004D6627" w:rsidRPr="00DB43DD">
        <w:rPr>
          <w:rFonts w:ascii="Times New Roman" w:hAnsi="Times New Roman" w:cs="Times New Roman"/>
        </w:rPr>
        <w:t>b</w:t>
      </w:r>
      <w:r w:rsidRPr="00DB43DD">
        <w:rPr>
          <w:rFonts w:ascii="Times New Roman" w:hAnsi="Times New Roman" w:cs="Times New Roman"/>
        </w:rPr>
        <w:t xml:space="preserve">reaches or violations of the Terms of Service or other guidelines, </w:t>
      </w:r>
      <w:r w:rsidR="004D6627" w:rsidRPr="00DB43DD">
        <w:rPr>
          <w:rFonts w:ascii="Times New Roman" w:hAnsi="Times New Roman" w:cs="Times New Roman"/>
        </w:rPr>
        <w:t>r</w:t>
      </w:r>
      <w:r w:rsidRPr="00DB43DD">
        <w:rPr>
          <w:rFonts w:ascii="Times New Roman" w:hAnsi="Times New Roman" w:cs="Times New Roman"/>
        </w:rPr>
        <w:t xml:space="preserve">equests by law enforcement or government agencies, </w:t>
      </w:r>
      <w:r w:rsidR="004D6627" w:rsidRPr="00DB43DD">
        <w:rPr>
          <w:rFonts w:ascii="Times New Roman" w:hAnsi="Times New Roman" w:cs="Times New Roman"/>
        </w:rPr>
        <w:t>s</w:t>
      </w:r>
      <w:r w:rsidRPr="00DB43DD">
        <w:rPr>
          <w:rFonts w:ascii="Times New Roman" w:hAnsi="Times New Roman" w:cs="Times New Roman"/>
        </w:rPr>
        <w:t>elf-initiated account deletions</w:t>
      </w:r>
      <w:r w:rsidR="004D6627" w:rsidRPr="00DB43DD">
        <w:rPr>
          <w:rFonts w:ascii="Times New Roman" w:hAnsi="Times New Roman" w:cs="Times New Roman"/>
        </w:rPr>
        <w:t>, c</w:t>
      </w:r>
      <w:r w:rsidRPr="00DB43DD">
        <w:rPr>
          <w:rFonts w:ascii="Times New Roman" w:hAnsi="Times New Roman" w:cs="Times New Roman"/>
        </w:rPr>
        <w:t>hanges or discontinuation of the Service</w:t>
      </w:r>
      <w:r w:rsidR="004D6627" w:rsidRPr="00DB43DD">
        <w:rPr>
          <w:rFonts w:ascii="Times New Roman" w:hAnsi="Times New Roman" w:cs="Times New Roman"/>
        </w:rPr>
        <w:t>, t</w:t>
      </w:r>
      <w:r w:rsidRPr="00DB43DD">
        <w:rPr>
          <w:rFonts w:ascii="Times New Roman" w:hAnsi="Times New Roman" w:cs="Times New Roman"/>
        </w:rPr>
        <w:t xml:space="preserve">echnical or security issues, </w:t>
      </w:r>
      <w:r w:rsidR="004D6627" w:rsidRPr="00DB43DD">
        <w:rPr>
          <w:rFonts w:ascii="Times New Roman" w:hAnsi="Times New Roman" w:cs="Times New Roman"/>
        </w:rPr>
        <w:t>e</w:t>
      </w:r>
      <w:r w:rsidRPr="00DB43DD">
        <w:rPr>
          <w:rFonts w:ascii="Times New Roman" w:hAnsi="Times New Roman" w:cs="Times New Roman"/>
        </w:rPr>
        <w:t>xtended periods of inactivity</w:t>
      </w:r>
      <w:r w:rsidR="004D6627" w:rsidRPr="00DB43DD">
        <w:rPr>
          <w:rFonts w:ascii="Times New Roman" w:hAnsi="Times New Roman" w:cs="Times New Roman"/>
        </w:rPr>
        <w:t>,</w:t>
      </w:r>
      <w:r w:rsidRPr="00DB43DD">
        <w:rPr>
          <w:rFonts w:ascii="Times New Roman" w:hAnsi="Times New Roman" w:cs="Times New Roman"/>
        </w:rPr>
        <w:t xml:space="preserve"> </w:t>
      </w:r>
      <w:r w:rsidR="004D6627" w:rsidRPr="00DB43DD">
        <w:rPr>
          <w:rFonts w:ascii="Times New Roman" w:hAnsi="Times New Roman" w:cs="Times New Roman"/>
        </w:rPr>
        <w:t>e</w:t>
      </w:r>
      <w:r w:rsidRPr="00DB43DD">
        <w:rPr>
          <w:rFonts w:ascii="Times New Roman" w:hAnsi="Times New Roman" w:cs="Times New Roman"/>
        </w:rPr>
        <w:t>ngagement in fraudulent or illegal activities</w:t>
      </w:r>
      <w:r w:rsidR="004D6627" w:rsidRPr="00DB43DD">
        <w:rPr>
          <w:rFonts w:ascii="Times New Roman" w:hAnsi="Times New Roman" w:cs="Times New Roman"/>
        </w:rPr>
        <w:t>,</w:t>
      </w:r>
      <w:r w:rsidRPr="00DB43DD">
        <w:rPr>
          <w:rFonts w:ascii="Times New Roman" w:hAnsi="Times New Roman" w:cs="Times New Roman"/>
        </w:rPr>
        <w:t xml:space="preserve"> </w:t>
      </w:r>
      <w:r w:rsidR="004D6627" w:rsidRPr="00DB43DD">
        <w:rPr>
          <w:rFonts w:ascii="Times New Roman" w:hAnsi="Times New Roman" w:cs="Times New Roman"/>
        </w:rPr>
        <w:t>p</w:t>
      </w:r>
      <w:r w:rsidRPr="00DB43DD">
        <w:rPr>
          <w:rFonts w:ascii="Times New Roman" w:hAnsi="Times New Roman" w:cs="Times New Roman"/>
        </w:rPr>
        <w:t>roviding false information during account creation</w:t>
      </w:r>
      <w:r w:rsidR="004D6627" w:rsidRPr="00DB43DD">
        <w:rPr>
          <w:rFonts w:ascii="Times New Roman" w:hAnsi="Times New Roman" w:cs="Times New Roman"/>
        </w:rPr>
        <w:t>,</w:t>
      </w:r>
      <w:r w:rsidRPr="00DB43DD">
        <w:rPr>
          <w:rFonts w:ascii="Times New Roman" w:hAnsi="Times New Roman" w:cs="Times New Roman"/>
        </w:rPr>
        <w:t xml:space="preserve"> </w:t>
      </w:r>
      <w:r w:rsidR="004D6627" w:rsidRPr="00DB43DD">
        <w:rPr>
          <w:rFonts w:ascii="Times New Roman" w:hAnsi="Times New Roman" w:cs="Times New Roman"/>
        </w:rPr>
        <w:t>f</w:t>
      </w:r>
      <w:r w:rsidRPr="00DB43DD">
        <w:rPr>
          <w:rFonts w:ascii="Times New Roman" w:hAnsi="Times New Roman" w:cs="Times New Roman"/>
        </w:rPr>
        <w:t>ailure to maintain accurate account information</w:t>
      </w:r>
      <w:r w:rsidR="004D6627" w:rsidRPr="00DB43DD">
        <w:rPr>
          <w:rFonts w:ascii="Times New Roman" w:hAnsi="Times New Roman" w:cs="Times New Roman"/>
        </w:rPr>
        <w:t>, u</w:t>
      </w:r>
      <w:r w:rsidRPr="00DB43DD">
        <w:rPr>
          <w:rFonts w:ascii="Times New Roman" w:hAnsi="Times New Roman" w:cs="Times New Roman"/>
        </w:rPr>
        <w:t xml:space="preserve">se of the Service in a manner </w:t>
      </w:r>
      <w:r w:rsidRPr="00DB43DD">
        <w:rPr>
          <w:rFonts w:ascii="Times New Roman" w:hAnsi="Times New Roman" w:cs="Times New Roman"/>
        </w:rPr>
        <w:lastRenderedPageBreak/>
        <w:t>deemed prohibited by devopsintegration.io</w:t>
      </w:r>
      <w:r w:rsidR="004D6627" w:rsidRPr="00DB43DD">
        <w:rPr>
          <w:rFonts w:ascii="Times New Roman" w:hAnsi="Times New Roman" w:cs="Times New Roman"/>
        </w:rPr>
        <w:t>, u</w:t>
      </w:r>
      <w:r w:rsidRPr="00DB43DD">
        <w:rPr>
          <w:rFonts w:ascii="Times New Roman" w:hAnsi="Times New Roman" w:cs="Times New Roman"/>
        </w:rPr>
        <w:t>se of fraudulent payment methods</w:t>
      </w:r>
      <w:r w:rsidR="004D6627" w:rsidRPr="00DB43DD">
        <w:rPr>
          <w:rFonts w:ascii="Times New Roman" w:hAnsi="Times New Roman" w:cs="Times New Roman"/>
        </w:rPr>
        <w:t>, n</w:t>
      </w:r>
      <w:r w:rsidRPr="00DB43DD">
        <w:rPr>
          <w:rFonts w:ascii="Times New Roman" w:hAnsi="Times New Roman" w:cs="Times New Roman"/>
        </w:rPr>
        <w:t>on</w:t>
      </w:r>
      <w:r w:rsidR="004D6627" w:rsidRPr="00DB43DD">
        <w:rPr>
          <w:rFonts w:ascii="Times New Roman" w:hAnsi="Times New Roman" w:cs="Times New Roman"/>
        </w:rPr>
        <w:t>-</w:t>
      </w:r>
      <w:r w:rsidRPr="00DB43DD">
        <w:rPr>
          <w:rFonts w:ascii="Times New Roman" w:hAnsi="Times New Roman" w:cs="Times New Roman"/>
        </w:rPr>
        <w:t>payment of fees associated with devopsintegration.io and its Services</w:t>
      </w:r>
      <w:r w:rsidR="004D6627" w:rsidRPr="00DB43DD">
        <w:rPr>
          <w:rFonts w:ascii="Times New Roman" w:hAnsi="Times New Roman" w:cs="Times New Roman"/>
        </w:rPr>
        <w:t xml:space="preserve">. </w:t>
      </w:r>
      <w:r w:rsidRPr="00DB43DD">
        <w:rPr>
          <w:rFonts w:ascii="Times New Roman" w:hAnsi="Times New Roman" w:cs="Times New Roman"/>
        </w:rPr>
        <w:t>Termination of the Service will result in the deactivation or deletion of your Account and access to it. devopsintegration.io reserves the right to refuse service to anyone for any reason at any time.</w:t>
      </w:r>
    </w:p>
    <w:p w14:paraId="72CD63D0" w14:textId="60A887B4" w:rsidR="008733C1" w:rsidRPr="00DB43DD" w:rsidRDefault="008733C1" w:rsidP="00DB43DD">
      <w:pPr>
        <w:pStyle w:val="ListParagraph"/>
        <w:numPr>
          <w:ilvl w:val="0"/>
          <w:numId w:val="28"/>
        </w:numPr>
        <w:pBdr>
          <w:top w:val="nil"/>
          <w:left w:val="nil"/>
          <w:bottom w:val="nil"/>
          <w:right w:val="nil"/>
          <w:between w:val="nil"/>
        </w:pBdr>
        <w:spacing w:before="148" w:line="360" w:lineRule="auto"/>
        <w:ind w:right="105"/>
        <w:jc w:val="both"/>
        <w:rPr>
          <w:rFonts w:ascii="Times New Roman" w:hAnsi="Times New Roman" w:cs="Times New Roman"/>
        </w:rPr>
      </w:pPr>
      <w:r w:rsidRPr="00DB43DD">
        <w:rPr>
          <w:rFonts w:ascii="Times New Roman" w:hAnsi="Times New Roman" w:cs="Times New Roman"/>
        </w:rPr>
        <w:t>Data Deletion: devopsintegration.io will automatically delete all Customer Data, including Personal Customer Data, in your account 30 days after your account is deactivated. This grace period may allow for account reactivation without data loss, especially in cases of non</w:t>
      </w:r>
      <w:r w:rsidR="004D6627" w:rsidRPr="00DB43DD">
        <w:rPr>
          <w:rFonts w:ascii="Times New Roman" w:hAnsi="Times New Roman" w:cs="Times New Roman"/>
        </w:rPr>
        <w:t>-</w:t>
      </w:r>
      <w:r w:rsidRPr="00DB43DD">
        <w:rPr>
          <w:rFonts w:ascii="Times New Roman" w:hAnsi="Times New Roman" w:cs="Times New Roman"/>
        </w:rPr>
        <w:t xml:space="preserve">payment. devopsintegration.io may, at its discretion, delete data in less than 30 days if storing such data incurs significant usage of </w:t>
      </w:r>
      <w:proofErr w:type="spellStart"/>
      <w:r w:rsidRPr="00DB43DD">
        <w:rPr>
          <w:rFonts w:ascii="Times New Roman" w:hAnsi="Times New Roman" w:cs="Times New Roman"/>
        </w:rPr>
        <w:t>devopsintegration.io's</w:t>
      </w:r>
      <w:proofErr w:type="spellEnd"/>
      <w:r w:rsidRPr="00DB43DD">
        <w:rPr>
          <w:rFonts w:ascii="Times New Roman" w:hAnsi="Times New Roman" w:cs="Times New Roman"/>
        </w:rPr>
        <w:t xml:space="preserve"> infrastructure. You may request earlier data deletion by emailing </w:t>
      </w:r>
      <w:hyperlink r:id="rId16" w:tgtFrame="_new" w:history="1">
        <w:r w:rsidRPr="00DB43DD">
          <w:rPr>
            <w:rFonts w:ascii="Times New Roman" w:hAnsi="Times New Roman" w:cs="Times New Roman"/>
          </w:rPr>
          <w:t>support@devopsintegration.io</w:t>
        </w:r>
      </w:hyperlink>
      <w:r w:rsidRPr="00DB43DD">
        <w:rPr>
          <w:rFonts w:ascii="Times New Roman" w:hAnsi="Times New Roman" w:cs="Times New Roman"/>
        </w:rPr>
        <w:t>. Our support team will process deletion requests within</w:t>
      </w:r>
      <w:r w:rsidR="00025B8B" w:rsidRPr="00DB43DD">
        <w:rPr>
          <w:rFonts w:ascii="Times New Roman" w:hAnsi="Times New Roman" w:cs="Times New Roman"/>
        </w:rPr>
        <w:t xml:space="preserve"> 7 (seven) </w:t>
      </w:r>
      <w:r w:rsidRPr="00DB43DD">
        <w:rPr>
          <w:rFonts w:ascii="Times New Roman" w:hAnsi="Times New Roman" w:cs="Times New Roman"/>
        </w:rPr>
        <w:t>business days of acknowledgment. Any backups of data will also be deleted within 30 days.</w:t>
      </w:r>
    </w:p>
    <w:p w14:paraId="183EB285" w14:textId="77777777" w:rsidR="008420DC" w:rsidRPr="00DB43DD" w:rsidRDefault="008420DC" w:rsidP="00773BC0">
      <w:pPr>
        <w:spacing w:line="360" w:lineRule="auto"/>
        <w:ind w:left="851" w:hanging="851"/>
        <w:jc w:val="both"/>
        <w:rPr>
          <w:rFonts w:ascii="Times New Roman" w:hAnsi="Times New Roman" w:cs="Times New Roman"/>
          <w:sz w:val="24"/>
          <w:szCs w:val="24"/>
        </w:rPr>
      </w:pPr>
    </w:p>
    <w:p w14:paraId="79052911" w14:textId="77777777" w:rsidR="0073652D" w:rsidRPr="00DB43DD" w:rsidRDefault="0073652D" w:rsidP="00773BC0">
      <w:pPr>
        <w:spacing w:line="360" w:lineRule="auto"/>
        <w:ind w:left="851" w:hanging="851"/>
        <w:jc w:val="both"/>
        <w:rPr>
          <w:rFonts w:ascii="Times New Roman" w:hAnsi="Times New Roman" w:cs="Times New Roman"/>
          <w:sz w:val="24"/>
          <w:szCs w:val="24"/>
        </w:rPr>
      </w:pPr>
    </w:p>
    <w:p w14:paraId="418B29F9" w14:textId="39DB561F" w:rsidR="004F52CE" w:rsidRPr="00DB43DD" w:rsidRDefault="004F52CE" w:rsidP="008420DC">
      <w:pPr>
        <w:pStyle w:val="ListParagraph"/>
        <w:numPr>
          <w:ilvl w:val="0"/>
          <w:numId w:val="3"/>
        </w:numPr>
        <w:pBdr>
          <w:top w:val="nil"/>
          <w:left w:val="nil"/>
          <w:bottom w:val="nil"/>
          <w:right w:val="nil"/>
          <w:between w:val="nil"/>
        </w:pBdr>
        <w:spacing w:before="148" w:line="360" w:lineRule="auto"/>
        <w:ind w:right="105"/>
        <w:jc w:val="both"/>
        <w:rPr>
          <w:rFonts w:ascii="Times New Roman" w:hAnsi="Times New Roman" w:cs="Times New Roman"/>
          <w:b/>
          <w:bCs/>
        </w:rPr>
      </w:pPr>
      <w:r w:rsidRPr="00DB43DD">
        <w:rPr>
          <w:rFonts w:ascii="Times New Roman" w:hAnsi="Times New Roman" w:cs="Times New Roman"/>
          <w:b/>
          <w:bCs/>
        </w:rPr>
        <w:t>DATA USAGE</w:t>
      </w:r>
    </w:p>
    <w:p w14:paraId="23CE09C1" w14:textId="2E08813E" w:rsidR="004F52CE" w:rsidRPr="00DB43DD" w:rsidRDefault="004F52CE" w:rsidP="00DB43DD">
      <w:pPr>
        <w:pStyle w:val="ListParagraph"/>
        <w:pBdr>
          <w:top w:val="nil"/>
          <w:left w:val="nil"/>
          <w:bottom w:val="nil"/>
          <w:right w:val="nil"/>
          <w:between w:val="nil"/>
        </w:pBdr>
        <w:spacing w:before="148" w:line="360" w:lineRule="auto"/>
        <w:ind w:left="820" w:right="105"/>
        <w:jc w:val="both"/>
        <w:rPr>
          <w:rFonts w:ascii="Times New Roman" w:eastAsia="Arial" w:hAnsi="Times New Roman" w:cs="Times New Roman"/>
          <w:sz w:val="22"/>
          <w:szCs w:val="22"/>
        </w:rPr>
      </w:pPr>
      <w:r w:rsidRPr="00DB43DD">
        <w:rPr>
          <w:rFonts w:ascii="Times New Roman" w:eastAsia="Arial" w:hAnsi="Times New Roman" w:cs="Times New Roman"/>
          <w:sz w:val="22"/>
          <w:szCs w:val="22"/>
        </w:rPr>
        <w:t xml:space="preserve">We do not claim any intellectual property rights over the data you provide to the Service. Your data remains your property. You have the right to request the deletion of all data stored in your account at any time by emailing </w:t>
      </w:r>
      <w:hyperlink r:id="rId17" w:tgtFrame="_new" w:history="1">
        <w:r w:rsidRPr="00DB43DD">
          <w:rPr>
            <w:rFonts w:ascii="Times New Roman" w:eastAsia="Arial" w:hAnsi="Times New Roman" w:cs="Times New Roman"/>
            <w:sz w:val="22"/>
            <w:szCs w:val="22"/>
          </w:rPr>
          <w:t>support@devopsintegration.io</w:t>
        </w:r>
      </w:hyperlink>
      <w:r w:rsidRPr="00DB43DD">
        <w:rPr>
          <w:rFonts w:ascii="Times New Roman" w:eastAsia="Arial" w:hAnsi="Times New Roman" w:cs="Times New Roman"/>
          <w:sz w:val="22"/>
          <w:szCs w:val="22"/>
        </w:rPr>
        <w:t>, in accordance with the terms of this Agreement. Unless otherwise specified, data recorded by the Service will be stored within the United States. We take all reasonable measures to protect the data we receive from loss, misuse, or unauthorized access, disclosure, alteration, and destruction. We have implemented appropriate physical and electronic procedures to safeguard and secure your data. We process personal information only in a manner that is compatible with the purpose for which it was collected or authorized. Users have the right to view their personal information and can request corrections, amendments, or deletions of inaccurate personal information, except when such access would be disproportionately burdensome or where it may violate the privacy rights of others. We do not record or transmit Personal Account Numbers (PAN), including complete credit card numbers or CVC numbers. We only process tokenized payment records and associated customer data for security. We do not knowingly collect personal information from individuals under the age of thirteen, either online or offline.  If you are under 18, you must use our website with the permission of a parent or guardian.</w:t>
      </w:r>
    </w:p>
    <w:p w14:paraId="324A40E9" w14:textId="51B2559C" w:rsidR="0073652D" w:rsidRPr="00DB43DD" w:rsidRDefault="0073652D" w:rsidP="008420DC">
      <w:pPr>
        <w:pStyle w:val="ListParagraph"/>
        <w:numPr>
          <w:ilvl w:val="0"/>
          <w:numId w:val="3"/>
        </w:numPr>
        <w:pBdr>
          <w:top w:val="nil"/>
          <w:left w:val="nil"/>
          <w:bottom w:val="nil"/>
          <w:right w:val="nil"/>
          <w:between w:val="nil"/>
        </w:pBdr>
        <w:spacing w:before="148" w:line="360" w:lineRule="auto"/>
        <w:ind w:right="105"/>
        <w:jc w:val="both"/>
        <w:rPr>
          <w:rFonts w:ascii="Times New Roman" w:hAnsi="Times New Roman" w:cs="Times New Roman"/>
        </w:rPr>
      </w:pPr>
      <w:r w:rsidRPr="00DB43DD">
        <w:rPr>
          <w:rFonts w:ascii="Times New Roman" w:eastAsia="Arial" w:hAnsi="Times New Roman" w:cs="Times New Roman"/>
          <w:b/>
          <w:bCs/>
        </w:rPr>
        <w:t>LICENSE TO USE WEBSITE</w:t>
      </w:r>
    </w:p>
    <w:p w14:paraId="34DBCACA" w14:textId="77777777" w:rsidR="00586AEE" w:rsidRPr="00DB43DD" w:rsidRDefault="00586AEE" w:rsidP="00586AEE">
      <w:pPr>
        <w:spacing w:line="360" w:lineRule="auto"/>
        <w:ind w:left="460"/>
        <w:jc w:val="both"/>
        <w:rPr>
          <w:rFonts w:ascii="Times New Roman" w:eastAsia="Arial" w:hAnsi="Times New Roman" w:cs="Times New Roman"/>
        </w:rPr>
      </w:pPr>
    </w:p>
    <w:p w14:paraId="229D370A" w14:textId="55E69271" w:rsidR="00586AEE" w:rsidRPr="00DB43DD" w:rsidRDefault="00586AEE" w:rsidP="00586AEE">
      <w:pPr>
        <w:spacing w:line="360" w:lineRule="auto"/>
        <w:ind w:left="720"/>
        <w:jc w:val="both"/>
        <w:rPr>
          <w:rFonts w:ascii="Times New Roman" w:eastAsia="Arial" w:hAnsi="Times New Roman" w:cs="Times New Roman"/>
        </w:rPr>
      </w:pPr>
      <w:r w:rsidRPr="00DB43DD">
        <w:rPr>
          <w:rFonts w:ascii="Times New Roman" w:eastAsia="Arial" w:hAnsi="Times New Roman" w:cs="Times New Roman"/>
        </w:rPr>
        <w:t xml:space="preserve">We grant </w:t>
      </w:r>
      <w:proofErr w:type="gramStart"/>
      <w:r w:rsidRPr="00DB43DD">
        <w:rPr>
          <w:rFonts w:ascii="Times New Roman" w:eastAsia="Arial" w:hAnsi="Times New Roman" w:cs="Times New Roman"/>
        </w:rPr>
        <w:t xml:space="preserve">you </w:t>
      </w:r>
      <w:r w:rsidR="00060AA1" w:rsidRPr="00DB43DD">
        <w:rPr>
          <w:rFonts w:ascii="Times New Roman" w:eastAsia="Arial" w:hAnsi="Times New Roman" w:cs="Times New Roman"/>
        </w:rPr>
        <w:t xml:space="preserve"> non</w:t>
      </w:r>
      <w:proofErr w:type="gramEnd"/>
      <w:r w:rsidR="00060AA1" w:rsidRPr="00DB43DD">
        <w:rPr>
          <w:rFonts w:ascii="Times New Roman" w:eastAsia="Arial" w:hAnsi="Times New Roman" w:cs="Times New Roman"/>
        </w:rPr>
        <w:t>-exclusive, non-transferable and</w:t>
      </w:r>
      <w:r w:rsidRPr="00DB43DD">
        <w:rPr>
          <w:rFonts w:ascii="Times New Roman" w:eastAsia="Arial" w:hAnsi="Times New Roman" w:cs="Times New Roman"/>
        </w:rPr>
        <w:t xml:space="preserve"> limited license to access and make personal use of the Website, but not to modify it, or any portion of it, except with our written consent. This license does not include any resale or commercial use of the Website or its contents; or any derivative use of the Website or its contents.</w:t>
      </w:r>
    </w:p>
    <w:p w14:paraId="1C12B069" w14:textId="77777777" w:rsidR="00586AEE" w:rsidRPr="00DB43DD" w:rsidRDefault="00586AEE" w:rsidP="00586AEE">
      <w:pPr>
        <w:spacing w:line="360" w:lineRule="auto"/>
        <w:ind w:left="720"/>
        <w:jc w:val="both"/>
        <w:rPr>
          <w:rFonts w:ascii="Times New Roman" w:hAnsi="Times New Roman" w:cs="Times New Roman"/>
        </w:rPr>
      </w:pPr>
    </w:p>
    <w:p w14:paraId="6A403C2C" w14:textId="4733DAA0" w:rsidR="00586AEE" w:rsidRPr="00DB43DD" w:rsidRDefault="00586AEE" w:rsidP="00586AEE">
      <w:pPr>
        <w:spacing w:line="360" w:lineRule="auto"/>
        <w:ind w:left="720"/>
        <w:jc w:val="both"/>
        <w:rPr>
          <w:rFonts w:ascii="Times New Roman" w:hAnsi="Times New Roman" w:cs="Times New Roman"/>
        </w:rPr>
      </w:pPr>
      <w:r w:rsidRPr="00DB43DD">
        <w:rPr>
          <w:rFonts w:ascii="Times New Roman" w:hAnsi="Times New Roman" w:cs="Times New Roman"/>
        </w:rPr>
        <w:t>Website or any portion thereof (including but not limited to any copyrighted material, trademarks, or other proprietary information) shall not be reproduced, duplicated, copied, sold, resold, visited, distributed or otherwise exploited for any commercial purpose without our express written consent.</w:t>
      </w:r>
    </w:p>
    <w:p w14:paraId="7E780996" w14:textId="77777777" w:rsidR="00586AEE" w:rsidRPr="00DB43DD" w:rsidRDefault="00586AEE" w:rsidP="00586AEE">
      <w:pPr>
        <w:spacing w:line="360" w:lineRule="auto"/>
        <w:ind w:left="720"/>
        <w:jc w:val="both"/>
        <w:rPr>
          <w:rFonts w:ascii="Times New Roman" w:hAnsi="Times New Roman" w:cs="Times New Roman"/>
        </w:rPr>
      </w:pPr>
    </w:p>
    <w:p w14:paraId="1B6A872D" w14:textId="6FACFCE7" w:rsidR="00586AEE" w:rsidRPr="00DB43DD" w:rsidRDefault="00586AEE" w:rsidP="008420DC">
      <w:pPr>
        <w:pStyle w:val="ListParagraph"/>
        <w:numPr>
          <w:ilvl w:val="0"/>
          <w:numId w:val="3"/>
        </w:numPr>
        <w:pBdr>
          <w:top w:val="nil"/>
          <w:left w:val="nil"/>
          <w:bottom w:val="nil"/>
          <w:right w:val="nil"/>
          <w:between w:val="nil"/>
        </w:pBdr>
        <w:spacing w:before="148" w:line="360" w:lineRule="auto"/>
        <w:ind w:right="105"/>
        <w:jc w:val="both"/>
        <w:rPr>
          <w:rFonts w:ascii="Times New Roman" w:hAnsi="Times New Roman" w:cs="Times New Roman"/>
        </w:rPr>
      </w:pPr>
      <w:r w:rsidRPr="00DB43DD">
        <w:rPr>
          <w:rFonts w:ascii="Times New Roman" w:hAnsi="Times New Roman" w:cs="Times New Roman"/>
          <w:b/>
          <w:bCs/>
        </w:rPr>
        <w:t>ELECTRONIC COMMUNICATION</w:t>
      </w:r>
    </w:p>
    <w:p w14:paraId="46A37676" w14:textId="5651FA26" w:rsidR="00586AEE" w:rsidRPr="00DB43DD" w:rsidRDefault="00586AEE" w:rsidP="00586AEE">
      <w:pPr>
        <w:pStyle w:val="ListParagraph"/>
        <w:pBdr>
          <w:top w:val="nil"/>
          <w:left w:val="nil"/>
          <w:bottom w:val="nil"/>
          <w:right w:val="nil"/>
          <w:between w:val="nil"/>
        </w:pBdr>
        <w:spacing w:before="148" w:line="360" w:lineRule="auto"/>
        <w:ind w:left="820" w:right="105"/>
        <w:jc w:val="both"/>
        <w:rPr>
          <w:rFonts w:ascii="Times New Roman" w:hAnsi="Times New Roman" w:cs="Times New Roman"/>
        </w:rPr>
      </w:pPr>
      <w:r w:rsidRPr="00DB43DD">
        <w:rPr>
          <w:rFonts w:ascii="Times New Roman" w:hAnsi="Times New Roman" w:cs="Times New Roman"/>
        </w:rPr>
        <w:t xml:space="preserve">Visiting our </w:t>
      </w:r>
      <w:proofErr w:type="gramStart"/>
      <w:r w:rsidRPr="00DB43DD">
        <w:rPr>
          <w:rFonts w:ascii="Times New Roman" w:hAnsi="Times New Roman" w:cs="Times New Roman"/>
        </w:rPr>
        <w:t>Website</w:t>
      </w:r>
      <w:proofErr w:type="gramEnd"/>
      <w:r w:rsidRPr="00DB43DD">
        <w:rPr>
          <w:rFonts w:ascii="Times New Roman" w:hAnsi="Times New Roman" w:cs="Times New Roman"/>
        </w:rPr>
        <w:t xml:space="preserve"> or sending e-mails to us constitutes electronic communications. You consent to receive electronic communications and you agree that all agreements, notices, disclosures, and other communications that we provide to you electronically, via e-mail</w:t>
      </w:r>
      <w:r w:rsidR="00D56DF7" w:rsidRPr="00DB43DD">
        <w:rPr>
          <w:rFonts w:ascii="Times New Roman" w:hAnsi="Times New Roman" w:cs="Times New Roman"/>
        </w:rPr>
        <w:t>,</w:t>
      </w:r>
      <w:r w:rsidRPr="00DB43DD">
        <w:rPr>
          <w:rFonts w:ascii="Times New Roman" w:hAnsi="Times New Roman" w:cs="Times New Roman"/>
        </w:rPr>
        <w:t xml:space="preserve"> and so on the Website, satisfy any legal requirements that such communications be in writing.</w:t>
      </w:r>
    </w:p>
    <w:p w14:paraId="08545983" w14:textId="77777777" w:rsidR="001E63A9" w:rsidRPr="00DB43DD" w:rsidRDefault="001E63A9" w:rsidP="00586AEE">
      <w:pPr>
        <w:pBdr>
          <w:top w:val="nil"/>
          <w:left w:val="nil"/>
          <w:bottom w:val="nil"/>
          <w:right w:val="nil"/>
          <w:between w:val="nil"/>
        </w:pBdr>
        <w:spacing w:line="360" w:lineRule="auto"/>
        <w:jc w:val="both"/>
        <w:rPr>
          <w:rFonts w:ascii="Times New Roman" w:eastAsia="Book Antiqua" w:hAnsi="Times New Roman" w:cs="Times New Roman"/>
          <w:b/>
          <w:sz w:val="24"/>
          <w:szCs w:val="24"/>
        </w:rPr>
      </w:pPr>
    </w:p>
    <w:p w14:paraId="167FA080" w14:textId="77777777" w:rsidR="00DB43DD" w:rsidRPr="00DB43DD" w:rsidRDefault="00DB43DD" w:rsidP="00DB43DD">
      <w:pPr>
        <w:pStyle w:val="ListParagraph"/>
        <w:pBdr>
          <w:top w:val="nil"/>
          <w:left w:val="nil"/>
          <w:bottom w:val="nil"/>
          <w:right w:val="nil"/>
          <w:between w:val="nil"/>
        </w:pBdr>
        <w:spacing w:before="148" w:line="360" w:lineRule="auto"/>
        <w:ind w:left="851" w:right="105"/>
        <w:jc w:val="both"/>
        <w:rPr>
          <w:rFonts w:ascii="Times New Roman" w:hAnsi="Times New Roman" w:cs="Times New Roman"/>
        </w:rPr>
      </w:pPr>
    </w:p>
    <w:p w14:paraId="393D1B27" w14:textId="77777777" w:rsidR="00DB43DD" w:rsidRPr="00DB43DD" w:rsidRDefault="00DB43DD" w:rsidP="00DB43DD">
      <w:pPr>
        <w:pStyle w:val="ListParagraph"/>
        <w:numPr>
          <w:ilvl w:val="0"/>
          <w:numId w:val="3"/>
        </w:numPr>
        <w:pBdr>
          <w:top w:val="nil"/>
          <w:left w:val="nil"/>
          <w:bottom w:val="nil"/>
          <w:right w:val="nil"/>
          <w:between w:val="nil"/>
        </w:pBdr>
        <w:spacing w:line="360" w:lineRule="auto"/>
        <w:jc w:val="both"/>
        <w:rPr>
          <w:rFonts w:ascii="Times New Roman" w:eastAsia="Book Antiqua" w:hAnsi="Times New Roman" w:cs="Times New Roman"/>
          <w:b/>
        </w:rPr>
      </w:pPr>
      <w:r w:rsidRPr="00DB43DD">
        <w:rPr>
          <w:rFonts w:ascii="Times New Roman" w:eastAsia="Book Antiqua" w:hAnsi="Times New Roman" w:cs="Times New Roman"/>
          <w:b/>
        </w:rPr>
        <w:t>THIRD PARTY SITES AND CONTENT</w:t>
      </w:r>
    </w:p>
    <w:p w14:paraId="78477A09" w14:textId="77777777" w:rsidR="00DB43DD" w:rsidRPr="00DB43DD" w:rsidRDefault="00DB43DD" w:rsidP="00DB43DD">
      <w:pPr>
        <w:pStyle w:val="ListParagraph"/>
        <w:pBdr>
          <w:top w:val="nil"/>
          <w:left w:val="nil"/>
          <w:bottom w:val="nil"/>
          <w:right w:val="nil"/>
          <w:between w:val="nil"/>
        </w:pBdr>
        <w:spacing w:line="360" w:lineRule="auto"/>
        <w:ind w:left="820"/>
        <w:jc w:val="both"/>
        <w:rPr>
          <w:rFonts w:ascii="Times New Roman" w:eastAsia="Arial" w:hAnsi="Times New Roman" w:cs="Times New Roman"/>
        </w:rPr>
      </w:pPr>
      <w:r w:rsidRPr="00DB43DD">
        <w:rPr>
          <w:rFonts w:ascii="Times New Roman" w:eastAsia="Arial" w:hAnsi="Times New Roman" w:cs="Times New Roman"/>
        </w:rPr>
        <w:t>devopsintegration.io website may contain links to other websites ("Linked Sites"). The Linked Sites are not under the control of devopsintegration.io and devopsintegration.io is not responsible for the contents of any Linked Site, including without limitation any link contained in a Linked Site, or any changes or updates to a Linked Site. devopsintegration.io is providing these links to you only as a convenience, and the inclusion of any link does not imply endorsement by devopsintegration.io of the site or any association with its operators.</w:t>
      </w:r>
    </w:p>
    <w:p w14:paraId="6921A76C" w14:textId="77777777" w:rsidR="00DB43DD" w:rsidRPr="00DB43DD" w:rsidRDefault="00DB43DD" w:rsidP="00DB43DD">
      <w:pPr>
        <w:pStyle w:val="ListParagraph"/>
        <w:pBdr>
          <w:top w:val="nil"/>
          <w:left w:val="nil"/>
          <w:bottom w:val="nil"/>
          <w:right w:val="nil"/>
          <w:between w:val="nil"/>
        </w:pBdr>
        <w:spacing w:line="360" w:lineRule="auto"/>
        <w:ind w:left="820"/>
        <w:jc w:val="both"/>
        <w:rPr>
          <w:rFonts w:ascii="Times New Roman" w:eastAsia="Arial" w:hAnsi="Times New Roman" w:cs="Times New Roman"/>
        </w:rPr>
      </w:pPr>
      <w:r w:rsidRPr="00DB43DD">
        <w:rPr>
          <w:rFonts w:ascii="Times New Roman" w:eastAsia="Arial" w:hAnsi="Times New Roman" w:cs="Times New Roman"/>
        </w:rPr>
        <w:t>Certain services made available via devopsintegration.io are delivered by third party sites and organizations. By using any product, service or functionality originating from the www.devopsintegration.io domain, you hereby acknowledge and consent that devopsintegration.io may share such information and data with any third party with whom devopsintegration.io has a contractual relationship to provide the requested product, service or functionality on behalf of devopsintegration.io users and customers.</w:t>
      </w:r>
    </w:p>
    <w:p w14:paraId="4B20D9B0" w14:textId="77777777" w:rsidR="00DB43DD" w:rsidRPr="00DB43DD" w:rsidRDefault="00DB43DD" w:rsidP="00DB43DD">
      <w:pPr>
        <w:pStyle w:val="ListParagraph"/>
        <w:pBdr>
          <w:top w:val="nil"/>
          <w:left w:val="nil"/>
          <w:bottom w:val="nil"/>
          <w:right w:val="nil"/>
          <w:between w:val="nil"/>
        </w:pBdr>
        <w:spacing w:line="360" w:lineRule="auto"/>
        <w:ind w:left="820"/>
        <w:jc w:val="both"/>
        <w:rPr>
          <w:rFonts w:ascii="Times New Roman" w:eastAsia="Arial" w:hAnsi="Times New Roman" w:cs="Times New Roman"/>
        </w:rPr>
      </w:pPr>
    </w:p>
    <w:p w14:paraId="464C0DA7" w14:textId="77777777" w:rsidR="00DB43DD" w:rsidRPr="00DB43DD" w:rsidRDefault="00DB43DD" w:rsidP="00DB43DD">
      <w:pPr>
        <w:pStyle w:val="ListParagraph"/>
        <w:numPr>
          <w:ilvl w:val="0"/>
          <w:numId w:val="3"/>
        </w:numPr>
        <w:pBdr>
          <w:top w:val="nil"/>
          <w:left w:val="nil"/>
          <w:bottom w:val="nil"/>
          <w:right w:val="nil"/>
          <w:between w:val="nil"/>
        </w:pBdr>
        <w:spacing w:line="360" w:lineRule="auto"/>
        <w:jc w:val="both"/>
        <w:rPr>
          <w:rFonts w:ascii="Times New Roman" w:eastAsia="Book Antiqua" w:hAnsi="Times New Roman" w:cs="Times New Roman"/>
          <w:b/>
        </w:rPr>
      </w:pPr>
      <w:r w:rsidRPr="00DB43DD">
        <w:rPr>
          <w:rFonts w:ascii="Times New Roman" w:eastAsia="Book Antiqua" w:hAnsi="Times New Roman" w:cs="Times New Roman"/>
          <w:b/>
        </w:rPr>
        <w:t xml:space="preserve">SUBSCRIPTION NON TRANSFERABLITY </w:t>
      </w:r>
    </w:p>
    <w:p w14:paraId="6EB49BE7" w14:textId="77777777" w:rsidR="00DB43DD" w:rsidRPr="00DB43DD" w:rsidRDefault="00DB43DD" w:rsidP="00DB43DD">
      <w:pPr>
        <w:pStyle w:val="ListParagraph"/>
        <w:pBdr>
          <w:top w:val="nil"/>
          <w:left w:val="nil"/>
          <w:bottom w:val="nil"/>
          <w:right w:val="nil"/>
          <w:between w:val="nil"/>
        </w:pBdr>
        <w:spacing w:line="360" w:lineRule="auto"/>
        <w:ind w:left="820"/>
        <w:jc w:val="both"/>
        <w:rPr>
          <w:rFonts w:ascii="Times New Roman" w:eastAsia="Arial" w:hAnsi="Times New Roman" w:cs="Times New Roman"/>
        </w:rPr>
      </w:pPr>
      <w:r w:rsidRPr="00DB43DD">
        <w:rPr>
          <w:rFonts w:ascii="Times New Roman" w:eastAsia="Arial" w:hAnsi="Times New Roman" w:cs="Times New Roman"/>
        </w:rPr>
        <w:t xml:space="preserve">The subscription to our service is non-transferable and cannot be resold or assigned to another individual or entity without prior written consent </w:t>
      </w:r>
      <w:r w:rsidRPr="00DB43DD">
        <w:rPr>
          <w:rFonts w:ascii="Times New Roman" w:eastAsia="Arial" w:hAnsi="Times New Roman" w:cs="Times New Roman"/>
        </w:rPr>
        <w:lastRenderedPageBreak/>
        <w:t xml:space="preserve">from devopsintegration.io. Violation of this term may result in the immediate termination of the subscription and associated privileges. </w:t>
      </w:r>
    </w:p>
    <w:p w14:paraId="21CDDDC3" w14:textId="77777777" w:rsidR="00DB43DD" w:rsidRPr="00DB43DD" w:rsidRDefault="00DB43DD" w:rsidP="00DB43DD">
      <w:pPr>
        <w:pStyle w:val="ListParagraph"/>
        <w:pBdr>
          <w:top w:val="nil"/>
          <w:left w:val="nil"/>
          <w:bottom w:val="nil"/>
          <w:right w:val="nil"/>
          <w:between w:val="nil"/>
        </w:pBdr>
        <w:spacing w:line="360" w:lineRule="auto"/>
        <w:ind w:left="820"/>
        <w:jc w:val="both"/>
        <w:rPr>
          <w:rFonts w:ascii="Times New Roman" w:eastAsia="Book Antiqua" w:hAnsi="Times New Roman" w:cs="Times New Roman"/>
          <w:b/>
        </w:rPr>
      </w:pPr>
    </w:p>
    <w:p w14:paraId="71C14A98" w14:textId="77777777" w:rsidR="00DB43DD" w:rsidRPr="00DB43DD" w:rsidRDefault="00DB43DD" w:rsidP="00DB43DD">
      <w:pPr>
        <w:pStyle w:val="ListParagraph"/>
        <w:numPr>
          <w:ilvl w:val="0"/>
          <w:numId w:val="3"/>
        </w:numPr>
        <w:pBdr>
          <w:top w:val="nil"/>
          <w:left w:val="nil"/>
          <w:bottom w:val="nil"/>
          <w:right w:val="nil"/>
          <w:between w:val="nil"/>
        </w:pBdr>
        <w:spacing w:line="360" w:lineRule="auto"/>
        <w:jc w:val="both"/>
        <w:rPr>
          <w:rFonts w:ascii="Times New Roman" w:eastAsia="Book Antiqua" w:hAnsi="Times New Roman" w:cs="Times New Roman"/>
          <w:b/>
        </w:rPr>
      </w:pPr>
      <w:r w:rsidRPr="00DB43DD">
        <w:rPr>
          <w:rFonts w:ascii="Times New Roman" w:eastAsia="Book Antiqua" w:hAnsi="Times New Roman" w:cs="Times New Roman"/>
          <w:b/>
        </w:rPr>
        <w:t>MODIFICATION TO THE SERVICE AND PRICES</w:t>
      </w:r>
    </w:p>
    <w:p w14:paraId="1F57915F" w14:textId="77777777" w:rsidR="00DB43DD" w:rsidRPr="00DB43DD" w:rsidRDefault="00DB43DD" w:rsidP="00DB43DD">
      <w:pPr>
        <w:pStyle w:val="ListParagraph"/>
        <w:pBdr>
          <w:top w:val="nil"/>
          <w:left w:val="nil"/>
          <w:bottom w:val="nil"/>
          <w:right w:val="nil"/>
          <w:between w:val="nil"/>
        </w:pBdr>
        <w:spacing w:line="360" w:lineRule="auto"/>
        <w:ind w:left="820"/>
        <w:jc w:val="both"/>
        <w:rPr>
          <w:rFonts w:ascii="Times New Roman" w:eastAsia="Arial" w:hAnsi="Times New Roman" w:cs="Times New Roman"/>
        </w:rPr>
      </w:pPr>
      <w:r w:rsidRPr="00DB43DD">
        <w:rPr>
          <w:rFonts w:ascii="Times New Roman" w:eastAsia="Arial" w:hAnsi="Times New Roman" w:cs="Times New Roman"/>
        </w:rPr>
        <w:t>devopsintegration.io reserves the right, at any time and without prior notice, to modify or discontinue the Service or any part thereof. This may occur temporarily or permanently. Prices for all Services, including monthly and yearly subscription plan fees, are subject to change. We will provide notice of such changes at least 30 days in advance. This notice will typically be sent to the billing contact associated with your account via email. In our sole discretion, devopsintegration.io may exclude specific users from future price changes for the Service. Users who wish to secure a fixed price for a set period of time may consider joining the devopsintegration.io Commitment Program. devopsintegration.io shall not be held liable to you or any third party for any modifications, price changes, suspension, or discontinuance of the Service. These actions are taken at our discretion and do not give rise to liability claims.</w:t>
      </w:r>
    </w:p>
    <w:p w14:paraId="6BE6F631" w14:textId="77777777" w:rsidR="00DB43DD" w:rsidRPr="00DB43DD" w:rsidRDefault="00DB43DD" w:rsidP="00DB43DD">
      <w:pPr>
        <w:pStyle w:val="ListParagraph"/>
        <w:pBdr>
          <w:top w:val="nil"/>
          <w:left w:val="nil"/>
          <w:bottom w:val="nil"/>
          <w:right w:val="nil"/>
          <w:between w:val="nil"/>
        </w:pBdr>
        <w:spacing w:line="360" w:lineRule="auto"/>
        <w:ind w:left="820" w:right="105"/>
        <w:jc w:val="both"/>
        <w:rPr>
          <w:rFonts w:ascii="Times New Roman" w:hAnsi="Times New Roman" w:cs="Times New Roman"/>
        </w:rPr>
      </w:pPr>
    </w:p>
    <w:p w14:paraId="6F05DBE8" w14:textId="25092BED" w:rsidR="0073652D" w:rsidRPr="00DB43DD" w:rsidRDefault="0073652D" w:rsidP="008420DC">
      <w:pPr>
        <w:pStyle w:val="ListParagraph"/>
        <w:numPr>
          <w:ilvl w:val="0"/>
          <w:numId w:val="3"/>
        </w:numPr>
        <w:pBdr>
          <w:top w:val="nil"/>
          <w:left w:val="nil"/>
          <w:bottom w:val="nil"/>
          <w:right w:val="nil"/>
          <w:between w:val="nil"/>
        </w:pBdr>
        <w:spacing w:line="360" w:lineRule="auto"/>
        <w:ind w:right="105"/>
        <w:jc w:val="both"/>
        <w:rPr>
          <w:rFonts w:ascii="Times New Roman" w:hAnsi="Times New Roman" w:cs="Times New Roman"/>
        </w:rPr>
      </w:pPr>
      <w:r w:rsidRPr="00DB43DD">
        <w:rPr>
          <w:rFonts w:ascii="Times New Roman" w:eastAsia="Arial" w:hAnsi="Times New Roman" w:cs="Times New Roman"/>
          <w:b/>
          <w:bCs/>
        </w:rPr>
        <w:t>PRIVACY</w:t>
      </w:r>
    </w:p>
    <w:p w14:paraId="26472839" w14:textId="77777777" w:rsidR="001E63A9" w:rsidRPr="00DB43DD" w:rsidRDefault="00000000" w:rsidP="00B659E6">
      <w:pPr>
        <w:pBdr>
          <w:top w:val="nil"/>
          <w:left w:val="nil"/>
          <w:bottom w:val="nil"/>
          <w:right w:val="nil"/>
          <w:between w:val="nil"/>
        </w:pBdr>
        <w:spacing w:line="360" w:lineRule="auto"/>
        <w:ind w:left="851" w:right="132"/>
        <w:jc w:val="both"/>
        <w:rPr>
          <w:rFonts w:ascii="Times New Roman" w:eastAsia="Arial" w:hAnsi="Times New Roman" w:cs="Times New Roman"/>
          <w:sz w:val="24"/>
          <w:szCs w:val="24"/>
        </w:rPr>
      </w:pPr>
      <w:r w:rsidRPr="00DB43DD">
        <w:rPr>
          <w:rFonts w:ascii="Times New Roman" w:eastAsia="Arial" w:hAnsi="Times New Roman" w:cs="Times New Roman"/>
          <w:sz w:val="24"/>
          <w:szCs w:val="24"/>
        </w:rPr>
        <w:t xml:space="preserve">By using the Website, you agree to our Privacy Policy </w:t>
      </w:r>
      <w:hyperlink r:id="rId18">
        <w:r w:rsidRPr="00DB43DD">
          <w:rPr>
            <w:rFonts w:ascii="Times New Roman" w:eastAsia="Arial" w:hAnsi="Times New Roman" w:cs="Times New Roman"/>
            <w:sz w:val="24"/>
            <w:szCs w:val="24"/>
            <w:u w:val="single"/>
          </w:rPr>
          <w:t>https://devopsintegration.io/privacy</w:t>
        </w:r>
      </w:hyperlink>
      <w:r w:rsidRPr="00DB43DD">
        <w:rPr>
          <w:rFonts w:ascii="Times New Roman" w:eastAsia="Arial" w:hAnsi="Times New Roman" w:cs="Times New Roman"/>
          <w:sz w:val="24"/>
          <w:szCs w:val="24"/>
        </w:rPr>
        <w:t xml:space="preserve"> the terms of which are incorporated into, and form a crucial part of, these Terms. Our Privacy Policy sets out the terms on which we process any personal or ﬁnancial data we collect from you, or that you provide to us. Our Privacy Policy shall also apply to your use of Website and by using Website, you consent to such processing and you warrant that all data provided by you is accurate.</w:t>
      </w:r>
    </w:p>
    <w:p w14:paraId="5B0E1860" w14:textId="77777777" w:rsidR="00586AEE" w:rsidRPr="00DB43DD" w:rsidRDefault="00586AEE" w:rsidP="00B659E6">
      <w:pPr>
        <w:pBdr>
          <w:top w:val="nil"/>
          <w:left w:val="nil"/>
          <w:bottom w:val="nil"/>
          <w:right w:val="nil"/>
          <w:between w:val="nil"/>
        </w:pBdr>
        <w:spacing w:line="360" w:lineRule="auto"/>
        <w:ind w:left="851" w:right="132"/>
        <w:jc w:val="both"/>
        <w:rPr>
          <w:rFonts w:ascii="Times New Roman" w:eastAsia="Arial" w:hAnsi="Times New Roman" w:cs="Times New Roman"/>
          <w:sz w:val="24"/>
          <w:szCs w:val="24"/>
        </w:rPr>
      </w:pPr>
    </w:p>
    <w:p w14:paraId="15356E11" w14:textId="12FD0C99" w:rsidR="0073652D" w:rsidRPr="00DB43DD" w:rsidRDefault="0073652D" w:rsidP="008420DC">
      <w:pPr>
        <w:pStyle w:val="ListParagraph"/>
        <w:numPr>
          <w:ilvl w:val="0"/>
          <w:numId w:val="3"/>
        </w:numPr>
        <w:pBdr>
          <w:top w:val="nil"/>
          <w:left w:val="nil"/>
          <w:bottom w:val="nil"/>
          <w:right w:val="nil"/>
          <w:between w:val="nil"/>
        </w:pBdr>
        <w:spacing w:before="148" w:line="360" w:lineRule="auto"/>
        <w:ind w:right="105"/>
        <w:jc w:val="both"/>
        <w:rPr>
          <w:rFonts w:ascii="Times New Roman" w:hAnsi="Times New Roman" w:cs="Times New Roman"/>
        </w:rPr>
      </w:pPr>
      <w:r w:rsidRPr="00DB43DD">
        <w:rPr>
          <w:rFonts w:ascii="Times New Roman" w:eastAsia="Arial" w:hAnsi="Times New Roman" w:cs="Times New Roman"/>
          <w:b/>
          <w:bCs/>
        </w:rPr>
        <w:t>GOVERNING LAWS AND JURISDICTION</w:t>
      </w:r>
    </w:p>
    <w:p w14:paraId="496CBA39" w14:textId="395AE281" w:rsidR="001E63A9" w:rsidRPr="00DB43DD" w:rsidRDefault="00000000" w:rsidP="00B659E6">
      <w:pPr>
        <w:pStyle w:val="ListParagraph"/>
        <w:pBdr>
          <w:top w:val="nil"/>
          <w:left w:val="nil"/>
          <w:bottom w:val="nil"/>
          <w:right w:val="nil"/>
          <w:between w:val="nil"/>
        </w:pBdr>
        <w:spacing w:before="148" w:line="360" w:lineRule="auto"/>
        <w:ind w:left="851" w:right="105"/>
        <w:jc w:val="both"/>
        <w:rPr>
          <w:rFonts w:ascii="Times New Roman" w:hAnsi="Times New Roman" w:cs="Times New Roman"/>
        </w:rPr>
      </w:pPr>
      <w:r w:rsidRPr="00DB43DD">
        <w:rPr>
          <w:rFonts w:ascii="Times New Roman" w:hAnsi="Times New Roman" w:cs="Times New Roman"/>
        </w:rPr>
        <w:t xml:space="preserve">The </w:t>
      </w:r>
      <w:r w:rsidR="00015F3A" w:rsidRPr="00DB43DD">
        <w:rPr>
          <w:rFonts w:ascii="Times New Roman" w:hAnsi="Times New Roman" w:cs="Times New Roman"/>
        </w:rPr>
        <w:t>Company</w:t>
      </w:r>
      <w:r w:rsidR="0073652D" w:rsidRPr="00DB43DD">
        <w:rPr>
          <w:rFonts w:ascii="Times New Roman" w:hAnsi="Times New Roman" w:cs="Times New Roman"/>
        </w:rPr>
        <w:t xml:space="preserve"> </w:t>
      </w:r>
      <w:r w:rsidRPr="00DB43DD">
        <w:rPr>
          <w:rFonts w:ascii="Times New Roman" w:hAnsi="Times New Roman" w:cs="Times New Roman"/>
        </w:rPr>
        <w:t>maintains this site in __________________ India and you agree that</w:t>
      </w:r>
      <w:r w:rsidRPr="00DB43DD">
        <w:rPr>
          <w:rFonts w:ascii="Times New Roman" w:hAnsi="Times New Roman" w:cs="Times New Roman"/>
          <w:highlight w:val="white"/>
        </w:rPr>
        <w:t xml:space="preserve"> these terms of use and any legal action or proceeding relating to this site shall be governed by the laws of India without reference to its choice of law rules. If you attempt to bring any legal proceedings against the </w:t>
      </w:r>
      <w:r w:rsidR="00015F3A" w:rsidRPr="00DB43DD">
        <w:rPr>
          <w:rFonts w:ascii="Times New Roman" w:hAnsi="Times New Roman" w:cs="Times New Roman"/>
          <w:highlight w:val="white"/>
        </w:rPr>
        <w:t>Company</w:t>
      </w:r>
      <w:r w:rsidR="0073652D" w:rsidRPr="00DB43DD">
        <w:rPr>
          <w:rFonts w:ascii="Times New Roman" w:hAnsi="Times New Roman" w:cs="Times New Roman"/>
          <w:highlight w:val="white"/>
        </w:rPr>
        <w:t xml:space="preserve"> </w:t>
      </w:r>
      <w:r w:rsidRPr="00DB43DD">
        <w:rPr>
          <w:rFonts w:ascii="Times New Roman" w:hAnsi="Times New Roman" w:cs="Times New Roman"/>
          <w:highlight w:val="white"/>
        </w:rPr>
        <w:t xml:space="preserve">you specifically acknowledge that the </w:t>
      </w:r>
      <w:r w:rsidR="00015F3A" w:rsidRPr="00DB43DD">
        <w:rPr>
          <w:rFonts w:ascii="Times New Roman" w:hAnsi="Times New Roman" w:cs="Times New Roman"/>
          <w:highlight w:val="white"/>
        </w:rPr>
        <w:t>Company</w:t>
      </w:r>
      <w:r w:rsidR="0073652D" w:rsidRPr="00DB43DD">
        <w:rPr>
          <w:rFonts w:ascii="Times New Roman" w:hAnsi="Times New Roman" w:cs="Times New Roman"/>
          <w:highlight w:val="white"/>
        </w:rPr>
        <w:t xml:space="preserve"> </w:t>
      </w:r>
      <w:r w:rsidRPr="00DB43DD">
        <w:rPr>
          <w:rFonts w:ascii="Times New Roman" w:hAnsi="Times New Roman" w:cs="Times New Roman"/>
          <w:highlight w:val="white"/>
        </w:rPr>
        <w:t>is free to choose the jurisdiction of our preference as to where such action against us may be held. As you have agreed by using this site to choose the laws of India to govern any such proceedings, we will probably choose to defend any such action at courts in ___________________</w:t>
      </w:r>
      <w:r w:rsidR="00015F3A" w:rsidRPr="00DB43DD">
        <w:rPr>
          <w:rFonts w:ascii="Times New Roman" w:hAnsi="Times New Roman" w:cs="Times New Roman"/>
          <w:highlight w:val="white"/>
        </w:rPr>
        <w:t>(mention the state where your Company is located)</w:t>
      </w:r>
      <w:r w:rsidRPr="00DB43DD">
        <w:rPr>
          <w:rFonts w:ascii="Times New Roman" w:hAnsi="Times New Roman" w:cs="Times New Roman"/>
          <w:highlight w:val="white"/>
        </w:rPr>
        <w:t>, India and we can make this decision entirely as it suits us, without regard to where in the world you are located, or from where in the world you visited this site.</w:t>
      </w:r>
    </w:p>
    <w:p w14:paraId="26AB01D8" w14:textId="77777777" w:rsidR="0073652D" w:rsidRPr="00DB43DD" w:rsidRDefault="0073652D" w:rsidP="00B659E6">
      <w:pPr>
        <w:pStyle w:val="ListParagraph"/>
        <w:pBdr>
          <w:top w:val="nil"/>
          <w:left w:val="nil"/>
          <w:bottom w:val="nil"/>
          <w:right w:val="nil"/>
          <w:between w:val="nil"/>
        </w:pBdr>
        <w:spacing w:before="148" w:line="360" w:lineRule="auto"/>
        <w:ind w:left="851" w:right="105"/>
        <w:jc w:val="both"/>
        <w:rPr>
          <w:rFonts w:ascii="Times New Roman" w:hAnsi="Times New Roman" w:cs="Times New Roman"/>
        </w:rPr>
      </w:pPr>
    </w:p>
    <w:p w14:paraId="74180264" w14:textId="7101DAEB" w:rsidR="005D4C01" w:rsidRPr="00DB43DD" w:rsidRDefault="00015F3A" w:rsidP="008420DC">
      <w:pPr>
        <w:pStyle w:val="ListParagraph"/>
        <w:numPr>
          <w:ilvl w:val="0"/>
          <w:numId w:val="3"/>
        </w:numPr>
        <w:pBdr>
          <w:top w:val="nil"/>
          <w:left w:val="nil"/>
          <w:bottom w:val="nil"/>
          <w:right w:val="nil"/>
          <w:between w:val="nil"/>
        </w:pBdr>
        <w:spacing w:line="360" w:lineRule="auto"/>
        <w:jc w:val="both"/>
        <w:rPr>
          <w:rFonts w:ascii="Times New Roman" w:eastAsia="Book Antiqua" w:hAnsi="Times New Roman" w:cs="Times New Roman"/>
          <w:b/>
        </w:rPr>
      </w:pPr>
      <w:r w:rsidRPr="00DB43DD">
        <w:rPr>
          <w:rFonts w:ascii="Times New Roman" w:eastAsia="Arial" w:hAnsi="Times New Roman" w:cs="Times New Roman"/>
          <w:b/>
          <w:bCs/>
          <w:u w:val="single"/>
        </w:rPr>
        <w:t>DATA PROTECTION OFFICER</w:t>
      </w:r>
    </w:p>
    <w:p w14:paraId="62412D85" w14:textId="21BCADD7" w:rsidR="00881B60" w:rsidRPr="00DB43DD" w:rsidRDefault="00881B60" w:rsidP="005D4C01">
      <w:pPr>
        <w:pStyle w:val="ListParagraph"/>
        <w:pBdr>
          <w:top w:val="nil"/>
          <w:left w:val="nil"/>
          <w:bottom w:val="nil"/>
          <w:right w:val="nil"/>
          <w:between w:val="nil"/>
        </w:pBdr>
        <w:spacing w:line="360" w:lineRule="auto"/>
        <w:ind w:left="820"/>
        <w:jc w:val="both"/>
        <w:rPr>
          <w:rFonts w:ascii="Times New Roman" w:eastAsia="Arial" w:hAnsi="Times New Roman" w:cs="Times New Roman"/>
        </w:rPr>
      </w:pPr>
      <w:r w:rsidRPr="00DB43DD">
        <w:rPr>
          <w:rFonts w:ascii="Times New Roman" w:eastAsia="Arial" w:hAnsi="Times New Roman" w:cs="Times New Roman"/>
        </w:rPr>
        <w:t xml:space="preserve">The </w:t>
      </w:r>
      <w:r w:rsidR="00015F3A" w:rsidRPr="00DB43DD">
        <w:rPr>
          <w:rFonts w:ascii="Times New Roman" w:eastAsia="Arial" w:hAnsi="Times New Roman" w:cs="Times New Roman"/>
        </w:rPr>
        <w:t>Data Protection Officer of the Company</w:t>
      </w:r>
      <w:r w:rsidRPr="00DB43DD">
        <w:rPr>
          <w:rFonts w:ascii="Times New Roman" w:eastAsia="Arial" w:hAnsi="Times New Roman" w:cs="Times New Roman"/>
        </w:rPr>
        <w:t xml:space="preserve"> can be contacted to report abuse or to complain </w:t>
      </w:r>
      <w:r w:rsidR="005D4C01" w:rsidRPr="00DB43DD">
        <w:rPr>
          <w:rFonts w:ascii="Times New Roman" w:eastAsia="Arial" w:hAnsi="Times New Roman" w:cs="Times New Roman"/>
        </w:rPr>
        <w:t>about</w:t>
      </w:r>
      <w:r w:rsidRPr="00DB43DD">
        <w:rPr>
          <w:rFonts w:ascii="Times New Roman" w:eastAsia="Arial" w:hAnsi="Times New Roman" w:cs="Times New Roman"/>
        </w:rPr>
        <w:t xml:space="preserve"> any content hosted, transmitted, published, updated</w:t>
      </w:r>
      <w:r w:rsidR="005D4C01" w:rsidRPr="00DB43DD">
        <w:rPr>
          <w:rFonts w:ascii="Times New Roman" w:eastAsia="Arial" w:hAnsi="Times New Roman" w:cs="Times New Roman"/>
        </w:rPr>
        <w:t>,</w:t>
      </w:r>
      <w:r w:rsidRPr="00DB43DD">
        <w:rPr>
          <w:rFonts w:ascii="Times New Roman" w:eastAsia="Arial" w:hAnsi="Times New Roman" w:cs="Times New Roman"/>
        </w:rPr>
        <w:t xml:space="preserve"> or shared on the Website.  The redressal of any reasonable Grievance can be expected to be addressed and resolved within 45 days from the date of reporting.</w:t>
      </w:r>
    </w:p>
    <w:p w14:paraId="03A1528C" w14:textId="77777777" w:rsidR="00D56DF7" w:rsidRPr="00DB43DD" w:rsidRDefault="00D56DF7" w:rsidP="005D4C01">
      <w:pPr>
        <w:pStyle w:val="ListParagraph"/>
        <w:pBdr>
          <w:top w:val="nil"/>
          <w:left w:val="nil"/>
          <w:bottom w:val="nil"/>
          <w:right w:val="nil"/>
          <w:between w:val="nil"/>
        </w:pBdr>
        <w:spacing w:line="360" w:lineRule="auto"/>
        <w:ind w:left="820"/>
        <w:jc w:val="both"/>
        <w:rPr>
          <w:rFonts w:ascii="Times New Roman" w:eastAsia="Book Antiqua" w:hAnsi="Times New Roman" w:cs="Times New Roman"/>
          <w:b/>
        </w:rPr>
      </w:pPr>
    </w:p>
    <w:p w14:paraId="07304437" w14:textId="2B23D152" w:rsidR="00B659E6" w:rsidRPr="00DB43DD" w:rsidRDefault="00B659E6" w:rsidP="00B659E6">
      <w:pPr>
        <w:pStyle w:val="ListParagraph"/>
        <w:numPr>
          <w:ilvl w:val="0"/>
          <w:numId w:val="23"/>
        </w:numPr>
        <w:pBdr>
          <w:top w:val="nil"/>
          <w:left w:val="nil"/>
          <w:bottom w:val="nil"/>
          <w:right w:val="nil"/>
          <w:between w:val="nil"/>
        </w:pBdr>
        <w:spacing w:line="360" w:lineRule="auto"/>
        <w:jc w:val="both"/>
        <w:rPr>
          <w:rFonts w:ascii="Times New Roman" w:eastAsia="Arial" w:hAnsi="Times New Roman" w:cs="Times New Roman"/>
        </w:rPr>
      </w:pPr>
      <w:r w:rsidRPr="00DB43DD">
        <w:rPr>
          <w:rFonts w:ascii="Times New Roman" w:eastAsia="Arial" w:hAnsi="Times New Roman" w:cs="Times New Roman"/>
        </w:rPr>
        <w:t>Contact No.:</w:t>
      </w:r>
    </w:p>
    <w:p w14:paraId="2D49D21C" w14:textId="08D2DC48" w:rsidR="00B659E6" w:rsidRPr="00DB43DD" w:rsidRDefault="00B659E6" w:rsidP="00773BC0">
      <w:pPr>
        <w:pStyle w:val="ListParagraph"/>
        <w:numPr>
          <w:ilvl w:val="0"/>
          <w:numId w:val="23"/>
        </w:numPr>
        <w:pBdr>
          <w:top w:val="nil"/>
          <w:left w:val="nil"/>
          <w:bottom w:val="nil"/>
          <w:right w:val="nil"/>
          <w:between w:val="nil"/>
        </w:pBdr>
        <w:spacing w:line="360" w:lineRule="auto"/>
        <w:jc w:val="both"/>
        <w:rPr>
          <w:rFonts w:ascii="Times New Roman" w:eastAsia="Arial" w:hAnsi="Times New Roman" w:cs="Times New Roman"/>
        </w:rPr>
      </w:pPr>
      <w:r w:rsidRPr="00DB43DD">
        <w:rPr>
          <w:rFonts w:ascii="Times New Roman" w:eastAsia="Arial" w:hAnsi="Times New Roman" w:cs="Times New Roman"/>
        </w:rPr>
        <w:t>Email Address:</w:t>
      </w:r>
    </w:p>
    <w:p w14:paraId="26A86759" w14:textId="291D4490" w:rsidR="001E63A9" w:rsidRPr="00DB43DD" w:rsidRDefault="00B659E6" w:rsidP="00773BC0">
      <w:pPr>
        <w:pBdr>
          <w:top w:val="nil"/>
          <w:left w:val="nil"/>
          <w:bottom w:val="nil"/>
          <w:right w:val="nil"/>
          <w:between w:val="nil"/>
        </w:pBdr>
        <w:spacing w:before="1" w:line="360" w:lineRule="auto"/>
        <w:ind w:right="13120"/>
        <w:jc w:val="both"/>
        <w:rPr>
          <w:rFonts w:ascii="Times New Roman" w:eastAsia="Arial" w:hAnsi="Times New Roman" w:cs="Times New Roman"/>
          <w:sz w:val="24"/>
          <w:szCs w:val="24"/>
        </w:rPr>
      </w:pPr>
      <w:r w:rsidRPr="00DB43DD">
        <w:rPr>
          <w:rFonts w:ascii="Times New Roman" w:eastAsia="Arial" w:hAnsi="Times New Roman" w:cs="Times New Roman"/>
          <w:sz w:val="24"/>
          <w:szCs w:val="24"/>
        </w:rPr>
        <w:t xml:space="preserve">         </w:t>
      </w:r>
    </w:p>
    <w:p w14:paraId="57AF275B" w14:textId="77777777" w:rsidR="001E63A9" w:rsidRPr="00DB43DD" w:rsidRDefault="001E63A9">
      <w:pPr>
        <w:pBdr>
          <w:top w:val="nil"/>
          <w:left w:val="nil"/>
          <w:bottom w:val="nil"/>
          <w:right w:val="nil"/>
          <w:between w:val="nil"/>
        </w:pBdr>
        <w:spacing w:line="360" w:lineRule="auto"/>
        <w:jc w:val="both"/>
        <w:rPr>
          <w:rFonts w:ascii="Times New Roman" w:eastAsia="Book Antiqua" w:hAnsi="Times New Roman" w:cs="Times New Roman"/>
          <w:b/>
          <w:sz w:val="24"/>
          <w:szCs w:val="24"/>
        </w:rPr>
      </w:pPr>
    </w:p>
    <w:p w14:paraId="08A4FA81" w14:textId="00CEA4AE" w:rsidR="00804035" w:rsidRPr="00DB43DD" w:rsidRDefault="00000000">
      <w:pPr>
        <w:pBdr>
          <w:top w:val="nil"/>
          <w:left w:val="nil"/>
          <w:bottom w:val="nil"/>
          <w:right w:val="nil"/>
          <w:between w:val="nil"/>
        </w:pBdr>
        <w:spacing w:line="360" w:lineRule="auto"/>
        <w:jc w:val="both"/>
        <w:rPr>
          <w:rFonts w:ascii="Times New Roman" w:eastAsia="Book Antiqua" w:hAnsi="Times New Roman" w:cs="Times New Roman"/>
          <w:b/>
          <w:sz w:val="24"/>
          <w:szCs w:val="24"/>
        </w:rPr>
      </w:pPr>
      <w:r w:rsidRPr="00DB43DD">
        <w:rPr>
          <w:rFonts w:ascii="Times New Roman" w:eastAsia="Book Antiqua" w:hAnsi="Times New Roman" w:cs="Times New Roman"/>
          <w:b/>
          <w:sz w:val="24"/>
          <w:szCs w:val="24"/>
        </w:rPr>
        <w:t xml:space="preserve">Note: Ensure that TOS is read by enabling the “I Agree” option at the end of the document after users have scrolled through. </w:t>
      </w:r>
    </w:p>
    <w:p w14:paraId="3A63D203" w14:textId="77777777" w:rsidR="00804035" w:rsidRPr="00DB43DD" w:rsidRDefault="00804035">
      <w:pPr>
        <w:pBdr>
          <w:top w:val="nil"/>
          <w:left w:val="nil"/>
          <w:bottom w:val="nil"/>
          <w:right w:val="nil"/>
          <w:between w:val="nil"/>
        </w:pBdr>
        <w:spacing w:line="360" w:lineRule="auto"/>
        <w:jc w:val="both"/>
        <w:rPr>
          <w:rFonts w:ascii="Times New Roman" w:eastAsia="Book Antiqua" w:hAnsi="Times New Roman" w:cs="Times New Roman"/>
          <w:b/>
          <w:sz w:val="24"/>
          <w:szCs w:val="24"/>
        </w:rPr>
      </w:pPr>
    </w:p>
    <w:sectPr w:rsidR="00804035" w:rsidRPr="00DB43DD">
      <w:headerReference w:type="even" r:id="rId19"/>
      <w:headerReference w:type="default" r:id="rId20"/>
      <w:footerReference w:type="even" r:id="rId21"/>
      <w:footerReference w:type="default" r:id="rId22"/>
      <w:headerReference w:type="first" r:id="rId23"/>
      <w:footerReference w:type="first" r:id="rId24"/>
      <w:pgSz w:w="16840" w:h="2383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18BF6" w14:textId="77777777" w:rsidR="00421866" w:rsidRDefault="00421866">
      <w:r>
        <w:separator/>
      </w:r>
    </w:p>
  </w:endnote>
  <w:endnote w:type="continuationSeparator" w:id="0">
    <w:p w14:paraId="47E28D87" w14:textId="77777777" w:rsidR="00421866" w:rsidRDefault="00421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8821" w14:textId="77777777" w:rsidR="00B659E6" w:rsidRDefault="00B659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3FC78" w14:textId="77777777" w:rsidR="001E63A9" w:rsidRDefault="00000000">
    <w:pPr>
      <w:pBdr>
        <w:top w:val="nil"/>
        <w:left w:val="nil"/>
        <w:bottom w:val="nil"/>
        <w:right w:val="nil"/>
        <w:between w:val="nil"/>
      </w:pBdr>
      <w:tabs>
        <w:tab w:val="center" w:pos="4513"/>
        <w:tab w:val="right" w:pos="9026"/>
      </w:tabs>
      <w:rPr>
        <w:color w:val="000000"/>
      </w:rPr>
    </w:pPr>
    <w:r>
      <w:rPr>
        <w:noProof/>
      </w:rPr>
      <mc:AlternateContent>
        <mc:Choice Requires="wps">
          <w:drawing>
            <wp:anchor distT="0" distB="0" distL="114300" distR="114300" simplePos="0" relativeHeight="251658240" behindDoc="0" locked="0" layoutInCell="1" hidden="0" allowOverlap="1" wp14:anchorId="3D7AA1CA" wp14:editId="249D9C86">
              <wp:simplePos x="0" y="0"/>
              <wp:positionH relativeFrom="column">
                <wp:posOffset>-292099</wp:posOffset>
              </wp:positionH>
              <wp:positionV relativeFrom="paragraph">
                <wp:posOffset>14655800</wp:posOffset>
              </wp:positionV>
              <wp:extent cx="10702925" cy="283210"/>
              <wp:effectExtent l="0" t="0" r="0" b="0"/>
              <wp:wrapNone/>
              <wp:docPr id="91" name="Rectangle 91" descr="{&quot;HashCode&quot;:24823256,&quot;Height&quot;:1191.0,&quot;Width&quot;:842.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3643158"/>
                        <a:ext cx="10692000" cy="273685"/>
                      </a:xfrm>
                      <a:prstGeom prst="rect">
                        <a:avLst/>
                      </a:prstGeom>
                      <a:noFill/>
                      <a:ln>
                        <a:noFill/>
                      </a:ln>
                    </wps:spPr>
                    <wps:txbx>
                      <w:txbxContent>
                        <w:p w14:paraId="4D8A87DC" w14:textId="77777777" w:rsidR="001E63A9" w:rsidRDefault="00000000">
                          <w:pPr>
                            <w:textDirection w:val="btLr"/>
                          </w:pPr>
                          <w:r>
                            <w:rPr>
                              <w:color w:val="000000"/>
                              <w:sz w:val="20"/>
                            </w:rPr>
                            <w:t>Classification: Public</w:t>
                          </w:r>
                        </w:p>
                      </w:txbxContent>
                    </wps:txbx>
                    <wps:bodyPr spcFirstLastPara="1" wrap="square" lIns="254000" tIns="0" rIns="91425" bIns="0" anchor="b" anchorCtr="0">
                      <a:noAutofit/>
                    </wps:bodyPr>
                  </wps:wsp>
                </a:graphicData>
              </a:graphic>
            </wp:anchor>
          </w:drawing>
        </mc:Choice>
        <mc:Fallback>
          <w:pict>
            <v:rect w14:anchorId="3D7AA1CA" id="Rectangle 91" o:spid="_x0000_s1026" alt="{&quot;HashCode&quot;:24823256,&quot;Height&quot;:1191.0,&quot;Width&quot;:842.0,&quot;Placement&quot;:&quot;Footer&quot;,&quot;Index&quot;:&quot;Primary&quot;,&quot;Section&quot;:1,&quot;Top&quot;:0.0,&quot;Left&quot;:0.0}" style="position:absolute;margin-left:-23pt;margin-top:1154pt;width:842.75pt;height:22.3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" filled="f" stroked="f">
              <v:textbox inset="20pt,0,2.53958mm,0">
                <w:txbxContent>
                  <w:p w14:paraId="4D8A87DC" w14:textId="77777777" w:rsidR="001E63A9" w:rsidRDefault="00000000">
                    <w:pPr>
                      <w:textDirection w:val="btLr"/>
                    </w:pPr>
                    <w:r>
                      <w:rPr>
                        <w:color w:val="000000"/>
                        <w:sz w:val="20"/>
                      </w:rPr>
                      <w:t>Classification: Public</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4E96F" w14:textId="77777777" w:rsidR="00B659E6" w:rsidRDefault="00B65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C28F2" w14:textId="77777777" w:rsidR="00421866" w:rsidRDefault="00421866">
      <w:r>
        <w:separator/>
      </w:r>
    </w:p>
  </w:footnote>
  <w:footnote w:type="continuationSeparator" w:id="0">
    <w:p w14:paraId="420874AE" w14:textId="77777777" w:rsidR="00421866" w:rsidRDefault="00421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E72C" w14:textId="667E76D9" w:rsidR="00B659E6" w:rsidRDefault="00B659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CD821" w14:textId="1CA2515B" w:rsidR="00B659E6" w:rsidRDefault="00B659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A775" w14:textId="4F1B5451" w:rsidR="00B659E6" w:rsidRDefault="00B65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5CB3"/>
    <w:multiLevelType w:val="hybridMultilevel"/>
    <w:tmpl w:val="C668225A"/>
    <w:lvl w:ilvl="0" w:tplc="FFFFFFFF">
      <w:start w:val="1"/>
      <w:numFmt w:val="decimal"/>
      <w:lvlText w:val="%1."/>
      <w:lvlJc w:val="left"/>
      <w:pPr>
        <w:ind w:left="820" w:hanging="360"/>
      </w:pPr>
      <w:rPr>
        <w:b/>
        <w:bCs/>
      </w:rPr>
    </w:lvl>
    <w:lvl w:ilvl="1" w:tplc="FFFFFFFF" w:tentative="1">
      <w:start w:val="1"/>
      <w:numFmt w:val="lowerLetter"/>
      <w:lvlText w:val="%2."/>
      <w:lvlJc w:val="lef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1" w15:restartNumberingAfterBreak="0">
    <w:nsid w:val="0CFD757C"/>
    <w:multiLevelType w:val="hybridMultilevel"/>
    <w:tmpl w:val="B1DA801C"/>
    <w:lvl w:ilvl="0" w:tplc="40090017">
      <w:start w:val="1"/>
      <w:numFmt w:val="lowerLetter"/>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 w15:restartNumberingAfterBreak="0">
    <w:nsid w:val="0DF47778"/>
    <w:multiLevelType w:val="hybridMultilevel"/>
    <w:tmpl w:val="17CC62C0"/>
    <w:lvl w:ilvl="0" w:tplc="65D056B8">
      <w:start w:val="1"/>
      <w:numFmt w:val="decimal"/>
      <w:lvlText w:val="%1."/>
      <w:lvlJc w:val="left"/>
      <w:pPr>
        <w:ind w:left="820" w:hanging="360"/>
      </w:pPr>
      <w:rPr>
        <w:b/>
        <w:bCs/>
        <w:color w:val="auto"/>
      </w:rPr>
    </w:lvl>
    <w:lvl w:ilvl="1" w:tplc="40090019">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3" w15:restartNumberingAfterBreak="0">
    <w:nsid w:val="163A6A00"/>
    <w:multiLevelType w:val="hybridMultilevel"/>
    <w:tmpl w:val="C046F9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A5E3D01"/>
    <w:multiLevelType w:val="hybridMultilevel"/>
    <w:tmpl w:val="399472BA"/>
    <w:lvl w:ilvl="0" w:tplc="4009001B">
      <w:start w:val="1"/>
      <w:numFmt w:val="lowerRoman"/>
      <w:lvlText w:val="%1."/>
      <w:lvlJc w:val="right"/>
      <w:pPr>
        <w:ind w:left="2280" w:hanging="360"/>
      </w:p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5" w15:restartNumberingAfterBreak="0">
    <w:nsid w:val="1A6C48CA"/>
    <w:multiLevelType w:val="hybridMultilevel"/>
    <w:tmpl w:val="C2A0EA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B5F4AD4"/>
    <w:multiLevelType w:val="multilevel"/>
    <w:tmpl w:val="BAE0AF12"/>
    <w:lvl w:ilvl="0">
      <w:start w:val="1"/>
      <w:numFmt w:val="decimal"/>
      <w:lvlText w:val="%1."/>
      <w:lvlJc w:val="left"/>
      <w:pPr>
        <w:ind w:left="652" w:hanging="553"/>
      </w:pPr>
      <w:rPr>
        <w:rFonts w:ascii="Book Antiqua" w:eastAsia="Book Antiqua" w:hAnsi="Book Antiqua" w:cs="Book Antiqua"/>
        <w:b/>
        <w:i w:val="0"/>
        <w:color w:val="736661"/>
        <w:sz w:val="24"/>
        <w:szCs w:val="24"/>
      </w:rPr>
    </w:lvl>
    <w:lvl w:ilvl="1">
      <w:start w:val="1"/>
      <w:numFmt w:val="decimal"/>
      <w:lvlText w:val="%1.%2."/>
      <w:lvlJc w:val="left"/>
      <w:pPr>
        <w:ind w:left="100" w:hanging="345"/>
      </w:pPr>
      <w:rPr>
        <w:rFonts w:ascii="Calibri" w:eastAsia="Calibri" w:hAnsi="Calibri" w:cs="Calibri"/>
        <w:b/>
        <w:i w:val="0"/>
        <w:color w:val="57534F"/>
        <w:sz w:val="21"/>
        <w:szCs w:val="21"/>
      </w:rPr>
    </w:lvl>
    <w:lvl w:ilvl="2">
      <w:numFmt w:val="bullet"/>
      <w:lvlText w:val="•"/>
      <w:lvlJc w:val="left"/>
      <w:pPr>
        <w:ind w:left="660" w:hanging="345"/>
      </w:pPr>
    </w:lvl>
    <w:lvl w:ilvl="3">
      <w:numFmt w:val="bullet"/>
      <w:lvlText w:val="•"/>
      <w:lvlJc w:val="left"/>
      <w:pPr>
        <w:ind w:left="2564" w:hanging="345"/>
      </w:pPr>
    </w:lvl>
    <w:lvl w:ilvl="4">
      <w:numFmt w:val="bullet"/>
      <w:lvlText w:val="•"/>
      <w:lvlJc w:val="left"/>
      <w:pPr>
        <w:ind w:left="4469" w:hanging="345"/>
      </w:pPr>
    </w:lvl>
    <w:lvl w:ilvl="5">
      <w:numFmt w:val="bullet"/>
      <w:lvlText w:val="•"/>
      <w:lvlJc w:val="left"/>
      <w:pPr>
        <w:ind w:left="6374" w:hanging="345"/>
      </w:pPr>
    </w:lvl>
    <w:lvl w:ilvl="6">
      <w:numFmt w:val="bullet"/>
      <w:lvlText w:val="•"/>
      <w:lvlJc w:val="left"/>
      <w:pPr>
        <w:ind w:left="8279" w:hanging="345"/>
      </w:pPr>
    </w:lvl>
    <w:lvl w:ilvl="7">
      <w:numFmt w:val="bullet"/>
      <w:lvlText w:val="•"/>
      <w:lvlJc w:val="left"/>
      <w:pPr>
        <w:ind w:left="10184" w:hanging="345"/>
      </w:pPr>
    </w:lvl>
    <w:lvl w:ilvl="8">
      <w:numFmt w:val="bullet"/>
      <w:lvlText w:val="•"/>
      <w:lvlJc w:val="left"/>
      <w:pPr>
        <w:ind w:left="12088" w:hanging="345"/>
      </w:pPr>
    </w:lvl>
  </w:abstractNum>
  <w:abstractNum w:abstractNumId="7" w15:restartNumberingAfterBreak="0">
    <w:nsid w:val="227D47FC"/>
    <w:multiLevelType w:val="hybridMultilevel"/>
    <w:tmpl w:val="C1B4BA6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4AC23A9"/>
    <w:multiLevelType w:val="hybridMultilevel"/>
    <w:tmpl w:val="752A4DDC"/>
    <w:lvl w:ilvl="0" w:tplc="40090017">
      <w:start w:val="1"/>
      <w:numFmt w:val="lowerLetter"/>
      <w:lvlText w:val="%1)"/>
      <w:lvlJc w:val="left"/>
      <w:pPr>
        <w:ind w:left="1540" w:hanging="360"/>
      </w:pPr>
    </w:lvl>
    <w:lvl w:ilvl="1" w:tplc="40090019" w:tentative="1">
      <w:start w:val="1"/>
      <w:numFmt w:val="lowerLetter"/>
      <w:lvlText w:val="%2."/>
      <w:lvlJc w:val="left"/>
      <w:pPr>
        <w:ind w:left="2260" w:hanging="360"/>
      </w:pPr>
    </w:lvl>
    <w:lvl w:ilvl="2" w:tplc="4009001B" w:tentative="1">
      <w:start w:val="1"/>
      <w:numFmt w:val="lowerRoman"/>
      <w:lvlText w:val="%3."/>
      <w:lvlJc w:val="right"/>
      <w:pPr>
        <w:ind w:left="2980" w:hanging="180"/>
      </w:pPr>
    </w:lvl>
    <w:lvl w:ilvl="3" w:tplc="4009000F" w:tentative="1">
      <w:start w:val="1"/>
      <w:numFmt w:val="decimal"/>
      <w:lvlText w:val="%4."/>
      <w:lvlJc w:val="left"/>
      <w:pPr>
        <w:ind w:left="3700" w:hanging="360"/>
      </w:pPr>
    </w:lvl>
    <w:lvl w:ilvl="4" w:tplc="40090019" w:tentative="1">
      <w:start w:val="1"/>
      <w:numFmt w:val="lowerLetter"/>
      <w:lvlText w:val="%5."/>
      <w:lvlJc w:val="left"/>
      <w:pPr>
        <w:ind w:left="4420" w:hanging="360"/>
      </w:pPr>
    </w:lvl>
    <w:lvl w:ilvl="5" w:tplc="4009001B" w:tentative="1">
      <w:start w:val="1"/>
      <w:numFmt w:val="lowerRoman"/>
      <w:lvlText w:val="%6."/>
      <w:lvlJc w:val="right"/>
      <w:pPr>
        <w:ind w:left="5140" w:hanging="180"/>
      </w:pPr>
    </w:lvl>
    <w:lvl w:ilvl="6" w:tplc="4009000F" w:tentative="1">
      <w:start w:val="1"/>
      <w:numFmt w:val="decimal"/>
      <w:lvlText w:val="%7."/>
      <w:lvlJc w:val="left"/>
      <w:pPr>
        <w:ind w:left="5860" w:hanging="360"/>
      </w:pPr>
    </w:lvl>
    <w:lvl w:ilvl="7" w:tplc="40090019" w:tentative="1">
      <w:start w:val="1"/>
      <w:numFmt w:val="lowerLetter"/>
      <w:lvlText w:val="%8."/>
      <w:lvlJc w:val="left"/>
      <w:pPr>
        <w:ind w:left="6580" w:hanging="360"/>
      </w:pPr>
    </w:lvl>
    <w:lvl w:ilvl="8" w:tplc="4009001B" w:tentative="1">
      <w:start w:val="1"/>
      <w:numFmt w:val="lowerRoman"/>
      <w:lvlText w:val="%9."/>
      <w:lvlJc w:val="right"/>
      <w:pPr>
        <w:ind w:left="7300" w:hanging="180"/>
      </w:pPr>
    </w:lvl>
  </w:abstractNum>
  <w:abstractNum w:abstractNumId="9" w15:restartNumberingAfterBreak="0">
    <w:nsid w:val="268C7877"/>
    <w:multiLevelType w:val="hybridMultilevel"/>
    <w:tmpl w:val="9A40253C"/>
    <w:lvl w:ilvl="0" w:tplc="40090017">
      <w:start w:val="1"/>
      <w:numFmt w:val="lowerLetter"/>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0" w15:restartNumberingAfterBreak="0">
    <w:nsid w:val="297064D1"/>
    <w:multiLevelType w:val="hybridMultilevel"/>
    <w:tmpl w:val="C2167620"/>
    <w:lvl w:ilvl="0" w:tplc="40090017">
      <w:start w:val="1"/>
      <w:numFmt w:val="lowerLetter"/>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1" w15:restartNumberingAfterBreak="0">
    <w:nsid w:val="2B4A6E0F"/>
    <w:multiLevelType w:val="hybridMultilevel"/>
    <w:tmpl w:val="12CA336E"/>
    <w:lvl w:ilvl="0" w:tplc="40090017">
      <w:start w:val="1"/>
      <w:numFmt w:val="lowerLetter"/>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2" w15:restartNumberingAfterBreak="0">
    <w:nsid w:val="2F197FB6"/>
    <w:multiLevelType w:val="hybridMultilevel"/>
    <w:tmpl w:val="57583128"/>
    <w:lvl w:ilvl="0" w:tplc="40090017">
      <w:start w:val="1"/>
      <w:numFmt w:val="lowerLetter"/>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3" w15:restartNumberingAfterBreak="0">
    <w:nsid w:val="2FBE5780"/>
    <w:multiLevelType w:val="hybridMultilevel"/>
    <w:tmpl w:val="2C5655E6"/>
    <w:lvl w:ilvl="0" w:tplc="40090017">
      <w:start w:val="1"/>
      <w:numFmt w:val="lowerLetter"/>
      <w:lvlText w:val="%1)"/>
      <w:lvlJc w:val="left"/>
      <w:pPr>
        <w:ind w:left="1540" w:hanging="360"/>
      </w:pPr>
    </w:lvl>
    <w:lvl w:ilvl="1" w:tplc="40090019" w:tentative="1">
      <w:start w:val="1"/>
      <w:numFmt w:val="lowerLetter"/>
      <w:lvlText w:val="%2."/>
      <w:lvlJc w:val="left"/>
      <w:pPr>
        <w:ind w:left="2260" w:hanging="360"/>
      </w:pPr>
    </w:lvl>
    <w:lvl w:ilvl="2" w:tplc="4009001B" w:tentative="1">
      <w:start w:val="1"/>
      <w:numFmt w:val="lowerRoman"/>
      <w:lvlText w:val="%3."/>
      <w:lvlJc w:val="right"/>
      <w:pPr>
        <w:ind w:left="2980" w:hanging="180"/>
      </w:pPr>
    </w:lvl>
    <w:lvl w:ilvl="3" w:tplc="4009000F" w:tentative="1">
      <w:start w:val="1"/>
      <w:numFmt w:val="decimal"/>
      <w:lvlText w:val="%4."/>
      <w:lvlJc w:val="left"/>
      <w:pPr>
        <w:ind w:left="3700" w:hanging="360"/>
      </w:pPr>
    </w:lvl>
    <w:lvl w:ilvl="4" w:tplc="40090019" w:tentative="1">
      <w:start w:val="1"/>
      <w:numFmt w:val="lowerLetter"/>
      <w:lvlText w:val="%5."/>
      <w:lvlJc w:val="left"/>
      <w:pPr>
        <w:ind w:left="4420" w:hanging="360"/>
      </w:pPr>
    </w:lvl>
    <w:lvl w:ilvl="5" w:tplc="4009001B" w:tentative="1">
      <w:start w:val="1"/>
      <w:numFmt w:val="lowerRoman"/>
      <w:lvlText w:val="%6."/>
      <w:lvlJc w:val="right"/>
      <w:pPr>
        <w:ind w:left="5140" w:hanging="180"/>
      </w:pPr>
    </w:lvl>
    <w:lvl w:ilvl="6" w:tplc="4009000F" w:tentative="1">
      <w:start w:val="1"/>
      <w:numFmt w:val="decimal"/>
      <w:lvlText w:val="%7."/>
      <w:lvlJc w:val="left"/>
      <w:pPr>
        <w:ind w:left="5860" w:hanging="360"/>
      </w:pPr>
    </w:lvl>
    <w:lvl w:ilvl="7" w:tplc="40090019" w:tentative="1">
      <w:start w:val="1"/>
      <w:numFmt w:val="lowerLetter"/>
      <w:lvlText w:val="%8."/>
      <w:lvlJc w:val="left"/>
      <w:pPr>
        <w:ind w:left="6580" w:hanging="360"/>
      </w:pPr>
    </w:lvl>
    <w:lvl w:ilvl="8" w:tplc="4009001B" w:tentative="1">
      <w:start w:val="1"/>
      <w:numFmt w:val="lowerRoman"/>
      <w:lvlText w:val="%9."/>
      <w:lvlJc w:val="right"/>
      <w:pPr>
        <w:ind w:left="7300" w:hanging="180"/>
      </w:pPr>
    </w:lvl>
  </w:abstractNum>
  <w:abstractNum w:abstractNumId="14" w15:restartNumberingAfterBreak="0">
    <w:nsid w:val="302837E7"/>
    <w:multiLevelType w:val="hybridMultilevel"/>
    <w:tmpl w:val="D1C898C0"/>
    <w:lvl w:ilvl="0" w:tplc="40090017">
      <w:start w:val="1"/>
      <w:numFmt w:val="lowerLetter"/>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5" w15:restartNumberingAfterBreak="0">
    <w:nsid w:val="3BC24D3E"/>
    <w:multiLevelType w:val="hybridMultilevel"/>
    <w:tmpl w:val="1D24592E"/>
    <w:lvl w:ilvl="0" w:tplc="40090017">
      <w:start w:val="1"/>
      <w:numFmt w:val="lowerLetter"/>
      <w:lvlText w:val="%1)"/>
      <w:lvlJc w:val="left"/>
      <w:pPr>
        <w:ind w:left="1540" w:hanging="360"/>
      </w:pPr>
    </w:lvl>
    <w:lvl w:ilvl="1" w:tplc="40090019" w:tentative="1">
      <w:start w:val="1"/>
      <w:numFmt w:val="lowerLetter"/>
      <w:lvlText w:val="%2."/>
      <w:lvlJc w:val="left"/>
      <w:pPr>
        <w:ind w:left="2260" w:hanging="360"/>
      </w:pPr>
    </w:lvl>
    <w:lvl w:ilvl="2" w:tplc="4009001B" w:tentative="1">
      <w:start w:val="1"/>
      <w:numFmt w:val="lowerRoman"/>
      <w:lvlText w:val="%3."/>
      <w:lvlJc w:val="right"/>
      <w:pPr>
        <w:ind w:left="2980" w:hanging="180"/>
      </w:pPr>
    </w:lvl>
    <w:lvl w:ilvl="3" w:tplc="4009000F" w:tentative="1">
      <w:start w:val="1"/>
      <w:numFmt w:val="decimal"/>
      <w:lvlText w:val="%4."/>
      <w:lvlJc w:val="left"/>
      <w:pPr>
        <w:ind w:left="3700" w:hanging="360"/>
      </w:pPr>
    </w:lvl>
    <w:lvl w:ilvl="4" w:tplc="40090019" w:tentative="1">
      <w:start w:val="1"/>
      <w:numFmt w:val="lowerLetter"/>
      <w:lvlText w:val="%5."/>
      <w:lvlJc w:val="left"/>
      <w:pPr>
        <w:ind w:left="4420" w:hanging="360"/>
      </w:pPr>
    </w:lvl>
    <w:lvl w:ilvl="5" w:tplc="4009001B" w:tentative="1">
      <w:start w:val="1"/>
      <w:numFmt w:val="lowerRoman"/>
      <w:lvlText w:val="%6."/>
      <w:lvlJc w:val="right"/>
      <w:pPr>
        <w:ind w:left="5140" w:hanging="180"/>
      </w:pPr>
    </w:lvl>
    <w:lvl w:ilvl="6" w:tplc="4009000F" w:tentative="1">
      <w:start w:val="1"/>
      <w:numFmt w:val="decimal"/>
      <w:lvlText w:val="%7."/>
      <w:lvlJc w:val="left"/>
      <w:pPr>
        <w:ind w:left="5860" w:hanging="360"/>
      </w:pPr>
    </w:lvl>
    <w:lvl w:ilvl="7" w:tplc="40090019" w:tentative="1">
      <w:start w:val="1"/>
      <w:numFmt w:val="lowerLetter"/>
      <w:lvlText w:val="%8."/>
      <w:lvlJc w:val="left"/>
      <w:pPr>
        <w:ind w:left="6580" w:hanging="360"/>
      </w:pPr>
    </w:lvl>
    <w:lvl w:ilvl="8" w:tplc="4009001B" w:tentative="1">
      <w:start w:val="1"/>
      <w:numFmt w:val="lowerRoman"/>
      <w:lvlText w:val="%9."/>
      <w:lvlJc w:val="right"/>
      <w:pPr>
        <w:ind w:left="7300" w:hanging="180"/>
      </w:pPr>
    </w:lvl>
  </w:abstractNum>
  <w:abstractNum w:abstractNumId="16" w15:restartNumberingAfterBreak="0">
    <w:nsid w:val="3D261979"/>
    <w:multiLevelType w:val="hybridMultilevel"/>
    <w:tmpl w:val="F1841A72"/>
    <w:lvl w:ilvl="0" w:tplc="40090017">
      <w:start w:val="1"/>
      <w:numFmt w:val="lowerLetter"/>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7" w15:restartNumberingAfterBreak="0">
    <w:nsid w:val="3FC77C36"/>
    <w:multiLevelType w:val="hybridMultilevel"/>
    <w:tmpl w:val="EB1C4898"/>
    <w:lvl w:ilvl="0" w:tplc="FFFFFFFF">
      <w:start w:val="1"/>
      <w:numFmt w:val="decimal"/>
      <w:lvlText w:val="%1."/>
      <w:lvlJc w:val="left"/>
      <w:pPr>
        <w:ind w:left="820" w:hanging="360"/>
      </w:pPr>
      <w:rPr>
        <w:b/>
        <w:bCs/>
        <w:color w:val="auto"/>
      </w:rPr>
    </w:lvl>
    <w:lvl w:ilvl="1" w:tplc="FFFFFFFF">
      <w:start w:val="1"/>
      <w:numFmt w:val="lowerLetter"/>
      <w:lvlText w:val="%2."/>
      <w:lvlJc w:val="lef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18" w15:restartNumberingAfterBreak="0">
    <w:nsid w:val="42032108"/>
    <w:multiLevelType w:val="hybridMultilevel"/>
    <w:tmpl w:val="B6D0BF60"/>
    <w:lvl w:ilvl="0" w:tplc="40090017">
      <w:start w:val="1"/>
      <w:numFmt w:val="lowerLetter"/>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9" w15:restartNumberingAfterBreak="0">
    <w:nsid w:val="43AE3029"/>
    <w:multiLevelType w:val="hybridMultilevel"/>
    <w:tmpl w:val="87AC34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9D4154C"/>
    <w:multiLevelType w:val="hybridMultilevel"/>
    <w:tmpl w:val="6D9A22EA"/>
    <w:lvl w:ilvl="0" w:tplc="40090017">
      <w:start w:val="1"/>
      <w:numFmt w:val="lowerLetter"/>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1" w15:restartNumberingAfterBreak="0">
    <w:nsid w:val="4EEF6744"/>
    <w:multiLevelType w:val="hybridMultilevel"/>
    <w:tmpl w:val="5C464848"/>
    <w:lvl w:ilvl="0" w:tplc="FFFFFFFF">
      <w:start w:val="1"/>
      <w:numFmt w:val="decimal"/>
      <w:lvlText w:val="%1."/>
      <w:lvlJc w:val="left"/>
      <w:pPr>
        <w:ind w:left="820" w:hanging="360"/>
      </w:pPr>
      <w:rPr>
        <w:b/>
        <w:bCs/>
        <w:color w:val="auto"/>
      </w:rPr>
    </w:lvl>
    <w:lvl w:ilvl="1" w:tplc="FFFFFFFF">
      <w:start w:val="1"/>
      <w:numFmt w:val="lowerLetter"/>
      <w:lvlText w:val="%2."/>
      <w:lvlJc w:val="lef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22" w15:restartNumberingAfterBreak="0">
    <w:nsid w:val="50522433"/>
    <w:multiLevelType w:val="multilevel"/>
    <w:tmpl w:val="094AC6C4"/>
    <w:lvl w:ilvl="0">
      <w:start w:val="1"/>
      <w:numFmt w:val="lowerRoman"/>
      <w:lvlText w:val="(%1)"/>
      <w:lvlJc w:val="left"/>
      <w:pPr>
        <w:ind w:left="317" w:hanging="218"/>
      </w:pPr>
      <w:rPr>
        <w:rFonts w:ascii="Calibri" w:eastAsia="Calibri" w:hAnsi="Calibri" w:cs="Calibri"/>
        <w:b/>
        <w:i w:val="0"/>
        <w:color w:val="57534F"/>
        <w:sz w:val="21"/>
        <w:szCs w:val="21"/>
      </w:rPr>
    </w:lvl>
    <w:lvl w:ilvl="1">
      <w:numFmt w:val="bullet"/>
      <w:lvlText w:val="•"/>
      <w:lvlJc w:val="left"/>
      <w:pPr>
        <w:ind w:left="1877" w:hanging="218"/>
      </w:pPr>
    </w:lvl>
    <w:lvl w:ilvl="2">
      <w:numFmt w:val="bullet"/>
      <w:lvlText w:val="•"/>
      <w:lvlJc w:val="left"/>
      <w:pPr>
        <w:ind w:left="3435" w:hanging="218"/>
      </w:pPr>
    </w:lvl>
    <w:lvl w:ilvl="3">
      <w:numFmt w:val="bullet"/>
      <w:lvlText w:val="•"/>
      <w:lvlJc w:val="left"/>
      <w:pPr>
        <w:ind w:left="4993" w:hanging="218"/>
      </w:pPr>
    </w:lvl>
    <w:lvl w:ilvl="4">
      <w:numFmt w:val="bullet"/>
      <w:lvlText w:val="•"/>
      <w:lvlJc w:val="left"/>
      <w:pPr>
        <w:ind w:left="6551" w:hanging="217"/>
      </w:pPr>
    </w:lvl>
    <w:lvl w:ilvl="5">
      <w:numFmt w:val="bullet"/>
      <w:lvlText w:val="•"/>
      <w:lvlJc w:val="left"/>
      <w:pPr>
        <w:ind w:left="8109" w:hanging="218"/>
      </w:pPr>
    </w:lvl>
    <w:lvl w:ilvl="6">
      <w:numFmt w:val="bullet"/>
      <w:lvlText w:val="•"/>
      <w:lvlJc w:val="left"/>
      <w:pPr>
        <w:ind w:left="9667" w:hanging="218"/>
      </w:pPr>
    </w:lvl>
    <w:lvl w:ilvl="7">
      <w:numFmt w:val="bullet"/>
      <w:lvlText w:val="•"/>
      <w:lvlJc w:val="left"/>
      <w:pPr>
        <w:ind w:left="11224" w:hanging="217"/>
      </w:pPr>
    </w:lvl>
    <w:lvl w:ilvl="8">
      <w:numFmt w:val="bullet"/>
      <w:lvlText w:val="•"/>
      <w:lvlJc w:val="left"/>
      <w:pPr>
        <w:ind w:left="12782" w:hanging="218"/>
      </w:pPr>
    </w:lvl>
  </w:abstractNum>
  <w:abstractNum w:abstractNumId="23" w15:restartNumberingAfterBreak="0">
    <w:nsid w:val="5C6430FB"/>
    <w:multiLevelType w:val="hybridMultilevel"/>
    <w:tmpl w:val="77B28442"/>
    <w:lvl w:ilvl="0" w:tplc="40090017">
      <w:start w:val="1"/>
      <w:numFmt w:val="lowerLetter"/>
      <w:lvlText w:val="%1)"/>
      <w:lvlJc w:val="left"/>
      <w:pPr>
        <w:ind w:left="1540" w:hanging="360"/>
      </w:pPr>
    </w:lvl>
    <w:lvl w:ilvl="1" w:tplc="40090019" w:tentative="1">
      <w:start w:val="1"/>
      <w:numFmt w:val="lowerLetter"/>
      <w:lvlText w:val="%2."/>
      <w:lvlJc w:val="left"/>
      <w:pPr>
        <w:ind w:left="2260" w:hanging="360"/>
      </w:pPr>
    </w:lvl>
    <w:lvl w:ilvl="2" w:tplc="4009001B" w:tentative="1">
      <w:start w:val="1"/>
      <w:numFmt w:val="lowerRoman"/>
      <w:lvlText w:val="%3."/>
      <w:lvlJc w:val="right"/>
      <w:pPr>
        <w:ind w:left="2980" w:hanging="180"/>
      </w:pPr>
    </w:lvl>
    <w:lvl w:ilvl="3" w:tplc="4009000F" w:tentative="1">
      <w:start w:val="1"/>
      <w:numFmt w:val="decimal"/>
      <w:lvlText w:val="%4."/>
      <w:lvlJc w:val="left"/>
      <w:pPr>
        <w:ind w:left="3700" w:hanging="360"/>
      </w:pPr>
    </w:lvl>
    <w:lvl w:ilvl="4" w:tplc="40090019" w:tentative="1">
      <w:start w:val="1"/>
      <w:numFmt w:val="lowerLetter"/>
      <w:lvlText w:val="%5."/>
      <w:lvlJc w:val="left"/>
      <w:pPr>
        <w:ind w:left="4420" w:hanging="360"/>
      </w:pPr>
    </w:lvl>
    <w:lvl w:ilvl="5" w:tplc="4009001B" w:tentative="1">
      <w:start w:val="1"/>
      <w:numFmt w:val="lowerRoman"/>
      <w:lvlText w:val="%6."/>
      <w:lvlJc w:val="right"/>
      <w:pPr>
        <w:ind w:left="5140" w:hanging="180"/>
      </w:pPr>
    </w:lvl>
    <w:lvl w:ilvl="6" w:tplc="4009000F" w:tentative="1">
      <w:start w:val="1"/>
      <w:numFmt w:val="decimal"/>
      <w:lvlText w:val="%7."/>
      <w:lvlJc w:val="left"/>
      <w:pPr>
        <w:ind w:left="5860" w:hanging="360"/>
      </w:pPr>
    </w:lvl>
    <w:lvl w:ilvl="7" w:tplc="40090019" w:tentative="1">
      <w:start w:val="1"/>
      <w:numFmt w:val="lowerLetter"/>
      <w:lvlText w:val="%8."/>
      <w:lvlJc w:val="left"/>
      <w:pPr>
        <w:ind w:left="6580" w:hanging="360"/>
      </w:pPr>
    </w:lvl>
    <w:lvl w:ilvl="8" w:tplc="4009001B" w:tentative="1">
      <w:start w:val="1"/>
      <w:numFmt w:val="lowerRoman"/>
      <w:lvlText w:val="%9."/>
      <w:lvlJc w:val="right"/>
      <w:pPr>
        <w:ind w:left="7300" w:hanging="180"/>
      </w:pPr>
    </w:lvl>
  </w:abstractNum>
  <w:abstractNum w:abstractNumId="24" w15:restartNumberingAfterBreak="0">
    <w:nsid w:val="5D042DE7"/>
    <w:multiLevelType w:val="hybridMultilevel"/>
    <w:tmpl w:val="C668225A"/>
    <w:lvl w:ilvl="0" w:tplc="FFFFFFFF">
      <w:start w:val="1"/>
      <w:numFmt w:val="decimal"/>
      <w:lvlText w:val="%1."/>
      <w:lvlJc w:val="left"/>
      <w:pPr>
        <w:ind w:left="820" w:hanging="360"/>
      </w:pPr>
      <w:rPr>
        <w:b/>
        <w:bCs/>
      </w:rPr>
    </w:lvl>
    <w:lvl w:ilvl="1" w:tplc="FFFFFFFF" w:tentative="1">
      <w:start w:val="1"/>
      <w:numFmt w:val="lowerLetter"/>
      <w:lvlText w:val="%2."/>
      <w:lvlJc w:val="lef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25" w15:restartNumberingAfterBreak="0">
    <w:nsid w:val="5D097437"/>
    <w:multiLevelType w:val="multilevel"/>
    <w:tmpl w:val="8C6E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905DE7"/>
    <w:multiLevelType w:val="hybridMultilevel"/>
    <w:tmpl w:val="7FC4DF4E"/>
    <w:lvl w:ilvl="0" w:tplc="40090017">
      <w:start w:val="1"/>
      <w:numFmt w:val="lowerLetter"/>
      <w:lvlText w:val="%1)"/>
      <w:lvlJc w:val="left"/>
      <w:pPr>
        <w:ind w:left="1540" w:hanging="360"/>
      </w:pPr>
    </w:lvl>
    <w:lvl w:ilvl="1" w:tplc="40090019" w:tentative="1">
      <w:start w:val="1"/>
      <w:numFmt w:val="lowerLetter"/>
      <w:lvlText w:val="%2."/>
      <w:lvlJc w:val="left"/>
      <w:pPr>
        <w:ind w:left="2260" w:hanging="360"/>
      </w:pPr>
    </w:lvl>
    <w:lvl w:ilvl="2" w:tplc="4009001B" w:tentative="1">
      <w:start w:val="1"/>
      <w:numFmt w:val="lowerRoman"/>
      <w:lvlText w:val="%3."/>
      <w:lvlJc w:val="right"/>
      <w:pPr>
        <w:ind w:left="2980" w:hanging="180"/>
      </w:pPr>
    </w:lvl>
    <w:lvl w:ilvl="3" w:tplc="4009000F" w:tentative="1">
      <w:start w:val="1"/>
      <w:numFmt w:val="decimal"/>
      <w:lvlText w:val="%4."/>
      <w:lvlJc w:val="left"/>
      <w:pPr>
        <w:ind w:left="3700" w:hanging="360"/>
      </w:pPr>
    </w:lvl>
    <w:lvl w:ilvl="4" w:tplc="40090019" w:tentative="1">
      <w:start w:val="1"/>
      <w:numFmt w:val="lowerLetter"/>
      <w:lvlText w:val="%5."/>
      <w:lvlJc w:val="left"/>
      <w:pPr>
        <w:ind w:left="4420" w:hanging="360"/>
      </w:pPr>
    </w:lvl>
    <w:lvl w:ilvl="5" w:tplc="4009001B" w:tentative="1">
      <w:start w:val="1"/>
      <w:numFmt w:val="lowerRoman"/>
      <w:lvlText w:val="%6."/>
      <w:lvlJc w:val="right"/>
      <w:pPr>
        <w:ind w:left="5140" w:hanging="180"/>
      </w:pPr>
    </w:lvl>
    <w:lvl w:ilvl="6" w:tplc="4009000F" w:tentative="1">
      <w:start w:val="1"/>
      <w:numFmt w:val="decimal"/>
      <w:lvlText w:val="%7."/>
      <w:lvlJc w:val="left"/>
      <w:pPr>
        <w:ind w:left="5860" w:hanging="360"/>
      </w:pPr>
    </w:lvl>
    <w:lvl w:ilvl="7" w:tplc="40090019" w:tentative="1">
      <w:start w:val="1"/>
      <w:numFmt w:val="lowerLetter"/>
      <w:lvlText w:val="%8."/>
      <w:lvlJc w:val="left"/>
      <w:pPr>
        <w:ind w:left="6580" w:hanging="360"/>
      </w:pPr>
    </w:lvl>
    <w:lvl w:ilvl="8" w:tplc="4009001B" w:tentative="1">
      <w:start w:val="1"/>
      <w:numFmt w:val="lowerRoman"/>
      <w:lvlText w:val="%9."/>
      <w:lvlJc w:val="right"/>
      <w:pPr>
        <w:ind w:left="7300" w:hanging="180"/>
      </w:pPr>
    </w:lvl>
  </w:abstractNum>
  <w:abstractNum w:abstractNumId="27" w15:restartNumberingAfterBreak="0">
    <w:nsid w:val="6E632DD5"/>
    <w:multiLevelType w:val="hybridMultilevel"/>
    <w:tmpl w:val="12EADCDC"/>
    <w:lvl w:ilvl="0" w:tplc="40090017">
      <w:start w:val="1"/>
      <w:numFmt w:val="lowerLetter"/>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8" w15:restartNumberingAfterBreak="0">
    <w:nsid w:val="751C0F47"/>
    <w:multiLevelType w:val="hybridMultilevel"/>
    <w:tmpl w:val="17289B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5BB52E1"/>
    <w:multiLevelType w:val="hybridMultilevel"/>
    <w:tmpl w:val="A35459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5847430">
    <w:abstractNumId w:val="22"/>
  </w:num>
  <w:num w:numId="2" w16cid:durableId="1954896059">
    <w:abstractNumId w:val="6"/>
  </w:num>
  <w:num w:numId="3" w16cid:durableId="1314722600">
    <w:abstractNumId w:val="2"/>
  </w:num>
  <w:num w:numId="4" w16cid:durableId="1541018704">
    <w:abstractNumId w:val="27"/>
  </w:num>
  <w:num w:numId="5" w16cid:durableId="808866987">
    <w:abstractNumId w:val="28"/>
  </w:num>
  <w:num w:numId="6" w16cid:durableId="1821925467">
    <w:abstractNumId w:val="20"/>
  </w:num>
  <w:num w:numId="7" w16cid:durableId="1687631526">
    <w:abstractNumId w:val="11"/>
  </w:num>
  <w:num w:numId="8" w16cid:durableId="692538671">
    <w:abstractNumId w:val="16"/>
  </w:num>
  <w:num w:numId="9" w16cid:durableId="747535433">
    <w:abstractNumId w:val="18"/>
  </w:num>
  <w:num w:numId="10" w16cid:durableId="2143573211">
    <w:abstractNumId w:val="12"/>
  </w:num>
  <w:num w:numId="11" w16cid:durableId="1692339281">
    <w:abstractNumId w:val="14"/>
  </w:num>
  <w:num w:numId="12" w16cid:durableId="2067146831">
    <w:abstractNumId w:val="8"/>
  </w:num>
  <w:num w:numId="13" w16cid:durableId="536354325">
    <w:abstractNumId w:val="19"/>
  </w:num>
  <w:num w:numId="14" w16cid:durableId="148984818">
    <w:abstractNumId w:val="10"/>
  </w:num>
  <w:num w:numId="15" w16cid:durableId="1829903674">
    <w:abstractNumId w:val="29"/>
  </w:num>
  <w:num w:numId="16" w16cid:durableId="1340886278">
    <w:abstractNumId w:val="4"/>
  </w:num>
  <w:num w:numId="17" w16cid:durableId="1322543765">
    <w:abstractNumId w:val="7"/>
  </w:num>
  <w:num w:numId="18" w16cid:durableId="2041468053">
    <w:abstractNumId w:val="1"/>
  </w:num>
  <w:num w:numId="19" w16cid:durableId="245767415">
    <w:abstractNumId w:val="0"/>
  </w:num>
  <w:num w:numId="20" w16cid:durableId="988902234">
    <w:abstractNumId w:val="24"/>
  </w:num>
  <w:num w:numId="21" w16cid:durableId="774637216">
    <w:abstractNumId w:val="23"/>
  </w:num>
  <w:num w:numId="22" w16cid:durableId="1944876711">
    <w:abstractNumId w:val="9"/>
  </w:num>
  <w:num w:numId="23" w16cid:durableId="775978112">
    <w:abstractNumId w:val="3"/>
  </w:num>
  <w:num w:numId="24" w16cid:durableId="1284076363">
    <w:abstractNumId w:val="25"/>
  </w:num>
  <w:num w:numId="25" w16cid:durableId="2047562664">
    <w:abstractNumId w:val="5"/>
  </w:num>
  <w:num w:numId="26" w16cid:durableId="1861508025">
    <w:abstractNumId w:val="17"/>
  </w:num>
  <w:num w:numId="27" w16cid:durableId="1748913444">
    <w:abstractNumId w:val="13"/>
  </w:num>
  <w:num w:numId="28" w16cid:durableId="366683804">
    <w:abstractNumId w:val="26"/>
  </w:num>
  <w:num w:numId="29" w16cid:durableId="1598252121">
    <w:abstractNumId w:val="21"/>
  </w:num>
  <w:num w:numId="30" w16cid:durableId="10267593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3A9"/>
    <w:rsid w:val="00007029"/>
    <w:rsid w:val="00015F3A"/>
    <w:rsid w:val="00025B8B"/>
    <w:rsid w:val="00060AA1"/>
    <w:rsid w:val="001E5C61"/>
    <w:rsid w:val="001E63A9"/>
    <w:rsid w:val="001F7A05"/>
    <w:rsid w:val="00356D74"/>
    <w:rsid w:val="00421866"/>
    <w:rsid w:val="0044104F"/>
    <w:rsid w:val="004D6627"/>
    <w:rsid w:val="004F52CE"/>
    <w:rsid w:val="0054735B"/>
    <w:rsid w:val="00586AEE"/>
    <w:rsid w:val="005D4C01"/>
    <w:rsid w:val="00616390"/>
    <w:rsid w:val="006460E2"/>
    <w:rsid w:val="006627F9"/>
    <w:rsid w:val="00672737"/>
    <w:rsid w:val="0073652D"/>
    <w:rsid w:val="00740576"/>
    <w:rsid w:val="00773BC0"/>
    <w:rsid w:val="007C41F5"/>
    <w:rsid w:val="00804035"/>
    <w:rsid w:val="008420DC"/>
    <w:rsid w:val="008733C1"/>
    <w:rsid w:val="00881B60"/>
    <w:rsid w:val="008A65BC"/>
    <w:rsid w:val="008F2960"/>
    <w:rsid w:val="009E6D99"/>
    <w:rsid w:val="009E72D1"/>
    <w:rsid w:val="00A75FF3"/>
    <w:rsid w:val="00B50085"/>
    <w:rsid w:val="00B659E6"/>
    <w:rsid w:val="00BD0275"/>
    <w:rsid w:val="00BE3FED"/>
    <w:rsid w:val="00C04249"/>
    <w:rsid w:val="00C36FA8"/>
    <w:rsid w:val="00C81328"/>
    <w:rsid w:val="00CB45B5"/>
    <w:rsid w:val="00D112AB"/>
    <w:rsid w:val="00D55162"/>
    <w:rsid w:val="00D56DF7"/>
    <w:rsid w:val="00DB43DD"/>
    <w:rsid w:val="00DE2586"/>
    <w:rsid w:val="00E4186B"/>
    <w:rsid w:val="00EB6D3F"/>
    <w:rsid w:val="00F15A62"/>
    <w:rsid w:val="00F602B5"/>
    <w:rsid w:val="00F8547F"/>
    <w:rsid w:val="00FD3D38"/>
    <w:rsid w:val="00FE5D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248C6"/>
  <w15:docId w15:val="{6C8BC2D1-50F9-4759-BF15-87E6C8E28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pPr>
  </w:style>
  <w:style w:type="paragraph" w:styleId="Heading1">
    <w:name w:val="heading 1"/>
    <w:basedOn w:val="Normal"/>
    <w:next w:val="Normal"/>
    <w:link w:val="Heading1Char"/>
    <w:uiPriority w:val="9"/>
    <w:qFormat/>
    <w:pPr>
      <w:ind w:left="652" w:hanging="553"/>
      <w:outlineLvl w:val="0"/>
    </w:pPr>
    <w:rPr>
      <w:b/>
      <w:bCs/>
      <w:sz w:val="60"/>
      <w:szCs w:val="60"/>
    </w:rPr>
  </w:style>
  <w:style w:type="paragraph" w:styleId="Heading2">
    <w:name w:val="heading 2"/>
    <w:basedOn w:val="Normal"/>
    <w:next w:val="Normal"/>
    <w:link w:val="Heading2Char"/>
    <w:uiPriority w:val="9"/>
    <w:semiHidden/>
    <w:unhideWhenUsed/>
    <w:qFormat/>
    <w:pPr>
      <w:ind w:left="452"/>
      <w:outlineLvl w:val="1"/>
    </w:pPr>
    <w:rPr>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126"/>
      <w:ind w:left="4471" w:right="4470"/>
      <w:jc w:val="center"/>
    </w:pPr>
    <w:rPr>
      <w:b/>
      <w:bCs/>
      <w:sz w:val="102"/>
      <w:szCs w:val="102"/>
    </w:rPr>
  </w:style>
  <w:style w:type="paragraph" w:styleId="BodyText">
    <w:name w:val="Body Text"/>
    <w:basedOn w:val="Normal"/>
    <w:link w:val="BodyTextChar"/>
    <w:uiPriority w:val="1"/>
    <w:qFormat/>
    <w:rPr>
      <w:b/>
      <w:bCs/>
      <w:sz w:val="21"/>
      <w:szCs w:val="21"/>
    </w:rPr>
  </w:style>
  <w:style w:type="character" w:customStyle="1" w:styleId="BodyTextChar">
    <w:name w:val="Body Text Char"/>
    <w:basedOn w:val="DefaultParagraphFont"/>
    <w:link w:val="BodyText"/>
    <w:uiPriority w:val="99"/>
    <w:semiHidden/>
    <w:rPr>
      <w:rFonts w:ascii="Calibri" w:hAnsi="Calibri" w:cs="Calibri"/>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ListParagraph">
    <w:name w:val="List Paragraph"/>
    <w:basedOn w:val="Normal"/>
    <w:uiPriority w:val="1"/>
    <w:qFormat/>
    <w:pPr>
      <w:ind w:left="100"/>
    </w:pPr>
    <w:rPr>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Header">
    <w:name w:val="header"/>
    <w:basedOn w:val="Normal"/>
    <w:link w:val="HeaderChar"/>
    <w:uiPriority w:val="99"/>
    <w:unhideWhenUsed/>
    <w:rsid w:val="0031395C"/>
    <w:pPr>
      <w:tabs>
        <w:tab w:val="center" w:pos="4513"/>
        <w:tab w:val="right" w:pos="9026"/>
      </w:tabs>
    </w:pPr>
  </w:style>
  <w:style w:type="character" w:customStyle="1" w:styleId="HeaderChar">
    <w:name w:val="Header Char"/>
    <w:basedOn w:val="DefaultParagraphFont"/>
    <w:link w:val="Header"/>
    <w:uiPriority w:val="99"/>
    <w:rsid w:val="0031395C"/>
    <w:rPr>
      <w:rFonts w:ascii="Calibri" w:hAnsi="Calibri" w:cs="Calibri"/>
    </w:rPr>
  </w:style>
  <w:style w:type="paragraph" w:styleId="Footer">
    <w:name w:val="footer"/>
    <w:basedOn w:val="Normal"/>
    <w:link w:val="FooterChar"/>
    <w:uiPriority w:val="99"/>
    <w:unhideWhenUsed/>
    <w:rsid w:val="0031395C"/>
    <w:pPr>
      <w:tabs>
        <w:tab w:val="center" w:pos="4513"/>
        <w:tab w:val="right" w:pos="9026"/>
      </w:tabs>
    </w:pPr>
  </w:style>
  <w:style w:type="character" w:customStyle="1" w:styleId="FooterChar">
    <w:name w:val="Footer Char"/>
    <w:basedOn w:val="DefaultParagraphFont"/>
    <w:link w:val="Footer"/>
    <w:uiPriority w:val="99"/>
    <w:rsid w:val="0031395C"/>
    <w:rPr>
      <w:rFonts w:ascii="Calibri" w:hAnsi="Calibri" w:cs="Calibri"/>
    </w:rPr>
  </w:style>
  <w:style w:type="character" w:styleId="CommentReference">
    <w:name w:val="annotation reference"/>
    <w:basedOn w:val="DefaultParagraphFont"/>
    <w:uiPriority w:val="99"/>
    <w:semiHidden/>
    <w:unhideWhenUsed/>
    <w:rsid w:val="00067082"/>
    <w:rPr>
      <w:sz w:val="16"/>
      <w:szCs w:val="16"/>
    </w:rPr>
  </w:style>
  <w:style w:type="paragraph" w:styleId="CommentText">
    <w:name w:val="annotation text"/>
    <w:basedOn w:val="Normal"/>
    <w:link w:val="CommentTextChar"/>
    <w:uiPriority w:val="99"/>
    <w:semiHidden/>
    <w:unhideWhenUsed/>
    <w:rsid w:val="00067082"/>
    <w:rPr>
      <w:sz w:val="20"/>
      <w:szCs w:val="20"/>
    </w:rPr>
  </w:style>
  <w:style w:type="character" w:customStyle="1" w:styleId="CommentTextChar">
    <w:name w:val="Comment Text Char"/>
    <w:basedOn w:val="DefaultParagraphFont"/>
    <w:link w:val="CommentText"/>
    <w:uiPriority w:val="99"/>
    <w:semiHidden/>
    <w:rsid w:val="00067082"/>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067082"/>
    <w:rPr>
      <w:b/>
      <w:bCs/>
    </w:rPr>
  </w:style>
  <w:style w:type="character" w:customStyle="1" w:styleId="CommentSubjectChar">
    <w:name w:val="Comment Subject Char"/>
    <w:basedOn w:val="CommentTextChar"/>
    <w:link w:val="CommentSubject"/>
    <w:uiPriority w:val="99"/>
    <w:semiHidden/>
    <w:rsid w:val="00067082"/>
    <w:rPr>
      <w:rFonts w:ascii="Calibri" w:hAnsi="Calibri" w:cs="Calibri"/>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9E6D99"/>
    <w:pPr>
      <w:widowControl/>
    </w:pPr>
  </w:style>
  <w:style w:type="paragraph" w:styleId="NormalWeb">
    <w:name w:val="Normal (Web)"/>
    <w:basedOn w:val="Normal"/>
    <w:uiPriority w:val="99"/>
    <w:semiHidden/>
    <w:unhideWhenUsed/>
    <w:rsid w:val="00804035"/>
    <w:pPr>
      <w:widowControl/>
      <w:autoSpaceDE/>
      <w:autoSpaceDN/>
      <w:adjustRightInd/>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20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544866">
      <w:bodyDiv w:val="1"/>
      <w:marLeft w:val="0"/>
      <w:marRight w:val="0"/>
      <w:marTop w:val="0"/>
      <w:marBottom w:val="0"/>
      <w:divBdr>
        <w:top w:val="none" w:sz="0" w:space="0" w:color="auto"/>
        <w:left w:val="none" w:sz="0" w:space="0" w:color="auto"/>
        <w:bottom w:val="none" w:sz="0" w:space="0" w:color="auto"/>
        <w:right w:val="none" w:sz="0" w:space="0" w:color="auto"/>
      </w:divBdr>
    </w:div>
    <w:div w:id="1306201663">
      <w:bodyDiv w:val="1"/>
      <w:marLeft w:val="0"/>
      <w:marRight w:val="0"/>
      <w:marTop w:val="0"/>
      <w:marBottom w:val="0"/>
      <w:divBdr>
        <w:top w:val="none" w:sz="0" w:space="0" w:color="auto"/>
        <w:left w:val="none" w:sz="0" w:space="0" w:color="auto"/>
        <w:bottom w:val="none" w:sz="0" w:space="0" w:color="auto"/>
        <w:right w:val="none" w:sz="0" w:space="0" w:color="auto"/>
      </w:divBdr>
    </w:div>
    <w:div w:id="1343125220">
      <w:bodyDiv w:val="1"/>
      <w:marLeft w:val="0"/>
      <w:marRight w:val="0"/>
      <w:marTop w:val="0"/>
      <w:marBottom w:val="0"/>
      <w:divBdr>
        <w:top w:val="none" w:sz="0" w:space="0" w:color="auto"/>
        <w:left w:val="none" w:sz="0" w:space="0" w:color="auto"/>
        <w:bottom w:val="none" w:sz="0" w:space="0" w:color="auto"/>
        <w:right w:val="none" w:sz="0" w:space="0" w:color="auto"/>
      </w:divBdr>
    </w:div>
    <w:div w:id="1562129096">
      <w:bodyDiv w:val="1"/>
      <w:marLeft w:val="0"/>
      <w:marRight w:val="0"/>
      <w:marTop w:val="0"/>
      <w:marBottom w:val="0"/>
      <w:divBdr>
        <w:top w:val="none" w:sz="0" w:space="0" w:color="auto"/>
        <w:left w:val="none" w:sz="0" w:space="0" w:color="auto"/>
        <w:bottom w:val="none" w:sz="0" w:space="0" w:color="auto"/>
        <w:right w:val="none" w:sz="0" w:space="0" w:color="auto"/>
      </w:divBdr>
    </w:div>
    <w:div w:id="1631864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opsintegration.io/" TargetMode="External"/><Relationship Id="rId18" Type="http://schemas.openxmlformats.org/officeDocument/2006/relationships/hyperlink" Target="https://devopsintegration.io/privac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7" Type="http://schemas.openxmlformats.org/officeDocument/2006/relationships/hyperlink" Target="mailto:support@devopsintegration.i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support@devopsintegration.io"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support@devopsintegration.io" TargetMode="External"/><Relationship Id="rId23" Type="http://schemas.openxmlformats.org/officeDocument/2006/relationships/header" Target="header3.xml"/><Relationship Id="rId19" Type="http://schemas.openxmlformats.org/officeDocument/2006/relationships/header" Target="header1.xml"/><Relationship Id="rId4"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xMv534COTxKYpUtI520cuBkw1A==">CgMxLjAyDmguM3E5cnNwaWVhY2V4OAByITFkMWRoZDVKYU5lcWtfZEtRZHhydWNxZ3lHUm5vYnRyVA==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Pages>
  <Words>3096</Words>
  <Characters>17652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Nishvitha S</dc:creator>
  <cp:lastModifiedBy>Deepika Jaradi</cp:lastModifiedBy>
  <cp:revision>12</cp:revision>
  <dcterms:created xsi:type="dcterms:W3CDTF">2023-09-04T05:21:00Z</dcterms:created>
  <dcterms:modified xsi:type="dcterms:W3CDTF">2023-09-08T10:53:00Z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Mozilla/5.0 (Windows NT 10.0; Win64; x64) AppleWebKit/537.36 (KHTML, like Gecko) Chrome/96.0.4664.45 Safari/537.36</vt:lpwstr>
  </property>
  <property fmtid="{D5CDD505-2E9C-101B-9397-08002B2CF9AE}" pid="3" name="MSIP_Label_455b24b8-e69b-4583-bfd0-d64b5cee0119_Enabled">
    <vt:lpwstr>true</vt:lpwstr>
  </property>
  <property fmtid="{D5CDD505-2E9C-101B-9397-08002B2CF9AE}" pid="4" name="MSIP_Label_455b24b8-e69b-4583-bfd0-d64b5cee0119_SetDate">
    <vt:lpwstr>2022-01-15T15:57:12Z</vt:lpwstr>
  </property>
  <property fmtid="{D5CDD505-2E9C-101B-9397-08002B2CF9AE}" pid="5" name="MSIP_Label_455b24b8-e69b-4583-bfd0-d64b5cee0119_Method">
    <vt:lpwstr>Privileged</vt:lpwstr>
  </property>
  <property fmtid="{D5CDD505-2E9C-101B-9397-08002B2CF9AE}" pid="6" name="MSIP_Label_455b24b8-e69b-4583-bfd0-d64b5cee0119_Name">
    <vt:lpwstr>Public</vt:lpwstr>
  </property>
  <property fmtid="{D5CDD505-2E9C-101B-9397-08002B2CF9AE}" pid="7" name="MSIP_Label_455b24b8-e69b-4583-bfd0-d64b5cee0119_SiteId">
    <vt:lpwstr>05d75c05-fa1a-42e7-9cf1-eb416c396f2d</vt:lpwstr>
  </property>
  <property fmtid="{D5CDD505-2E9C-101B-9397-08002B2CF9AE}" pid="8" name="MSIP_Label_455b24b8-e69b-4583-bfd0-d64b5cee0119_ActionId">
    <vt:lpwstr>29b8b559-ac89-4a83-b444-386221b5bbca</vt:lpwstr>
  </property>
  <property fmtid="{D5CDD505-2E9C-101B-9397-08002B2CF9AE}" pid="9" name="MSIP_Label_455b24b8-e69b-4583-bfd0-d64b5cee0119_ContentBits">
    <vt:lpwstr>2</vt:lpwstr>
  </property>
  <property fmtid="{D5CDD505-2E9C-101B-9397-08002B2CF9AE}" pid="10" name="GrammarlyDocumentId">
    <vt:lpwstr>1b8e1a40a5461f0455022bafba6646cbb7dfe75127db0b72968f7d94a7d955a2</vt:lpwstr>
  </property>
</Properties>
</file>