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1: Ephemeral Infrastructure Automation</w:t>
      </w:r>
    </w:p>
    <w:p w:rsidR="00190ED3" w:rsidRPr="00190ED3" w:rsidRDefault="00190ED3" w:rsidP="0019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Implementing Ephemeral Resources with Cloud Custodian vs. Custom Lambda Solutions</w:t>
      </w:r>
    </w:p>
    <w:p w:rsidR="00190ED3" w:rsidRPr="00190ED3" w:rsidRDefault="00190ED3" w:rsidP="00190E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Presenter: [Your Name / Team]</w:t>
      </w:r>
    </w:p>
    <w:p w:rsidR="00190ED3" w:rsidRPr="00190ED3" w:rsidRDefault="00190ED3" w:rsidP="00190E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Date: July 2025</w:t>
      </w: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2: Agenda</w:t>
      </w:r>
    </w:p>
    <w:p w:rsidR="00190ED3" w:rsidRPr="00190ED3" w:rsidRDefault="00190ED3" w:rsidP="0019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What Is Ephemeral Infrastructure?</w:t>
      </w:r>
    </w:p>
    <w:p w:rsidR="00190ED3" w:rsidRPr="00190ED3" w:rsidRDefault="00190ED3" w:rsidP="0019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Why Automate Lifecycle Management?</w:t>
      </w:r>
    </w:p>
    <w:p w:rsidR="00190ED3" w:rsidRPr="00190ED3" w:rsidRDefault="00190ED3" w:rsidP="0019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Solution A: AWS Cloud Custodian</w:t>
      </w:r>
    </w:p>
    <w:p w:rsidR="00190ED3" w:rsidRPr="00190ED3" w:rsidRDefault="00190ED3" w:rsidP="0019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Solution B: Custom Lambda Scripts</w:t>
      </w:r>
    </w:p>
    <w:p w:rsidR="00190ED3" w:rsidRPr="00190ED3" w:rsidRDefault="00190ED3" w:rsidP="0019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Feature &amp; Cost Comparison</w:t>
      </w:r>
    </w:p>
    <w:p w:rsidR="00190ED3" w:rsidRPr="00190ED3" w:rsidRDefault="00190ED3" w:rsidP="0019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Security &amp; Maintenance Considerations</w:t>
      </w:r>
    </w:p>
    <w:p w:rsidR="00190ED3" w:rsidRPr="00190ED3" w:rsidRDefault="00190ED3" w:rsidP="00190E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Recommendations &amp; Next Steps</w:t>
      </w:r>
    </w:p>
    <w:p w:rsidR="00190ED3" w:rsidRPr="00190ED3" w:rsidRDefault="00190ED3" w:rsidP="00190E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3: What Is Ephemeral Infrastructure?</w:t>
      </w:r>
    </w:p>
    <w:p w:rsidR="00190ED3" w:rsidRPr="00190ED3" w:rsidRDefault="00190ED3" w:rsidP="00190E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Short-lived environments automatically created and destroyed</w:t>
      </w:r>
    </w:p>
    <w:p w:rsidR="00190ED3" w:rsidRPr="00190ED3" w:rsidRDefault="00190ED3" w:rsidP="00190E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Use Cases</w:t>
      </w:r>
    </w:p>
    <w:p w:rsidR="00190ED3" w:rsidRPr="00190ED3" w:rsidRDefault="00190ED3" w:rsidP="00190E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On-demand dev/test sandboxes</w:t>
      </w:r>
    </w:p>
    <w:p w:rsidR="00190ED3" w:rsidRPr="00190ED3" w:rsidRDefault="00190ED3" w:rsidP="00190E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Feature-branch deployments</w:t>
      </w:r>
    </w:p>
    <w:p w:rsidR="00190ED3" w:rsidRPr="00190ED3" w:rsidRDefault="00190ED3" w:rsidP="00190E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Temporary data pipelines</w:t>
      </w:r>
    </w:p>
    <w:p w:rsidR="00190ED3" w:rsidRPr="00190ED3" w:rsidRDefault="00190ED3" w:rsidP="00190E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Requirement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Reliable, automated cleanup at a defined “end time”</w:t>
      </w:r>
    </w:p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4: Why Automate Lifecycle Management?</w:t>
      </w:r>
    </w:p>
    <w:p w:rsidR="00190ED3" w:rsidRPr="00190ED3" w:rsidRDefault="00190ED3" w:rsidP="0019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Control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Avoid paying for idle or forgotten resources</w:t>
      </w:r>
    </w:p>
    <w:p w:rsidR="00190ED3" w:rsidRPr="00190ED3" w:rsidRDefault="00190ED3" w:rsidP="0019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Hygiene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Reduce attack surface by removing stale infra</w:t>
      </w:r>
    </w:p>
    <w:p w:rsidR="00190ED3" w:rsidRPr="00190ED3" w:rsidRDefault="00190ED3" w:rsidP="0019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Efficiency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Eliminate manual tear-down tickets</w:t>
      </w:r>
    </w:p>
    <w:p w:rsidR="00190ED3" w:rsidRPr="00190ED3" w:rsidRDefault="00190ED3" w:rsidP="00190E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Enforce resource retention policies consistently</w:t>
      </w:r>
    </w:p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Slide 5: Solution A – AWS Cloud Custodian</w:t>
      </w:r>
    </w:p>
    <w:p w:rsidR="00190ED3" w:rsidRPr="00190ED3" w:rsidRDefault="00190ED3" w:rsidP="00190E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Policy-as-Code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YAML definitions of resource filters + actions</w:t>
      </w:r>
    </w:p>
    <w:p w:rsidR="00190ED3" w:rsidRPr="00190ED3" w:rsidRDefault="00190ED3" w:rsidP="00190E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Serverless Scheduler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: Native mode: periodic → Lambda + </w:t>
      </w: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EventBridge</w:t>
      </w:r>
      <w:proofErr w:type="spellEnd"/>
    </w:p>
    <w:p w:rsidR="00190ED3" w:rsidRPr="00190ED3" w:rsidRDefault="00190ED3" w:rsidP="00190E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Built-in Filters/Actions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Tag, age, metrics, delete, notify, etc.</w:t>
      </w:r>
    </w:p>
    <w:p w:rsidR="00190ED3" w:rsidRPr="00190ED3" w:rsidRDefault="00190ED3" w:rsidP="00190E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Multi-Account Support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Use c7n-org for org-wide enforcement</w:t>
      </w:r>
    </w:p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6: How Cloud Custodian Works</w:t>
      </w:r>
    </w:p>
    <w:p w:rsidR="00190ED3" w:rsidRPr="00190ED3" w:rsidRDefault="00190ED3" w:rsidP="00190E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 on Creation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proofErr w:type="gramEnd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end_time</w:t>
      </w:r>
      <w:proofErr w:type="spellEnd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2025-07-03T12:00:00Z</w:t>
      </w:r>
    </w:p>
    <w:p w:rsidR="00190ED3" w:rsidRPr="00190ED3" w:rsidRDefault="00190ED3" w:rsidP="00190E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Policy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190ED3" w:rsidRPr="00190ED3" w:rsidRDefault="00190ED3" w:rsidP="00190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custodian run \</w:t>
      </w:r>
    </w:p>
    <w:p w:rsidR="00190ED3" w:rsidRPr="00190ED3" w:rsidRDefault="00190ED3" w:rsidP="00190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--region us-east-1 \</w:t>
      </w:r>
    </w:p>
    <w:p w:rsidR="00190ED3" w:rsidRPr="00190ED3" w:rsidRDefault="00190ED3" w:rsidP="00190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-s s3://custodian-bucket \</w:t>
      </w:r>
    </w:p>
    <w:p w:rsidR="00190ED3" w:rsidRPr="00190ED3" w:rsidRDefault="00190ED3" w:rsidP="00190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policies/delete-by-end-</w:t>
      </w:r>
      <w:proofErr w:type="spellStart"/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time.yml</w:t>
      </w:r>
      <w:proofErr w:type="spellEnd"/>
    </w:p>
    <w:p w:rsidR="00190ED3" w:rsidRPr="00190ED3" w:rsidRDefault="00190ED3" w:rsidP="00190E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EventBridge</w:t>
      </w:r>
      <w:proofErr w:type="spellEnd"/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Rule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Fires every 5 minutes</w:t>
      </w:r>
    </w:p>
    <w:p w:rsidR="00190ED3" w:rsidRPr="00190ED3" w:rsidRDefault="00190ED3" w:rsidP="00190E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Lambda Execution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Lists → filters (age ≥ 0) → actions (set-protection: False, delete)</w:t>
      </w:r>
    </w:p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7: Solution B – Custom Lambda Scripts</w:t>
      </w:r>
    </w:p>
    <w:p w:rsidR="00190ED3" w:rsidRPr="00190ED3" w:rsidRDefault="00190ED3" w:rsidP="00190E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Roll-Your-Own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Write a Lambda function (Python/Node.js)</w:t>
      </w:r>
    </w:p>
    <w:p w:rsidR="00190ED3" w:rsidRPr="00190ED3" w:rsidRDefault="00190ED3" w:rsidP="00190E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: Configure </w:t>
      </w: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EventBridge</w:t>
      </w:r>
      <w:proofErr w:type="spellEnd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or CloudWatch </w:t>
      </w: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rule</w:t>
      </w:r>
    </w:p>
    <w:p w:rsidR="00190ED3" w:rsidRPr="00190ED3" w:rsidRDefault="00190ED3" w:rsidP="00190E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: SDK calls to list CFN stacks, parse tags, then call </w:t>
      </w: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DeleteStack</w:t>
      </w:r>
      <w:proofErr w:type="spellEnd"/>
    </w:p>
    <w:p w:rsidR="00190ED3" w:rsidRPr="00190ED3" w:rsidRDefault="00190ED3" w:rsidP="00190E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: Package, upload to S3, create Lambda + </w:t>
      </w: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EventBridge</w:t>
      </w:r>
      <w:proofErr w:type="spellEnd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manually or via </w:t>
      </w: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IaC</w:t>
      </w:r>
      <w:proofErr w:type="spellEnd"/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8: How Custom Lambda Works</w:t>
      </w:r>
    </w:p>
    <w:p w:rsidR="00190ED3" w:rsidRPr="00190ED3" w:rsidRDefault="00190ED3" w:rsidP="00190E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 Code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190ED3" w:rsidRPr="00190ED3" w:rsidRDefault="00190ED3" w:rsidP="00190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boto3, datetime</w:t>
      </w:r>
    </w:p>
    <w:p w:rsidR="00190ED3" w:rsidRPr="00190ED3" w:rsidRDefault="00190ED3" w:rsidP="00190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</w:t>
      </w:r>
      <w:proofErr w:type="spellEnd"/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boto3.client('</w:t>
      </w:r>
      <w:proofErr w:type="spellStart"/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cloudformation</w:t>
      </w:r>
      <w:proofErr w:type="spellEnd"/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:rsidR="00190ED3" w:rsidRPr="00190ED3" w:rsidRDefault="00190ED3" w:rsidP="00190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list, filter by </w:t>
      </w:r>
      <w:proofErr w:type="spellStart"/>
      <w:proofErr w:type="gramStart"/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tag:end</w:t>
      </w:r>
      <w:proofErr w:type="gramEnd"/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190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now, then delete</w:t>
      </w:r>
    </w:p>
    <w:p w:rsidR="00190ED3" w:rsidRPr="00190ED3" w:rsidRDefault="00190ED3" w:rsidP="00190E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190ED3" w:rsidRPr="00190ED3" w:rsidRDefault="00190ED3" w:rsidP="00190ED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Zip handler + dependencies → S3</w:t>
      </w:r>
    </w:p>
    <w:p w:rsidR="00190ED3" w:rsidRPr="00190ED3" w:rsidRDefault="00190ED3" w:rsidP="00190ED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aws</w:t>
      </w:r>
      <w:proofErr w:type="spellEnd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lambda create-function …</w:t>
      </w:r>
    </w:p>
    <w:p w:rsidR="00190ED3" w:rsidRPr="00190ED3" w:rsidRDefault="00190ED3" w:rsidP="00190ED3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aws</w:t>
      </w:r>
      <w:proofErr w:type="spellEnd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events put-rule … &amp; put-targets</w:t>
      </w:r>
    </w:p>
    <w:p w:rsidR="00190ED3" w:rsidRPr="00190ED3" w:rsidRDefault="00190ED3" w:rsidP="00190E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Maintain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Update code, bump versions, redeploy</w:t>
      </w:r>
    </w:p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9: Comparison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739"/>
        <w:gridCol w:w="3883"/>
      </w:tblGrid>
      <w:tr w:rsidR="00190ED3" w:rsidRPr="00190ED3" w:rsidTr="00190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Cloud Custodian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Lambda</w:t>
            </w:r>
          </w:p>
        </w:tc>
      </w:tr>
      <w:tr w:rsidR="00190ED3" w:rsidRPr="00190ED3" w:rsidTr="0019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(YAML, single CLI command)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(code + manual wiring)</w:t>
            </w:r>
          </w:p>
        </w:tc>
      </w:tr>
      <w:tr w:rsidR="00190ED3" w:rsidRPr="00190ED3" w:rsidTr="0019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to Market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Minutes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Hours–Days</w:t>
            </w:r>
          </w:p>
        </w:tc>
      </w:tr>
      <w:tr w:rsidR="00190ED3" w:rsidRPr="00190ED3" w:rsidTr="0019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 + extensions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 (any SDK logic)</w:t>
            </w:r>
          </w:p>
        </w:tc>
      </w:tr>
      <w:tr w:rsidR="00190ED3" w:rsidRPr="00190ED3" w:rsidTr="0019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(managed by Custodian releases)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(custom code upkeep)</w:t>
            </w:r>
          </w:p>
        </w:tc>
      </w:tr>
      <w:tr w:rsidR="00190ED3" w:rsidRPr="00190ED3" w:rsidTr="0019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Lambda invocations + S3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Lambda invocations + dev time</w:t>
            </w:r>
          </w:p>
        </w:tc>
      </w:tr>
      <w:tr w:rsidR="00190ED3" w:rsidRPr="00190ED3" w:rsidTr="00190E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Multi-Account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Native via c7n-org</w:t>
            </w:r>
          </w:p>
        </w:tc>
        <w:tc>
          <w:tcPr>
            <w:tcW w:w="0" w:type="auto"/>
            <w:vAlign w:val="center"/>
            <w:hideMark/>
          </w:tcPr>
          <w:p w:rsidR="00190ED3" w:rsidRPr="00190ED3" w:rsidRDefault="00190ED3" w:rsidP="00190E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90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orchestration required</w:t>
            </w:r>
          </w:p>
        </w:tc>
      </w:tr>
    </w:tbl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10: Security &amp; Compliance</w:t>
      </w:r>
    </w:p>
    <w:p w:rsidR="00190ED3" w:rsidRPr="00190ED3" w:rsidRDefault="00190ED3" w:rsidP="00190E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Custodian</w:t>
      </w:r>
    </w:p>
    <w:p w:rsidR="00190ED3" w:rsidRPr="00190ED3" w:rsidRDefault="00190ED3" w:rsidP="00190ED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IAM roles scoped to policy actions</w:t>
      </w:r>
    </w:p>
    <w:p w:rsidR="00190ED3" w:rsidRPr="00190ED3" w:rsidRDefault="00190ED3" w:rsidP="00190ED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Auto-managed least privilege for built-in actions</w:t>
      </w:r>
    </w:p>
    <w:p w:rsidR="00190ED3" w:rsidRPr="00190ED3" w:rsidRDefault="00190ED3" w:rsidP="00190E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Lambda</w:t>
      </w:r>
    </w:p>
    <w:p w:rsidR="00190ED3" w:rsidRPr="00190ED3" w:rsidRDefault="00190ED3" w:rsidP="00190ED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You define IAM permissions—risk of over-privileging</w:t>
      </w:r>
    </w:p>
    <w:p w:rsidR="00190ED3" w:rsidRPr="00190ED3" w:rsidRDefault="00190ED3" w:rsidP="00190ED3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Testing &amp; validation of custom logic required</w:t>
      </w:r>
    </w:p>
    <w:p w:rsid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11: Pros &amp; Cons – Cloud Custodian</w:t>
      </w:r>
    </w:p>
    <w:p w:rsidR="00190ED3" w:rsidRPr="00190ED3" w:rsidRDefault="00190ED3" w:rsidP="0019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</w:p>
    <w:p w:rsidR="00190ED3" w:rsidRPr="00190ED3" w:rsidRDefault="00190ED3" w:rsidP="0019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Declarative, policy-as-code</w:t>
      </w:r>
    </w:p>
    <w:p w:rsidR="00190ED3" w:rsidRPr="00190ED3" w:rsidRDefault="00190ED3" w:rsidP="0019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Rapid deployment &amp; updates</w:t>
      </w:r>
    </w:p>
    <w:p w:rsidR="00190ED3" w:rsidRPr="00190ED3" w:rsidRDefault="00190ED3" w:rsidP="0019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Rich library of filters/actions</w:t>
      </w:r>
    </w:p>
    <w:p w:rsidR="00190ED3" w:rsidRPr="00190ED3" w:rsidRDefault="00190ED3" w:rsidP="0019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Built-in scheduling &amp; org-wide support</w:t>
      </w:r>
    </w:p>
    <w:p w:rsidR="00190ED3" w:rsidRPr="00190ED3" w:rsidRDefault="00190ED3" w:rsidP="00190ED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</w:p>
    <w:p w:rsidR="00190ED3" w:rsidRPr="00190ED3" w:rsidRDefault="00190ED3" w:rsidP="0019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Learning YAML schema &amp; conventions</w:t>
      </w:r>
    </w:p>
    <w:p w:rsidR="00190ED3" w:rsidRPr="00190ED3" w:rsidRDefault="00190ED3" w:rsidP="00190E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May need custom actions for niche cases</w:t>
      </w: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Slide 12: Pros &amp; Cons – Custom Lambda</w:t>
      </w:r>
    </w:p>
    <w:p w:rsidR="00190ED3" w:rsidRPr="00190ED3" w:rsidRDefault="00190ED3" w:rsidP="0019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</w:t>
      </w:r>
    </w:p>
    <w:p w:rsidR="00190ED3" w:rsidRPr="00190ED3" w:rsidRDefault="00190ED3" w:rsidP="0019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Full control over logic and SDK calls</w:t>
      </w:r>
    </w:p>
    <w:p w:rsidR="00190ED3" w:rsidRPr="00190ED3" w:rsidRDefault="00190ED3" w:rsidP="0019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No need to learn Custodian schema</w:t>
      </w:r>
    </w:p>
    <w:p w:rsidR="00190ED3" w:rsidRPr="00190ED3" w:rsidRDefault="00190ED3" w:rsidP="00190ED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</w:t>
      </w:r>
    </w:p>
    <w:p w:rsidR="00190ED3" w:rsidRPr="00190ED3" w:rsidRDefault="00190ED3" w:rsidP="0019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Manual deployment and wiring</w:t>
      </w:r>
    </w:p>
    <w:p w:rsidR="00190ED3" w:rsidRPr="00190ED3" w:rsidRDefault="00190ED3" w:rsidP="0019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Higher maintenance burden</w:t>
      </w:r>
    </w:p>
    <w:p w:rsidR="00190ED3" w:rsidRPr="00190ED3" w:rsidRDefault="00190ED3" w:rsidP="00190E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Re-implement features Custodian provides out-of-the-box</w:t>
      </w: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13: Recommendations</w:t>
      </w:r>
    </w:p>
    <w:p w:rsidR="00190ED3" w:rsidRPr="00190ED3" w:rsidRDefault="00190ED3" w:rsidP="00190E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Cloud Custodian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for most ephemeral-infra use cases</w:t>
      </w:r>
    </w:p>
    <w:p w:rsidR="00190ED3" w:rsidRPr="00190ED3" w:rsidRDefault="00190ED3" w:rsidP="00190E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Leverage mode: periodic + age filters</w:t>
      </w:r>
    </w:p>
    <w:p w:rsidR="00190ED3" w:rsidRPr="00190ED3" w:rsidRDefault="00190ED3" w:rsidP="00190E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Extend with custom actions only when unavoidable</w:t>
      </w:r>
    </w:p>
    <w:p w:rsidR="00190ED3" w:rsidRPr="00190ED3" w:rsidRDefault="00190ED3" w:rsidP="00190E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custom Lambda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only if you require very specialized workflows not supported by Custodian</w:t>
      </w:r>
    </w:p>
    <w:p w:rsidR="00190ED3" w:rsidRPr="00190ED3" w:rsidRDefault="00190ED3" w:rsidP="00190ED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14: Next Steps</w:t>
      </w:r>
    </w:p>
    <w:p w:rsidR="00190ED3" w:rsidRPr="00190ED3" w:rsidRDefault="00190ED3" w:rsidP="00190E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Pilot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Deploy the delete-by-end-time policy in a non-prod account</w:t>
      </w:r>
    </w:p>
    <w:p w:rsidR="00190ED3" w:rsidRPr="00190ED3" w:rsidRDefault="00190ED3" w:rsidP="00190E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: Tag CDK/CloudFormation templates to emit </w:t>
      </w:r>
      <w:proofErr w:type="spellStart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>end_time</w:t>
      </w:r>
      <w:proofErr w:type="spellEnd"/>
      <w:r w:rsidRPr="00190ED3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</w:t>
      </w:r>
    </w:p>
    <w:p w:rsidR="00190ED3" w:rsidRPr="00190ED3" w:rsidRDefault="00190ED3" w:rsidP="00190E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Build dashboards for policy execution metrics &amp; errors</w:t>
      </w:r>
    </w:p>
    <w:p w:rsidR="00190ED3" w:rsidRPr="00190ED3" w:rsidRDefault="00190ED3" w:rsidP="00190E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Multi-Account</w:t>
      </w: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: Scale with c7n-org for enterprise environments</w:t>
      </w:r>
    </w:p>
    <w:p w:rsidR="00190ED3" w:rsidRPr="00190ED3" w:rsidRDefault="00190ED3" w:rsidP="00190E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0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Slide 15: Q&amp;A</w:t>
      </w:r>
    </w:p>
    <w:p w:rsidR="00190ED3" w:rsidRPr="00190ED3" w:rsidRDefault="00190ED3" w:rsidP="00190E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Questions or feedback?</w:t>
      </w:r>
    </w:p>
    <w:p w:rsidR="00190ED3" w:rsidRPr="00190ED3" w:rsidRDefault="00190ED3" w:rsidP="00190E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Discuss edge cases or advanced integrations?</w:t>
      </w:r>
    </w:p>
    <w:p w:rsidR="00190ED3" w:rsidRPr="00190ED3" w:rsidRDefault="00190ED3" w:rsidP="00190E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90ED3">
        <w:rPr>
          <w:rFonts w:ascii="Times New Roman" w:eastAsia="Times New Roman" w:hAnsi="Times New Roman" w:cs="Times New Roman"/>
          <w:kern w:val="0"/>
          <w14:ligatures w14:val="none"/>
        </w:rPr>
        <w:t>Contact: you@yourcompany.com</w:t>
      </w:r>
    </w:p>
    <w:p w:rsidR="00190ED3" w:rsidRDefault="00190ED3"/>
    <w:sectPr w:rsidR="0019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3E9"/>
    <w:multiLevelType w:val="multilevel"/>
    <w:tmpl w:val="979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6927"/>
    <w:multiLevelType w:val="multilevel"/>
    <w:tmpl w:val="76B4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B1CDC"/>
    <w:multiLevelType w:val="multilevel"/>
    <w:tmpl w:val="A1F6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82BD6"/>
    <w:multiLevelType w:val="multilevel"/>
    <w:tmpl w:val="D14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2628C"/>
    <w:multiLevelType w:val="multilevel"/>
    <w:tmpl w:val="BD32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E4104"/>
    <w:multiLevelType w:val="multilevel"/>
    <w:tmpl w:val="FED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43591"/>
    <w:multiLevelType w:val="multilevel"/>
    <w:tmpl w:val="58B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57C05"/>
    <w:multiLevelType w:val="multilevel"/>
    <w:tmpl w:val="456A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8008C"/>
    <w:multiLevelType w:val="multilevel"/>
    <w:tmpl w:val="682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E37F7"/>
    <w:multiLevelType w:val="multilevel"/>
    <w:tmpl w:val="826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F2A26"/>
    <w:multiLevelType w:val="multilevel"/>
    <w:tmpl w:val="6AF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22114"/>
    <w:multiLevelType w:val="multilevel"/>
    <w:tmpl w:val="72AA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E5043"/>
    <w:multiLevelType w:val="multilevel"/>
    <w:tmpl w:val="D9C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E0A72"/>
    <w:multiLevelType w:val="multilevel"/>
    <w:tmpl w:val="E84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60A56"/>
    <w:multiLevelType w:val="multilevel"/>
    <w:tmpl w:val="6F882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D74E6"/>
    <w:multiLevelType w:val="multilevel"/>
    <w:tmpl w:val="DF3E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143693">
    <w:abstractNumId w:val="8"/>
  </w:num>
  <w:num w:numId="2" w16cid:durableId="1311473336">
    <w:abstractNumId w:val="12"/>
  </w:num>
  <w:num w:numId="3" w16cid:durableId="802426137">
    <w:abstractNumId w:val="2"/>
  </w:num>
  <w:num w:numId="4" w16cid:durableId="1240291636">
    <w:abstractNumId w:val="3"/>
  </w:num>
  <w:num w:numId="5" w16cid:durableId="14692933">
    <w:abstractNumId w:val="15"/>
  </w:num>
  <w:num w:numId="6" w16cid:durableId="377585604">
    <w:abstractNumId w:val="7"/>
  </w:num>
  <w:num w:numId="7" w16cid:durableId="140121404">
    <w:abstractNumId w:val="14"/>
  </w:num>
  <w:num w:numId="8" w16cid:durableId="235675567">
    <w:abstractNumId w:val="10"/>
  </w:num>
  <w:num w:numId="9" w16cid:durableId="1334532298">
    <w:abstractNumId w:val="4"/>
  </w:num>
  <w:num w:numId="10" w16cid:durableId="841510692">
    <w:abstractNumId w:val="1"/>
  </w:num>
  <w:num w:numId="11" w16cid:durableId="1067999005">
    <w:abstractNumId w:val="13"/>
  </w:num>
  <w:num w:numId="12" w16cid:durableId="1841847583">
    <w:abstractNumId w:val="5"/>
  </w:num>
  <w:num w:numId="13" w16cid:durableId="102503719">
    <w:abstractNumId w:val="9"/>
  </w:num>
  <w:num w:numId="14" w16cid:durableId="1988243534">
    <w:abstractNumId w:val="6"/>
  </w:num>
  <w:num w:numId="15" w16cid:durableId="1211578274">
    <w:abstractNumId w:val="11"/>
  </w:num>
  <w:num w:numId="16" w16cid:durableId="141042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D3"/>
    <w:rsid w:val="001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81E9"/>
  <w15:chartTrackingRefBased/>
  <w15:docId w15:val="{88DAC6D3-DBBA-0D4B-8A87-42A5CF1B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E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ED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p1">
    <w:name w:val="p1"/>
    <w:basedOn w:val="Normal"/>
    <w:rsid w:val="00190E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90ED3"/>
  </w:style>
  <w:style w:type="paragraph" w:customStyle="1" w:styleId="p2">
    <w:name w:val="p2"/>
    <w:basedOn w:val="Normal"/>
    <w:rsid w:val="00190E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90E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90E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E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0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Aaron</dc:creator>
  <cp:keywords/>
  <dc:description/>
  <cp:lastModifiedBy>William Aaron</cp:lastModifiedBy>
  <cp:revision>1</cp:revision>
  <dcterms:created xsi:type="dcterms:W3CDTF">2025-07-03T13:27:00Z</dcterms:created>
  <dcterms:modified xsi:type="dcterms:W3CDTF">2025-07-03T13:32:00Z</dcterms:modified>
</cp:coreProperties>
</file>