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5DEC3">
      <w:pPr>
        <w:spacing w:before="1600" w:after="40" w:line="336" w:lineRule="auto"/>
        <w:jc w:val="center"/>
      </w:pPr>
      <w:r>
        <w:rPr>
          <w:rFonts w:ascii="Calibri" w:hAnsi="Calibri" w:eastAsia="微软雅黑"/>
          <w:b/>
          <w:i w:val="0"/>
          <w:color w:val="1F3864"/>
          <w:sz w:val="56"/>
        </w:rPr>
        <w:t>估机狮 — C 端回收小程序</w:t>
      </w:r>
    </w:p>
    <w:p w14:paraId="0396FF15">
      <w:pPr>
        <w:spacing w:before="160" w:after="80" w:line="336" w:lineRule="auto"/>
        <w:jc w:val="center"/>
      </w:pPr>
      <w:r>
        <w:rPr>
          <w:rFonts w:ascii="Calibri" w:hAnsi="Calibri" w:eastAsia="微软雅黑"/>
          <w:b/>
          <w:i w:val="0"/>
          <w:color w:val="2F5496"/>
          <w:sz w:val="44"/>
        </w:rPr>
        <w:t>软 件 开 发 需 求 文 档</w:t>
      </w:r>
    </w:p>
    <w:p w14:paraId="30BEF11D">
      <w:pPr>
        <w:spacing w:before="40" w:after="480" w:line="336" w:lineRule="auto"/>
        <w:jc w:val="center"/>
      </w:pP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D279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8B691E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2152C2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5945B2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05DF68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产品名称</w:t>
            </w:r>
          </w:p>
        </w:tc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747C99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</w:t>
            </w:r>
          </w:p>
        </w:tc>
      </w:tr>
      <w:tr w14:paraId="48DE3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4146D0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文档版本</w:t>
            </w:r>
          </w:p>
        </w:tc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B43CF2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V6.4</w:t>
            </w:r>
          </w:p>
        </w:tc>
      </w:tr>
      <w:tr w14:paraId="30BD59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E4EA7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创建日期</w:t>
            </w:r>
          </w:p>
        </w:tc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11A364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2026-07-26</w:t>
            </w:r>
          </w:p>
        </w:tc>
      </w:tr>
      <w:tr w14:paraId="5F9263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C472FF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文档状态</w:t>
            </w:r>
          </w:p>
        </w:tc>
        <w:tc>
          <w:tcPr>
            <w:tcW w:w="4819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468ECE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一期开发确认版</w:t>
            </w:r>
          </w:p>
        </w:tc>
      </w:tr>
    </w:tbl>
    <w:p w14:paraId="78C5557C">
      <w:pPr>
        <w:spacing w:before="400" w:after="80" w:line="336" w:lineRule="auto"/>
        <w:jc w:val="center"/>
      </w:pPr>
      <w:r>
        <w:rPr>
          <w:rFonts w:ascii="Calibri" w:hAnsi="Calibri" w:eastAsia="微软雅黑"/>
          <w:b/>
          <w:i w:val="0"/>
          <w:color w:val="2F5496"/>
          <w:sz w:val="21"/>
        </w:rPr>
        <w:t>—— 一期开发</w:t>
      </w:r>
      <w:r>
        <w:rPr>
          <w:rFonts w:hint="eastAsia"/>
          <w:b/>
          <w:i w:val="0"/>
          <w:color w:val="2F5496"/>
          <w:sz w:val="21"/>
          <w:lang w:val="en-US" w:eastAsia="zh-CN"/>
        </w:rPr>
        <w:t>确</w:t>
      </w:r>
      <w:r>
        <w:rPr>
          <w:rFonts w:ascii="Calibri" w:hAnsi="Calibri" w:eastAsia="微软雅黑"/>
          <w:b/>
          <w:i w:val="0"/>
          <w:color w:val="2F5496"/>
          <w:sz w:val="21"/>
        </w:rPr>
        <w:t>认版 ——</w:t>
      </w:r>
    </w:p>
    <w:p w14:paraId="13207508">
      <w:pPr>
        <w:spacing w:before="40" w:after="80" w:line="336" w:lineRule="auto"/>
        <w:jc w:val="center"/>
      </w:pPr>
    </w:p>
    <w:p w14:paraId="6D766623">
      <w:r>
        <w:br w:type="page"/>
      </w:r>
    </w:p>
    <w:p w14:paraId="3F133D90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一、文档信息</w:t>
      </w:r>
    </w:p>
    <w:p w14:paraId="251223C7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1.1 文档说明</w:t>
      </w:r>
    </w:p>
    <w:p w14:paraId="3EBB8653">
      <w:pPr>
        <w:spacing w:before="40" w:after="40" w:line="336" w:lineRule="auto"/>
        <w:ind w:firstLine="420"/>
      </w:pPr>
      <w:r>
        <w:rPr>
          <w:rFonts w:ascii="Calibri" w:hAnsi="Calibri" w:eastAsia="微软雅黑"/>
          <w:b w:val="0"/>
          <w:i w:val="0"/>
          <w:sz w:val="21"/>
        </w:rPr>
        <w:t>本需求文档基于 V6.4 版本编写，是《估机狮》C 端回收小程序一期开发的最终确认版。文档面向研发、测试、产品、运营、渠道合作方等所有项目相关方，作为开发、验收、运营的基准依据。</w:t>
      </w:r>
    </w:p>
    <w:p w14:paraId="5C648E7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1.2 版本历史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A8D8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D8E1FC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DB7810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EEC65E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核心变更</w:t>
            </w:r>
          </w:p>
        </w:tc>
      </w:tr>
      <w:tr w14:paraId="2753B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42B91F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V0.1 - V5.2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7AB5A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2026-07-06~08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D998F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从业务流程梳理到完整PRD，确定门店引流、分销裂变等核心模式</w:t>
            </w:r>
          </w:p>
        </w:tc>
      </w:tr>
      <w:tr w14:paraId="45CFED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DBA679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V6.0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4A9EDA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2026-07-25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0F2C20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架构大升级。新增推广人员、渠道合作方角色；砍掉C端分销；引入AI智能体作为统一估价前端；增加物流发货、保证金管理等模块；全部端改用小程序</w:t>
            </w:r>
          </w:p>
        </w:tc>
      </w:tr>
      <w:tr w14:paraId="095964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41BF12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V6.1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951EA2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2026-07-25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925D04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新增虚拟账户延迟结算、八大预留接口、AI兜底方案、多品类价格配置、部门子账号权限体系、全平台数据导出、渠道商交易返利</w:t>
            </w:r>
          </w:p>
        </w:tc>
      </w:tr>
      <w:tr w14:paraId="1B322E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F51F8F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V6.2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C7D9DF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2026-07-25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31B568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新增门店老板数据看板、渠道商移动端数据看板、门店版底部导航升级为五个Tab</w:t>
            </w:r>
          </w:p>
        </w:tc>
      </w:tr>
      <w:tr w14:paraId="01B841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DB6E6E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V6.3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9F39ED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2026-07-25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AD5F1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新增两个月上线计划、功能优先级划分、外包+AI辅助+交付源码费用预算、合同关键条款</w:t>
            </w:r>
          </w:p>
        </w:tc>
      </w:tr>
      <w:tr w14:paraId="155CC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C2E9B0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V6.4</w:t>
            </w:r>
          </w:p>
        </w:tc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6C10CD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2026-07-26</w:t>
            </w:r>
          </w:p>
        </w:tc>
        <w:tc>
          <w:tcPr>
            <w:tcW w:w="686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F58EE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1.门店和推广自选物流可复制物流订单号，系统追踪物流进程；2.C端第三区一期所有品类上线；3.第四区二手手机可点击查看回收价格，抓取库存数据，按百分比下调展示；4.推广人员保证金调整为5000-10000元；5.取消线上培训中心，改为线下培训；6.取消机况折扣规则，仅用价格下调百分比开关；7.AI对话引导流程优化：区分废旧/二手分别引导，废旧引导拍照型号开机屏坏，二手引导型号内存成色，均告知预估价格以当面验机为准</w:t>
            </w:r>
          </w:p>
        </w:tc>
      </w:tr>
    </w:tbl>
    <w:p w14:paraId="4FCCAD01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1.3 目录</w:t>
      </w:r>
    </w:p>
    <w:p w14:paraId="77D725C5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1. 产品概述与核心目标</w:t>
      </w:r>
    </w:p>
    <w:p w14:paraId="6457BD1D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2. 用户角色与使用端</w:t>
      </w:r>
    </w:p>
    <w:p w14:paraId="5E8DDAF5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3. 账号准入与登录规则</w:t>
      </w:r>
    </w:p>
    <w:p w14:paraId="2364F92B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4. 核心业务流程</w:t>
      </w:r>
    </w:p>
    <w:p w14:paraId="4C9988EF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5. C 端微信小程序功能需求</w:t>
      </w:r>
    </w:p>
    <w:p w14:paraId="6E35B3C2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6. 门店老板版小程序功能需求</w:t>
      </w:r>
    </w:p>
    <w:p w14:paraId="1937B08B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7. 推广人员版小程序功能需求</w:t>
      </w:r>
    </w:p>
    <w:p w14:paraId="0E0B09B6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8. Web 运营后台功能需求</w:t>
      </w:r>
    </w:p>
    <w:p w14:paraId="41F87B04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9. AI 智能体功能需求</w:t>
      </w:r>
    </w:p>
    <w:p w14:paraId="1832876B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10. 核心规则配置</w:t>
      </w:r>
    </w:p>
    <w:p w14:paraId="5BB9E4E6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11. 平台化扩展预留接口</w:t>
      </w:r>
    </w:p>
    <w:p w14:paraId="4E53BEFB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12. 外部依赖与接口</w:t>
      </w:r>
    </w:p>
    <w:p w14:paraId="1B3F2981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13. 两个月上线计划与功能优先级</w:t>
      </w:r>
    </w:p>
    <w:p w14:paraId="0C6FB052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14. 研发费用预算（外包+AI 辅助+交付源码）</w:t>
      </w:r>
    </w:p>
    <w:p w14:paraId="0CC08FAF">
      <w:pPr>
        <w:spacing w:before="40" w:after="40" w:line="336" w:lineRule="auto"/>
      </w:pPr>
      <w:r>
        <w:rPr>
          <w:rFonts w:ascii="Calibri" w:hAnsi="Calibri" w:eastAsia="微软雅黑"/>
          <w:b w:val="0"/>
          <w:i w:val="0"/>
          <w:sz w:val="21"/>
        </w:rPr>
        <w:t>15. 合同关键条款</w:t>
      </w:r>
    </w:p>
    <w:p w14:paraId="37B46F41">
      <w:r>
        <w:br w:type="page"/>
      </w:r>
    </w:p>
    <w:p w14:paraId="232345E3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二、产品概述与核心目标</w:t>
      </w:r>
    </w:p>
    <w:p w14:paraId="539BA9A0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2.1 产品定位</w:t>
      </w:r>
    </w:p>
    <w:p w14:paraId="43D7ECE1">
      <w:pPr>
        <w:spacing w:before="40" w:after="40" w:line="336" w:lineRule="auto"/>
        <w:ind w:firstLine="420"/>
      </w:pPr>
      <w:r>
        <w:rPr>
          <w:rFonts w:ascii="Calibri" w:hAnsi="Calibri" w:eastAsia="微软雅黑"/>
          <w:b w:val="0"/>
          <w:i w:val="0"/>
          <w:sz w:val="21"/>
        </w:rPr>
        <w:t>估机狮 是一个以 AI 智能体 为前端入口，连接 C 端卖机用户、B 端合作门店、推广人员 的废旧数码回收服务平台。</w:t>
      </w:r>
    </w:p>
    <w:p w14:paraId="51CED0C6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核心差异点：</w:t>
      </w:r>
    </w:p>
    <w:p w14:paraId="16671CB7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AI 智能体驱动：用户通过微信客服对话即可完成估价，自动区分废旧/二手，分别引导，无需手动点选复杂选项</w:t>
      </w:r>
    </w:p>
    <w:p w14:paraId="4161C348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双模式并行：门店到店回收与推广人员现场收机两种模式同时存在，服务不同场景</w:t>
      </w:r>
    </w:p>
    <w:p w14:paraId="63A13BE9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物流闭环：对接京东物流，门店和推广人员可一键发货至公司，也可自行选择物流并复制单号追踪</w:t>
      </w:r>
    </w:p>
    <w:p w14:paraId="7240885D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SaaS 商业模式：向门店老板销售软件服务；推广人员模式赚取回收差价</w:t>
      </w:r>
    </w:p>
    <w:p w14:paraId="2561A3CC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资金安全：虚拟账户延迟结算，公司质检部门确认后才解冻金额</w:t>
      </w:r>
    </w:p>
    <w:p w14:paraId="26349B35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数据赋能：门店老板和渠道商在手机上可实时查看经营数据、利润报表</w:t>
      </w:r>
    </w:p>
    <w:p w14:paraId="5FE568D7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平台化架构：预留八大扩展接口，打造回收交易中台</w:t>
      </w:r>
    </w:p>
    <w:p w14:paraId="5BC4AC73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数据驱动运营：全平台支持 Excel 导出、时间筛选、订单 ID 搜索，各部门权限分离</w:t>
      </w:r>
    </w:p>
    <w:p w14:paraId="50F0E9ED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2.2 一期核心目标（两个月内）</w:t>
      </w:r>
    </w:p>
    <w:p w14:paraId="54F8B3D4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跑通 AI 智能体估价闭环：用户对话估价 → 查看门店 → 到店或现场成交</w:t>
      </w:r>
    </w:p>
    <w:p w14:paraId="53EDAE96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验证双模式：门店 SaaS 模式和推广人员现场收机模式，分别跑通数据</w:t>
      </w:r>
    </w:p>
    <w:p w14:paraId="031E46FD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建立物流闭环：对接京东物流，实现一键发货、物流追踪、自选物流单号追踪</w:t>
      </w:r>
    </w:p>
    <w:p w14:paraId="696ADE67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建立资金安全闭环：虚拟账户冻结/解冻机制，公司先收货后结算</w:t>
      </w:r>
    </w:p>
    <w:p w14:paraId="016C8F6C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让门店老板用起来：核心功能完整，数据看板简单可用</w:t>
      </w:r>
    </w:p>
    <w:p w14:paraId="1716DC38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2.3 产品核心价值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C8474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F4FA1E4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用户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1351E0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核心价值</w:t>
            </w:r>
          </w:p>
        </w:tc>
      </w:tr>
      <w:tr w14:paraId="646D6E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B07976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端用户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753575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对话式估价或自主查价，价格透明，就近门店交易</w:t>
            </w:r>
          </w:p>
        </w:tc>
      </w:tr>
      <w:tr w14:paraId="2054D9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A83773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EB3250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引流获客，客户管理，一键发货，实时数据看板</w:t>
            </w:r>
          </w:p>
        </w:tc>
      </w:tr>
      <w:tr w14:paraId="51CB67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8FDA9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A44BE3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扫码获客，现场收机交公司，质检后拿差价</w:t>
            </w:r>
          </w:p>
        </w:tc>
      </w:tr>
      <w:tr w14:paraId="153F95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763041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渠道合作方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9FFC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发展门店赚交易流水返利，手机查看下线门店交易数据</w:t>
            </w:r>
          </w:p>
        </w:tc>
      </w:tr>
      <w:tr w14:paraId="3AD028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D04E56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平台运营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A67B29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统一管理价格、门店、人员、物流、资金，数据可查可导出</w:t>
            </w:r>
          </w:p>
        </w:tc>
      </w:tr>
    </w:tbl>
    <w:p w14:paraId="15ED98B1">
      <w:r>
        <w:br w:type="page"/>
      </w:r>
    </w:p>
    <w:p w14:paraId="4529575B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三、用户角色与使用端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3B73C6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263373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356158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核心需求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E89C50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一期使用端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8FADEF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是否需要申请</w:t>
            </w:r>
          </w:p>
        </w:tc>
      </w:tr>
      <w:tr w14:paraId="0CF0D4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BF632A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端用户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A63607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快速查价、信任门店、高价卖出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562D58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端微信小程序 + AI 智能体（微信客服）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36B21D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否，微信授权自动登录</w:t>
            </w:r>
          </w:p>
        </w:tc>
      </w:tr>
      <w:tr w14:paraId="51F28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802A1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FD86E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接收客户线索、一键发货、自主管理、查看经营数据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D32AE0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门店老板版微信小程序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E532DE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是，签署合作协议后后台开账号</w:t>
            </w:r>
          </w:p>
        </w:tc>
      </w:tr>
      <w:tr w14:paraId="1C42CC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66A03F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51CDF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自助申请、获取推广码、分享获客、现场收机交公司、查看收益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3D85EB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推广人员版微信小程序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51080D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是，签署合作协议并缴纳保证金后开账号</w:t>
            </w:r>
          </w:p>
        </w:tc>
      </w:tr>
      <w:tr w14:paraId="722E78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74913C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渠道合作方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2DD933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发展门店、查看下线交易数据、获取流水返利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948BF1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渠道商移动端数据看板（复用门店版小程序，按角色切换）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5A39DD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是，签署合作协议后开账号</w:t>
            </w:r>
          </w:p>
        </w:tc>
      </w:tr>
      <w:tr w14:paraId="576D64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73D6C7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平台运营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2CDD1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管理价格/门店/人员/订单/物流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406354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Web 后台管理系统（运营部）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8105B3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公司内部账号</w:t>
            </w:r>
          </w:p>
        </w:tc>
      </w:tr>
      <w:tr w14:paraId="0C58B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2F63B3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平台质检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5B89DF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收货质检、确认合格、调整价格、驳回订单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28A96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Web 后台管理系统（质检部）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D6FADA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公司内部账号</w:t>
            </w:r>
          </w:p>
        </w:tc>
      </w:tr>
      <w:tr w14:paraId="1D38DF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402EE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平台客服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28B43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处理用户投诉、咨询、纠纷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57CDEF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Web 后台管理系统（客服部）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B2F408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公司内部账号</w:t>
            </w:r>
          </w:p>
        </w:tc>
      </w:tr>
      <w:tr w14:paraId="2DD70E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4E856D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平台财务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6078E1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对账、提现审核、保证金管理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A0238B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Web 后台管理系统（财务部）</w:t>
            </w:r>
          </w:p>
        </w:tc>
        <w:tc>
          <w:tcPr>
            <w:tcW w:w="209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6A350F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公司内部账号</w:t>
            </w:r>
          </w:p>
        </w:tc>
      </w:tr>
    </w:tbl>
    <w:p w14:paraId="3117CADE">
      <w:r>
        <w:br w:type="page"/>
      </w:r>
    </w:p>
    <w:p w14:paraId="570BCD0E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四、账号准入与登录规则</w:t>
      </w:r>
    </w:p>
    <w:p w14:paraId="463F194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4.1 账号体系说明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 w14:paraId="2E8AE0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5875A6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DCD5B3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登录方式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0EA106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合作协议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12D3BA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物流协议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5BB91A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保证金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98C428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谁开账号</w:t>
            </w:r>
          </w:p>
        </w:tc>
      </w:tr>
      <w:tr w14:paraId="378EB8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19E66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端用户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9F1DAE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微信授权自动登录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0EDFC3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否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99EC55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否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E9778E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否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5ABC99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自动</w:t>
            </w:r>
          </w:p>
        </w:tc>
      </w:tr>
      <w:tr w14:paraId="330D8A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540877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839F99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独立账号+密码登录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9C972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2929D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可选签署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28C9B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E1E49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运营手动创建</w:t>
            </w:r>
          </w:p>
        </w:tc>
      </w:tr>
      <w:tr w14:paraId="687FD8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ABA618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A07787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独立账号+密码登录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6D8B2D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2AAA3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可选签署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D53075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5000-10000 元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7E6C27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运营手动创建</w:t>
            </w:r>
          </w:p>
        </w:tc>
      </w:tr>
      <w:tr w14:paraId="4D2C3E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F44691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渠道合作方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16DBB4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独立账号+密码登录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CF1E6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30DB3B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6C28D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待定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FD49D5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运营手动创建</w:t>
            </w:r>
          </w:p>
        </w:tc>
      </w:tr>
      <w:tr w14:paraId="1B2ABD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511BA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平台内部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842B7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独立账号+密码登录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EE3297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劳动合同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71B670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7B4614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294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099245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超级管理员创建</w:t>
            </w:r>
          </w:p>
        </w:tc>
      </w:tr>
    </w:tbl>
    <w:p w14:paraId="66325D9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4.2 合作协议与物流协议说明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450F8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80C618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协议类型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1868B9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是否必须签署</w:t>
            </w:r>
          </w:p>
        </w:tc>
        <w:tc>
          <w:tcPr>
            <w:tcW w:w="63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2BFECE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5ED8CF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483CD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合作协议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CBE34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  <w:tc>
          <w:tcPr>
            <w:tcW w:w="63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0A25A7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成为平台合作伙伴的前提条件。规定双方权利义务、结算规则、违约责任等。未签署者无法开通账号</w:t>
            </w:r>
          </w:p>
        </w:tc>
      </w:tr>
      <w:tr w14:paraId="6C0930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6EA76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物流协议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AD21B9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可选签署</w:t>
            </w:r>
          </w:p>
        </w:tc>
        <w:tc>
          <w:tcPr>
            <w:tcW w:w="63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F273B8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仅当使用公司合作的京东物流时需签署，享受优惠运费。不使用公司物流则无需签署，可自行选择物流公司发货，手动输入物流单号，系统追踪物流进程</w:t>
            </w:r>
          </w:p>
        </w:tc>
      </w:tr>
    </w:tbl>
    <w:p w14:paraId="3EA08BC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4.3 账号开通流程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530B4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7B30CF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3460D0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377353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EE41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1. 商务洽谈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827326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与门店老板/推广人员/渠道合作方进行商务沟通</w:t>
            </w:r>
          </w:p>
        </w:tc>
      </w:tr>
      <w:tr w14:paraId="6CDE30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B4A45A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2. 签署合作协议（必须）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348936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双方签署专门的合作协议</w:t>
            </w:r>
          </w:p>
        </w:tc>
      </w:tr>
      <w:tr w14:paraId="2AA4AC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7604C8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3. 缴纳费用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3A5F33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门店老板：无需缴纳平台费用；推广人员：缴纳保证金 5000-10000 元</w:t>
            </w:r>
          </w:p>
        </w:tc>
      </w:tr>
      <w:tr w14:paraId="501F3C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D2A27F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4. 后台开账号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57478C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运营人员在 Web 后台手动创建账号，设置初始密码</w:t>
            </w:r>
          </w:p>
        </w:tc>
      </w:tr>
      <w:tr w14:paraId="5308E1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10C3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5. 下发账号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CBBF8F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通过短信或微信，将账号密码发送给用户</w:t>
            </w:r>
          </w:p>
        </w:tc>
      </w:tr>
      <w:tr w14:paraId="3CAA3D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C1CF3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6. 首次登录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F2B46C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用户使用账号密码登录，首次登录强制修改密码</w:t>
            </w:r>
          </w:p>
        </w:tc>
      </w:tr>
      <w:tr w14:paraId="7AC62C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EA22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7. 选择物流方式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FE8605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如需使用公司合作京东物流，签署物流协议后开通权限</w:t>
            </w:r>
          </w:p>
        </w:tc>
      </w:tr>
    </w:tbl>
    <w:p w14:paraId="1ED6C70D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4.4 登录页面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071E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CCA939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096A52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2EDCCC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79C479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页面位置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F340B7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门店老板版小程序和推广人员版小程序的入口页</w:t>
            </w:r>
          </w:p>
        </w:tc>
      </w:tr>
      <w:tr w14:paraId="0D4EBC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7A89A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输入项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8B71D7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账号（手机号）、密码</w:t>
            </w:r>
          </w:p>
        </w:tc>
      </w:tr>
      <w:tr w14:paraId="46B80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0D71E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操作按钮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F2A4A5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「登录」、「忘记密码」</w:t>
            </w:r>
          </w:p>
        </w:tc>
      </w:tr>
      <w:tr w14:paraId="107280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6293CC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登录验证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278EF8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调用后台接口验证账号密码，验证通过后进入对应角色界面</w:t>
            </w:r>
          </w:p>
        </w:tc>
      </w:tr>
      <w:tr w14:paraId="14A95D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BF5990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登录失败提示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EA390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"账号或密码错误，请重试"</w:t>
            </w:r>
          </w:p>
        </w:tc>
      </w:tr>
      <w:tr w14:paraId="2D063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0A96F9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无账号提示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989EF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页面底部文字："如需开通账号，请联系客服：400-XXX-XXXX"</w:t>
            </w:r>
          </w:p>
        </w:tc>
      </w:tr>
      <w:tr w14:paraId="0C43CA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10E000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首次登录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12B366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强制跳转修改密码页面</w:t>
            </w:r>
          </w:p>
        </w:tc>
      </w:tr>
    </w:tbl>
    <w:p w14:paraId="59E2DA6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4.5 权限控制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50AD0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43B669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A09768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35ACDD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A1817F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未登录拦截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DE6D50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未登录状态下，无法查看门店老板版或推广人员版的任何页面内容</w:t>
            </w:r>
          </w:p>
        </w:tc>
      </w:tr>
      <w:tr w14:paraId="37571E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C00BE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角色隔离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D95E69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门店老板账号登录后，只能看到门店老板版界面；推广人员账号登录后，只能看到推广人员版界面；渠道商账号登录后，自动切换为渠道商数据看板</w:t>
            </w:r>
          </w:p>
        </w:tc>
      </w:tr>
      <w:tr w14:paraId="4FF815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700FA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账号停用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55F3FC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运营后台可手动停用账号。停用后，该账号立即无法登录</w:t>
            </w:r>
          </w:p>
        </w:tc>
      </w:tr>
      <w:tr w14:paraId="200D9D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06D25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自动退出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A0D1B5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连续 30 天未登录，系统自动退出，需重新登录</w:t>
            </w:r>
          </w:p>
        </w:tc>
      </w:tr>
    </w:tbl>
    <w:p w14:paraId="5FE1581C">
      <w:r>
        <w:br w:type="page"/>
      </w:r>
    </w:p>
    <w:p w14:paraId="06541DF8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五、核心业务流程</w:t>
      </w:r>
    </w:p>
    <w:p w14:paraId="57EE77B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5.1 C 端用户到店回收流程（门店老板模式）</w:t>
      </w:r>
    </w:p>
    <w:p w14:paraId="7022FDC0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用户通过搜索或分享，进入 C 端小程序</w:t>
      </w:r>
    </w:p>
    <w:p w14:paraId="06B8F45F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用户可通过 AI 智能体对话估价，或 估价入口自主搜索查价</w:t>
      </w:r>
    </w:p>
    <w:p w14:paraId="6D7FCD8C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AI 智能体自动区分废旧手机/二手手机，分别引导估价</w:t>
      </w:r>
    </w:p>
    <w:p w14:paraId="0D09A207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查看估价后，可在附近门店页面查看就近门店信息（门头照、地址、电话、微信）</w:t>
      </w:r>
    </w:p>
    <w:p w14:paraId="24243F4E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用户可拨打门店电话或添加微信，自行到店</w:t>
      </w:r>
    </w:p>
    <w:p w14:paraId="435F62B4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门店老板线下检测、议价、成交收款。手机归门店老板自行处理</w:t>
      </w:r>
    </w:p>
    <w:p w14:paraId="4B3EE80B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5.2 门店老板线上交易发货流程</w:t>
      </w:r>
    </w:p>
    <w:p w14:paraId="377F2C2B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门店老板在门店版小程序，通过 AI 智能体自主估价</w:t>
      </w:r>
    </w:p>
    <w:p w14:paraId="61B7DB3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决定将手机卖给公司，一键生成发货单</w:t>
      </w:r>
    </w:p>
    <w:p w14:paraId="6CEAF98D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点击「立即发走」（需签署物流协议，使用京东物流优惠价）或「自行发货」（选择其他物流公司，手动输入物流单号，系统追踪物流进程）</w:t>
      </w:r>
    </w:p>
    <w:p w14:paraId="01FBBC04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支付运费，寄出手机</w:t>
      </w:r>
    </w:p>
    <w:p w14:paraId="29466871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发货后，AI 估价金额进入门店老板的 冻结余额</w:t>
      </w:r>
    </w:p>
    <w:p w14:paraId="72C9DD44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公司收到手机，质检部 进行质检</w:t>
      </w:r>
    </w:p>
    <w:p w14:paraId="170AFE04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质检通过，质检部 点击"确认收货质检通过"，冻结余额解冻为可用余额，门店老板可提现</w:t>
      </w:r>
    </w:p>
    <w:p w14:paraId="10F3F83C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此笔交易数据自动记录，关联至所属 渠道商，纳入渠道商返利计算</w:t>
      </w:r>
    </w:p>
    <w:p w14:paraId="49356369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门店老板可在 数据看板 实时查看本月利润、回收成本、发货结算等经营数据</w:t>
      </w:r>
    </w:p>
    <w:p w14:paraId="695351CC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5.3 推广人员收机流程</w:t>
      </w:r>
    </w:p>
    <w:p w14:paraId="64653B52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推广人员与公司签署合作协议，缴纳保证金 5000-10000 元，后台手动开通账号</w:t>
      </w:r>
    </w:p>
    <w:p w14:paraId="499C0E3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推广人员登录推广人员版小程序，获取 专属推广二维码</w:t>
      </w:r>
    </w:p>
    <w:p w14:paraId="13E29291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推广人员分享二维码至朋友圈、微信群</w:t>
      </w:r>
    </w:p>
    <w:p w14:paraId="322E3AD9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用户扫码，进入 AI 智能体完成估价。系统记录 本次绑定关系（一次一绑，单次有效）</w:t>
      </w:r>
    </w:p>
    <w:p w14:paraId="580F609C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推广人员联系用户，现场看机</w:t>
      </w:r>
    </w:p>
    <w:p w14:paraId="7C5A521B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推广人员用推广版小程序，对照 验机清单 逐项确认</w:t>
      </w:r>
    </w:p>
    <w:p w14:paraId="58E7981D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确认无误，点击"确认成交"，触发 公司打款给用户（公司线上打款至用户微信零钱）</w:t>
      </w:r>
    </w:p>
    <w:p w14:paraId="6243CDCF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推广人员的差价佣金，进入 冻结余额</w:t>
      </w:r>
    </w:p>
    <w:p w14:paraId="58ED0E86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推广人员通过「立即发走」或「自行发货」将手机寄回公司。自行发货可手动输入物流单号，系统追踪物流进程</w:t>
      </w:r>
    </w:p>
    <w:p w14:paraId="595517BF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公司质检部 质检确认无误，点击"确认收货质检通过"，冻结余额解冻为可用余额，推广人员可提现</w:t>
      </w:r>
    </w:p>
    <w:p w14:paraId="605065FE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绑定关系规则：</w:t>
      </w:r>
    </w:p>
    <w:p w14:paraId="0F2DDF11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一次一绑，单次有效。交易结束（成交或关闭）后自动解除</w:t>
      </w:r>
    </w:p>
    <w:p w14:paraId="1F1E18EB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用户扫了多个码，以 最后一次扫码 为准</w:t>
      </w:r>
    </w:p>
    <w:p w14:paraId="5629BD80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用户扫码后 72 小时内未成交，绑定关系自动失效</w:t>
      </w:r>
    </w:p>
    <w:p w14:paraId="518B2361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推广人员离职或退出，二维码立即失效</w:t>
      </w:r>
    </w:p>
    <w:p w14:paraId="7AF22F24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推广人员 必须亲手把手机交给公司。用户自己去了门店，推广员无任何收益</w:t>
      </w:r>
    </w:p>
    <w:p w14:paraId="4ABE289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5.4 AI 识别失败自动转门店流程</w:t>
      </w:r>
    </w:p>
    <w:p w14:paraId="6E817118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AI 连续两次无法识别用户描述的型号</w:t>
      </w:r>
    </w:p>
    <w:p w14:paraId="40282452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AI 自动回复引导话术，并自动推送 C 端小程序卡片</w:t>
      </w:r>
    </w:p>
    <w:p w14:paraId="0BA46686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用户进入小程序，在附近门店页面查看就近门店信息</w:t>
      </w:r>
    </w:p>
    <w:p w14:paraId="4A24644E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用户自行联系门店老板，完成线下估价和交易</w:t>
      </w:r>
    </w:p>
    <w:p w14:paraId="2E36CA27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5.5 C 端用户自主搜索查价流程</w:t>
      </w:r>
    </w:p>
    <w:p w14:paraId="2A784410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用户打开 C 端小程序，点击底部 估价入口 Tab</w:t>
      </w:r>
    </w:p>
    <w:p w14:paraId="52202189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进入估价页面，顶部搜索栏输入型号</w:t>
      </w:r>
    </w:p>
    <w:p w14:paraId="0E17B481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也可通过品类入口或品牌入口浏览机型</w:t>
      </w:r>
    </w:p>
    <w:p w14:paraId="6A79EB27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点击目标机型，进入价格详情页</w:t>
      </w:r>
    </w:p>
    <w:p w14:paraId="5F7639B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页面展示 报废回收价 和 二手回收价</w:t>
      </w:r>
    </w:p>
    <w:p w14:paraId="4004A783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下方可切换到附近门店页面，查看就近门店信息，引导到店交易</w:t>
      </w:r>
    </w:p>
    <w:p w14:paraId="6FAFCDE4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5.6 渠道商返利流程</w:t>
      </w:r>
    </w:p>
    <w:p w14:paraId="5289BC3F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渠道商发展门店老板入驻平台</w:t>
      </w:r>
    </w:p>
    <w:p w14:paraId="40BD7349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门店老板通过平台进行 线上交易（估价→发货→质检→打款）</w:t>
      </w:r>
    </w:p>
    <w:p w14:paraId="26EBFAA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系统自动记录每笔交易的：订单 ID、门店、金额、时间</w:t>
      </w:r>
    </w:p>
    <w:p w14:paraId="221441F7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系统自动关联该门店所属渠道商</w:t>
      </w:r>
    </w:p>
    <w:p w14:paraId="223097A7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渠道商登录小程序，实时查看名下所有门店的交易流水和预估返利</w:t>
      </w:r>
    </w:p>
    <w:p w14:paraId="36D0B174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按月结算，根据交易流水和返利比例，结算渠道商返利。一期手动 Excel 计算，下期系统自动</w:t>
      </w:r>
    </w:p>
    <w:p w14:paraId="3D901985">
      <w:r>
        <w:br w:type="page"/>
      </w:r>
    </w:p>
    <w:p w14:paraId="03F0F244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六、C 端微信小程序功能需求</w:t>
      </w:r>
    </w:p>
    <w:p w14:paraId="072A8F8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6.1 底部导航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C194C9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93281C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Tab</w:t>
            </w:r>
          </w:p>
        </w:tc>
        <w:tc>
          <w:tcPr>
            <w:tcW w:w="283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2909DC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点击后跳转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5AC3C8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45F791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4E7FA8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附近门店</w:t>
            </w:r>
          </w:p>
        </w:tc>
        <w:tc>
          <w:tcPr>
            <w:tcW w:w="283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1DFBB2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附近门店列表页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1AF439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默认首页，打开小程序就看到附近门店</w:t>
            </w:r>
          </w:p>
        </w:tc>
      </w:tr>
      <w:tr w14:paraId="7D4D8F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08F68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估价入口</w:t>
            </w:r>
          </w:p>
        </w:tc>
        <w:tc>
          <w:tcPr>
            <w:tcW w:w="283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62E7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估价页面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B70C52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搜索型号、滚动数据、品类入口、品牌展示</w:t>
            </w:r>
          </w:p>
        </w:tc>
      </w:tr>
      <w:tr w14:paraId="37ECB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80299B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</w:t>
            </w:r>
          </w:p>
        </w:tc>
        <w:tc>
          <w:tcPr>
            <w:tcW w:w="283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CFDBF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个人中心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496D63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我的订单、成为推广员、联系客服</w:t>
            </w:r>
          </w:p>
        </w:tc>
      </w:tr>
    </w:tbl>
    <w:p w14:paraId="3ACC1C6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6.2 附近门店页（默认首页）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27B42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8D5517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45DC6B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461BDA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0964E7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页面标题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CDD8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"附近回收门店"</w:t>
            </w:r>
          </w:p>
        </w:tc>
      </w:tr>
      <w:tr w14:paraId="0789A0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405E1A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6784A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自动定位，所有门店按距离由近到远排序</w:t>
            </w:r>
          </w:p>
        </w:tc>
      </w:tr>
      <w:tr w14:paraId="776670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8EE363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单店卡片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ED9C4F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门头大图、店名、详细地址、距离（xx km）</w:t>
            </w:r>
          </w:p>
        </w:tc>
      </w:tr>
      <w:tr w14:paraId="63D900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0086F0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操作按钮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6F6CB1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「拨打电话」、「添加微信」、「一键导航」</w:t>
            </w:r>
          </w:p>
        </w:tc>
      </w:tr>
      <w:tr w14:paraId="36C4C4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47D272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两公里优先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BACA63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两公里范围内的门店置顶显示，带"最近"标签</w:t>
            </w:r>
          </w:p>
        </w:tc>
      </w:tr>
    </w:tbl>
    <w:p w14:paraId="402EDBAB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6.3 估价入口页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B13EB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E28D64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区块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3902C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7F993E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3E2AA3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C88C63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顶部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586335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搜索栏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C5A1F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支持用户手动输入手机型号，直接查询价格</w:t>
            </w:r>
          </w:p>
        </w:tc>
      </w:tr>
      <w:tr w14:paraId="464D9C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B5CD79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第二区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9FFB28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实时回收数据滚动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24E373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滚动展示近期真实成交记录。文案模板："重庆渝北区 王先生 iPhone 6 回收成功 ¥70"。一期用静态种子数据</w:t>
            </w:r>
          </w:p>
        </w:tc>
      </w:tr>
      <w:tr w14:paraId="574F3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112076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第三区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C72D7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回收品类入口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C992ED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以图标形式展示：废旧手机、废旧平板、废旧笔记本、废旧电脑/主机。一期全部品类上线</w:t>
            </w:r>
          </w:p>
        </w:tc>
      </w:tr>
      <w:tr w14:paraId="671DED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83E191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第四区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F21A0E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二手手机品牌展示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B3A59B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展示主要二手手机品牌入口（苹果、华为、小米、OPPO、vivo 等）。一期可点击进入，查看二手回收价格。价格从库存系统 API 同步，按后台设置的百分比下调后展示</w:t>
            </w:r>
          </w:p>
        </w:tc>
      </w:tr>
    </w:tbl>
    <w:p w14:paraId="460766F7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6.4 自主查价功能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671F1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7014E24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EB363A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ABA429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017B9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EA5DD2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机型列表页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4A753D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搜索框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312876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支持输入型号关键词搜索</w:t>
            </w:r>
          </w:p>
        </w:tc>
      </w:tr>
      <w:tr w14:paraId="2B8588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5C42AC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机型列表页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A6623E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机型卡片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4B56DB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机型图片、型号名称、报废回收价（红色）、二手回收价（绿色）</w:t>
            </w:r>
          </w:p>
        </w:tc>
      </w:tr>
      <w:tr w14:paraId="4CACB1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42A35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价格详情页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FBC17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价格展示区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ADDEAC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大字突出：报废回收价 ¥XX、二手回收价 ¥XX</w:t>
            </w:r>
          </w:p>
        </w:tc>
      </w:tr>
      <w:tr w14:paraId="52E3EF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55A94A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价格详情页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03A73E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价格说明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AC6A33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"以上价格为 AI 预估，仅供参考。最终价格以门店现场当面验机确认为准"</w:t>
            </w:r>
          </w:p>
        </w:tc>
      </w:tr>
      <w:tr w14:paraId="62249A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E3104A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价格详情页</w:t>
            </w:r>
          </w:p>
        </w:tc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BA2C0B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引导到店</w:t>
            </w:r>
          </w:p>
        </w:tc>
        <w:tc>
          <w:tcPr>
            <w:tcW w:w="65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C9F0D3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下方显示就近门店信息，可一键拨号或导航</w:t>
            </w:r>
          </w:p>
        </w:tc>
      </w:tr>
    </w:tbl>
    <w:p w14:paraId="61B20EDF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6.5 估价结果页（AI 智能体跳转）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B9FDB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070979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131472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586F76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942F8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价格展示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BCFCEC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从 AI 智能体跳转而来，显示预估回收价和机型信息</w:t>
            </w:r>
          </w:p>
        </w:tc>
      </w:tr>
      <w:tr w14:paraId="407667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423524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引导到店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CE63E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提示"此为预估价格，仅供参考，最终价格以门店当面验机确认为准"。下方显示就近门店信息</w:t>
            </w:r>
          </w:p>
        </w:tc>
      </w:tr>
    </w:tbl>
    <w:p w14:paraId="44CE632C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6.6 个人中心（我的）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FA2F7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C223D4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83D6B7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1A751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28FAD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我的订单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319184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订单记录列表，状态：已估价、已成交</w:t>
            </w:r>
          </w:p>
        </w:tc>
      </w:tr>
      <w:tr w14:paraId="556A1A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47DC48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成为推广员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59FF22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入口，点击进入自助申请页面。一期仅做表单提交，后台手动审核</w:t>
            </w:r>
          </w:p>
        </w:tc>
      </w:tr>
      <w:tr w14:paraId="0744A6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7C0EE9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联系客服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BE7BA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拨打平台客服电话</w:t>
            </w:r>
          </w:p>
        </w:tc>
      </w:tr>
    </w:tbl>
    <w:p w14:paraId="5A27FE69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6.7 推广员自助申请（简化版）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D8DBC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7F20F9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C1C0B6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57DD28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3F09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入口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CD4DDF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端小程序"我的"页面，"成为推广员"按钮</w:t>
            </w:r>
          </w:p>
        </w:tc>
      </w:tr>
      <w:tr w14:paraId="059BDC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AD73D7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填写信息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9DC85B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姓名、手机号</w:t>
            </w:r>
          </w:p>
        </w:tc>
      </w:tr>
      <w:tr w14:paraId="1EC1A6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14C321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同意协议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6C0F89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阅读并勾选推广员合作协议</w:t>
            </w:r>
          </w:p>
        </w:tc>
      </w:tr>
      <w:tr w14:paraId="4E7000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D3A662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提交审核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D4E9FB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提交后显示"申请已提交，请等待审核"</w:t>
            </w:r>
          </w:p>
        </w:tc>
      </w:tr>
      <w:tr w14:paraId="3D88EA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8C9E97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后台处理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68A269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运营手动审核、签署合同、缴纳保证金 5000-10000 元、开通账号</w:t>
            </w:r>
          </w:p>
        </w:tc>
      </w:tr>
    </w:tbl>
    <w:p w14:paraId="2F40E226">
      <w:r>
        <w:br w:type="page"/>
      </w:r>
    </w:p>
    <w:p w14:paraId="599677C1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七、门店老板版小程序功能需求</w:t>
      </w:r>
    </w:p>
    <w:p w14:paraId="3B82C5E0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7.0 登录页面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0CAA4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678CF0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313D5E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773C6D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80E8A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页面位置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23EE30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门店老板版小程序的入口页，未登录时显示</w:t>
            </w:r>
          </w:p>
        </w:tc>
      </w:tr>
      <w:tr w14:paraId="464DF1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A494D1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输入项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DE4C56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账号（手机号）、密码</w:t>
            </w:r>
          </w:p>
        </w:tc>
      </w:tr>
      <w:tr w14:paraId="5C217C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C639DF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操作按钮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5AF16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「登录」</w:t>
            </w:r>
          </w:p>
        </w:tc>
      </w:tr>
      <w:tr w14:paraId="53537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8F7479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登录成功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523FB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进入门店老板版首页</w:t>
            </w:r>
          </w:p>
        </w:tc>
      </w:tr>
      <w:tr w14:paraId="4E9F87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847DB8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登录失败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EEC293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提示"账号或密码错误"</w:t>
            </w:r>
          </w:p>
        </w:tc>
      </w:tr>
      <w:tr w14:paraId="0BFDC2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6E183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忘记密码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5CBEFA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点击后通过手机验证码重置密码</w:t>
            </w:r>
          </w:p>
        </w:tc>
      </w:tr>
      <w:tr w14:paraId="152A26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F60F7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无账号提示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FAD2C0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底部文字："如需开通账号，请联系客服"</w:t>
            </w:r>
          </w:p>
        </w:tc>
      </w:tr>
    </w:tbl>
    <w:p w14:paraId="373DD3F1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7.1 底部导航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0CA4F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2FB8E9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Tab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E791046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点击后跳转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C92A50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72BD98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665F91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首页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2A39A3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首页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343E2D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今日新订单数、待发货数、钱包概览</w:t>
            </w:r>
          </w:p>
        </w:tc>
      </w:tr>
      <w:tr w14:paraId="05A42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165883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C69D3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订单管理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9ED2A3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新订单列表、已成交订单</w:t>
            </w:r>
          </w:p>
        </w:tc>
      </w:tr>
      <w:tr w14:paraId="18EBD3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99D597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E98936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发货管理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E32D3E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待发货列表、立即发走、自行发货</w:t>
            </w:r>
          </w:p>
        </w:tc>
      </w:tr>
      <w:tr w14:paraId="53E19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83769F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数据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25C4EB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数据看板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2205D0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用户增长、回收利润、发货结算</w:t>
            </w:r>
          </w:p>
        </w:tc>
      </w:tr>
      <w:tr w14:paraId="725C06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70C74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5FA83B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个人中心</w:t>
            </w:r>
          </w:p>
        </w:tc>
        <w:tc>
          <w:tcPr>
            <w:tcW w:w="595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C3361B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店铺信息、我的钱包、提现</w:t>
            </w:r>
          </w:p>
        </w:tc>
      </w:tr>
    </w:tbl>
    <w:p w14:paraId="5F04F1F4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7.2 首页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1E4A8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43C434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AFF14E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1C5B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91B97F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今日新订单数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2BB01E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待处理的用户留资数量</w:t>
            </w:r>
          </w:p>
        </w:tc>
      </w:tr>
      <w:tr w14:paraId="740232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E63F80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待发货数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FAAF24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已确认要卖给公司、待发货的订单数</w:t>
            </w:r>
          </w:p>
        </w:tc>
      </w:tr>
      <w:tr w14:paraId="3345FC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030223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我的钱包概览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55A3E0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冻结余额、可用余额简要显示</w:t>
            </w:r>
          </w:p>
        </w:tc>
      </w:tr>
    </w:tbl>
    <w:p w14:paraId="79F68BF2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7.3 订单管理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C0BF9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86294B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2CBED0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65902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00A094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新订单列表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A72782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用户昵称、机型、估价、联系方式、提交时间</w:t>
            </w:r>
          </w:p>
        </w:tc>
      </w:tr>
      <w:tr w14:paraId="6CD5F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9B52D9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操作按钮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3993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「拨打电话」、「确认成交」</w:t>
            </w:r>
          </w:p>
        </w:tc>
      </w:tr>
      <w:tr w14:paraId="6409CF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9EA37B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已成交订单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9A1E34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历史成交记录</w:t>
            </w:r>
          </w:p>
        </w:tc>
      </w:tr>
    </w:tbl>
    <w:p w14:paraId="130A0829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7.4 发货管理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E3AA4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B5E3DB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5F99C4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5647AB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50B9FF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待发货列表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65D0BA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已确认卖给公司的订单</w:t>
            </w:r>
          </w:p>
        </w:tc>
      </w:tr>
      <w:tr w14:paraId="53E006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432375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「立即发走」（京东物流）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3A6B6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需签署物流协议后才可使用。点击后自动填入公司收件信息，对接京东物流下单，享受优惠运费</w:t>
            </w:r>
          </w:p>
        </w:tc>
      </w:tr>
      <w:tr w14:paraId="66C1305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227BA2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「自行发货」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6911C0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无需签署物流协议。自行选择物流公司寄出，手动输入物流单号，系统自动追踪物流进程</w:t>
            </w:r>
          </w:p>
        </w:tc>
      </w:tr>
      <w:tr w14:paraId="2E3D21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4CFE27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发货记录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54C015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物流单号、物流公司、物流状态追踪</w:t>
            </w:r>
          </w:p>
        </w:tc>
      </w:tr>
      <w:tr w14:paraId="0C06B4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61D3A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发货后状态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2F7C37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发货后，对应订单的估价金额自动进入"冻结余额"</w:t>
            </w:r>
          </w:p>
        </w:tc>
      </w:tr>
    </w:tbl>
    <w:p w14:paraId="5CEE0D5C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7.5 AI 智能体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FB8F2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E05023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2BC213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0E225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4BAFF3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估价入口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A7935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在首页或底部导航有入口，点击进入对话估价</w:t>
            </w:r>
          </w:p>
        </w:tc>
      </w:tr>
      <w:tr w14:paraId="42DEBA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AC690D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一键转发货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7E3E1C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估价合适后，可直接生成发货单，跳转物流下单</w:t>
            </w:r>
          </w:p>
        </w:tc>
      </w:tr>
    </w:tbl>
    <w:p w14:paraId="2E101029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7.6 数据看板（底部导航第四个 Tab，一期简化版）</w:t>
      </w:r>
    </w:p>
    <w:p w14:paraId="0326CCC2">
      <w:pPr>
        <w:spacing w:before="40" w:after="40" w:line="336" w:lineRule="auto"/>
        <w:ind w:firstLine="420"/>
      </w:pPr>
      <w:r>
        <w:rPr>
          <w:rFonts w:ascii="Calibri" w:hAnsi="Calibri" w:eastAsia="微软雅黑"/>
          <w:b/>
          <w:i w:val="0"/>
          <w:color w:val="C00000"/>
          <w:sz w:val="21"/>
        </w:rPr>
        <w:t>一期仅做核心指标展示，不做趋势图和导出功能。</w:t>
      </w:r>
    </w:p>
    <w:p w14:paraId="26CA5B5E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1. 用户增长数据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8C8D0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A3C77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CD6F22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7F7A29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0F9DC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本月新增客户数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358359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通过平台引流到该门店的新客户数量</w:t>
            </w:r>
          </w:p>
        </w:tc>
      </w:tr>
      <w:tr w14:paraId="4A041C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71D948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累计客户数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6C03F8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历史所有引流客户总数</w:t>
            </w:r>
          </w:p>
        </w:tc>
      </w:tr>
    </w:tbl>
    <w:p w14:paraId="42AE0B53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2. 回收利润数据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46D17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AF7114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AA0C3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6843B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4B0EC1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本月回收单数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2CCE7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本月成功回收的手机总台数</w:t>
            </w:r>
          </w:p>
        </w:tc>
      </w:tr>
      <w:tr w14:paraId="0A85B8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964E42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本月回收总成本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928F11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本月付给用户的回收款总额（线下支付 + 线上发货结算）</w:t>
            </w:r>
          </w:p>
        </w:tc>
      </w:tr>
      <w:tr w14:paraId="7E81E1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4580B7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本月回收总营收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E29D14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本月回收手机再销售后的总收入（门店自己卖的 + 发给公司结算的）</w:t>
            </w:r>
          </w:p>
        </w:tc>
      </w:tr>
      <w:tr w14:paraId="364BEC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35AD61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本月毛利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E949B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营收 - 成本</w:t>
            </w:r>
          </w:p>
        </w:tc>
      </w:tr>
      <w:tr w14:paraId="503936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A60CA7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本月利润率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B55DCD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毛利 ÷ 营收 × 100%</w:t>
            </w:r>
          </w:p>
        </w:tc>
      </w:tr>
    </w:tbl>
    <w:p w14:paraId="27C6AE47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3. 发货给公司的数据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67E43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682267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BEFD22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512ADB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04BFA9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本月发货单数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79615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本月通过平台发给公司的订单数</w:t>
            </w:r>
          </w:p>
        </w:tc>
      </w:tr>
      <w:tr w14:paraId="0FEB2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811BDA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本月发货结算金额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ECC4CA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公司质检后打款的总金额</w:t>
            </w:r>
          </w:p>
        </w:tc>
      </w:tr>
      <w:tr w14:paraId="10FF9E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E3CB18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待结算金额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064A06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已发货但公司还未质检确认的金额（冻结余额汇总）</w:t>
            </w:r>
          </w:p>
        </w:tc>
      </w:tr>
    </w:tbl>
    <w:p w14:paraId="7E8DBAAD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7.7 我的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E244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0C2157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0CA616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ECBCA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068003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店铺信息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47D8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门头照、店名、地址、电话、微信。支持自行上传/修改门头照和店铺图片</w:t>
            </w:r>
          </w:p>
        </w:tc>
      </w:tr>
      <w:tr w14:paraId="6F65CB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07FC9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我的钱包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41A746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冻结余额、可用余额、资金流水（冻结/解冻/提现记录）</w:t>
            </w:r>
          </w:p>
        </w:tc>
      </w:tr>
      <w:tr w14:paraId="45B27E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9133FA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提现按钮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671409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可用余额大于 0 时，可发起提现至微信零钱</w:t>
            </w:r>
          </w:p>
        </w:tc>
      </w:tr>
    </w:tbl>
    <w:p w14:paraId="5C356292">
      <w:r>
        <w:br w:type="page"/>
      </w:r>
    </w:p>
    <w:p w14:paraId="75A450BE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八、推广人员版小程序功能需求</w:t>
      </w:r>
    </w:p>
    <w:p w14:paraId="42F36797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8.0 登录页面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95332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1339104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BD2179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7FE4C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B7068E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页面位置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778507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推广人员版小程序的入口页，未登录时显示</w:t>
            </w:r>
          </w:p>
        </w:tc>
      </w:tr>
      <w:tr w14:paraId="3F2A02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855BE2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输入项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8201A9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账号（手机号）、密码</w:t>
            </w:r>
          </w:p>
        </w:tc>
      </w:tr>
      <w:tr w14:paraId="4C89F2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E4BAA5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操作按钮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843D8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「登录」</w:t>
            </w:r>
          </w:p>
        </w:tc>
      </w:tr>
      <w:tr w14:paraId="53F4A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153F43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登录成功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A5D42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进入推广人员版首页</w:t>
            </w:r>
          </w:p>
        </w:tc>
      </w:tr>
      <w:tr w14:paraId="1BB3C1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0BD90D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登录失败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8715C1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提示"账号或密码错误"</w:t>
            </w:r>
          </w:p>
        </w:tc>
      </w:tr>
      <w:tr w14:paraId="4674B9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DC78F0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忘记密码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B4B14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点击后通过手机验证码重置密码</w:t>
            </w:r>
          </w:p>
        </w:tc>
      </w:tr>
      <w:tr w14:paraId="4AE438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789A22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无账号提示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576C94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底部文字："如需成为推广员，请在估机狮小程序中申请"</w:t>
            </w:r>
          </w:p>
        </w:tc>
      </w:tr>
    </w:tbl>
    <w:p w14:paraId="20FE180D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8.1 首页（我的收益）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945FD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911AE1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1C421C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2AD79B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92B903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核心数据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8AC9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累计成交单数</w:t>
            </w:r>
          </w:p>
        </w:tc>
      </w:tr>
      <w:tr w14:paraId="628E06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F36E3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我的钱包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1F62CA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冻结余额、可用余额</w:t>
            </w:r>
          </w:p>
        </w:tc>
      </w:tr>
      <w:tr w14:paraId="4E1A80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0A23E3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核心操作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6E87B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「立即提现」按钮</w:t>
            </w:r>
          </w:p>
        </w:tc>
      </w:tr>
    </w:tbl>
    <w:p w14:paraId="33E43863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8.2 推广（我的二维码）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F4640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442869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9C6F2C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75AF1C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28A0CE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专属二维码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8CFF1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展示推广人员的永久专属二维码（离职或退出时失效）</w:t>
            </w:r>
          </w:p>
        </w:tc>
      </w:tr>
      <w:tr w14:paraId="130786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E6836D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分享按钮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44ED8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一键分享小程序卡片至微信好友、群、朋友圈</w:t>
            </w:r>
          </w:p>
        </w:tc>
      </w:tr>
      <w:tr w14:paraId="15CC589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3A40C3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绑定规则说明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A43A15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页面底部文字说明："扫码客户仅限本次交易绑定，交易结束自动解除"</w:t>
            </w:r>
          </w:p>
        </w:tc>
      </w:tr>
    </w:tbl>
    <w:p w14:paraId="2AEFA984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8.3 订单（我的客户）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9E0D5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1E60A2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FBAF80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E7E67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947020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客户列表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ADA6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所有通过其推广码进来的客户</w:t>
            </w:r>
          </w:p>
        </w:tc>
      </w:tr>
      <w:tr w14:paraId="7EB7C2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C126DB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客户状态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2EC3B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已扫码、已成交、已发货、已结算</w:t>
            </w:r>
          </w:p>
        </w:tc>
      </w:tr>
      <w:tr w14:paraId="128F9A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475E5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验机清单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226441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现场勾选确认项：品牌型号、开机情况、屏幕状况、机身外观、能否进系统</w:t>
            </w:r>
          </w:p>
        </w:tc>
      </w:tr>
      <w:tr w14:paraId="69077A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E64EBE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「确认成交」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DBF64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验机无误后点击，触发公司打款给用户，差价佣金进入冻结余额</w:t>
            </w:r>
          </w:p>
        </w:tc>
      </w:tr>
    </w:tbl>
    <w:p w14:paraId="20375C2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8.4 发货管理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0D53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AF8F9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07158E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7747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2FF86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待发货列表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6E2DB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已确认成交、待寄回公司的订单</w:t>
            </w:r>
          </w:p>
        </w:tc>
      </w:tr>
      <w:tr w14:paraId="3E4B20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4DD4D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「立即发走」（京东物流）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CA9326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需签署物流协议后才可使用。对接京东物流，生成运单，享受优惠运费</w:t>
            </w:r>
          </w:p>
        </w:tc>
      </w:tr>
      <w:tr w14:paraId="57AF700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45D79F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「自行发货」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81ABAB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无需签署物流协议。自行选择物流公司寄出，手动输入物流单号，系统自动追踪物流进程</w:t>
            </w:r>
          </w:p>
        </w:tc>
      </w:tr>
      <w:tr w14:paraId="448C0C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69902E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发货记录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FEC13B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物流单号、物流公司、物流状态追踪</w:t>
            </w:r>
          </w:p>
        </w:tc>
      </w:tr>
    </w:tbl>
    <w:p w14:paraId="4B6D5CE1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8.5 AI 智能体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51F5C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719D43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E80224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285FD8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8AEF0A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估价入口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B3E09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底部导航，帮用户估价，引导成交</w:t>
            </w:r>
          </w:p>
        </w:tc>
      </w:tr>
    </w:tbl>
    <w:p w14:paraId="688FABE0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8.6 我的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1125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60EBE8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B3F027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5A375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E6E8B2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我的钱包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0E4ED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冻结余额、可用余额、资金流水（冻结/解冻/提现记录）</w:t>
            </w:r>
          </w:p>
        </w:tc>
      </w:tr>
      <w:tr w14:paraId="2DC27A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4F5720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保证金账户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71AF8E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余额（5000-10000 元）、扣罚记录、退还申请</w:t>
            </w:r>
          </w:p>
        </w:tc>
      </w:tr>
      <w:tr w14:paraId="1D951B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672B67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个人资料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4505BE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支持上传身份证照片、本人照片，后台审核</w:t>
            </w:r>
          </w:p>
        </w:tc>
      </w:tr>
      <w:tr w14:paraId="590451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9DDB2D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线下培训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F736A1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推广人员需参加公司组织的线下培训，培训通过后方可开通账号</w:t>
            </w:r>
          </w:p>
        </w:tc>
      </w:tr>
    </w:tbl>
    <w:p w14:paraId="157BE440">
      <w:r>
        <w:br w:type="page"/>
      </w:r>
    </w:p>
    <w:p w14:paraId="06DB5B05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九、Web 运营后台功能需求</w:t>
      </w:r>
    </w:p>
    <w:p w14:paraId="0DF7727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9.0 全平台通用功能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B8E6C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401F7F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22F9DB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4779FE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271403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Excel 导出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96241A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一期仅订单管理支持导出</w:t>
            </w:r>
          </w:p>
        </w:tc>
      </w:tr>
      <w:tr w14:paraId="4662E4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35A340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时间筛选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00B096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所有列表支持按时间范围筛选（今日、昨日、近 7 天、近 30 天、自定义时间段）</w:t>
            </w:r>
          </w:p>
        </w:tc>
      </w:tr>
      <w:tr w14:paraId="3CF29B2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3C29E7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搜索框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A654F4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支持按订单 ID、手机号、门店名称等关键词搜索</w:t>
            </w:r>
          </w:p>
        </w:tc>
      </w:tr>
      <w:tr w14:paraId="64762F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4451F0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分页显示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903F21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每页默认显示 20 条，支持切换 50 条/100 条</w:t>
            </w:r>
          </w:p>
        </w:tc>
      </w:tr>
      <w:tr w14:paraId="01A67E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308B55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排序功能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937793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支持按时间、金额、数量等字段升降序排列</w:t>
            </w:r>
          </w:p>
        </w:tc>
      </w:tr>
    </w:tbl>
    <w:p w14:paraId="730CA77C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9.1 控制台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6C58B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477E93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8BC17C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6857A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B8D207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今日数据概览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4FF4F5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新增订单数、成交单数、发货单数、待质检单数</w:t>
            </w:r>
          </w:p>
        </w:tc>
      </w:tr>
      <w:tr w14:paraId="22E094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7AA642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用户增长量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E90B12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今日新增 C 端用户数、累计用户数</w:t>
            </w:r>
          </w:p>
        </w:tc>
      </w:tr>
      <w:tr w14:paraId="2EEF61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E8317E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门店数量统计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C83C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合作门店总数、本月新增门店数、活跃门店数</w:t>
            </w:r>
          </w:p>
        </w:tc>
      </w:tr>
      <w:tr w14:paraId="5FFC07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28029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收益概览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828A1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今日预估收益、本月累计收益、各品类收益占比</w:t>
            </w:r>
          </w:p>
        </w:tc>
      </w:tr>
      <w:tr w14:paraId="2422B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C9361A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实时刷新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9AE9F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数据每 5 分钟自动刷新</w:t>
            </w:r>
          </w:p>
        </w:tc>
      </w:tr>
    </w:tbl>
    <w:p w14:paraId="71AB14B1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9.2 价格管理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A3E18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38030E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7B7C17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F0C38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8EA03D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库存系统 API 对接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FC2611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定时同步基准价格、机型图片等基础数据，记录同步日志</w:t>
            </w:r>
          </w:p>
        </w:tc>
      </w:tr>
      <w:tr w14:paraId="23A7D8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F3E931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多品类价格比例配置（百分比调价开关）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15085C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运营可为不同品类独立设置前端展示的价格下调比例。所有品类均通过百分比开关调价，库存系统调价后估机狮自动同步：废旧手机（默认下调 30%）、二手良品手机（默认下调 15%）、废旧笔记本（默认下调 30%）、废旧主机（默认下调 30%）。修改后前端立即同步更新</w:t>
            </w:r>
          </w:p>
        </w:tc>
      </w:tr>
      <w:tr w14:paraId="23BF27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B6B282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无需机况折扣规则</w:t>
            </w:r>
          </w:p>
        </w:tc>
        <w:tc>
          <w:tcPr>
            <w:tcW w:w="708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B30C44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价格仅通过百分比下调开关控制，不设机况折扣</w:t>
            </w:r>
          </w:p>
        </w:tc>
      </w:tr>
    </w:tbl>
    <w:p w14:paraId="359CCF57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价格计算公式（简化版）：</w:t>
      </w:r>
    </w:p>
    <w:p w14:paraId="67C5A383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废旧手机展示价 = 库存基准价 × (1 - 废旧手机下调比例)</w:t>
      </w:r>
    </w:p>
    <w:p w14:paraId="79A47C5D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二手手机展示价 = 库存基准价 × (1 - 二手手机下调比例)</w:t>
      </w:r>
    </w:p>
    <w:p w14:paraId="1344A0D9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废旧笔记本展示价 = 库存基准价 × (1 - 废旧笔记本下调比例)</w:t>
      </w:r>
    </w:p>
    <w:p w14:paraId="6CA9A552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废旧主机展示价 = 库存基准价 × (1 - 废旧主机下调比例)</w:t>
      </w:r>
    </w:p>
    <w:p w14:paraId="27D435B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9.3 订单管理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35C0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0274AA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9F49366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45361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03EB93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全量订单池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979084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所有估价、成交、发货记录</w:t>
            </w:r>
          </w:p>
        </w:tc>
      </w:tr>
      <w:tr w14:paraId="757485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145D4C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 ID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6BE838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每个订单自动生成唯一 ID，格式：GS20260726XXXXX</w:t>
            </w:r>
          </w:p>
        </w:tc>
      </w:tr>
      <w:tr w14:paraId="38EA20D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E1469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ID 搜索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5DED57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支持输入订单 ID 精确搜索</w:t>
            </w:r>
          </w:p>
        </w:tc>
      </w:tr>
      <w:tr w14:paraId="5B7A2CB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29827F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时间筛选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04BBA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支持按创建时间、成交时间、发货时间筛选</w:t>
            </w:r>
          </w:p>
        </w:tc>
      </w:tr>
      <w:tr w14:paraId="259A68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02B69D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状态筛选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63E7AF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待处理、已成交、已发货、待质检、已结算、已驳回</w:t>
            </w:r>
          </w:p>
        </w:tc>
      </w:tr>
      <w:tr w14:paraId="6B7929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E256E9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Excel 导出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586927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支持按筛选结果导出订单明细表</w:t>
            </w:r>
          </w:p>
        </w:tc>
      </w:tr>
      <w:tr w14:paraId="6175EE7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0D90E4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订单详情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940EF0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点击订单查看完整信息：用户信息、机型、估价、成交价、物流单号、物流公司、物流状态、质检结果、结算状态</w:t>
            </w:r>
          </w:p>
        </w:tc>
      </w:tr>
      <w:tr w14:paraId="775BA0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9A33F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质检确认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9C6E82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质检部专属按钮"确认收货质检通过"，触发冻结余额解冻</w:t>
            </w:r>
          </w:p>
        </w:tc>
      </w:tr>
      <w:tr w14:paraId="5B5BD5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34DF9D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结算调整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780671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质检部操作，质检不符时修改结算金额，填写原因</w:t>
            </w:r>
          </w:p>
        </w:tc>
      </w:tr>
      <w:tr w14:paraId="55D5F8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7D420A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质检驳回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2B728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质检部操作，严重不符时驳回订单，冻结余额清零</w:t>
            </w:r>
          </w:p>
        </w:tc>
      </w:tr>
    </w:tbl>
    <w:p w14:paraId="43D64AE4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9.4 门店管理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7959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320368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8A3711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268AA9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745FB1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6B28E3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审核、编辑、合作协议签署状态、物流协议签署状态</w:t>
            </w:r>
          </w:p>
        </w:tc>
      </w:tr>
      <w:tr w14:paraId="1D24F1F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87ADB8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门店资料审核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0753C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门店老板上传的门头照、店内环境照、营业执照，后台审核后生效</w:t>
            </w:r>
          </w:p>
        </w:tc>
      </w:tr>
      <w:tr w14:paraId="78C651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2EA410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门店图片管理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BDAC0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运营可查看、审核、替换门店展示图片</w:t>
            </w:r>
          </w:p>
        </w:tc>
      </w:tr>
      <w:tr w14:paraId="6B201B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4C03FA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门店搜索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1F830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支持按门店名称、地址、联系人搜索</w:t>
            </w:r>
          </w:p>
        </w:tc>
      </w:tr>
      <w:tr w14:paraId="6FCE14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8D72C9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门店成交统计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E27B2B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各门店成交单数、成交金额、发货数量</w:t>
            </w:r>
          </w:p>
        </w:tc>
      </w:tr>
      <w:tr w14:paraId="564F45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B992C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门店钱包管理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0ECC8F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查看冻结余额、可用余额、资金流水</w:t>
            </w:r>
          </w:p>
        </w:tc>
      </w:tr>
      <w:tr w14:paraId="2B28A7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60049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Excel 导出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80B630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支持导出全部门店信息及成交数据（一期简化，下期做）</w:t>
            </w:r>
          </w:p>
        </w:tc>
      </w:tr>
    </w:tbl>
    <w:p w14:paraId="16E2D9E2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9.5 推广人员管理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1AE532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E0D314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541C94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22FD03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D5BDD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人员列表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E6CD84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审核状态、保证金缴纳状态（5000-10000 元）、合作协议签署状态、物流协议签署状态、二维码状态、线下培训通过状态</w:t>
            </w:r>
          </w:p>
        </w:tc>
      </w:tr>
      <w:tr w14:paraId="184BD9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462030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人员资料审核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685877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推广人员上传的身份证照片、本人照片，后台审核后生效</w:t>
            </w:r>
          </w:p>
        </w:tc>
      </w:tr>
      <w:tr w14:paraId="27A48E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A853DC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人员搜索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FF13B8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支持按姓名、手机号搜索</w:t>
            </w:r>
          </w:p>
        </w:tc>
      </w:tr>
      <w:tr w14:paraId="12BD47C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9E24E6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佣金结算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A3CB0D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质检确认后手动确认解冻</w:t>
            </w:r>
          </w:p>
        </w:tc>
      </w:tr>
      <w:tr w14:paraId="69497D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BAC676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人员钱包管理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EB2122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查看冻结余额、可用余额、资金流水</w:t>
            </w:r>
          </w:p>
        </w:tc>
      </w:tr>
      <w:tr w14:paraId="61279E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1F612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二维码管理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1812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手动停用/启用二维码（离职时停用）</w:t>
            </w:r>
          </w:p>
        </w:tc>
      </w:tr>
      <w:tr w14:paraId="6DB82E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2D796A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成交统计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2F23B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每个推广人员的成交单数、总金额、质检通过率</w:t>
            </w:r>
          </w:p>
        </w:tc>
      </w:tr>
      <w:tr w14:paraId="393602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BCEE37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Excel 导出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2B85B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支持导出全部推广人员信息及成交数据（一期简化，下期做）</w:t>
            </w:r>
          </w:p>
        </w:tc>
      </w:tr>
    </w:tbl>
    <w:p w14:paraId="2D99FAA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9.6 渠道合作方管理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CEDDE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119962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C31DED6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7E8A6F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2BF9E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账号开通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F0359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给渠道合作方开子账号，设置权限</w:t>
            </w:r>
          </w:p>
        </w:tc>
      </w:tr>
      <w:tr w14:paraId="1754F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9FEFB3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渠道商移动端数据看板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37AA2D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渠道商登录门店版小程序时，系统判断角色为"渠道商"，自动展示渠道商专属数据看板</w:t>
            </w:r>
          </w:p>
        </w:tc>
      </w:tr>
      <w:tr w14:paraId="47EF45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FAFCE4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发展门店列表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E0DDA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查看其发展的所有门店：名称、地址、入驻时间、累计成交单数、累计交易金额</w:t>
            </w:r>
          </w:p>
        </w:tc>
      </w:tr>
      <w:tr w14:paraId="56D12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A919A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交易流水明细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133E81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按时间筛选，查看名下所有门店的每一笔成交记录：订单 ID、门店名称、机型、成交金额、交易时间</w:t>
            </w:r>
          </w:p>
        </w:tc>
      </w:tr>
      <w:tr w14:paraId="55D41B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57CFD4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本月收益概览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9ED676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本月总交易额、预估返利金额、已结算返利金额</w:t>
            </w:r>
          </w:p>
        </w:tc>
      </w:tr>
      <w:tr w14:paraId="63C3D3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CED1BE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收益报表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3A74DD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按月汇总返利明细，一期手动 Excel 计算</w:t>
            </w:r>
          </w:p>
        </w:tc>
      </w:tr>
      <w:tr w14:paraId="710DE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576FCC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历史结算记录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7D7FDB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查看每月的返利结算状态：待结算、已打款</w:t>
            </w:r>
          </w:p>
        </w:tc>
      </w:tr>
      <w:tr w14:paraId="4F295A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4F06D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业绩统计总览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7BA398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平台运营端可查看所有渠道商的发展门店数、总交易流水、已结算佣金</w:t>
            </w:r>
          </w:p>
        </w:tc>
      </w:tr>
    </w:tbl>
    <w:p w14:paraId="53224A77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9.7 物流管理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BE0A9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6002F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1A963E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BC5C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8D3364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京东 API 对接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55946D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运单查询、轨迹追踪（仅限签署物流协议的用户）</w:t>
            </w:r>
          </w:p>
        </w:tc>
      </w:tr>
      <w:tr w14:paraId="35091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E995DB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公司收货地址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A35E81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预设唯一收货地址，京东物流发货单自动填入</w:t>
            </w:r>
          </w:p>
        </w:tc>
      </w:tr>
      <w:tr w14:paraId="32D715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6D4639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自行发货记录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63447A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门店/推广人员手动输入的物流单号，系统自动抓取物流轨迹，追踪物流进程</w:t>
            </w:r>
          </w:p>
        </w:tc>
      </w:tr>
    </w:tbl>
    <w:p w14:paraId="1B45C5D3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9.8 账号管理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8BF1B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578AF9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0171EA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1FAFC5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6C7E9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账号列表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197561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管理所有门店老板、推广人员、渠道合作方的登录账号</w:t>
            </w:r>
          </w:p>
        </w:tc>
      </w:tr>
      <w:tr w14:paraId="18E1C9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9CBC1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合作协议签署状态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1329D3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标记是否已签署合作协议。未签署者，无法开通账号</w:t>
            </w:r>
          </w:p>
        </w:tc>
      </w:tr>
      <w:tr w14:paraId="79E9E2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C7A8AD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物流协议签署状态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2250D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标记是否已签署物流协议。未签署者，无法使用京东物流"立即发走"，但仍可"自行发货"</w:t>
            </w:r>
          </w:p>
        </w:tc>
      </w:tr>
      <w:tr w14:paraId="1FF3FF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22E0D4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创建账号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632A24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手动创建账号，填写手机号、初始密码、绑定角色</w:t>
            </w:r>
          </w:p>
        </w:tc>
      </w:tr>
      <w:tr w14:paraId="37627B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CF3BA1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停用/启用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32BFCA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手动停用或启用账号</w:t>
            </w:r>
          </w:p>
        </w:tc>
      </w:tr>
      <w:tr w14:paraId="7D9E3E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0652F8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重置密码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8B68ED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运营手动重置，系统生成新密码并短信通知</w:t>
            </w:r>
          </w:p>
        </w:tc>
      </w:tr>
      <w:tr w14:paraId="43D386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669D9A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登录日志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95F1B4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记录每个账号的登录时间、登录 IP</w:t>
            </w:r>
          </w:p>
        </w:tc>
      </w:tr>
    </w:tbl>
    <w:p w14:paraId="68BEB3F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9.9 部门与子账号管理（一期简化版）</w:t>
      </w:r>
    </w:p>
    <w:p w14:paraId="59A08BDE">
      <w:pPr>
        <w:spacing w:before="40" w:after="40" w:line="336" w:lineRule="auto"/>
        <w:ind w:firstLine="420"/>
      </w:pPr>
      <w:r>
        <w:rPr>
          <w:rFonts w:ascii="Calibri" w:hAnsi="Calibri" w:eastAsia="微软雅黑"/>
          <w:b w:val="0"/>
          <w:i w:val="0"/>
          <w:sz w:val="21"/>
        </w:rPr>
        <w:t>一期只分两个角色：超级管理员和普通运营。质检、财务、客服的独立权限下期再做。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68F9E3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9D3F54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5D962D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606968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623D2C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超级管理员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877CD4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所有权限</w:t>
            </w:r>
          </w:p>
        </w:tc>
      </w:tr>
      <w:tr w14:paraId="0EF4C3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2FBFDB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普通运营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BDE62F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订单查看、门店管理、推广人员管理、渠道管理、账号开通</w:t>
            </w:r>
          </w:p>
        </w:tc>
      </w:tr>
    </w:tbl>
    <w:p w14:paraId="581FB540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9.10 财务统计（一期简化版）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20C4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3830D1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6344084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详细说明</w:t>
            </w:r>
          </w:p>
        </w:tc>
      </w:tr>
      <w:tr w14:paraId="0A7B4F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4A821D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交易总览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099E15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全部成交订单的汇总数据：总单数、总金额、各品类占比</w:t>
            </w:r>
          </w:p>
        </w:tc>
      </w:tr>
      <w:tr w14:paraId="0BFDDB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BC943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收益计算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9F449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平台收益自动计算：回收差价汇总、各门店贡献、各推广人员贡献</w:t>
            </w:r>
          </w:p>
        </w:tc>
      </w:tr>
      <w:tr w14:paraId="548CEE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6FE62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资金流水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2279D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所有冻结、解冻、提现、保证金缴纳/退还记录的完整列表</w:t>
            </w:r>
          </w:p>
        </w:tc>
      </w:tr>
      <w:tr w14:paraId="3A5CA2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9212C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时间筛选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32C7E0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支持按日、周、月、季度、自定义时间段统计</w:t>
            </w:r>
          </w:p>
        </w:tc>
      </w:tr>
      <w:tr w14:paraId="64A680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8B64B9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对账报表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A22D2D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每月自动生成对账报表，包含：收入明细、支出明细、净利润</w:t>
            </w:r>
          </w:p>
        </w:tc>
      </w:tr>
      <w:tr w14:paraId="3F37E6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F64733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提现审核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4FE94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手动审核提现申请，确认后触发企业付款</w:t>
            </w:r>
          </w:p>
        </w:tc>
      </w:tr>
      <w:tr w14:paraId="5FEDE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9E7795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Excel 导出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E2221F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一期仅订单导出，财务报表导出下期做</w:t>
            </w:r>
          </w:p>
        </w:tc>
      </w:tr>
    </w:tbl>
    <w:p w14:paraId="5E8EE916">
      <w:r>
        <w:br w:type="page"/>
      </w:r>
    </w:p>
    <w:p w14:paraId="3B667307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十、AI 智能体功能需求</w:t>
      </w:r>
    </w:p>
    <w:p w14:paraId="430FB510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10.1 技术架构</w:t>
      </w:r>
    </w:p>
    <w:p w14:paraId="3BB03BF3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基于微信客服接口 + 大语言模型</w:t>
      </w:r>
    </w:p>
    <w:p w14:paraId="62521802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对接库存系统价格数据库</w:t>
      </w:r>
    </w:p>
    <w:p w14:paraId="40FA5B90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支持文字、图片、语音三种输入方式</w:t>
      </w:r>
    </w:p>
    <w:p w14:paraId="6501C8B5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自动识别用户角色（C 端用户/门店老板/推广人员），分别引导</w:t>
      </w:r>
    </w:p>
    <w:p w14:paraId="79F2857B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自动区分废旧手机/二手手机，分别引导估价</w:t>
      </w:r>
    </w:p>
    <w:p w14:paraId="76BCF9A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10.2 对话引导流程</w:t>
      </w:r>
    </w:p>
    <w:p w14:paraId="3987FD2A">
      <w:pPr>
        <w:spacing w:before="80" w:after="40" w:line="336" w:lineRule="auto"/>
      </w:pPr>
      <w:r>
        <w:rPr>
          <w:rFonts w:ascii="Calibri" w:hAnsi="Calibri" w:eastAsia="微软雅黑"/>
          <w:b/>
          <w:i w:val="0"/>
          <w:sz w:val="21"/>
        </w:rPr>
        <w:t>用户询问后，AI 首先判断是废旧还是二手：</w:t>
      </w:r>
    </w:p>
    <w:p w14:paraId="6B0C8B9B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废旧手机对话流程：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16FF59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25FFB3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F0192B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AI 引导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35180C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用户操作</w:t>
            </w:r>
          </w:p>
        </w:tc>
      </w:tr>
      <w:tr w14:paraId="09E466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20939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FB4F18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您好，请问您要回收的是什么品牌的手机？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92F396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文字/语音回复品牌名称</w:t>
            </w:r>
          </w:p>
        </w:tc>
      </w:tr>
      <w:tr w14:paraId="7CA771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F7DD58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49680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请问具体是什么型号？方便的话可以拍照上传手机照片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584AD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文字回复型号，或上传手机照片</w:t>
            </w:r>
          </w:p>
        </w:tc>
      </w:tr>
      <w:tr w14:paraId="7554C9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C9A279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487E9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这台手机是哪种情况？请选择：A.不开机、屏幕坏 B.开机、屏幕坏 C.其他情况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3DAEF9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用户选择或描述</w:t>
            </w:r>
          </w:p>
        </w:tc>
      </w:tr>
      <w:tr w14:paraId="679228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B5E196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4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E6378A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好的，正在为您估价……根据您描述的[型号][机况]，预估回收价为 ¥XX。此为 AI 预估价格，仅供参考，实际价格需当面验机确认。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100CD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返回报价</w:t>
            </w:r>
          </w:p>
        </w:tc>
      </w:tr>
      <w:tr w14:paraId="0F1184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6BE1D8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5F1E70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为您查找最近的门店，您也可以点击下方卡片查看附近门店信息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673578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推送小程序卡片</w:t>
            </w:r>
          </w:p>
        </w:tc>
      </w:tr>
    </w:tbl>
    <w:p w14:paraId="20AC34AE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二手手机对话流程：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098AB0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56F3B5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4F1932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AI 引导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E0D744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用户操作</w:t>
            </w:r>
          </w:p>
        </w:tc>
      </w:tr>
      <w:tr w14:paraId="22B003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FE9C33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1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28DA95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您好，请问您的手机是什么品牌和型号？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93E367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文字/语音回复</w:t>
            </w:r>
          </w:p>
        </w:tc>
      </w:tr>
      <w:tr w14:paraId="32E72A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AC3D09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2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83F6A2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请问内存大小是多少？比如 64G、128G、256G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863B69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文字/语音回复</w:t>
            </w:r>
          </w:p>
        </w:tc>
      </w:tr>
      <w:tr w14:paraId="2E3404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7371A1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3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1AD77A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手机成色如何？请描述：外观有无划痕磕碰、屏幕有无划痕、功能是否正常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D4AB7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文字描述或上传照片</w:t>
            </w:r>
          </w:p>
        </w:tc>
      </w:tr>
      <w:tr w14:paraId="4D7EF0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0B783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4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6A6DCB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好的，正在为您估价……根据您描述的[型号][内存][成色]，预估回收价为 ¥XX。此为 AI 预估价格，仅供参考，实际价格需当面验机确认。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E010C9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返回报价</w:t>
            </w:r>
          </w:p>
        </w:tc>
      </w:tr>
      <w:tr w14:paraId="5E15B2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516473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</w:t>
            </w:r>
          </w:p>
        </w:tc>
        <w:tc>
          <w:tcPr>
            <w:tcW w:w="51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744C64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为您查找最近的门店，您也可以点击下方卡片查看附近门店信息</w:t>
            </w:r>
          </w:p>
        </w:tc>
        <w:tc>
          <w:tcPr>
            <w:tcW w:w="340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5AB923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推送小程序卡片</w:t>
            </w:r>
          </w:p>
        </w:tc>
      </w:tr>
    </w:tbl>
    <w:p w14:paraId="3FDFD91C">
      <w:pPr>
        <w:spacing w:before="160" w:after="40" w:line="336" w:lineRule="auto"/>
      </w:pPr>
      <w:r>
        <w:rPr>
          <w:rFonts w:ascii="Calibri" w:hAnsi="Calibri" w:eastAsia="微软雅黑"/>
          <w:b/>
          <w:i w:val="0"/>
          <w:sz w:val="21"/>
        </w:rPr>
        <w:t>所有报价话术统一结尾：</w:t>
      </w:r>
    </w:p>
    <w:p w14:paraId="4A0ED850">
      <w:pPr>
        <w:spacing w:before="40" w:after="40" w:line="336" w:lineRule="auto"/>
        <w:ind w:firstLine="420"/>
      </w:pPr>
      <w:r>
        <w:rPr>
          <w:rFonts w:ascii="Calibri" w:hAnsi="Calibri" w:eastAsia="微软雅黑"/>
          <w:b w:val="0"/>
          <w:i w:val="0"/>
          <w:color w:val="C00000"/>
          <w:sz w:val="21"/>
        </w:rPr>
        <w:t>"此为 AI 预估价格，仅供参考，最终实际价格需当面验机确认。"</w:t>
      </w:r>
    </w:p>
    <w:p w14:paraId="39472379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10.3 报价逻辑</w:t>
      </w:r>
    </w:p>
    <w:p w14:paraId="38B1D26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AI 收集完信息后，判断废旧/二手</w:t>
      </w:r>
    </w:p>
    <w:p w14:paraId="594C7BAA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根据品类调取库存系统中的基准价</w:t>
      </w:r>
    </w:p>
    <w:p w14:paraId="54900ECE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废旧手机：展示价 = 库存基准价 × (1 - 废旧手机下调比例)</w:t>
      </w:r>
    </w:p>
    <w:p w14:paraId="4D3937FD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二手手机：展示价 = 库存基准价 × (1 - 二手手机下调比例)</w:t>
      </w:r>
    </w:p>
    <w:p w14:paraId="7A3403A3">
      <w:pPr>
        <w:pStyle w:val="14"/>
        <w:spacing w:before="20" w:after="20" w:line="312" w:lineRule="auto"/>
        <w:ind w:left="420"/>
      </w:pPr>
      <w:r>
        <w:rPr>
          <w:rFonts w:eastAsia="微软雅黑"/>
          <w:sz w:val="21"/>
        </w:rPr>
        <w:t>报价时自动附加"预估价格，当面验机确认"的提醒</w:t>
      </w:r>
    </w:p>
    <w:p w14:paraId="0119C3A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10.4 兜底方案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5E0FC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9C528F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64F05F4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处理方式</w:t>
            </w:r>
          </w:p>
        </w:tc>
      </w:tr>
      <w:tr w14:paraId="1005A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C15A5C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连续两次无法识别型号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2F18B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自动回复："您描述的机型我需要进一步确认，正在为您查找最近的门店……" 系统自动推送 C 端小程序卡片，用户进入后查看就近门店信息，自行联系门店老板完成估价和交易</w:t>
            </w:r>
          </w:p>
        </w:tc>
      </w:tr>
      <w:tr w14:paraId="71885FA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118EDF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数据库无匹配价格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C7D53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回复预估价格区间，并提示"此为预估，以门店当面验机为准"，同时推送就近门店信息</w:t>
            </w:r>
          </w:p>
        </w:tc>
      </w:tr>
      <w:tr w14:paraId="2D79FA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58141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用户上传照片模糊</w:t>
            </w:r>
          </w:p>
        </w:tc>
        <w:tc>
          <w:tcPr>
            <w:tcW w:w="6803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C051F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回复："照片不太清晰，您方便重新拍一张吗？或者直接告诉我型号，我帮您估价"</w:t>
            </w:r>
          </w:p>
        </w:tc>
      </w:tr>
    </w:tbl>
    <w:p w14:paraId="2100EDCA">
      <w:pPr>
        <w:spacing w:before="80" w:after="40" w:line="336" w:lineRule="auto"/>
        <w:ind w:firstLine="420"/>
      </w:pPr>
      <w:r>
        <w:rPr>
          <w:rFonts w:ascii="Calibri" w:hAnsi="Calibri" w:eastAsia="微软雅黑"/>
          <w:b/>
          <w:i w:val="0"/>
          <w:color w:val="C00000"/>
          <w:sz w:val="21"/>
        </w:rPr>
        <w:t>设计原则：全自动，无需平台人工介入。</w:t>
      </w:r>
    </w:p>
    <w:p w14:paraId="748CC9D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10.5 角色识别</w:t>
      </w:r>
    </w:p>
    <w:p w14:paraId="4115976D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C 端用户扫码 → 按 C 端流程引导，先判断废旧/二手，再分别引导</w:t>
      </w:r>
    </w:p>
    <w:p w14:paraId="5F0B0F70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门店老板从小程序进入 → 按门店端流程引导（直接报价，不引导到店）</w:t>
      </w:r>
    </w:p>
    <w:p w14:paraId="3629135D">
      <w:pPr>
        <w:pStyle w:val="16"/>
        <w:spacing w:before="20" w:after="20" w:line="312" w:lineRule="auto"/>
        <w:ind w:left="420"/>
      </w:pPr>
      <w:r>
        <w:rPr>
          <w:rFonts w:eastAsia="微软雅黑"/>
          <w:sz w:val="21"/>
        </w:rPr>
        <w:t>推广人员从小程序进入 → 按推广端流程引导</w:t>
      </w:r>
    </w:p>
    <w:p w14:paraId="332834E3">
      <w:r>
        <w:br w:type="page"/>
      </w:r>
    </w:p>
    <w:p w14:paraId="71C34500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十一、核心规则配置</w:t>
      </w:r>
    </w:p>
    <w:p w14:paraId="695ACA8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11.1 价格规则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16828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017B9F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099B88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6347BF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716920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基准价来源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07662D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通过 API 从库存系统定时同步。库存系统调价，估机狮自动同步</w:t>
            </w:r>
          </w:p>
        </w:tc>
      </w:tr>
      <w:tr w14:paraId="085BBF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9EC739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前端展示价公式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B6EB0E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废旧手机：展示价 = 库存基准价 × (1 - 废旧手机下调比例)；二手手机：展示价 = 库存基准价 × (1 - 二手手机下调比例)；废旧笔记本：展示价 = 库存基准价 × (1 - 废旧笔记本下调比例)；废旧主机：展示价 = 库存基准价 × (1 - 废旧主机下调比例)</w:t>
            </w:r>
          </w:p>
        </w:tc>
      </w:tr>
      <w:tr w14:paraId="605DA0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910CB7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调价方式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159FF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仅通过后台百分比开关调价，不设机况折扣规则</w:t>
            </w:r>
          </w:p>
        </w:tc>
      </w:tr>
      <w:tr w14:paraId="7F5C17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DEE2D2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调价权限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F838A7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所有价格调整在库存系统完成，小程序自动同步。前端展示价格按百分比下调后显示</w:t>
            </w:r>
          </w:p>
        </w:tc>
      </w:tr>
    </w:tbl>
    <w:p w14:paraId="665C28DB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11.2 保证金规则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 w14:paraId="62F65C8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522B87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06DE046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保证金金额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9A10DC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退还规则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5710D3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扣除场景</w:t>
            </w:r>
          </w:p>
        </w:tc>
      </w:tr>
      <w:tr w14:paraId="5CAAF7A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6AC5AD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37F56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9870A2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A915AB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</w:tr>
      <w:tr w14:paraId="41E780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63CA90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</w:t>
            </w:r>
          </w:p>
        </w:tc>
        <w:tc>
          <w:tcPr>
            <w:tcW w:w="170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EC266E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5000-10000 元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F0FAA0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不再合作时，无纠纷可申请退还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B519BF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跑单、质检严重不符、丢件、违规操作</w:t>
            </w:r>
          </w:p>
        </w:tc>
      </w:tr>
    </w:tbl>
    <w:p w14:paraId="51111EF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11.3 虚拟账户与延迟结算规则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74D532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28F85B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E52B00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450EAA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5728F5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冻结机制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FDEE1F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发货后，AI 估价金额自动进入"冻结余额"，不可提现</w:t>
            </w:r>
          </w:p>
        </w:tc>
      </w:tr>
      <w:tr w14:paraId="7F00D3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641B4A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解冻条件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2B4995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公司收货，质检部质检通过，手动确认后解冻</w:t>
            </w:r>
          </w:p>
        </w:tc>
      </w:tr>
      <w:tr w14:paraId="605E26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414F64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解冻后状态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F55B1F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冻结余额划转至"可用余额"，可发起提现</w:t>
            </w:r>
          </w:p>
        </w:tc>
      </w:tr>
      <w:tr w14:paraId="237FA7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E237C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质检调整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557E32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质检不符时，质检部可修改结算金额后再确认</w:t>
            </w:r>
          </w:p>
        </w:tc>
      </w:tr>
      <w:tr w14:paraId="025094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921CEE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质检驳回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5D5F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严重不符时，质检部可驳回订单，冻结余额清零</w:t>
            </w:r>
          </w:p>
        </w:tc>
      </w:tr>
      <w:tr w14:paraId="2A7548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8041B8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提现方式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227A94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从可用余额提现至微信零钱（商家转账到零钱）</w:t>
            </w:r>
          </w:p>
        </w:tc>
      </w:tr>
    </w:tbl>
    <w:p w14:paraId="4AAAC27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11.4 推广人员专属规则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4FAE2E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F38B04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CA4DA1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28DF9D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624BC2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绑定关系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6E5319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一次一绑，单次有效。交易结束（成交或关闭）后自动解除</w:t>
            </w:r>
          </w:p>
        </w:tc>
      </w:tr>
      <w:tr w14:paraId="7F8EC2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7DCFD4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收益条件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11F3B1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必须亲手把手机交给公司。用户自己去了门店，推广员无任何收益</w:t>
            </w:r>
          </w:p>
        </w:tc>
      </w:tr>
      <w:tr w14:paraId="1E1DBD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7EFB3B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收益方式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BD666D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差价分成。AI 估价后，推广员现场验机确认，手机寄回公司，质检通过后差价进入可用余额</w:t>
            </w:r>
          </w:p>
        </w:tc>
      </w:tr>
      <w:tr w14:paraId="0A40A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7C35DA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二维码时效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C12C68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推广员在岗期间永久有效，离职或退出时立即失效</w:t>
            </w:r>
          </w:p>
        </w:tc>
      </w:tr>
      <w:tr w14:paraId="765100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F7F0E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绑定冲突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1C459E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用户扫了多个码，以最后一次扫码为准</w:t>
            </w:r>
          </w:p>
        </w:tc>
      </w:tr>
      <w:tr w14:paraId="7E94F0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6DB39E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超时失效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6C2238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用户扫码后 72 小时内未成交，绑定关系自动解除</w:t>
            </w:r>
          </w:p>
        </w:tc>
      </w:tr>
      <w:tr w14:paraId="357A0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86D508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入职流程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16088B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自助申请 → 后台审核 → 签署合作协议 → 缴纳保证金 5000-10000 元 → 参加线下培训并通过 → 签署物流协议（可选） → 开通账号</w:t>
            </w:r>
          </w:p>
        </w:tc>
      </w:tr>
    </w:tbl>
    <w:p w14:paraId="5E24219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11.5 渠道商返利规则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95686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C45ECD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731309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388487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C59B00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返利依据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C89148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渠道商名下所有门店的实际线上交易流水（公司质检确认后的打款金额）</w:t>
            </w:r>
          </w:p>
        </w:tc>
      </w:tr>
      <w:tr w14:paraId="1A4477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B411B0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返利比例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6CF9E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后台可配置，如交易额的 1%-3%</w:t>
            </w:r>
          </w:p>
        </w:tc>
      </w:tr>
      <w:tr w14:paraId="4733F4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AB1982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结算周期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F9FF48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按月结算。一期手动 Excel 计算，下期系统自动</w:t>
            </w:r>
          </w:p>
        </w:tc>
      </w:tr>
      <w:tr w14:paraId="08FE3F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5C0EBA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返利条件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397B15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仅计算门店发货给公司并质检通过的线上交易。门店自己线下收机处理的，不纳入返利计算</w:t>
            </w:r>
          </w:p>
        </w:tc>
      </w:tr>
    </w:tbl>
    <w:p w14:paraId="617F4E64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11.6 门店老板与推广人员核心区别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35EDB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8AA306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451246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推广人员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FB5B2AE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门店老板</w:t>
            </w:r>
          </w:p>
        </w:tc>
      </w:tr>
      <w:tr w14:paraId="7E2FD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69087B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获客方式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F6B6F0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分享自己的二维码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5BA8C1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平台根据 LBS 自动分配</w:t>
            </w:r>
          </w:p>
        </w:tc>
      </w:tr>
      <w:tr w14:paraId="0D1DD5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230E4C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收机方式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6E465D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自己上门或当面收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3E9F6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用户到店</w:t>
            </w:r>
          </w:p>
        </w:tc>
      </w:tr>
      <w:tr w14:paraId="667E29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B05CE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手机归属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BB8A6F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必须交给公司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C6525D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自己处理</w:t>
            </w:r>
          </w:p>
        </w:tc>
      </w:tr>
      <w:tr w14:paraId="455EC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DEEADD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收益方式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E31166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差价分成（质检后结算）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867FC9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自己赚回收差价，或发货给公司赚平台结算价</w:t>
            </w:r>
          </w:p>
        </w:tc>
      </w:tr>
      <w:tr w14:paraId="073600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6C5984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保证金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59CB72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5000-10000 元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F57C0D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</w:t>
            </w:r>
          </w:p>
        </w:tc>
      </w:tr>
      <w:tr w14:paraId="03830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5A680C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合作协议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B4B964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160877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必须签署</w:t>
            </w:r>
          </w:p>
        </w:tc>
      </w:tr>
      <w:tr w14:paraId="0BAAD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F38E07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物流协议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75C430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可选签署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1D4D39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可选签署</w:t>
            </w:r>
          </w:p>
        </w:tc>
      </w:tr>
      <w:tr w14:paraId="528655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3E984D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绑定关系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5349B9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一次一绑，单次有效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9092E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LBS 分配，无绑定</w:t>
            </w:r>
          </w:p>
        </w:tc>
      </w:tr>
      <w:tr w14:paraId="462945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1FBC6B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数据看板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A81686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无（仅显示累计成交和收益）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F7B923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有（用户增长、利润分析）</w:t>
            </w:r>
          </w:p>
        </w:tc>
      </w:tr>
      <w:tr w14:paraId="74662E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7C4806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培训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9C0EFC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线下培训，必须通过</w:t>
            </w:r>
          </w:p>
        </w:tc>
        <w:tc>
          <w:tcPr>
            <w:tcW w:w="368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2516EB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无强制培训</w:t>
            </w:r>
          </w:p>
        </w:tc>
      </w:tr>
    </w:tbl>
    <w:p w14:paraId="4E69F30E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11.7 防跑单机制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5EBC6B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6197B6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防线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D87801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机制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06B041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2E3A57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90216E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第一层：保证金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B9B722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推广人员入职时缴纳 5000-10000 元保证金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5F8112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跑一台 500 元的手机，保证金直接扣除。跑一单亏十单以上</w:t>
            </w:r>
          </w:p>
        </w:tc>
      </w:tr>
      <w:tr w14:paraId="690DCE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4CAB17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第二层：延迟结算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DCFF66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佣金先冻结，质检通过后才解冻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CC65BE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手机不寄回，质检不通过，一分钱拿不到</w:t>
            </w:r>
          </w:p>
        </w:tc>
      </w:tr>
      <w:tr w14:paraId="11F22A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F397AE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第三层：实名认证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5B2317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入驻时提交身份证、手机号、微信实名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53F82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跑单可追溯，公司有权报警或法律追责</w:t>
            </w:r>
          </w:p>
        </w:tc>
      </w:tr>
      <w:tr w14:paraId="11DBF6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79611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第四层：账号封禁</w:t>
            </w:r>
          </w:p>
        </w:tc>
        <w:tc>
          <w:tcPr>
            <w:tcW w:w="311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024DA6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确认跑单后，二维码立即失效，账号永久封禁，保证金不退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4786FD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一次跑单，终身除名</w:t>
            </w:r>
          </w:p>
        </w:tc>
      </w:tr>
    </w:tbl>
    <w:p w14:paraId="3643832C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11.8 物流规则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56A61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14EAB7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规则项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149C14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说明</w:t>
            </w:r>
          </w:p>
        </w:tc>
      </w:tr>
      <w:tr w14:paraId="785E44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C35A3D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物流合作方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EEE9AC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京东物流（优惠价，需签署物流协议）</w:t>
            </w:r>
          </w:p>
        </w:tc>
      </w:tr>
      <w:tr w14:paraId="6D742A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EC8DA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自行发货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FB90A7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可选择任何物流公司，无需签署物流协议。手动输入物流单号，系统自动追踪物流进程</w:t>
            </w:r>
          </w:p>
        </w:tc>
      </w:tr>
      <w:tr w14:paraId="1BDEEF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C326ED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费用承担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38507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发货方（门店老板或推广人员）承担运费</w:t>
            </w:r>
          </w:p>
        </w:tc>
      </w:tr>
      <w:tr w14:paraId="7664EE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D2C683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收货地址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9A8119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系统预设唯一公司地址</w:t>
            </w:r>
          </w:p>
        </w:tc>
      </w:tr>
    </w:tbl>
    <w:p w14:paraId="47841FFF">
      <w:r>
        <w:br w:type="page"/>
      </w:r>
    </w:p>
    <w:p w14:paraId="3DC29ECE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十二、平台化扩展预留接口</w:t>
      </w:r>
    </w:p>
    <w:p w14:paraId="02652D50">
      <w:pPr>
        <w:spacing w:before="40" w:after="40" w:line="336" w:lineRule="auto"/>
        <w:ind w:firstLine="420"/>
      </w:pPr>
      <w:r>
        <w:rPr>
          <w:rFonts w:ascii="Calibri" w:hAnsi="Calibri" w:eastAsia="微软雅黑"/>
          <w:b/>
          <w:i w:val="0"/>
          <w:color w:val="C00000"/>
          <w:sz w:val="21"/>
        </w:rPr>
        <w:t>八大预留接口，一期仅做接口定义、鉴权框架、API 文档，不做实际业务功能开发。</w:t>
      </w:r>
    </w:p>
    <w:p w14:paraId="145B1109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12.1 接口一：自有商城系统接口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35E0B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A16DD69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1B5412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11E3DC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5294D0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67AB58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回收手机质检翻新后，自动上架至自营商城销售</w:t>
            </w:r>
          </w:p>
        </w:tc>
      </w:tr>
      <w:tr w14:paraId="132741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C7F265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DB98F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自营商城系统</w:t>
            </w:r>
          </w:p>
        </w:tc>
      </w:tr>
      <w:tr w14:paraId="643A6B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136BF8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D6D56F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商品自动上架、库存同步、订单联动</w:t>
            </w:r>
          </w:p>
        </w:tc>
      </w:tr>
      <w:tr w14:paraId="09D6DE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CF2648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AA58B9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预留接口定义和文档，待商城端确认后联调</w:t>
            </w:r>
          </w:p>
        </w:tc>
      </w:tr>
    </w:tbl>
    <w:p w14:paraId="120C4585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12.2 接口二：第三方平台公司对接接口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2D2C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CB4836A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EA1C9B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70150F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4786F6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B05F53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旧衣回收公司、物业公司、互联网回收平台等拥有 C 端用户流量的平台型公司，通过 API 调用估机狮的估价和物流能力，将手机回收业务外包给我们</w:t>
            </w:r>
          </w:p>
        </w:tc>
      </w:tr>
      <w:tr w14:paraId="3565F5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CC5C75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FADF57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第三方平台公司（非个人回收员）</w:t>
            </w:r>
          </w:p>
        </w:tc>
      </w:tr>
      <w:tr w14:paraId="67B98A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659C73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603D7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估价接口、下单发货接口、订单查询接口、结算回调接口</w:t>
            </w:r>
          </w:p>
        </w:tc>
      </w:tr>
      <w:tr w14:paraId="0A664D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BAE317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认证方式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82963B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为每个合作平台分配唯一 AppID 和 API Key</w:t>
            </w:r>
          </w:p>
        </w:tc>
      </w:tr>
      <w:tr w14:paraId="2DDF88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DE13F0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7311EA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接口定义、鉴权开发、文档编写，与一家合作方联调</w:t>
            </w:r>
          </w:p>
        </w:tc>
      </w:tr>
    </w:tbl>
    <w:p w14:paraId="61873D5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12.3 接口三：回收商入驻与交易接口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511306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3F15FD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E8A633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1FAE9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B9F89E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6B15DE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专业二手/报废手机回收商入驻平台，门店和推广人员可在平台上挂单竞拍</w:t>
            </w:r>
          </w:p>
        </w:tc>
      </w:tr>
      <w:tr w14:paraId="2E945B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9EDDD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124FF7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入驻回收商</w:t>
            </w:r>
          </w:p>
        </w:tc>
      </w:tr>
      <w:tr w14:paraId="2AC1AE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9B8A8F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CBB9A8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回收商入驻审核、交易大厅（货架）、报价竞拍、交易撮合结算、服务费抽成</w:t>
            </w:r>
          </w:p>
        </w:tc>
      </w:tr>
      <w:tr w14:paraId="6A8DB7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0D3F8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08CABB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新增回收商角色和权限体系，预留交易大厅架构和接口定义</w:t>
            </w:r>
          </w:p>
        </w:tc>
      </w:tr>
    </w:tbl>
    <w:p w14:paraId="1E42281F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12.4 接口四：门店 C 端商城入驻接口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249FF0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F004D2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BE9580D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7F9887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728855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C6978A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门店老板在自营商城开设店铺，上架二手手机和配件，平台收取佣金</w:t>
            </w:r>
          </w:p>
        </w:tc>
      </w:tr>
      <w:tr w14:paraId="4687F8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2508B1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4BD133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估机狮门店系统 ↔ 自营商城系统</w:t>
            </w:r>
          </w:p>
        </w:tc>
      </w:tr>
      <w:tr w14:paraId="3EAB05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467BB0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DC23F6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门店店铺开通、商品上架、C 端展示、订单管理、佣金结算</w:t>
            </w:r>
          </w:p>
        </w:tc>
      </w:tr>
      <w:tr w14:paraId="66FE2D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1CB6E6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A5F630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预留接口定义，待商城多商户入驻模块开发后联调</w:t>
            </w:r>
          </w:p>
        </w:tc>
      </w:tr>
    </w:tbl>
    <w:p w14:paraId="6EBE17B8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12.5 接口五：内部配件输送接口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3720E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A33699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07E209D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5FEEED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A2E496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0F9123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平台集采配件（屏幕、电池等），通过内部 B2B 商城卖给门店老板</w:t>
            </w:r>
          </w:p>
        </w:tc>
      </w:tr>
      <w:tr w14:paraId="0B572D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6A711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3667D4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配件供应商 ↔ 门店</w:t>
            </w:r>
          </w:p>
        </w:tc>
      </w:tr>
      <w:tr w14:paraId="2FD5F82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A8A3A7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27797F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配件商城（门店版内）、商品管理、门店采购下单、物流发货、对账结算</w:t>
            </w:r>
          </w:p>
        </w:tc>
      </w:tr>
      <w:tr w14:paraId="77B68C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ED0E4E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0AA315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门店版小程序新增配件商城模块占位，预留接口定义</w:t>
            </w:r>
          </w:p>
        </w:tc>
      </w:tr>
    </w:tbl>
    <w:p w14:paraId="327EF491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12.6 接口六：以旧换新对接接口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1264C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387DD4C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5146A15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17B250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13B5A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68AA50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用户用旧手机回收款抵扣新手机价格，补差价换新。对接品牌手机厂商或经销商的以旧换新通道</w:t>
            </w:r>
          </w:p>
        </w:tc>
      </w:tr>
      <w:tr w14:paraId="63D263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0DBF53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5E67E7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品牌手机厂商/经销商</w:t>
            </w:r>
          </w:p>
        </w:tc>
      </w:tr>
      <w:tr w14:paraId="50871B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339A5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F8C59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旧机估价接口、以旧换新订单接口、新机价格查询接口、换新差价计算接口</w:t>
            </w:r>
          </w:p>
        </w:tc>
      </w:tr>
      <w:tr w14:paraId="31495B4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ED5759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306AA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预留接口定义和文档，待与品牌方达成合作后联调</w:t>
            </w:r>
          </w:p>
        </w:tc>
      </w:tr>
    </w:tbl>
    <w:p w14:paraId="2C25AE73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12.7 接口七：官方行货及分期付款对接接口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2AB4D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BA89BCF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11F2DEB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24A8E5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2364F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B9D805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用户回收旧手机后，购买官方全新行货手机，可选择分期付款</w:t>
            </w:r>
          </w:p>
        </w:tc>
      </w:tr>
      <w:tr w14:paraId="1C8504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3A76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F897F2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官方授权经销商 / 金融机构</w:t>
            </w:r>
          </w:p>
        </w:tc>
      </w:tr>
      <w:tr w14:paraId="67D6F8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5E28B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8B5CA4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官方行货价格查询接口、分期方案查询接口、分期申请接口、订单同步接口</w:t>
            </w:r>
          </w:p>
        </w:tc>
      </w:tr>
      <w:tr w14:paraId="7B8D5F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CF7A98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B177C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预留接口定义和文档，待与经销商/金融机构达成合作后联调</w:t>
            </w:r>
          </w:p>
        </w:tc>
      </w:tr>
    </w:tbl>
    <w:p w14:paraId="1FFA8716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12.8 接口八：开放性通用对接接口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 w14:paraId="0E0FCA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B4636E0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5C8D737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内容</w:t>
            </w:r>
          </w:p>
        </w:tc>
      </w:tr>
      <w:tr w14:paraId="7EC68D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367E96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应用场景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4EF210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未来所有可能需要对接的外部系统：公司内部 ERP、官网/展示面系统、第三方小程序、其他回收平台、物业管理系统、金融机构系统等</w:t>
            </w:r>
          </w:p>
        </w:tc>
      </w:tr>
      <w:tr w14:paraId="33351C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7F2EC9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连接方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C23367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任何需要对接的外部平台/系统/软件</w:t>
            </w:r>
          </w:p>
        </w:tc>
      </w:tr>
      <w:tr w14:paraId="21E51B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2E979B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核心功能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A3D68D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估价查询、订单创建、订单查询、物流查询、数据回调</w:t>
            </w:r>
          </w:p>
        </w:tc>
      </w:tr>
      <w:tr w14:paraId="33A352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329271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认证方式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554F95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为每个对接方分配唯一 AppID 和 API Key，支持 IP 白名单、请求签名验证</w:t>
            </w:r>
          </w:p>
        </w:tc>
      </w:tr>
      <w:tr w14:paraId="3502E0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438AE5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文档要求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07493D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提供完整的《估机狮开放平台 API 对接文档》</w:t>
            </w:r>
          </w:p>
        </w:tc>
      </w:tr>
      <w:tr w14:paraId="3A047F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33A7FF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一期行动</w:t>
            </w:r>
          </w:p>
        </w:tc>
        <w:tc>
          <w:tcPr>
            <w:tcW w:w="737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D3E30C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搭建开放平台基础框架；完成认证鉴权体系；输出 API 对接文档 V1.0；至少完成估价查询和订单查询两个核心接口的开发和联调</w:t>
            </w:r>
          </w:p>
        </w:tc>
      </w:tr>
    </w:tbl>
    <w:p w14:paraId="3685FF8A">
      <w:pPr>
        <w:pStyle w:val="4"/>
        <w:keepNext/>
        <w:spacing w:before="360" w:after="160"/>
        <w:outlineLvl w:val="1"/>
      </w:pPr>
      <w:r>
        <w:rPr>
          <w:rFonts w:ascii="Calibri" w:hAnsi="Calibri" w:eastAsia="微软雅黑"/>
          <w:b/>
          <w:color w:val="2F5496"/>
          <w:sz w:val="32"/>
        </w:rPr>
        <w:t>12.9 八大接口全景图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 w14:paraId="32094A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6EC49D78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26649E7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D3781E6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接口名称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CE060F3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连接方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43FC6C65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一期行动</w:t>
            </w:r>
          </w:p>
        </w:tc>
      </w:tr>
      <w:tr w14:paraId="4FC2729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BC87C8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内部打通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F1151E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接口一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95A3AF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自有商城系统接口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BC686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自营商城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3CD725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预留定义</w:t>
            </w:r>
          </w:p>
        </w:tc>
      </w:tr>
      <w:tr w14:paraId="51E26E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8D62B1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内部打通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B00806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接口五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8D739D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内部配件输送接口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FEEC96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供应商 ↔ 门店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4FBB20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占位预留</w:t>
            </w:r>
          </w:p>
        </w:tc>
      </w:tr>
      <w:tr w14:paraId="6E9501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0A2F30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外部合作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28B2B0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接口二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41D967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第三方平台公司对接接口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225D441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外部平台公司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5A9ED5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预留定义+鉴权开发</w:t>
            </w:r>
          </w:p>
        </w:tc>
      </w:tr>
      <w:tr w14:paraId="475ECA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774198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外部合作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BC62E3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接口三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7770741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回收商入驻与交易接口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A6D876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入驻回收商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BCD3C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新增角色+预留架构</w:t>
            </w:r>
          </w:p>
        </w:tc>
      </w:tr>
      <w:tr w14:paraId="08B9E3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EB7DBC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外部合作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6901815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接口六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457C9B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以旧换新对接接口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7BCEAF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品牌手机厂商/经销商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591A9A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预留定义</w:t>
            </w:r>
          </w:p>
        </w:tc>
      </w:tr>
      <w:tr w14:paraId="523AA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B2B93C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外部合作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66CC84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接口七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7344C9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官方行货及分期付款对接接口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92E35B5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授权经销商/金融机构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129E18E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预留定义</w:t>
            </w:r>
          </w:p>
        </w:tc>
      </w:tr>
      <w:tr w14:paraId="58F6E5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A6F8504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门店赋能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15D0959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接口四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B79B0C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门店 C 端商城入驻接口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CAECD3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估机狮门店 ↔ 自营商城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04362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预留定义</w:t>
            </w:r>
          </w:p>
        </w:tc>
      </w:tr>
      <w:tr w14:paraId="29575E9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0669E4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基础设施</w:t>
            </w:r>
          </w:p>
        </w:tc>
        <w:tc>
          <w:tcPr>
            <w:tcW w:w="1020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5C9203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接口八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5857C6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开放性通用对接接口</w:t>
            </w:r>
          </w:p>
        </w:tc>
        <w:tc>
          <w:tcPr>
            <w:tcW w:w="2665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2922EF4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估机狮 ↔ 任何外部系统</w:t>
            </w:r>
          </w:p>
        </w:tc>
        <w:tc>
          <w:tcPr>
            <w:tcW w:w="2268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8FC78B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搭建基础框架+鉴权+API 文档</w:t>
            </w:r>
          </w:p>
        </w:tc>
      </w:tr>
    </w:tbl>
    <w:p w14:paraId="3749FADB">
      <w:r>
        <w:br w:type="page"/>
      </w:r>
    </w:p>
    <w:p w14:paraId="5811ED3D">
      <w:pPr>
        <w:pStyle w:val="3"/>
        <w:keepNext/>
        <w:spacing w:before="0" w:after="240"/>
        <w:outlineLvl w:val="0"/>
      </w:pPr>
      <w:r>
        <w:rPr>
          <w:rFonts w:ascii="Calibri" w:hAnsi="Calibri" w:eastAsia="微软雅黑"/>
          <w:b/>
          <w:color w:val="1F3864"/>
          <w:sz w:val="44"/>
        </w:rPr>
        <w:t>十三、外部依赖与接口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213"/>
        <w:gridCol w:w="3213"/>
      </w:tblGrid>
      <w:tr w14:paraId="2ACDA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7E8285F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依赖项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1E031F32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2F5496"/>
            <w:vAlign w:val="center"/>
          </w:tcPr>
          <w:p w14:paraId="39399D91">
            <w:pPr>
              <w:spacing w:before="40" w:after="40" w:line="240" w:lineRule="auto"/>
              <w:jc w:val="center"/>
            </w:pPr>
            <w:r>
              <w:rPr>
                <w:rFonts w:eastAsia="微软雅黑"/>
                <w:b/>
                <w:color w:val="FFFFFF"/>
                <w:sz w:val="20"/>
              </w:rPr>
              <w:t>对接方</w:t>
            </w:r>
          </w:p>
        </w:tc>
      </w:tr>
      <w:tr w14:paraId="69422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6634C7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库存系统 API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E87ADC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获取基准回收价格、机型图片，库存调价同步估机狮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5DBC4BF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公司内部库存系统</w:t>
            </w:r>
          </w:p>
        </w:tc>
      </w:tr>
      <w:tr w14:paraId="2C830AE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65529C6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AI 智能体（微信客服）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7A67CB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对话式估价，区分废旧/二手分别引导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48001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微信客服接口 + 大语言模型</w:t>
            </w:r>
          </w:p>
        </w:tc>
      </w:tr>
      <w:tr w14:paraId="221E60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07474FB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微信小程序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DB58CD7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C 端、门店版、推广版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78CF8F0D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微信公众平台</w:t>
            </w:r>
          </w:p>
        </w:tc>
      </w:tr>
      <w:tr w14:paraId="176702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DC75083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微信支付（商家转账到零钱）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7D74C14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打款给用户、门店老板、推广人员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3B5A6616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微信支付商户号</w:t>
            </w:r>
          </w:p>
        </w:tc>
      </w:tr>
      <w:tr w14:paraId="2F2EEA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10B03D8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京东物流 API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B27776F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一键下单、运单追踪（需签署物流协议）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42A0158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京东物流开放平台</w:t>
            </w:r>
          </w:p>
        </w:tc>
      </w:tr>
      <w:tr w14:paraId="1B9405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035A5E6C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第三方物流追踪 API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5166609A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追踪自行发货的物流单号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shd w:val="clear" w:color="auto" w:fill="F2F2F2"/>
            <w:vAlign w:val="center"/>
          </w:tcPr>
          <w:p w14:paraId="4AF63AA0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快递 100 或各物流公司开放 API</w:t>
            </w:r>
          </w:p>
        </w:tc>
      </w:tr>
      <w:tr w14:paraId="1B95AC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0E1B472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地图 API</w:t>
            </w:r>
          </w:p>
        </w:tc>
        <w:tc>
          <w:tcPr>
            <w:tcW w:w="4252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393619DE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定位、距离计算</w:t>
            </w:r>
          </w:p>
        </w:tc>
        <w:tc>
          <w:tcPr>
            <w:tcW w:w="2551" w:type="dxa"/>
            <w:tcBorders>
              <w:top w:val="single" w:color="7F7F7F" w:sz="4" w:space="0"/>
              <w:left w:val="single" w:color="7F7F7F" w:sz="4" w:space="0"/>
              <w:bottom w:val="single" w:color="7F7F7F" w:sz="4" w:space="0"/>
              <w:right w:val="single" w:color="7F7F7F" w:sz="4" w:space="0"/>
            </w:tcBorders>
            <w:vAlign w:val="center"/>
          </w:tcPr>
          <w:p w14:paraId="0EA570F9">
            <w:pPr>
              <w:spacing w:before="20" w:after="20" w:line="300" w:lineRule="auto"/>
            </w:pPr>
            <w:r>
              <w:rPr>
                <w:rFonts w:eastAsia="微软雅黑"/>
                <w:sz w:val="19"/>
              </w:rPr>
              <w:t>腾讯地图或高德地图</w:t>
            </w:r>
          </w:p>
        </w:tc>
      </w:tr>
    </w:tbl>
    <w:p w14:paraId="5C5D91DA">
      <w:bookmarkStart w:id="0" w:name="_GoBack"/>
      <w:bookmarkEnd w:id="0"/>
    </w:p>
    <w:sectPr>
      <w:footerReference r:id="rId5" w:type="default"/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D85EF3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ED004B"/>
    <w:rsid w:val="51437AAA"/>
    <w:rsid w:val="60E0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5051</Words>
  <Characters>5380</Characters>
  <Lines>0</Lines>
  <Paragraphs>0</Paragraphs>
  <TotalTime>9</TotalTime>
  <ScaleCrop>false</ScaleCrop>
  <LinksUpToDate>false</LinksUpToDate>
  <CharactersWithSpaces>5560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立夏</cp:lastModifiedBy>
  <dcterms:modified xsi:type="dcterms:W3CDTF">2026-07-28T10:11:11Z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eyJoZGlkIjoiYzE0YjA4MDM0NWIwNmNmNTIxNjcwNWZhZTQwYTc4NmYiLCJ1c2VySWQiOiI1MzY1NzM4OTgifQ==</vt:lpwstr>
  </property>
  <property fmtid="{D5CDD505-2E9C-101B-9397-08002B2CF9AE}" pid="3" name="KSOProductBuildVer">
    <vt:lpwstr>2052-12.1.0.26884</vt:lpwstr>
  </property>
  <property fmtid="{D5CDD505-2E9C-101B-9397-08002B2CF9AE}" pid="4" name="ICV">
    <vt:lpwstr>F8B97B8241854668B49BB0DD9A0AB47C_13</vt:lpwstr>
  </property>
</Properties>
</file>