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Prova  Analista de Teste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Bug 1: </w:t>
      </w:r>
      <w:r w:rsidDel="00000000" w:rsidR="00000000" w:rsidRPr="00000000">
        <w:rPr>
          <w:rtl w:val="0"/>
        </w:rPr>
        <w:t xml:space="preserve">Erro no contador da imagem 7: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Caminho: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Menu -&gt; fun stuf -&gt; win a wah! mung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Para iniciar o quiz, deve-se clicar em play now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Conforme é realizado a troca de perguntar, o contador localizado no canto superior direito do quadro de perguntas, deve mostrar qual pergunta você está, do total de nove.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Quando chega na pergunta 7, o contador mostra 1/9 e não 7/9 como deveria ser o correto.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As demais perguntar estão corretas.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Bug 2: </w:t>
      </w:r>
      <w:r w:rsidDel="00000000" w:rsidR="00000000" w:rsidRPr="00000000">
        <w:rPr>
          <w:rtl w:val="0"/>
        </w:rPr>
        <w:t xml:space="preserve">Erro no resultado do car quiz: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Caminho: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Menu -&gt; fun stuff -&gt; car quiz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Após responder as 12 questões, e clicar no botão “Give me escore, ling” o sistema apresenta o seguinte erro: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Fatal error: require(): Failed opening required 'header_min.php' (include_path='.:/usr/share/php') in /srv/www/lingscars.com/public/quiz_result.php on line 47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Propostas de melhorias</w:t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Melhoria 1: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Não carregar todos os modelos, na página do site, e sim solicitar ao usuário, qual modelo de carro deseja procurar, ou qual marca de carro. Ou também por algum outro tipo de categoria, como “sedam” entre outras.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Melhoria 2: 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Utilização de imagens menos poluídas. Por exemplo, os cards dos veículos, deveriam ser mais simples. conforme imagem de exemplo abaixo: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4050" cy="927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Melhorias 3: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Utilização de menos imagens. As páginas devem ser mais limpas e objetivas. E não carregadas de informação, que acabam passando despercebidas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Utilização de imagens de fundo mais suaves. Evitar cores muito forte, suaviza a visualização para o usuário.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Exemplo de visualização mais limpa: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4050" cy="2514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Melhoria 4: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Remoção de gif, e pop up. Melhora o desempenho do site, além de manter uma visualização limpa, e eficaz.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b w:val="1"/>
          <w:rtl w:val="0"/>
        </w:rPr>
        <w:t xml:space="preserve">Caso De Teste Validar usuário: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Funcionalidade: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24292e"/>
                <w:sz w:val="24"/>
                <w:szCs w:val="24"/>
                <w:highlight w:val="white"/>
                <w:rtl w:val="0"/>
              </w:rPr>
              <w:t xml:space="preserve">Validar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Criticidade:</w:t>
            </w: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Contador: </w:t>
            </w:r>
            <w:r w:rsidDel="00000000" w:rsidR="00000000" w:rsidRPr="00000000">
              <w:rPr>
                <w:rtl w:val="0"/>
              </w:rPr>
              <w:t xml:space="preserve">03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 de Teste: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Validar acesso do usuário ao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do caso de Teste: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deve validar ou não o acesso do usuário, corretamente.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Pré condição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Usuário deverá estar com o seu cartão magnético em mãos.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Dados de entrada</w:t>
            </w:r>
            <w:r w:rsidDel="00000000" w:rsidR="00000000" w:rsidRPr="00000000">
              <w:rPr>
                <w:rtl w:val="0"/>
              </w:rPr>
              <w:t xml:space="preserve">: O usuário deverá informar sua senha ao sistema.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.325"/>
        <w:gridCol w:w="850.325"/>
        <w:gridCol w:w="3664.6749999999997"/>
        <w:gridCol w:w="3664.6749999999997"/>
        <w:tblGridChange w:id="0">
          <w:tblGrid>
            <w:gridCol w:w="850.325"/>
            <w:gridCol w:w="850.325"/>
            <w:gridCol w:w="3664.6749999999997"/>
            <w:gridCol w:w="3664.674999999999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Procedimento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Saída esperada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Usuário insere o cartão eletrônico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Usuário insere sua senha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  <w:t xml:space="preserve">Acesso permitido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insere o cartão eletrônico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cancela operação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Sistema volta para a tela inicial 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insere o cartão eletrônico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insere senha inválida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Sistema apresenta mensagem de senha inválida.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Após três erro seguidos, sistema deve recolher o cartão, cancelar o procedimento por dois minutos. </w:t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Nome participante: Rodrigo Trevisan Maciel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