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8D2" w:rsidRPr="00D607EB" w:rsidRDefault="006D48D2" w:rsidP="00397B7A">
      <w:pPr>
        <w:rPr>
          <w:sz w:val="36"/>
          <w:szCs w:val="36"/>
          <w:u w:val="single"/>
        </w:rPr>
      </w:pPr>
      <w:r w:rsidRPr="00D607EB">
        <w:rPr>
          <w:sz w:val="36"/>
          <w:szCs w:val="36"/>
          <w:u w:val="single"/>
        </w:rPr>
        <w:t xml:space="preserve">Bitbucket </w:t>
      </w:r>
      <w:r w:rsidR="00D607EB" w:rsidRPr="00D607EB">
        <w:rPr>
          <w:sz w:val="36"/>
          <w:szCs w:val="36"/>
          <w:u w:val="single"/>
        </w:rPr>
        <w:t>Webhook</w:t>
      </w:r>
      <w:r w:rsidRPr="00D607EB">
        <w:rPr>
          <w:sz w:val="36"/>
          <w:szCs w:val="36"/>
          <w:u w:val="single"/>
        </w:rPr>
        <w:t xml:space="preserve"> to Jenkins Add-on installation </w:t>
      </w:r>
      <w:r w:rsidR="00D607EB">
        <w:rPr>
          <w:sz w:val="36"/>
          <w:szCs w:val="36"/>
          <w:u w:val="single"/>
        </w:rPr>
        <w:t xml:space="preserve">process </w:t>
      </w:r>
      <w:bookmarkStart w:id="0" w:name="_GoBack"/>
      <w:bookmarkEnd w:id="0"/>
    </w:p>
    <w:p w:rsidR="006D48D2" w:rsidRDefault="006D48D2" w:rsidP="006D48D2">
      <w:r w:rsidRPr="006D48D2">
        <w:rPr>
          <w:b/>
          <w:u w:val="single"/>
        </w:rPr>
        <w:t>Step 1:</w:t>
      </w:r>
      <w:r w:rsidRPr="006D48D2">
        <w:rPr>
          <w:b/>
        </w:rPr>
        <w:t xml:space="preserve">  </w:t>
      </w:r>
      <w:r>
        <w:t>Download Bitbucket Webho</w:t>
      </w:r>
      <w:r w:rsidR="00D607EB">
        <w:t>o</w:t>
      </w:r>
      <w:r>
        <w:t>k to Jenkins Add-on from URL (</w:t>
      </w:r>
      <w:r w:rsidRPr="006D48D2">
        <w:rPr>
          <w:u w:val="single"/>
        </w:rPr>
        <w:t>https://marketplace.atlassian.com/plugins/com.nerdwin15.stash-stash-webhook-jenkins/server/overview</w:t>
      </w:r>
      <w:r>
        <w:t>) and below is</w:t>
      </w:r>
      <w:r w:rsidR="00397B7A">
        <w:t xml:space="preserve"> the screen shot for the same :</w:t>
      </w:r>
    </w:p>
    <w:p w:rsidR="006D48D2" w:rsidRDefault="006D48D2" w:rsidP="006D48D2">
      <w:r>
        <w:rPr>
          <w:noProof/>
        </w:rPr>
        <w:drawing>
          <wp:inline distT="0" distB="0" distL="0" distR="0" wp14:anchorId="09D44D93" wp14:editId="35B94FEB">
            <wp:extent cx="5943600" cy="2875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D2" w:rsidRDefault="00397B7A" w:rsidP="006D48D2">
      <w:r>
        <w:t xml:space="preserve"> </w:t>
      </w:r>
      <w:r w:rsidR="006D48D2">
        <w:t xml:space="preserve">In the above screen shot we need to click on </w:t>
      </w:r>
      <w:r w:rsidR="006D48D2" w:rsidRPr="006D48D2">
        <w:rPr>
          <w:b/>
        </w:rPr>
        <w:t xml:space="preserve">Get it now </w:t>
      </w:r>
      <w:r w:rsidR="006D48D2">
        <w:t xml:space="preserve">button to download the add-on.         </w:t>
      </w:r>
    </w:p>
    <w:p w:rsidR="00397B7A" w:rsidRDefault="006D48D2" w:rsidP="006D48D2">
      <w:r w:rsidRPr="006D48D2">
        <w:rPr>
          <w:b/>
          <w:u w:val="single"/>
        </w:rPr>
        <w:t>Step 2:</w:t>
      </w:r>
      <w:r>
        <w:t xml:space="preserve"> </w:t>
      </w:r>
    </w:p>
    <w:p w:rsidR="006D48D2" w:rsidRDefault="00397B7A" w:rsidP="006D48D2">
      <w:r>
        <w:t>Now in Bitbucket web interface we need to follow the below steps:</w:t>
      </w:r>
    </w:p>
    <w:p w:rsidR="00397B7A" w:rsidRDefault="00397B7A" w:rsidP="00397B7A">
      <w:pPr>
        <w:pStyle w:val="ListParagraph"/>
        <w:numPr>
          <w:ilvl w:val="0"/>
          <w:numId w:val="2"/>
        </w:numPr>
      </w:pPr>
      <w:r>
        <w:t>Click on Administration icon(settings symbol) on home page of Bitbucket as shown below</w:t>
      </w:r>
    </w:p>
    <w:p w:rsidR="00397B7A" w:rsidRDefault="00397B7A" w:rsidP="00397B7A">
      <w:r>
        <w:rPr>
          <w:noProof/>
        </w:rPr>
        <w:drawing>
          <wp:inline distT="0" distB="0" distL="0" distR="0">
            <wp:extent cx="5219700" cy="28578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567" cy="286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B7A" w:rsidRDefault="00397B7A" w:rsidP="00397B7A">
      <w:pPr>
        <w:pStyle w:val="ListParagraph"/>
        <w:numPr>
          <w:ilvl w:val="0"/>
          <w:numId w:val="2"/>
        </w:numPr>
      </w:pPr>
      <w:r>
        <w:lastRenderedPageBreak/>
        <w:t>Click on manage add-ons as shown below</w:t>
      </w:r>
    </w:p>
    <w:p w:rsidR="00397B7A" w:rsidRDefault="00397B7A" w:rsidP="00397B7A">
      <w:r>
        <w:rPr>
          <w:noProof/>
        </w:rPr>
        <w:drawing>
          <wp:inline distT="0" distB="0" distL="0" distR="0">
            <wp:extent cx="5943600" cy="3305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B7A" w:rsidRDefault="00397B7A" w:rsidP="00397B7A">
      <w:pPr>
        <w:pStyle w:val="ListParagraph"/>
        <w:numPr>
          <w:ilvl w:val="0"/>
          <w:numId w:val="2"/>
        </w:numPr>
      </w:pPr>
      <w:r>
        <w:t xml:space="preserve">In Manage add-ons page click on Upload add-on as shown below </w:t>
      </w:r>
    </w:p>
    <w:p w:rsidR="00397B7A" w:rsidRDefault="00397B7A" w:rsidP="00397B7A">
      <w:r>
        <w:rPr>
          <w:noProof/>
        </w:rPr>
        <w:drawing>
          <wp:inline distT="0" distB="0" distL="0" distR="0">
            <wp:extent cx="5943600" cy="2600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B7A" w:rsidRDefault="00397B7A" w:rsidP="00397B7A"/>
    <w:p w:rsidR="00397B7A" w:rsidRDefault="00397B7A" w:rsidP="00397B7A">
      <w:pPr>
        <w:pStyle w:val="ListParagraph"/>
        <w:numPr>
          <w:ilvl w:val="0"/>
          <w:numId w:val="2"/>
        </w:numPr>
      </w:pPr>
      <w:r>
        <w:t>Upload the downloaded add-on in the below screen and click on upload which will install the add-on in the bit bucket</w:t>
      </w:r>
    </w:p>
    <w:p w:rsidR="0014311B" w:rsidRDefault="0014311B" w:rsidP="0014311B">
      <w:pPr>
        <w:ind w:left="360"/>
      </w:pPr>
      <w:r>
        <w:rPr>
          <w:noProof/>
        </w:rPr>
        <w:lastRenderedPageBreak/>
        <w:drawing>
          <wp:inline distT="0" distB="0" distL="0" distR="0">
            <wp:extent cx="5829300" cy="2914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11B" w:rsidRDefault="0014311B" w:rsidP="0014311B">
      <w:pPr>
        <w:ind w:left="360"/>
      </w:pPr>
    </w:p>
    <w:p w:rsidR="0014311B" w:rsidRDefault="0014311B" w:rsidP="0014311B">
      <w:pPr>
        <w:pStyle w:val="ListParagraph"/>
        <w:numPr>
          <w:ilvl w:val="0"/>
          <w:numId w:val="2"/>
        </w:numPr>
      </w:pPr>
      <w:r>
        <w:t>Once the upload is successful we will be able to see the add-on in user installed add-ons as shown below</w:t>
      </w:r>
    </w:p>
    <w:p w:rsidR="0014311B" w:rsidRPr="006D48D2" w:rsidRDefault="0014311B" w:rsidP="0014311B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311B" w:rsidRPr="006D4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664FF2"/>
    <w:multiLevelType w:val="hybridMultilevel"/>
    <w:tmpl w:val="39C46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04022"/>
    <w:multiLevelType w:val="hybridMultilevel"/>
    <w:tmpl w:val="3A448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D2"/>
    <w:rsid w:val="0014311B"/>
    <w:rsid w:val="00397B7A"/>
    <w:rsid w:val="006D48D2"/>
    <w:rsid w:val="00D607EB"/>
    <w:rsid w:val="00F8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1D928-27DA-4CF8-A2A4-E3FB9C92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2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Rajesh Gogula</dc:creator>
  <cp:keywords/>
  <dc:description/>
  <cp:lastModifiedBy>Saikrishna Rajesh Gogula</cp:lastModifiedBy>
  <cp:revision>2</cp:revision>
  <dcterms:created xsi:type="dcterms:W3CDTF">2016-03-07T10:56:00Z</dcterms:created>
  <dcterms:modified xsi:type="dcterms:W3CDTF">2016-03-07T11:23:00Z</dcterms:modified>
</cp:coreProperties>
</file>