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818FAF" w14:textId="77777777" w:rsidR="003B6AEF" w:rsidRDefault="003B6AEF"/>
    <w:p w14:paraId="2972347F" w14:textId="77777777" w:rsidR="003B6AEF" w:rsidRDefault="003B6AEF"/>
    <w:p w14:paraId="1D54B2CC" w14:textId="77777777" w:rsidR="003B6AEF" w:rsidRDefault="003B6AEF"/>
    <w:p w14:paraId="555BFA99" w14:textId="77777777" w:rsidR="003B6AEF" w:rsidRDefault="003B6AEF"/>
    <w:p w14:paraId="44A9AC27" w14:textId="77777777" w:rsidR="003B6AEF" w:rsidRDefault="003B6AEF"/>
    <w:p w14:paraId="3C3E3593" w14:textId="77777777" w:rsidR="003B6AEF" w:rsidRDefault="003B6AEF"/>
    <w:p w14:paraId="399A2756" w14:textId="77777777" w:rsidR="003B6AEF" w:rsidRDefault="00000000">
      <w:pPr>
        <w:jc w:val="center"/>
      </w:pPr>
      <w:r>
        <w:rPr>
          <w:b/>
          <w:sz w:val="96"/>
        </w:rPr>
        <w:t>TASK 2</w:t>
      </w:r>
    </w:p>
    <w:p w14:paraId="69E3ED66" w14:textId="77777777" w:rsidR="003B6AEF" w:rsidRDefault="00000000">
      <w:pPr>
        <w:jc w:val="center"/>
      </w:pPr>
      <w:r>
        <w:rPr>
          <w:b/>
          <w:sz w:val="56"/>
        </w:rPr>
        <w:t>Excel/Spreadsheet Analysis &amp; Dashboarding</w:t>
      </w:r>
    </w:p>
    <w:p w14:paraId="6817561E" w14:textId="77777777" w:rsidR="003B6AEF" w:rsidRDefault="00000000">
      <w:pPr>
        <w:jc w:val="center"/>
      </w:pPr>
      <w:r>
        <w:rPr>
          <w:i/>
          <w:color w:val="666666"/>
          <w:sz w:val="36"/>
        </w:rPr>
        <w:t>iNeuBytes VIIP — Data Analyst Internship</w:t>
      </w:r>
    </w:p>
    <w:p w14:paraId="624FA499" w14:textId="77777777" w:rsidR="003B6AEF" w:rsidRDefault="003B6AEF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B6AEF" w:rsidRPr="00C81A2A" w14:paraId="6B6BCACD" w14:textId="77777777" w:rsidTr="00C81A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6A6A69" w14:textId="77777777" w:rsidR="003B6AEF" w:rsidRPr="00C81A2A" w:rsidRDefault="00000000">
            <w:pPr>
              <w:rPr>
                <w:sz w:val="28"/>
                <w:szCs w:val="24"/>
              </w:rPr>
            </w:pPr>
            <w:r w:rsidRPr="00C81A2A">
              <w:rPr>
                <w:sz w:val="28"/>
                <w:szCs w:val="24"/>
              </w:rPr>
              <w:t>Intern Name</w:t>
            </w:r>
          </w:p>
        </w:tc>
        <w:tc>
          <w:tcPr>
            <w:tcW w:w="4320" w:type="dxa"/>
          </w:tcPr>
          <w:p w14:paraId="2180F60B" w14:textId="77777777" w:rsidR="003B6AEF" w:rsidRPr="00C81A2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</w:rPr>
            </w:pPr>
            <w:r w:rsidRPr="00C81A2A">
              <w:rPr>
                <w:sz w:val="28"/>
                <w:szCs w:val="24"/>
              </w:rPr>
              <w:t>Devpal Singh Anand</w:t>
            </w:r>
          </w:p>
        </w:tc>
      </w:tr>
      <w:tr w:rsidR="003B6AEF" w:rsidRPr="00C81A2A" w14:paraId="4E422D47" w14:textId="77777777" w:rsidTr="00C81A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500D44" w14:textId="77777777" w:rsidR="003B6AEF" w:rsidRPr="00C81A2A" w:rsidRDefault="00000000">
            <w:pPr>
              <w:rPr>
                <w:sz w:val="28"/>
                <w:szCs w:val="24"/>
              </w:rPr>
            </w:pPr>
            <w:r w:rsidRPr="00C81A2A">
              <w:rPr>
                <w:sz w:val="28"/>
                <w:szCs w:val="24"/>
              </w:rPr>
              <w:t>Regd No</w:t>
            </w:r>
          </w:p>
        </w:tc>
        <w:tc>
          <w:tcPr>
            <w:tcW w:w="4320" w:type="dxa"/>
          </w:tcPr>
          <w:p w14:paraId="1719A7AC" w14:textId="77777777" w:rsidR="003B6AEF" w:rsidRPr="00C81A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</w:rPr>
            </w:pPr>
            <w:r w:rsidRPr="00C81A2A">
              <w:rPr>
                <w:sz w:val="28"/>
                <w:szCs w:val="24"/>
              </w:rPr>
              <w:t>INBT019627</w:t>
            </w:r>
          </w:p>
        </w:tc>
      </w:tr>
      <w:tr w:rsidR="003B6AEF" w:rsidRPr="00C81A2A" w14:paraId="7730EAE9" w14:textId="77777777" w:rsidTr="00C81A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CFD4AF" w14:textId="77777777" w:rsidR="003B6AEF" w:rsidRPr="00C81A2A" w:rsidRDefault="00000000">
            <w:pPr>
              <w:rPr>
                <w:sz w:val="28"/>
                <w:szCs w:val="24"/>
              </w:rPr>
            </w:pPr>
            <w:r w:rsidRPr="00C81A2A">
              <w:rPr>
                <w:sz w:val="28"/>
                <w:szCs w:val="24"/>
              </w:rPr>
              <w:t>Course ID</w:t>
            </w:r>
          </w:p>
        </w:tc>
        <w:tc>
          <w:tcPr>
            <w:tcW w:w="4320" w:type="dxa"/>
          </w:tcPr>
          <w:p w14:paraId="4F1F19E3" w14:textId="77777777" w:rsidR="003B6AEF" w:rsidRPr="00C81A2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</w:rPr>
            </w:pPr>
            <w:r w:rsidRPr="00C81A2A">
              <w:rPr>
                <w:sz w:val="28"/>
                <w:szCs w:val="24"/>
              </w:rPr>
              <w:t>DAINB20626</w:t>
            </w:r>
          </w:p>
        </w:tc>
      </w:tr>
      <w:tr w:rsidR="003B6AEF" w:rsidRPr="00C81A2A" w14:paraId="28239528" w14:textId="77777777" w:rsidTr="00C81A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B0D77E" w14:textId="77777777" w:rsidR="003B6AEF" w:rsidRPr="00C81A2A" w:rsidRDefault="00000000">
            <w:pPr>
              <w:rPr>
                <w:sz w:val="28"/>
                <w:szCs w:val="24"/>
              </w:rPr>
            </w:pPr>
            <w:r w:rsidRPr="00C81A2A">
              <w:rPr>
                <w:sz w:val="28"/>
                <w:szCs w:val="24"/>
              </w:rPr>
              <w:t>Education</w:t>
            </w:r>
          </w:p>
        </w:tc>
        <w:tc>
          <w:tcPr>
            <w:tcW w:w="4320" w:type="dxa"/>
          </w:tcPr>
          <w:p w14:paraId="5D47D783" w14:textId="77777777" w:rsidR="003B6AEF" w:rsidRPr="00C81A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</w:rPr>
            </w:pPr>
            <w:r w:rsidRPr="00C81A2A">
              <w:rPr>
                <w:sz w:val="28"/>
                <w:szCs w:val="24"/>
              </w:rPr>
              <w:t>BCA · MCA Cyber Security (pursuing)</w:t>
            </w:r>
          </w:p>
        </w:tc>
      </w:tr>
      <w:tr w:rsidR="003B6AEF" w:rsidRPr="00C81A2A" w14:paraId="58FDC84D" w14:textId="77777777" w:rsidTr="00C81A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1DEDD4" w14:textId="77777777" w:rsidR="003B6AEF" w:rsidRPr="00C81A2A" w:rsidRDefault="00000000">
            <w:pPr>
              <w:rPr>
                <w:sz w:val="28"/>
                <w:szCs w:val="24"/>
              </w:rPr>
            </w:pPr>
            <w:r w:rsidRPr="00C81A2A">
              <w:rPr>
                <w:sz w:val="28"/>
                <w:szCs w:val="24"/>
              </w:rPr>
              <w:t>Dataset</w:t>
            </w:r>
          </w:p>
        </w:tc>
        <w:tc>
          <w:tcPr>
            <w:tcW w:w="4320" w:type="dxa"/>
          </w:tcPr>
          <w:p w14:paraId="2F39D71A" w14:textId="77777777" w:rsidR="003B6AEF" w:rsidRPr="00C81A2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</w:rPr>
            </w:pPr>
            <w:r w:rsidRPr="00C81A2A">
              <w:rPr>
                <w:sz w:val="28"/>
                <w:szCs w:val="24"/>
              </w:rPr>
              <w:t>Olist Brazilian E-Commerce (olist.db, SQLite — 96,478 orders)</w:t>
            </w:r>
          </w:p>
        </w:tc>
      </w:tr>
    </w:tbl>
    <w:p w14:paraId="1AFA133B" w14:textId="77777777" w:rsidR="003B6AEF" w:rsidRDefault="00000000">
      <w:r>
        <w:br w:type="page"/>
      </w:r>
    </w:p>
    <w:p w14:paraId="06C08F6F" w14:textId="77777777" w:rsidR="003B6AEF" w:rsidRDefault="00000000">
      <w:r>
        <w:rPr>
          <w:b/>
          <w:sz w:val="48"/>
        </w:rPr>
        <w:lastRenderedPageBreak/>
        <w:t>1. Project Objectives</w:t>
      </w:r>
    </w:p>
    <w:p w14:paraId="244B565D" w14:textId="77777777" w:rsidR="003B6AEF" w:rsidRDefault="00000000">
      <w:r>
        <w:t>Clean a raw dataset, aggregate it with pivot tables, compute KPIs with formulas, and build a dashboard that updates when the data changes.</w:t>
      </w:r>
    </w:p>
    <w:p w14:paraId="793CFABC" w14:textId="77777777" w:rsidR="003B6AEF" w:rsidRDefault="00000000">
      <w:r>
        <w:rPr>
          <w:b/>
          <w:sz w:val="48"/>
        </w:rPr>
        <w:t>2. Workbook Structure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B6AEF" w14:paraId="73F33E96" w14:textId="77777777" w:rsidTr="006D09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6BED0B" w14:textId="77777777" w:rsidR="003B6AEF" w:rsidRDefault="00000000">
            <w:r>
              <w:rPr>
                <w:sz w:val="22"/>
              </w:rPr>
              <w:t>Sheet</w:t>
            </w:r>
          </w:p>
        </w:tc>
        <w:tc>
          <w:tcPr>
            <w:tcW w:w="4320" w:type="dxa"/>
          </w:tcPr>
          <w:p w14:paraId="4E718474" w14:textId="77777777" w:rsidR="003B6AE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Purpose</w:t>
            </w:r>
          </w:p>
        </w:tc>
      </w:tr>
      <w:tr w:rsidR="003B6AEF" w14:paraId="6A6E3AE9" w14:textId="77777777" w:rsidTr="006D0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B508A3" w14:textId="77777777" w:rsidR="003B6AEF" w:rsidRDefault="00000000">
            <w:r>
              <w:rPr>
                <w:sz w:val="22"/>
              </w:rPr>
              <w:t>README</w:t>
            </w:r>
          </w:p>
        </w:tc>
        <w:tc>
          <w:tcPr>
            <w:tcW w:w="4320" w:type="dxa"/>
          </w:tcPr>
          <w:p w14:paraId="1D1930B4" w14:textId="77777777" w:rsidR="003B6AE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Cover sheet</w:t>
            </w:r>
          </w:p>
        </w:tc>
      </w:tr>
      <w:tr w:rsidR="003B6AEF" w14:paraId="4E64DD3F" w14:textId="77777777" w:rsidTr="006D09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D6EE76" w14:textId="257349E4" w:rsidR="003B6AEF" w:rsidRDefault="00000000">
            <w:r>
              <w:rPr>
                <w:sz w:val="22"/>
              </w:rPr>
              <w:t>Raw</w:t>
            </w:r>
            <w:r w:rsidR="006D09EB">
              <w:rPr>
                <w:sz w:val="22"/>
              </w:rPr>
              <w:t xml:space="preserve"> </w:t>
            </w:r>
            <w:r>
              <w:rPr>
                <w:sz w:val="22"/>
              </w:rPr>
              <w:t>Data</w:t>
            </w:r>
          </w:p>
        </w:tc>
        <w:tc>
          <w:tcPr>
            <w:tcW w:w="4320" w:type="dxa"/>
          </w:tcPr>
          <w:p w14:paraId="4D86FB55" w14:textId="77777777" w:rsidR="003B6AE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96,478 orders with messiness</w:t>
            </w:r>
          </w:p>
        </w:tc>
      </w:tr>
      <w:tr w:rsidR="003B6AEF" w14:paraId="3ADF37DD" w14:textId="77777777" w:rsidTr="006D0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888CE9" w14:textId="6DE39D54" w:rsidR="003B6AEF" w:rsidRDefault="00000000">
            <w:r>
              <w:rPr>
                <w:sz w:val="22"/>
              </w:rPr>
              <w:t>Cleaned</w:t>
            </w:r>
            <w:r w:rsidR="006D09EB">
              <w:rPr>
                <w:sz w:val="22"/>
              </w:rPr>
              <w:t xml:space="preserve"> </w:t>
            </w:r>
            <w:r>
              <w:rPr>
                <w:sz w:val="22"/>
              </w:rPr>
              <w:t>Data</w:t>
            </w:r>
          </w:p>
        </w:tc>
        <w:tc>
          <w:tcPr>
            <w:tcW w:w="4320" w:type="dxa"/>
          </w:tcPr>
          <w:p w14:paraId="27928403" w14:textId="77777777" w:rsidR="003B6AE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Cleaned via formulas + 2 derived columns</w:t>
            </w:r>
          </w:p>
        </w:tc>
      </w:tr>
      <w:tr w:rsidR="003B6AEF" w14:paraId="045B87B8" w14:textId="77777777" w:rsidTr="006D09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6EEBC9" w14:textId="0E598417" w:rsidR="003B6AEF" w:rsidRDefault="00000000">
            <w:r>
              <w:rPr>
                <w:sz w:val="22"/>
              </w:rPr>
              <w:t>Data</w:t>
            </w:r>
            <w:r w:rsidR="006D09EB">
              <w:rPr>
                <w:sz w:val="22"/>
              </w:rPr>
              <w:t xml:space="preserve"> </w:t>
            </w:r>
            <w:r>
              <w:rPr>
                <w:sz w:val="22"/>
              </w:rPr>
              <w:t>Cleaning</w:t>
            </w:r>
            <w:r w:rsidR="006D09EB">
              <w:rPr>
                <w:sz w:val="22"/>
              </w:rPr>
              <w:t xml:space="preserve"> </w:t>
            </w:r>
            <w:r>
              <w:rPr>
                <w:sz w:val="22"/>
              </w:rPr>
              <w:t>Report</w:t>
            </w:r>
          </w:p>
        </w:tc>
        <w:tc>
          <w:tcPr>
            <w:tcW w:w="4320" w:type="dxa"/>
          </w:tcPr>
          <w:p w14:paraId="5A5830F8" w14:textId="77777777" w:rsidR="003B6AE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Issue/Before/After</w:t>
            </w:r>
          </w:p>
        </w:tc>
      </w:tr>
      <w:tr w:rsidR="003B6AEF" w14:paraId="0738ECCD" w14:textId="77777777" w:rsidTr="006D0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72475B" w14:textId="2A39A997" w:rsidR="003B6AEF" w:rsidRDefault="00000000">
            <w:r>
              <w:rPr>
                <w:sz w:val="22"/>
              </w:rPr>
              <w:t>Pivot</w:t>
            </w:r>
            <w:r w:rsidR="006D09EB">
              <w:rPr>
                <w:sz w:val="22"/>
              </w:rPr>
              <w:t xml:space="preserve"> </w:t>
            </w:r>
            <w:r>
              <w:rPr>
                <w:sz w:val="22"/>
              </w:rPr>
              <w:t>Analysis</w:t>
            </w:r>
          </w:p>
        </w:tc>
        <w:tc>
          <w:tcPr>
            <w:tcW w:w="4320" w:type="dxa"/>
          </w:tcPr>
          <w:p w14:paraId="292839AA" w14:textId="77777777" w:rsidR="003B6AE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6 pivot tables with conditional formatting</w:t>
            </w:r>
          </w:p>
        </w:tc>
      </w:tr>
      <w:tr w:rsidR="003B6AEF" w14:paraId="0384B35E" w14:textId="77777777" w:rsidTr="006D09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E1373C" w14:textId="088B1FDC" w:rsidR="003B6AEF" w:rsidRDefault="00000000">
            <w:r>
              <w:rPr>
                <w:sz w:val="22"/>
              </w:rPr>
              <w:t>Formulas</w:t>
            </w:r>
            <w:r w:rsidR="006D09EB">
              <w:rPr>
                <w:sz w:val="22"/>
              </w:rPr>
              <w:t xml:space="preserve"> </w:t>
            </w:r>
            <w:r>
              <w:rPr>
                <w:sz w:val="22"/>
              </w:rPr>
              <w:t>KPIs</w:t>
            </w:r>
          </w:p>
        </w:tc>
        <w:tc>
          <w:tcPr>
            <w:tcW w:w="4320" w:type="dxa"/>
          </w:tcPr>
          <w:p w14:paraId="3410CC91" w14:textId="77777777" w:rsidR="003B6AE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6 KPI cards + 10 formula demos</w:t>
            </w:r>
          </w:p>
        </w:tc>
      </w:tr>
      <w:tr w:rsidR="003B6AEF" w14:paraId="3BCBB5E2" w14:textId="77777777" w:rsidTr="006D0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E1C4B7" w14:textId="77777777" w:rsidR="003B6AEF" w:rsidRDefault="00000000">
            <w:r>
              <w:rPr>
                <w:sz w:val="22"/>
              </w:rPr>
              <w:t>Dashboard</w:t>
            </w:r>
          </w:p>
        </w:tc>
        <w:tc>
          <w:tcPr>
            <w:tcW w:w="4320" w:type="dxa"/>
          </w:tcPr>
          <w:p w14:paraId="3444505C" w14:textId="77777777" w:rsidR="003B6AE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KPI strip + 6 charts referencing pivot tables</w:t>
            </w:r>
          </w:p>
        </w:tc>
      </w:tr>
    </w:tbl>
    <w:p w14:paraId="13FCE16C" w14:textId="77777777" w:rsidR="00DA7038" w:rsidRDefault="00DA7038"/>
    <w:p w14:paraId="01C1D072" w14:textId="77777777" w:rsidR="00DA7038" w:rsidRDefault="00DA7038"/>
    <w:p w14:paraId="4DBA3DA7" w14:textId="6760A5B4" w:rsidR="003B6AEF" w:rsidRDefault="00000000">
      <w:r>
        <w:rPr>
          <w:b/>
          <w:sz w:val="48"/>
        </w:rPr>
        <w:t>3. Data Pre-Processing &amp; Cleaning</w:t>
      </w:r>
    </w:p>
    <w:p w14:paraId="7CDC0B01" w14:textId="492E2528" w:rsidR="003B6AEF" w:rsidRDefault="00000000">
      <w:pPr>
        <w:rPr>
          <w:b/>
          <w:sz w:val="40"/>
        </w:rPr>
      </w:pPr>
      <w:r>
        <w:rPr>
          <w:b/>
          <w:sz w:val="40"/>
        </w:rPr>
        <w:t>3.1 Before Cleaning (Raw</w:t>
      </w:r>
      <w:r w:rsidR="006D09EB">
        <w:rPr>
          <w:b/>
          <w:sz w:val="40"/>
        </w:rPr>
        <w:t xml:space="preserve"> </w:t>
      </w:r>
      <w:r>
        <w:rPr>
          <w:b/>
          <w:sz w:val="40"/>
        </w:rPr>
        <w:t>Data)</w:t>
      </w:r>
    </w:p>
    <w:p w14:paraId="209F0F50" w14:textId="438DD971" w:rsidR="003B6AEF" w:rsidRDefault="006D09EB" w:rsidP="006D09EB">
      <w:r>
        <w:rPr>
          <w:noProof/>
        </w:rPr>
        <w:drawing>
          <wp:inline distT="0" distB="0" distL="0" distR="0" wp14:anchorId="738227AC" wp14:editId="6F4B9FFB">
            <wp:extent cx="5486400" cy="2910840"/>
            <wp:effectExtent l="19050" t="19050" r="19050" b="228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08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11B43E9" w14:textId="36D91D3B" w:rsidR="003B6AEF" w:rsidRDefault="00000000">
      <w:pPr>
        <w:jc w:val="center"/>
      </w:pPr>
      <w:r>
        <w:rPr>
          <w:i/>
          <w:color w:val="666666"/>
          <w:sz w:val="20"/>
        </w:rPr>
        <w:t>📸 Raw</w:t>
      </w:r>
      <w:r w:rsidR="006D09EB">
        <w:rPr>
          <w:i/>
          <w:color w:val="666666"/>
          <w:sz w:val="20"/>
        </w:rPr>
        <w:t xml:space="preserve"> </w:t>
      </w:r>
      <w:r>
        <w:rPr>
          <w:i/>
          <w:color w:val="666666"/>
          <w:sz w:val="20"/>
        </w:rPr>
        <w:t>Data — showing messiness</w:t>
      </w:r>
    </w:p>
    <w:p w14:paraId="5E08FEEF" w14:textId="5027C5BA" w:rsidR="003B6AEF" w:rsidRDefault="00000000">
      <w:pPr>
        <w:rPr>
          <w:b/>
          <w:sz w:val="40"/>
        </w:rPr>
      </w:pPr>
      <w:r>
        <w:rPr>
          <w:b/>
          <w:sz w:val="40"/>
        </w:rPr>
        <w:lastRenderedPageBreak/>
        <w:t>3.2 After Cleaning (Cleaned</w:t>
      </w:r>
      <w:r w:rsidR="006D09EB">
        <w:rPr>
          <w:b/>
          <w:sz w:val="40"/>
        </w:rPr>
        <w:t xml:space="preserve"> </w:t>
      </w:r>
      <w:r>
        <w:rPr>
          <w:b/>
          <w:sz w:val="40"/>
        </w:rPr>
        <w:t>Data)</w:t>
      </w:r>
    </w:p>
    <w:p w14:paraId="700367F6" w14:textId="3CB3BEA7" w:rsidR="006D09EB" w:rsidRDefault="006D09EB">
      <w:pPr>
        <w:rPr>
          <w:noProof/>
        </w:rPr>
      </w:pPr>
      <w:r>
        <w:rPr>
          <w:noProof/>
        </w:rPr>
        <w:drawing>
          <wp:inline distT="0" distB="0" distL="0" distR="0" wp14:anchorId="56A5DFFD" wp14:editId="097BFA11">
            <wp:extent cx="5029200" cy="2664060"/>
            <wp:effectExtent l="19050" t="19050" r="19050" b="222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eane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406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2FE14E4" w14:textId="71AC3337" w:rsidR="003B6AEF" w:rsidRDefault="006D09EB" w:rsidP="006D09EB">
      <w:pPr>
        <w:tabs>
          <w:tab w:val="left" w:pos="1091"/>
          <w:tab w:val="left" w:pos="5324"/>
        </w:tabs>
      </w:pPr>
      <w:r>
        <w:tab/>
      </w:r>
      <w:r>
        <w:rPr>
          <w:i/>
          <w:color w:val="666666"/>
          <w:sz w:val="20"/>
        </w:rPr>
        <w:t>📸 Cleaned Data — after cleaning formulas applied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B6AEF" w14:paraId="060FE374" w14:textId="77777777" w:rsidTr="006D09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7447C4" w14:textId="77777777" w:rsidR="003B6AEF" w:rsidRDefault="00000000">
            <w:r>
              <w:rPr>
                <w:sz w:val="22"/>
              </w:rPr>
              <w:t>Issue</w:t>
            </w:r>
          </w:p>
        </w:tc>
        <w:tc>
          <w:tcPr>
            <w:tcW w:w="4320" w:type="dxa"/>
          </w:tcPr>
          <w:p w14:paraId="7FF21B57" w14:textId="77777777" w:rsidR="003B6AE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Formula Applied</w:t>
            </w:r>
          </w:p>
        </w:tc>
      </w:tr>
      <w:tr w:rsidR="003B6AEF" w14:paraId="7F161653" w14:textId="77777777" w:rsidTr="006D0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957C95" w14:textId="77777777" w:rsidR="003B6AEF" w:rsidRDefault="00000000">
            <w:r>
              <w:rPr>
                <w:sz w:val="22"/>
              </w:rPr>
              <w:t>City trailing spaces</w:t>
            </w:r>
          </w:p>
        </w:tc>
        <w:tc>
          <w:tcPr>
            <w:tcW w:w="4320" w:type="dxa"/>
          </w:tcPr>
          <w:p w14:paraId="43D936BF" w14:textId="77777777" w:rsidR="003B6AE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=TRIM(PROPER(Raw_Data!D2))</w:t>
            </w:r>
          </w:p>
        </w:tc>
      </w:tr>
      <w:tr w:rsidR="003B6AEF" w14:paraId="4900FD0A" w14:textId="77777777" w:rsidTr="006D09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635F4C" w14:textId="77777777" w:rsidR="003B6AEF" w:rsidRDefault="00000000">
            <w:r>
              <w:rPr>
                <w:sz w:val="22"/>
              </w:rPr>
              <w:t>Category casing</w:t>
            </w:r>
          </w:p>
        </w:tc>
        <w:tc>
          <w:tcPr>
            <w:tcW w:w="4320" w:type="dxa"/>
          </w:tcPr>
          <w:p w14:paraId="384BA4E0" w14:textId="77777777" w:rsidR="003B6AE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=LOWER(TRIM(SUBSTITUTE(...)))</w:t>
            </w:r>
          </w:p>
        </w:tc>
      </w:tr>
      <w:tr w:rsidR="003B6AEF" w14:paraId="194519CC" w14:textId="77777777" w:rsidTr="006D0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F85667" w14:textId="77777777" w:rsidR="003B6AEF" w:rsidRDefault="00000000">
            <w:r>
              <w:rPr>
                <w:sz w:val="22"/>
              </w:rPr>
              <w:t>State casing</w:t>
            </w:r>
          </w:p>
        </w:tc>
        <w:tc>
          <w:tcPr>
            <w:tcW w:w="4320" w:type="dxa"/>
          </w:tcPr>
          <w:p w14:paraId="63178B3A" w14:textId="77777777" w:rsidR="003B6AE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=TRIM(UPPER(...))</w:t>
            </w:r>
          </w:p>
        </w:tc>
      </w:tr>
      <w:tr w:rsidR="003B6AEF" w14:paraId="1681E024" w14:textId="77777777" w:rsidTr="006D09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FB65E7" w14:textId="77777777" w:rsidR="003B6AEF" w:rsidRDefault="00000000">
            <w:r>
              <w:rPr>
                <w:sz w:val="22"/>
              </w:rPr>
              <w:t>Date as text</w:t>
            </w:r>
          </w:p>
        </w:tc>
        <w:tc>
          <w:tcPr>
            <w:tcW w:w="4320" w:type="dxa"/>
          </w:tcPr>
          <w:p w14:paraId="69810AA2" w14:textId="77777777" w:rsidR="003B6AE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=IFERROR(DATEVALUE(LEFT(...)))</w:t>
            </w:r>
          </w:p>
        </w:tc>
      </w:tr>
      <w:tr w:rsidR="003B6AEF" w14:paraId="7ADA70BE" w14:textId="77777777" w:rsidTr="006D0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807F27" w14:textId="77777777" w:rsidR="003B6AEF" w:rsidRDefault="00000000">
            <w:r>
              <w:rPr>
                <w:sz w:val="22"/>
              </w:rPr>
              <w:t>Missing reviews</w:t>
            </w:r>
          </w:p>
        </w:tc>
        <w:tc>
          <w:tcPr>
            <w:tcW w:w="4320" w:type="dxa"/>
          </w:tcPr>
          <w:p w14:paraId="4F9AA5E0" w14:textId="77777777" w:rsidR="003B6AE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Filled with 0</w:t>
            </w:r>
          </w:p>
        </w:tc>
      </w:tr>
      <w:tr w:rsidR="003B6AEF" w14:paraId="717ED83B" w14:textId="77777777" w:rsidTr="006D09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241838" w14:textId="77777777" w:rsidR="003B6AEF" w:rsidRDefault="00000000">
            <w:r>
              <w:rPr>
                <w:sz w:val="22"/>
              </w:rPr>
              <w:t>Missing delivery</w:t>
            </w:r>
          </w:p>
        </w:tc>
        <w:tc>
          <w:tcPr>
            <w:tcW w:w="4320" w:type="dxa"/>
          </w:tcPr>
          <w:p w14:paraId="68C1E519" w14:textId="77777777" w:rsidR="003B6AE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Filled with median</w:t>
            </w:r>
          </w:p>
        </w:tc>
      </w:tr>
      <w:tr w:rsidR="003B6AEF" w14:paraId="0EDE43D0" w14:textId="77777777" w:rsidTr="006D0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3A3BB5" w14:textId="77777777" w:rsidR="003B6AEF" w:rsidRDefault="00000000">
            <w:r>
              <w:rPr>
                <w:sz w:val="22"/>
              </w:rPr>
              <w:t>Missing payment</w:t>
            </w:r>
          </w:p>
        </w:tc>
        <w:tc>
          <w:tcPr>
            <w:tcW w:w="4320" w:type="dxa"/>
          </w:tcPr>
          <w:p w14:paraId="1711545D" w14:textId="77777777" w:rsidR="003B6AE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Filled "Unknown"</w:t>
            </w:r>
          </w:p>
        </w:tc>
      </w:tr>
    </w:tbl>
    <w:p w14:paraId="7A373454" w14:textId="77777777" w:rsidR="006D09EB" w:rsidRDefault="006D09EB" w:rsidP="006D09EB"/>
    <w:p w14:paraId="54C498BA" w14:textId="440BEFC4" w:rsidR="003B6AEF" w:rsidRDefault="00000000">
      <w:r>
        <w:rPr>
          <w:b/>
          <w:sz w:val="40"/>
        </w:rPr>
        <w:t>3.</w:t>
      </w:r>
      <w:r w:rsidR="006D09EB">
        <w:rPr>
          <w:b/>
          <w:sz w:val="40"/>
        </w:rPr>
        <w:t>3</w:t>
      </w:r>
      <w:r>
        <w:rPr>
          <w:b/>
          <w:sz w:val="40"/>
        </w:rPr>
        <w:t xml:space="preserve"> Data Cleaning Report</w:t>
      </w:r>
    </w:p>
    <w:p w14:paraId="1523E92C" w14:textId="77777777" w:rsidR="003B6AEF" w:rsidRDefault="00000000">
      <w:pPr>
        <w:jc w:val="center"/>
      </w:pPr>
      <w:r>
        <w:rPr>
          <w:noProof/>
        </w:rPr>
        <w:drawing>
          <wp:inline distT="0" distB="0" distL="0" distR="0" wp14:anchorId="73777D98" wp14:editId="3AE4956B">
            <wp:extent cx="5027295" cy="1874227"/>
            <wp:effectExtent l="19050" t="19050" r="20955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 Cleaning Report.png"/>
                    <pic:cNvPicPr/>
                  </pic:nvPicPr>
                  <pic:blipFill rotWithShape="1">
                    <a:blip r:embed="rId8"/>
                    <a:srcRect b="4697"/>
                    <a:stretch/>
                  </pic:blipFill>
                  <pic:spPr bwMode="auto">
                    <a:xfrm>
                      <a:off x="0" y="0"/>
                      <a:ext cx="5040178" cy="187903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50000"/>
                          <a:lumOff val="50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B4E90B" w14:textId="77777777" w:rsidR="003B6AEF" w:rsidRDefault="00000000">
      <w:pPr>
        <w:jc w:val="center"/>
      </w:pPr>
      <w:r>
        <w:rPr>
          <w:i/>
          <w:color w:val="666666"/>
          <w:sz w:val="20"/>
        </w:rPr>
        <w:t>📸 Data_Cleaning_Report — Before/After comparison</w:t>
      </w:r>
    </w:p>
    <w:p w14:paraId="405D1D58" w14:textId="47313510" w:rsidR="003B6AEF" w:rsidRDefault="00000000">
      <w:r>
        <w:rPr>
          <w:b/>
          <w:sz w:val="40"/>
        </w:rPr>
        <w:lastRenderedPageBreak/>
        <w:t>3.</w:t>
      </w:r>
      <w:r w:rsidR="006D09EB">
        <w:rPr>
          <w:b/>
          <w:sz w:val="40"/>
        </w:rPr>
        <w:t>4</w:t>
      </w:r>
      <w:r>
        <w:rPr>
          <w:b/>
          <w:sz w:val="40"/>
        </w:rPr>
        <w:t xml:space="preserve"> </w:t>
      </w:r>
      <w:r w:rsidR="006D09EB">
        <w:rPr>
          <w:b/>
          <w:sz w:val="40"/>
        </w:rPr>
        <w:t xml:space="preserve">Excel Overview </w:t>
      </w:r>
      <w:r>
        <w:rPr>
          <w:b/>
          <w:sz w:val="40"/>
        </w:rPr>
        <w:t>(Video)</w:t>
      </w:r>
    </w:p>
    <w:p w14:paraId="395119D5" w14:textId="77777777" w:rsidR="003B6AEF" w:rsidRDefault="00000000">
      <w:pPr>
        <w:jc w:val="center"/>
      </w:pPr>
      <w:r>
        <w:rPr>
          <w:noProof/>
        </w:rPr>
        <w:drawing>
          <wp:inline distT="0" distB="0" distL="0" distR="0" wp14:anchorId="67C3A7F2" wp14:editId="76C66B3D">
            <wp:extent cx="5025726" cy="2401766"/>
            <wp:effectExtent l="19050" t="19050" r="22860" b="177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eane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6745" cy="2421369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758CF80" w14:textId="138CC27B" w:rsidR="003B6AEF" w:rsidRDefault="00000000">
      <w:pPr>
        <w:jc w:val="center"/>
      </w:pPr>
      <w:r>
        <w:rPr>
          <w:i/>
          <w:color w:val="666666"/>
          <w:sz w:val="20"/>
        </w:rPr>
        <w:t xml:space="preserve">🎥 Video </w:t>
      </w:r>
      <w:r w:rsidR="00DA7038">
        <w:rPr>
          <w:i/>
          <w:color w:val="666666"/>
          <w:sz w:val="20"/>
        </w:rPr>
        <w:t>Overview</w:t>
      </w:r>
      <w:r>
        <w:rPr>
          <w:i/>
          <w:color w:val="666666"/>
          <w:sz w:val="20"/>
        </w:rPr>
        <w:t xml:space="preserve"> — full Excel dashboard demonstration</w:t>
      </w:r>
    </w:p>
    <w:p w14:paraId="39EF5192" w14:textId="4E5E0315" w:rsidR="003B6AEF" w:rsidRDefault="00000000" w:rsidP="00DA7038">
      <w:pPr>
        <w:jc w:val="center"/>
      </w:pPr>
      <w:r>
        <w:rPr>
          <w:color w:val="0563C1"/>
          <w:sz w:val="20"/>
          <w:u w:val="single"/>
        </w:rPr>
        <w:t>▶️ Watch: https://drive.google.com/file/d/1-kpgPy8iV6V6QWU_i7hDavcFlzf9Xd2W/view?usp=drive_link</w:t>
      </w:r>
    </w:p>
    <w:p w14:paraId="2D191AB1" w14:textId="77777777" w:rsidR="003B6AEF" w:rsidRDefault="00000000">
      <w:r>
        <w:rPr>
          <w:b/>
          <w:sz w:val="48"/>
        </w:rPr>
        <w:t>4. Data Aggregation — Pivot Tables</w:t>
      </w:r>
    </w:p>
    <w:p w14:paraId="3721CB2C" w14:textId="77777777" w:rsidR="003B6AEF" w:rsidRDefault="00000000">
      <w:pPr>
        <w:jc w:val="center"/>
      </w:pPr>
      <w:r>
        <w:rPr>
          <w:noProof/>
        </w:rPr>
        <w:drawing>
          <wp:inline distT="0" distB="0" distL="0" distR="0" wp14:anchorId="4C51ED9A" wp14:editId="31221828">
            <wp:extent cx="5029200" cy="1654380"/>
            <wp:effectExtent l="19050" t="19050" r="19050" b="222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vot Table Analys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5438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67C2CC7" w14:textId="77777777" w:rsidR="003B6AEF" w:rsidRDefault="00000000">
      <w:pPr>
        <w:jc w:val="center"/>
      </w:pPr>
      <w:r>
        <w:rPr>
          <w:i/>
          <w:color w:val="666666"/>
          <w:sz w:val="20"/>
        </w:rPr>
        <w:t>📸 Pivot_Analysis — all 6 pivot tables with conditional formatting</w:t>
      </w:r>
    </w:p>
    <w:p w14:paraId="0AB19A62" w14:textId="77777777" w:rsidR="00DA7038" w:rsidRDefault="00DA7038">
      <w:pPr>
        <w:rPr>
          <w:b/>
          <w:sz w:val="48"/>
        </w:rPr>
      </w:pPr>
    </w:p>
    <w:p w14:paraId="6E347D53" w14:textId="77777777" w:rsidR="00DA7038" w:rsidRDefault="00DA7038">
      <w:pPr>
        <w:rPr>
          <w:b/>
          <w:sz w:val="48"/>
        </w:rPr>
      </w:pPr>
    </w:p>
    <w:p w14:paraId="40277B78" w14:textId="77777777" w:rsidR="00DA7038" w:rsidRDefault="00DA7038">
      <w:pPr>
        <w:rPr>
          <w:b/>
          <w:sz w:val="48"/>
        </w:rPr>
      </w:pPr>
    </w:p>
    <w:p w14:paraId="06F55373" w14:textId="6EB8BC94" w:rsidR="003B6AEF" w:rsidRDefault="00000000">
      <w:r>
        <w:rPr>
          <w:b/>
          <w:sz w:val="48"/>
        </w:rPr>
        <w:lastRenderedPageBreak/>
        <w:t>5. Formulas &amp; KPI Scorecard</w:t>
      </w:r>
    </w:p>
    <w:p w14:paraId="0C8F1CC6" w14:textId="77777777" w:rsidR="003B6AEF" w:rsidRDefault="00000000">
      <w:pPr>
        <w:jc w:val="center"/>
      </w:pPr>
      <w:r>
        <w:rPr>
          <w:noProof/>
        </w:rPr>
        <w:drawing>
          <wp:inline distT="0" distB="0" distL="0" distR="0" wp14:anchorId="071F854A" wp14:editId="6044AEF0">
            <wp:extent cx="5029200" cy="2937409"/>
            <wp:effectExtent l="19050" t="19050" r="19050" b="158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PI Scorecard &amp; Formula Demonstra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37409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94FA208" w14:textId="77777777" w:rsidR="003B6AEF" w:rsidRDefault="00000000">
      <w:pPr>
        <w:jc w:val="center"/>
      </w:pPr>
      <w:r>
        <w:rPr>
          <w:i/>
          <w:color w:val="666666"/>
          <w:sz w:val="20"/>
        </w:rPr>
        <w:t>📸 Formulas_KPIs — 6 KPI cards + 10 formula demos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43"/>
        <w:gridCol w:w="3737"/>
        <w:gridCol w:w="2576"/>
      </w:tblGrid>
      <w:tr w:rsidR="003B6AEF" w14:paraId="4E1A080A" w14:textId="77777777" w:rsidTr="006D09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07FF66" w14:textId="77777777" w:rsidR="003B6AEF" w:rsidRDefault="00000000">
            <w:r>
              <w:rPr>
                <w:sz w:val="22"/>
              </w:rPr>
              <w:t>KPI</w:t>
            </w:r>
          </w:p>
        </w:tc>
        <w:tc>
          <w:tcPr>
            <w:tcW w:w="2880" w:type="dxa"/>
          </w:tcPr>
          <w:p w14:paraId="60DDB482" w14:textId="77777777" w:rsidR="003B6AE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Formula</w:t>
            </w:r>
          </w:p>
        </w:tc>
        <w:tc>
          <w:tcPr>
            <w:tcW w:w="2880" w:type="dxa"/>
          </w:tcPr>
          <w:p w14:paraId="3462D1DE" w14:textId="77777777" w:rsidR="003B6AE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Value</w:t>
            </w:r>
          </w:p>
        </w:tc>
      </w:tr>
      <w:tr w:rsidR="003B6AEF" w14:paraId="137047C7" w14:textId="77777777" w:rsidTr="006D0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B35208" w14:textId="77777777" w:rsidR="003B6AEF" w:rsidRDefault="00000000">
            <w:r>
              <w:rPr>
                <w:sz w:val="22"/>
              </w:rPr>
              <w:t>Total Revenue</w:t>
            </w:r>
          </w:p>
        </w:tc>
        <w:tc>
          <w:tcPr>
            <w:tcW w:w="2880" w:type="dxa"/>
          </w:tcPr>
          <w:p w14:paraId="155ED40D" w14:textId="77777777" w:rsidR="003B6AE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=SUM(CleanedDataTbl[total_price])</w:t>
            </w:r>
          </w:p>
        </w:tc>
        <w:tc>
          <w:tcPr>
            <w:tcW w:w="2880" w:type="dxa"/>
          </w:tcPr>
          <w:p w14:paraId="71F9B3B6" w14:textId="77777777" w:rsidR="003B6AE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R$ 13,221,498</w:t>
            </w:r>
          </w:p>
        </w:tc>
      </w:tr>
      <w:tr w:rsidR="003B6AEF" w14:paraId="4A2D7B9D" w14:textId="77777777" w:rsidTr="006D09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7E5E1B" w14:textId="77777777" w:rsidR="003B6AEF" w:rsidRDefault="00000000">
            <w:r>
              <w:rPr>
                <w:sz w:val="22"/>
              </w:rPr>
              <w:t>Total Orders</w:t>
            </w:r>
          </w:p>
        </w:tc>
        <w:tc>
          <w:tcPr>
            <w:tcW w:w="2880" w:type="dxa"/>
          </w:tcPr>
          <w:p w14:paraId="6BED1037" w14:textId="77777777" w:rsidR="003B6AE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=COUNTA(CleanedDataTbl[order_id])</w:t>
            </w:r>
          </w:p>
        </w:tc>
        <w:tc>
          <w:tcPr>
            <w:tcW w:w="2880" w:type="dxa"/>
          </w:tcPr>
          <w:p w14:paraId="00940918" w14:textId="77777777" w:rsidR="003B6AE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96,478</w:t>
            </w:r>
          </w:p>
        </w:tc>
      </w:tr>
      <w:tr w:rsidR="003B6AEF" w14:paraId="6755F597" w14:textId="77777777" w:rsidTr="006D0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EC2215" w14:textId="77777777" w:rsidR="003B6AEF" w:rsidRDefault="00000000">
            <w:r>
              <w:rPr>
                <w:sz w:val="22"/>
              </w:rPr>
              <w:t>Avg Order Value</w:t>
            </w:r>
          </w:p>
        </w:tc>
        <w:tc>
          <w:tcPr>
            <w:tcW w:w="2880" w:type="dxa"/>
          </w:tcPr>
          <w:p w14:paraId="76E46215" w14:textId="77777777" w:rsidR="003B6AE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=SUM(...)/COUNTA(...)</w:t>
            </w:r>
          </w:p>
        </w:tc>
        <w:tc>
          <w:tcPr>
            <w:tcW w:w="2880" w:type="dxa"/>
          </w:tcPr>
          <w:p w14:paraId="3293B365" w14:textId="77777777" w:rsidR="003B6AE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R$ 137.04</w:t>
            </w:r>
          </w:p>
        </w:tc>
      </w:tr>
      <w:tr w:rsidR="003B6AEF" w14:paraId="3D1C6E19" w14:textId="77777777" w:rsidTr="006D09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BBA221" w14:textId="77777777" w:rsidR="003B6AEF" w:rsidRDefault="00000000">
            <w:r>
              <w:rPr>
                <w:sz w:val="22"/>
              </w:rPr>
              <w:t>Avg Review</w:t>
            </w:r>
          </w:p>
        </w:tc>
        <w:tc>
          <w:tcPr>
            <w:tcW w:w="2880" w:type="dxa"/>
          </w:tcPr>
          <w:p w14:paraId="2447CAFE" w14:textId="77777777" w:rsidR="003B6AE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=AVERAGEIF(...)</w:t>
            </w:r>
          </w:p>
        </w:tc>
        <w:tc>
          <w:tcPr>
            <w:tcW w:w="2880" w:type="dxa"/>
          </w:tcPr>
          <w:p w14:paraId="7143478A" w14:textId="77777777" w:rsidR="003B6AE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 xml:space="preserve">4.16 </w:t>
            </w:r>
            <w:r>
              <w:rPr>
                <w:rFonts w:ascii="Segoe UI Symbol" w:hAnsi="Segoe UI Symbol" w:cs="Segoe UI Symbol"/>
                <w:sz w:val="22"/>
              </w:rPr>
              <w:t>★</w:t>
            </w:r>
          </w:p>
        </w:tc>
      </w:tr>
      <w:tr w:rsidR="003B6AEF" w14:paraId="003316D7" w14:textId="77777777" w:rsidTr="006D0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B87D64" w14:textId="77777777" w:rsidR="003B6AEF" w:rsidRDefault="00000000">
            <w:r>
              <w:rPr>
                <w:sz w:val="22"/>
              </w:rPr>
              <w:t>On-Time vs Late</w:t>
            </w:r>
          </w:p>
        </w:tc>
        <w:tc>
          <w:tcPr>
            <w:tcW w:w="2880" w:type="dxa"/>
          </w:tcPr>
          <w:p w14:paraId="6EAF23AA" w14:textId="77777777" w:rsidR="003B6AE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=TEXT(...)/TEXT(...)</w:t>
            </w:r>
          </w:p>
        </w:tc>
        <w:tc>
          <w:tcPr>
            <w:tcW w:w="2880" w:type="dxa"/>
          </w:tcPr>
          <w:p w14:paraId="4FF835C1" w14:textId="77777777" w:rsidR="003B6AE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91.9% / 8.1%</w:t>
            </w:r>
          </w:p>
        </w:tc>
      </w:tr>
      <w:tr w:rsidR="003B6AEF" w14:paraId="09A3694D" w14:textId="77777777" w:rsidTr="006D09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FFF4E5" w14:textId="77777777" w:rsidR="003B6AEF" w:rsidRDefault="00000000">
            <w:r>
              <w:rPr>
                <w:sz w:val="22"/>
              </w:rPr>
              <w:t>Top State Revenue</w:t>
            </w:r>
          </w:p>
        </w:tc>
        <w:tc>
          <w:tcPr>
            <w:tcW w:w="2880" w:type="dxa"/>
          </w:tcPr>
          <w:p w14:paraId="7062D745" w14:textId="77777777" w:rsidR="003B6AE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=MAX(SUMIFS(...))</w:t>
            </w:r>
          </w:p>
        </w:tc>
        <w:tc>
          <w:tcPr>
            <w:tcW w:w="2880" w:type="dxa"/>
          </w:tcPr>
          <w:p w14:paraId="1AE977BE" w14:textId="77777777" w:rsidR="003B6AE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R$ 282,837</w:t>
            </w:r>
          </w:p>
        </w:tc>
      </w:tr>
    </w:tbl>
    <w:p w14:paraId="5D0B6811" w14:textId="77777777" w:rsidR="003B6AEF" w:rsidRDefault="00000000">
      <w:r>
        <w:br w:type="page"/>
      </w:r>
    </w:p>
    <w:p w14:paraId="19A43DC1" w14:textId="77777777" w:rsidR="003B6AEF" w:rsidRDefault="00000000">
      <w:pPr>
        <w:rPr>
          <w:b/>
          <w:sz w:val="48"/>
        </w:rPr>
      </w:pPr>
      <w:r>
        <w:rPr>
          <w:b/>
          <w:sz w:val="48"/>
        </w:rPr>
        <w:lastRenderedPageBreak/>
        <w:t>6. Dashboard Development</w:t>
      </w:r>
    </w:p>
    <w:p w14:paraId="0247C817" w14:textId="54FD9D85" w:rsidR="006D09EB" w:rsidRDefault="006D09EB" w:rsidP="006D09EB">
      <w:pPr>
        <w:rPr>
          <w:b/>
          <w:sz w:val="36"/>
          <w:szCs w:val="16"/>
        </w:rPr>
      </w:pPr>
      <w:r w:rsidRPr="006D09EB">
        <w:rPr>
          <w:b/>
          <w:sz w:val="36"/>
          <w:szCs w:val="16"/>
        </w:rPr>
        <w:t xml:space="preserve">6.1 Raw Dashboard </w:t>
      </w:r>
    </w:p>
    <w:p w14:paraId="45E10B64" w14:textId="230AB1EA" w:rsidR="00DA7038" w:rsidRDefault="00DA7038" w:rsidP="006D09EB">
      <w:pPr>
        <w:rPr>
          <w:b/>
          <w:sz w:val="36"/>
          <w:szCs w:val="16"/>
        </w:rPr>
      </w:pPr>
      <w:r>
        <w:rPr>
          <w:noProof/>
        </w:rPr>
        <w:drawing>
          <wp:inline distT="0" distB="0" distL="0" distR="0" wp14:anchorId="47010213" wp14:editId="7262BE99">
            <wp:extent cx="5486400" cy="3028950"/>
            <wp:effectExtent l="19050" t="19050" r="19050" b="190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17"/>
                    <a:stretch/>
                  </pic:blipFill>
                  <pic:spPr bwMode="auto">
                    <a:xfrm>
                      <a:off x="0" y="0"/>
                      <a:ext cx="5486400" cy="302895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>
                          <a:lumMod val="50000"/>
                          <a:lumOff val="50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DD7E40" w14:textId="0BCB3150" w:rsidR="00DA7038" w:rsidRPr="00DA7038" w:rsidRDefault="00DA7038" w:rsidP="00DA7038">
      <w:pPr>
        <w:jc w:val="center"/>
        <w:rPr>
          <w:i/>
          <w:color w:val="666666"/>
          <w:sz w:val="20"/>
        </w:rPr>
      </w:pPr>
      <w:r>
        <w:rPr>
          <w:i/>
          <w:color w:val="666666"/>
          <w:sz w:val="20"/>
        </w:rPr>
        <w:t>📸 Raw Dashboard — Looks messy &amp; is not able to provide insights</w:t>
      </w:r>
    </w:p>
    <w:p w14:paraId="59A86032" w14:textId="4FC5A33D" w:rsidR="006D09EB" w:rsidRDefault="006D09EB" w:rsidP="006D09EB">
      <w:pPr>
        <w:rPr>
          <w:b/>
          <w:sz w:val="36"/>
          <w:szCs w:val="16"/>
        </w:rPr>
      </w:pPr>
      <w:r w:rsidRPr="006D09EB">
        <w:rPr>
          <w:b/>
          <w:sz w:val="36"/>
          <w:szCs w:val="16"/>
        </w:rPr>
        <w:t>6.</w:t>
      </w:r>
      <w:r>
        <w:rPr>
          <w:b/>
          <w:sz w:val="36"/>
          <w:szCs w:val="16"/>
        </w:rPr>
        <w:t>2</w:t>
      </w:r>
      <w:r w:rsidRPr="006D09EB">
        <w:rPr>
          <w:b/>
          <w:sz w:val="36"/>
          <w:szCs w:val="16"/>
        </w:rPr>
        <w:t xml:space="preserve"> </w:t>
      </w:r>
      <w:r>
        <w:rPr>
          <w:b/>
          <w:sz w:val="36"/>
          <w:szCs w:val="16"/>
        </w:rPr>
        <w:t>Properly Formatted</w:t>
      </w:r>
      <w:r w:rsidRPr="006D09EB">
        <w:rPr>
          <w:b/>
          <w:sz w:val="36"/>
          <w:szCs w:val="16"/>
        </w:rPr>
        <w:t xml:space="preserve"> Dashboard </w:t>
      </w:r>
    </w:p>
    <w:p w14:paraId="2DE53CD6" w14:textId="37D86BAE" w:rsidR="00DA7038" w:rsidRPr="006D09EB" w:rsidRDefault="00DA7038" w:rsidP="006D09EB">
      <w:pPr>
        <w:rPr>
          <w:sz w:val="18"/>
          <w:szCs w:val="16"/>
        </w:rPr>
      </w:pPr>
      <w:r>
        <w:rPr>
          <w:noProof/>
        </w:rPr>
        <w:drawing>
          <wp:inline distT="0" distB="0" distL="0" distR="0" wp14:anchorId="21C666DC" wp14:editId="009C4414">
            <wp:extent cx="5486400" cy="28289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3400A" w14:textId="0572140B" w:rsidR="006D09EB" w:rsidRDefault="00000000" w:rsidP="006D09EB">
      <w:pPr>
        <w:jc w:val="center"/>
        <w:rPr>
          <w:i/>
          <w:color w:val="666666"/>
          <w:sz w:val="20"/>
        </w:rPr>
      </w:pPr>
      <w:r>
        <w:rPr>
          <w:i/>
          <w:color w:val="666666"/>
          <w:sz w:val="20"/>
        </w:rPr>
        <w:t xml:space="preserve">📸 </w:t>
      </w:r>
      <w:r w:rsidR="006D09EB">
        <w:rPr>
          <w:i/>
          <w:color w:val="666666"/>
          <w:sz w:val="20"/>
        </w:rPr>
        <w:t>Properly Formatted Dashboard</w:t>
      </w:r>
      <w:r>
        <w:rPr>
          <w:i/>
          <w:color w:val="666666"/>
          <w:sz w:val="20"/>
        </w:rPr>
        <w:t xml:space="preserve"> — </w:t>
      </w:r>
      <w:r w:rsidR="006D09EB">
        <w:rPr>
          <w:i/>
          <w:color w:val="666666"/>
          <w:sz w:val="20"/>
        </w:rPr>
        <w:t>Able to provide proper insights</w:t>
      </w:r>
    </w:p>
    <w:p w14:paraId="492E8E26" w14:textId="77777777" w:rsidR="006D09EB" w:rsidRPr="006D09EB" w:rsidRDefault="006D09EB" w:rsidP="006D09EB">
      <w:pPr>
        <w:jc w:val="center"/>
        <w:rPr>
          <w:i/>
          <w:color w:val="666666"/>
          <w:sz w:val="20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B6AEF" w14:paraId="215B46F2" w14:textId="77777777" w:rsidTr="006D09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3B0C42" w14:textId="77777777" w:rsidR="003B6AEF" w:rsidRDefault="00000000">
            <w:r>
              <w:rPr>
                <w:sz w:val="22"/>
              </w:rPr>
              <w:t>Chart</w:t>
            </w:r>
          </w:p>
        </w:tc>
        <w:tc>
          <w:tcPr>
            <w:tcW w:w="2880" w:type="dxa"/>
          </w:tcPr>
          <w:p w14:paraId="30522774" w14:textId="77777777" w:rsidR="003B6AE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Type</w:t>
            </w:r>
          </w:p>
        </w:tc>
        <w:tc>
          <w:tcPr>
            <w:tcW w:w="2880" w:type="dxa"/>
          </w:tcPr>
          <w:p w14:paraId="5AC06122" w14:textId="77777777" w:rsidR="003B6AE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Why</w:t>
            </w:r>
          </w:p>
        </w:tc>
      </w:tr>
      <w:tr w:rsidR="003B6AEF" w14:paraId="578D3CAC" w14:textId="77777777" w:rsidTr="006D0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BD737A" w14:textId="77777777" w:rsidR="003B6AEF" w:rsidRDefault="00000000">
            <w:r>
              <w:rPr>
                <w:sz w:val="22"/>
              </w:rPr>
              <w:t>Revenue by State</w:t>
            </w:r>
          </w:p>
        </w:tc>
        <w:tc>
          <w:tcPr>
            <w:tcW w:w="2880" w:type="dxa"/>
          </w:tcPr>
          <w:p w14:paraId="1003E6B1" w14:textId="77777777" w:rsidR="003B6AE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Bar</w:t>
            </w:r>
          </w:p>
        </w:tc>
        <w:tc>
          <w:tcPr>
            <w:tcW w:w="2880" w:type="dxa"/>
          </w:tcPr>
          <w:p w14:paraId="00B5BFD7" w14:textId="77777777" w:rsidR="003B6AE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Long labels</w:t>
            </w:r>
          </w:p>
        </w:tc>
      </w:tr>
      <w:tr w:rsidR="003B6AEF" w14:paraId="425BA193" w14:textId="77777777" w:rsidTr="006D09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5D7AB6" w14:textId="77777777" w:rsidR="003B6AEF" w:rsidRDefault="00000000">
            <w:r>
              <w:rPr>
                <w:sz w:val="22"/>
              </w:rPr>
              <w:t>Monthly Revenue + Purchase Rate</w:t>
            </w:r>
          </w:p>
        </w:tc>
        <w:tc>
          <w:tcPr>
            <w:tcW w:w="2880" w:type="dxa"/>
          </w:tcPr>
          <w:p w14:paraId="7D397074" w14:textId="77777777" w:rsidR="003B6AE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Combo</w:t>
            </w:r>
          </w:p>
        </w:tc>
        <w:tc>
          <w:tcPr>
            <w:tcW w:w="2880" w:type="dxa"/>
          </w:tcPr>
          <w:p w14:paraId="1F9C1844" w14:textId="77777777" w:rsidR="003B6AE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Dual axes</w:t>
            </w:r>
          </w:p>
        </w:tc>
      </w:tr>
      <w:tr w:rsidR="003B6AEF" w14:paraId="72F1E4D2" w14:textId="77777777" w:rsidTr="006D0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525912" w14:textId="77777777" w:rsidR="003B6AEF" w:rsidRDefault="00000000">
            <w:r>
              <w:rPr>
                <w:sz w:val="22"/>
              </w:rPr>
              <w:t>Top Categories</w:t>
            </w:r>
          </w:p>
        </w:tc>
        <w:tc>
          <w:tcPr>
            <w:tcW w:w="2880" w:type="dxa"/>
          </w:tcPr>
          <w:p w14:paraId="022FEB1F" w14:textId="77777777" w:rsidR="003B6AE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Bar</w:t>
            </w:r>
          </w:p>
        </w:tc>
        <w:tc>
          <w:tcPr>
            <w:tcW w:w="2880" w:type="dxa"/>
          </w:tcPr>
          <w:p w14:paraId="035BC71A" w14:textId="77777777" w:rsidR="003B6AE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Ranking</w:t>
            </w:r>
          </w:p>
        </w:tc>
      </w:tr>
      <w:tr w:rsidR="003B6AEF" w14:paraId="16941535" w14:textId="77777777" w:rsidTr="006D09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E43BD9" w14:textId="77777777" w:rsidR="003B6AEF" w:rsidRDefault="00000000">
            <w:r>
              <w:rPr>
                <w:sz w:val="22"/>
              </w:rPr>
              <w:t>Payment Method</w:t>
            </w:r>
          </w:p>
        </w:tc>
        <w:tc>
          <w:tcPr>
            <w:tcW w:w="2880" w:type="dxa"/>
          </w:tcPr>
          <w:p w14:paraId="02D8D039" w14:textId="77777777" w:rsidR="003B6AE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Pie</w:t>
            </w:r>
          </w:p>
        </w:tc>
        <w:tc>
          <w:tcPr>
            <w:tcW w:w="2880" w:type="dxa"/>
          </w:tcPr>
          <w:p w14:paraId="52B8CCC2" w14:textId="77777777" w:rsidR="003B6AE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Composition</w:t>
            </w:r>
          </w:p>
        </w:tc>
      </w:tr>
      <w:tr w:rsidR="003B6AEF" w14:paraId="51BC918B" w14:textId="77777777" w:rsidTr="006D0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FE5DDB" w14:textId="77777777" w:rsidR="003B6AEF" w:rsidRDefault="00000000">
            <w:r>
              <w:rPr>
                <w:sz w:val="22"/>
              </w:rPr>
              <w:t>Delivery Performance</w:t>
            </w:r>
          </w:p>
        </w:tc>
        <w:tc>
          <w:tcPr>
            <w:tcW w:w="2880" w:type="dxa"/>
          </w:tcPr>
          <w:p w14:paraId="3E637EF7" w14:textId="77777777" w:rsidR="003B6AE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Column</w:t>
            </w:r>
          </w:p>
        </w:tc>
        <w:tc>
          <w:tcPr>
            <w:tcW w:w="2880" w:type="dxa"/>
          </w:tcPr>
          <w:p w14:paraId="0A0A8C7F" w14:textId="77777777" w:rsidR="003B6AE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Buckets</w:t>
            </w:r>
          </w:p>
        </w:tc>
      </w:tr>
      <w:tr w:rsidR="003B6AEF" w14:paraId="1D881BFD" w14:textId="77777777" w:rsidTr="006D09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285E2F" w14:textId="77777777" w:rsidR="003B6AEF" w:rsidRDefault="00000000">
            <w:r>
              <w:rPr>
                <w:sz w:val="22"/>
              </w:rPr>
              <w:t>Geographic Distribution</w:t>
            </w:r>
          </w:p>
        </w:tc>
        <w:tc>
          <w:tcPr>
            <w:tcW w:w="2880" w:type="dxa"/>
          </w:tcPr>
          <w:p w14:paraId="09B1FF01" w14:textId="77777777" w:rsidR="003B6AE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Bar</w:t>
            </w:r>
          </w:p>
        </w:tc>
        <w:tc>
          <w:tcPr>
            <w:tcW w:w="2880" w:type="dxa"/>
          </w:tcPr>
          <w:p w14:paraId="0C90793F" w14:textId="77777777" w:rsidR="003B6AE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All 27 states</w:t>
            </w:r>
          </w:p>
        </w:tc>
      </w:tr>
    </w:tbl>
    <w:p w14:paraId="503AC891" w14:textId="77777777" w:rsidR="003D5E1F" w:rsidRDefault="003D5E1F"/>
    <w:p w14:paraId="516D9A11" w14:textId="0B297359" w:rsidR="003B6AEF" w:rsidRDefault="00000000">
      <w:r>
        <w:rPr>
          <w:b/>
          <w:sz w:val="48"/>
        </w:rPr>
        <w:t>7. Key Findings</w:t>
      </w:r>
    </w:p>
    <w:p w14:paraId="53302173" w14:textId="485971E6" w:rsidR="006D09EB" w:rsidRDefault="00000000">
      <w:r>
        <w:rPr>
          <w:b/>
        </w:rPr>
        <w:t>1. Geographic concentration: SP = 38.28% of revenue</w:t>
      </w:r>
      <w:r w:rsidR="003D5E1F">
        <w:rPr>
          <w:b/>
        </w:rPr>
        <w:br/>
      </w:r>
      <w:r>
        <w:rPr>
          <w:b/>
        </w:rPr>
        <w:t xml:space="preserve">2. Pareto: Top 25% </w:t>
      </w:r>
      <w:r w:rsidR="00450FB1">
        <w:rPr>
          <w:b/>
        </w:rPr>
        <w:t>categories of products</w:t>
      </w:r>
      <w:r>
        <w:rPr>
          <w:b/>
        </w:rPr>
        <w:t xml:space="preserve"> = 79.3% revenue</w:t>
      </w:r>
      <w:r w:rsidR="003D5E1F">
        <w:br/>
      </w:r>
      <w:r>
        <w:rPr>
          <w:b/>
        </w:rPr>
        <w:t>3. Payment: Credit card = 78.3%</w:t>
      </w:r>
      <w:r w:rsidR="003D5E1F">
        <w:br/>
      </w:r>
      <w:r>
        <w:rPr>
          <w:b/>
        </w:rPr>
        <w:t>4. Delivery: On-time 4.30★ vs late 3.12★</w:t>
      </w:r>
      <w:r w:rsidR="003D5E1F">
        <w:br/>
      </w:r>
      <w:r>
        <w:rPr>
          <w:b/>
        </w:rPr>
        <w:t>5. On-time rate: 91.89%, 7,826 late</w:t>
      </w:r>
      <w:r w:rsidR="003D5E1F">
        <w:br/>
      </w:r>
      <w:r>
        <w:rPr>
          <w:b/>
        </w:rPr>
        <w:t>6. Repeat rate: 3.12% — one-time-purchase driven</w:t>
      </w:r>
    </w:p>
    <w:p w14:paraId="27366140" w14:textId="77777777" w:rsidR="003B6AEF" w:rsidRDefault="00000000">
      <w:r>
        <w:rPr>
          <w:b/>
          <w:sz w:val="48"/>
        </w:rPr>
        <w:t>8. Excel Methods Used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B6AEF" w14:paraId="363C74A3" w14:textId="77777777" w:rsidTr="006D09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3DA000" w14:textId="77777777" w:rsidR="003B6AEF" w:rsidRDefault="00000000">
            <w:r>
              <w:rPr>
                <w:sz w:val="22"/>
              </w:rPr>
              <w:t>Technique</w:t>
            </w:r>
          </w:p>
        </w:tc>
        <w:tc>
          <w:tcPr>
            <w:tcW w:w="4320" w:type="dxa"/>
          </w:tcPr>
          <w:p w14:paraId="13301258" w14:textId="77777777" w:rsidR="003B6AE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Where Used</w:t>
            </w:r>
          </w:p>
        </w:tc>
      </w:tr>
      <w:tr w:rsidR="003B6AEF" w14:paraId="6470824A" w14:textId="77777777" w:rsidTr="006D0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5373AC" w14:textId="77777777" w:rsidR="003B6AEF" w:rsidRDefault="00000000">
            <w:r>
              <w:rPr>
                <w:sz w:val="22"/>
              </w:rPr>
              <w:t>TRIM, PROPER, UPPER, LOWER</w:t>
            </w:r>
          </w:p>
        </w:tc>
        <w:tc>
          <w:tcPr>
            <w:tcW w:w="4320" w:type="dxa"/>
          </w:tcPr>
          <w:p w14:paraId="44895AE3" w14:textId="77777777" w:rsidR="003B6AE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Cleaned_Data</w:t>
            </w:r>
          </w:p>
        </w:tc>
      </w:tr>
      <w:tr w:rsidR="003B6AEF" w14:paraId="6CA86734" w14:textId="77777777" w:rsidTr="006D09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434A31" w14:textId="77777777" w:rsidR="003B6AEF" w:rsidRDefault="00000000">
            <w:r>
              <w:rPr>
                <w:sz w:val="22"/>
              </w:rPr>
              <w:t>SUBSTITUTE</w:t>
            </w:r>
          </w:p>
        </w:tc>
        <w:tc>
          <w:tcPr>
            <w:tcW w:w="4320" w:type="dxa"/>
          </w:tcPr>
          <w:p w14:paraId="6F82168F" w14:textId="77777777" w:rsidR="003B6AE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Cleaned_Data</w:t>
            </w:r>
          </w:p>
        </w:tc>
      </w:tr>
      <w:tr w:rsidR="003B6AEF" w14:paraId="16B76CBE" w14:textId="77777777" w:rsidTr="006D0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8C2E74" w14:textId="77777777" w:rsidR="003B6AEF" w:rsidRDefault="00000000">
            <w:r>
              <w:rPr>
                <w:sz w:val="22"/>
              </w:rPr>
              <w:t>DATEVALUE + LEFT</w:t>
            </w:r>
          </w:p>
        </w:tc>
        <w:tc>
          <w:tcPr>
            <w:tcW w:w="4320" w:type="dxa"/>
          </w:tcPr>
          <w:p w14:paraId="03DED5A9" w14:textId="77777777" w:rsidR="003B6AE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Cleaned_Data</w:t>
            </w:r>
          </w:p>
        </w:tc>
      </w:tr>
      <w:tr w:rsidR="003B6AEF" w14:paraId="7815D822" w14:textId="77777777" w:rsidTr="006D09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D37F48" w14:textId="77777777" w:rsidR="003B6AEF" w:rsidRDefault="00000000">
            <w:r>
              <w:rPr>
                <w:sz w:val="22"/>
              </w:rPr>
              <w:t>IFERROR</w:t>
            </w:r>
          </w:p>
        </w:tc>
        <w:tc>
          <w:tcPr>
            <w:tcW w:w="4320" w:type="dxa"/>
          </w:tcPr>
          <w:p w14:paraId="6DC6A0DB" w14:textId="77777777" w:rsidR="003B6AE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Everywhere</w:t>
            </w:r>
          </w:p>
        </w:tc>
      </w:tr>
      <w:tr w:rsidR="003B6AEF" w14:paraId="418A70E6" w14:textId="77777777" w:rsidTr="006D0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1183D0" w14:textId="77777777" w:rsidR="003B6AEF" w:rsidRDefault="00000000">
            <w:r>
              <w:rPr>
                <w:sz w:val="22"/>
              </w:rPr>
              <w:t>VLOOKUP, INDEX-MATCH</w:t>
            </w:r>
          </w:p>
        </w:tc>
        <w:tc>
          <w:tcPr>
            <w:tcW w:w="4320" w:type="dxa"/>
          </w:tcPr>
          <w:p w14:paraId="2FFABF52" w14:textId="77777777" w:rsidR="003B6AE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Formulas_KPIs</w:t>
            </w:r>
          </w:p>
        </w:tc>
      </w:tr>
      <w:tr w:rsidR="003B6AEF" w14:paraId="1D4FCA05" w14:textId="77777777" w:rsidTr="006D09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1A05A9" w14:textId="77777777" w:rsidR="003B6AEF" w:rsidRDefault="00000000">
            <w:r>
              <w:rPr>
                <w:sz w:val="22"/>
              </w:rPr>
              <w:t>SUMIFS, COUNTIFS, AVERAGEIFS</w:t>
            </w:r>
          </w:p>
        </w:tc>
        <w:tc>
          <w:tcPr>
            <w:tcW w:w="4320" w:type="dxa"/>
          </w:tcPr>
          <w:p w14:paraId="3C5829FE" w14:textId="77777777" w:rsidR="003B6AE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Pivot_Analysis</w:t>
            </w:r>
          </w:p>
        </w:tc>
      </w:tr>
      <w:tr w:rsidR="003B6AEF" w14:paraId="732CA160" w14:textId="77777777" w:rsidTr="006D0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05E601" w14:textId="77777777" w:rsidR="003B6AEF" w:rsidRDefault="00000000">
            <w:r>
              <w:rPr>
                <w:sz w:val="22"/>
              </w:rPr>
              <w:t>SUMPRODUCT</w:t>
            </w:r>
          </w:p>
        </w:tc>
        <w:tc>
          <w:tcPr>
            <w:tcW w:w="4320" w:type="dxa"/>
          </w:tcPr>
          <w:p w14:paraId="12557315" w14:textId="77777777" w:rsidR="003B6AE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Formulas_KPIs</w:t>
            </w:r>
          </w:p>
        </w:tc>
      </w:tr>
      <w:tr w:rsidR="003B6AEF" w14:paraId="6576A771" w14:textId="77777777" w:rsidTr="006D09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37DB49" w14:textId="77777777" w:rsidR="003B6AEF" w:rsidRDefault="00000000">
            <w:r>
              <w:rPr>
                <w:sz w:val="22"/>
              </w:rPr>
              <w:t>TEXT, RANK</w:t>
            </w:r>
          </w:p>
        </w:tc>
        <w:tc>
          <w:tcPr>
            <w:tcW w:w="4320" w:type="dxa"/>
          </w:tcPr>
          <w:p w14:paraId="03E4394B" w14:textId="77777777" w:rsidR="003B6AE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Formulas_KPIs</w:t>
            </w:r>
          </w:p>
        </w:tc>
      </w:tr>
      <w:tr w:rsidR="003B6AEF" w14:paraId="124D34E1" w14:textId="77777777" w:rsidTr="006D0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0298E8" w14:textId="77777777" w:rsidR="003B6AEF" w:rsidRDefault="00000000">
            <w:r>
              <w:rPr>
                <w:sz w:val="22"/>
              </w:rPr>
              <w:t>Color Scales + Data Bars</w:t>
            </w:r>
          </w:p>
        </w:tc>
        <w:tc>
          <w:tcPr>
            <w:tcW w:w="4320" w:type="dxa"/>
          </w:tcPr>
          <w:p w14:paraId="42B0C39D" w14:textId="77777777" w:rsidR="003B6AE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Pivot_Analysis</w:t>
            </w:r>
          </w:p>
        </w:tc>
      </w:tr>
      <w:tr w:rsidR="003B6AEF" w14:paraId="0F09CADE" w14:textId="77777777" w:rsidTr="006D09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F26339" w14:textId="77777777" w:rsidR="003B6AEF" w:rsidRDefault="00000000">
            <w:r>
              <w:rPr>
                <w:sz w:val="22"/>
              </w:rPr>
              <w:t>Theme Colors</w:t>
            </w:r>
          </w:p>
        </w:tc>
        <w:tc>
          <w:tcPr>
            <w:tcW w:w="4320" w:type="dxa"/>
          </w:tcPr>
          <w:p w14:paraId="0BD54020" w14:textId="77777777" w:rsidR="003B6AE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Dashboard</w:t>
            </w:r>
          </w:p>
        </w:tc>
      </w:tr>
      <w:tr w:rsidR="003B6AEF" w14:paraId="7EE576F0" w14:textId="77777777" w:rsidTr="006D0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B865D1" w14:textId="77777777" w:rsidR="003B6AEF" w:rsidRDefault="00000000">
            <w:r>
              <w:rPr>
                <w:sz w:val="22"/>
              </w:rPr>
              <w:t>Charts (Bar, Line, Combo, Pie)</w:t>
            </w:r>
          </w:p>
        </w:tc>
        <w:tc>
          <w:tcPr>
            <w:tcW w:w="4320" w:type="dxa"/>
          </w:tcPr>
          <w:p w14:paraId="0E26BB20" w14:textId="77777777" w:rsidR="003B6AE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Dashboard</w:t>
            </w:r>
          </w:p>
        </w:tc>
      </w:tr>
    </w:tbl>
    <w:p w14:paraId="1431D647" w14:textId="77777777" w:rsidR="006D09EB" w:rsidRDefault="006D09EB">
      <w:pPr>
        <w:rPr>
          <w:b/>
        </w:rPr>
      </w:pPr>
    </w:p>
    <w:p w14:paraId="561C0063" w14:textId="15590C19" w:rsidR="003B6AEF" w:rsidRDefault="00000000">
      <w:r>
        <w:rPr>
          <w:b/>
          <w:sz w:val="48"/>
        </w:rPr>
        <w:t>9. Deliverables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B6AEF" w14:paraId="236CD209" w14:textId="77777777" w:rsidTr="006D09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47AA0A" w14:textId="77777777" w:rsidR="003B6AEF" w:rsidRDefault="00000000">
            <w:r>
              <w:rPr>
                <w:sz w:val="22"/>
              </w:rPr>
              <w:t>File</w:t>
            </w:r>
          </w:p>
        </w:tc>
        <w:tc>
          <w:tcPr>
            <w:tcW w:w="4320" w:type="dxa"/>
          </w:tcPr>
          <w:p w14:paraId="5752ED77" w14:textId="77777777" w:rsidR="003B6AE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Description</w:t>
            </w:r>
          </w:p>
        </w:tc>
      </w:tr>
      <w:tr w:rsidR="003B6AEF" w14:paraId="7916DEEB" w14:textId="77777777" w:rsidTr="006D0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C27B03" w14:textId="77777777" w:rsidR="003B6AEF" w:rsidRDefault="00000000">
            <w:r>
              <w:rPr>
                <w:sz w:val="22"/>
              </w:rPr>
              <w:t>Olist_Sales_Analysis_Dashboard.xlsx</w:t>
            </w:r>
          </w:p>
        </w:tc>
        <w:tc>
          <w:tcPr>
            <w:tcW w:w="4320" w:type="dxa"/>
          </w:tcPr>
          <w:p w14:paraId="5FF5F077" w14:textId="77777777" w:rsidR="003B6AE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Complete workbook (6 sheets)</w:t>
            </w:r>
          </w:p>
        </w:tc>
      </w:tr>
      <w:tr w:rsidR="003B6AEF" w14:paraId="7B5F17AA" w14:textId="77777777" w:rsidTr="006D09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288568" w14:textId="77777777" w:rsidR="003B6AEF" w:rsidRDefault="00000000">
            <w:r>
              <w:rPr>
                <w:sz w:val="22"/>
              </w:rPr>
              <w:t>Task_2_Report.docx</w:t>
            </w:r>
          </w:p>
        </w:tc>
        <w:tc>
          <w:tcPr>
            <w:tcW w:w="4320" w:type="dxa"/>
          </w:tcPr>
          <w:p w14:paraId="3492B60E" w14:textId="77777777" w:rsidR="003B6AE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This report</w:t>
            </w:r>
          </w:p>
        </w:tc>
      </w:tr>
    </w:tbl>
    <w:p w14:paraId="3C6CEA7B" w14:textId="729F7D89" w:rsidR="003B6AEF" w:rsidRDefault="003B6AEF" w:rsidP="00C81A2A"/>
    <w:sectPr w:rsidR="003B6A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9494015">
    <w:abstractNumId w:val="8"/>
  </w:num>
  <w:num w:numId="2" w16cid:durableId="1971935040">
    <w:abstractNumId w:val="6"/>
  </w:num>
  <w:num w:numId="3" w16cid:durableId="1430855196">
    <w:abstractNumId w:val="5"/>
  </w:num>
  <w:num w:numId="4" w16cid:durableId="844244854">
    <w:abstractNumId w:val="4"/>
  </w:num>
  <w:num w:numId="5" w16cid:durableId="466359114">
    <w:abstractNumId w:val="7"/>
  </w:num>
  <w:num w:numId="6" w16cid:durableId="1901093692">
    <w:abstractNumId w:val="3"/>
  </w:num>
  <w:num w:numId="7" w16cid:durableId="725377427">
    <w:abstractNumId w:val="2"/>
  </w:num>
  <w:num w:numId="8" w16cid:durableId="258829022">
    <w:abstractNumId w:val="1"/>
  </w:num>
  <w:num w:numId="9" w16cid:durableId="993073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2FAC"/>
    <w:rsid w:val="0015074B"/>
    <w:rsid w:val="0029639D"/>
    <w:rsid w:val="00326F90"/>
    <w:rsid w:val="003B6AEF"/>
    <w:rsid w:val="003D5E1F"/>
    <w:rsid w:val="00450FB1"/>
    <w:rsid w:val="006D09EB"/>
    <w:rsid w:val="00AA1D8D"/>
    <w:rsid w:val="00B47730"/>
    <w:rsid w:val="00C81A2A"/>
    <w:rsid w:val="00C958CF"/>
    <w:rsid w:val="00CA3C49"/>
    <w:rsid w:val="00CB0664"/>
    <w:rsid w:val="00DA7038"/>
    <w:rsid w:val="00E02B12"/>
    <w:rsid w:val="00EE4119"/>
    <w:rsid w:val="00F41FFA"/>
    <w:rsid w:val="00F83A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8892BA"/>
  <w14:defaultImageDpi w14:val="300"/>
  <w15:docId w15:val="{5E1D6073-04F3-4FEF-96FB-DE391740B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7038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6D09E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446</Words>
  <Characters>2886</Characters>
  <Application>Microsoft Office Word</Application>
  <DocSecurity>0</DocSecurity>
  <Lines>192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3166</CharactersWithSpaces>
  <SharedDoc>false</SharedDoc>
  <HyperlinkBase/>
  <HyperlinksChanged>false</HyperlinksChanged>
  <AppVersion>16.0000</AppVersion>
</Properties>
</file>

<file path=docProps/core.xml><?xml version=1.0 encoding=UTF-8 standalone=yes?><cp:coreProperties xmlns:cp=http://schemas.openxmlformats.org/package/2006/metadata/core-properties xmlns:dc=http://purl.org/dc/elements/1.1/ xmlns:dcterms=http://purl.org/dc/terms/ xmlns:dcmitype=http://purl.org/dc/dcmitype/ xmlns:xsi=http://www.w3.org/2001/XMLSchema-instance><dc:title></dc:title><dc:subject></dc:subject><dc:creator>Devpal Singh Anand</dc:creator><cp:keywords></cp:keywords><dc:description></dc:description><cp:lastModifiedBy>Devpal Singh Anand - [AA.SC.P2MCA25017005]</cp:lastModifiedBy><cp:revision>13</cp:revision><dcterms:created xsi:type=dcterms:W3CDTF>2026-08-02T08:57:18Z</dcterms:created><dcterms:modified xsi:type=dcterms:W3CDTF>2026-08-02T09:30:18Z</dcterms:modified><cp:category></cp:category></cp:coreProperties>
</file>