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ED56" w14:textId="77777777" w:rsidR="00EF24BD" w:rsidRDefault="00EF24BD"/>
    <w:p w14:paraId="413AAFB8" w14:textId="77777777" w:rsidR="00EF24BD" w:rsidRDefault="00EF24BD"/>
    <w:p w14:paraId="0373F785" w14:textId="77777777" w:rsidR="00EF24BD" w:rsidRDefault="00EF24BD"/>
    <w:p w14:paraId="12EB5C58" w14:textId="77777777" w:rsidR="00EF24BD" w:rsidRDefault="00EF24BD"/>
    <w:p w14:paraId="6A426A31" w14:textId="77777777" w:rsidR="00EF24BD" w:rsidRDefault="00EF24BD"/>
    <w:p w14:paraId="10F0CBEB" w14:textId="77777777" w:rsidR="00EF24BD" w:rsidRDefault="00EF24BD"/>
    <w:p w14:paraId="00CBC25A" w14:textId="77777777" w:rsidR="00EF24BD" w:rsidRDefault="00000000">
      <w:pPr>
        <w:jc w:val="center"/>
      </w:pPr>
      <w:r>
        <w:rPr>
          <w:b/>
          <w:sz w:val="96"/>
        </w:rPr>
        <w:t>TASK 3</w:t>
      </w:r>
    </w:p>
    <w:p w14:paraId="23EBB137" w14:textId="77777777" w:rsidR="00EF24BD" w:rsidRDefault="00000000">
      <w:pPr>
        <w:jc w:val="center"/>
      </w:pPr>
      <w:r>
        <w:rPr>
          <w:b/>
          <w:sz w:val="56"/>
        </w:rPr>
        <w:t>BI Dashboards — Power BI &amp; Tableau</w:t>
      </w:r>
    </w:p>
    <w:p w14:paraId="23FA5F81" w14:textId="77777777" w:rsidR="00EF24BD" w:rsidRDefault="00000000">
      <w:pPr>
        <w:jc w:val="center"/>
      </w:pPr>
      <w:r>
        <w:rPr>
          <w:i/>
          <w:color w:val="666666"/>
          <w:sz w:val="36"/>
        </w:rPr>
        <w:t>iNeuBytes VIIP — Data Analyst Internship</w:t>
      </w:r>
    </w:p>
    <w:p w14:paraId="572E92A5" w14:textId="77777777" w:rsidR="00EF24BD" w:rsidRDefault="00EF24BD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24BD" w:rsidRPr="00913E3C" w14:paraId="55360822" w14:textId="77777777" w:rsidTr="0091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C9DAB" w14:textId="77777777" w:rsidR="00EF24BD" w:rsidRPr="00913E3C" w:rsidRDefault="00000000">
            <w:pPr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Intern Name</w:t>
            </w:r>
          </w:p>
        </w:tc>
        <w:tc>
          <w:tcPr>
            <w:tcW w:w="4320" w:type="dxa"/>
          </w:tcPr>
          <w:p w14:paraId="4EF9837C" w14:textId="77777777" w:rsidR="00EF24BD" w:rsidRPr="00913E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Devpal Singh Anand</w:t>
            </w:r>
          </w:p>
        </w:tc>
      </w:tr>
      <w:tr w:rsidR="00EF24BD" w:rsidRPr="00913E3C" w14:paraId="15DF171F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2E343" w14:textId="77777777" w:rsidR="00EF24BD" w:rsidRPr="00913E3C" w:rsidRDefault="00000000">
            <w:pPr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Regd No</w:t>
            </w:r>
          </w:p>
        </w:tc>
        <w:tc>
          <w:tcPr>
            <w:tcW w:w="4320" w:type="dxa"/>
          </w:tcPr>
          <w:p w14:paraId="5F352BD3" w14:textId="77777777" w:rsidR="00EF24BD" w:rsidRPr="00913E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INBT019627</w:t>
            </w:r>
          </w:p>
        </w:tc>
      </w:tr>
      <w:tr w:rsidR="00EF24BD" w:rsidRPr="00913E3C" w14:paraId="423F900C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6AF18" w14:textId="77777777" w:rsidR="00EF24BD" w:rsidRPr="00913E3C" w:rsidRDefault="00000000">
            <w:pPr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Course ID</w:t>
            </w:r>
          </w:p>
        </w:tc>
        <w:tc>
          <w:tcPr>
            <w:tcW w:w="4320" w:type="dxa"/>
          </w:tcPr>
          <w:p w14:paraId="0BF7F35B" w14:textId="77777777" w:rsidR="00EF24BD" w:rsidRPr="00913E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DAINB20626</w:t>
            </w:r>
          </w:p>
        </w:tc>
      </w:tr>
      <w:tr w:rsidR="00EF24BD" w:rsidRPr="00913E3C" w14:paraId="46C0F2C7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85F9B9" w14:textId="77777777" w:rsidR="00EF24BD" w:rsidRPr="00913E3C" w:rsidRDefault="00000000">
            <w:pPr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Education</w:t>
            </w:r>
          </w:p>
        </w:tc>
        <w:tc>
          <w:tcPr>
            <w:tcW w:w="4320" w:type="dxa"/>
          </w:tcPr>
          <w:p w14:paraId="7DC9EE1E" w14:textId="77777777" w:rsidR="00EF24BD" w:rsidRPr="00913E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BCA · MCA Cyber Security</w:t>
            </w:r>
          </w:p>
        </w:tc>
      </w:tr>
      <w:tr w:rsidR="00EF24BD" w:rsidRPr="00913E3C" w14:paraId="4D9E9EF9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E9C20" w14:textId="77777777" w:rsidR="00EF24BD" w:rsidRPr="00913E3C" w:rsidRDefault="00000000">
            <w:pPr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Dataset</w:t>
            </w:r>
          </w:p>
        </w:tc>
        <w:tc>
          <w:tcPr>
            <w:tcW w:w="4320" w:type="dxa"/>
          </w:tcPr>
          <w:p w14:paraId="5E285DAD" w14:textId="77777777" w:rsidR="00EF24BD" w:rsidRPr="00913E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913E3C">
              <w:rPr>
                <w:sz w:val="32"/>
                <w:szCs w:val="28"/>
              </w:rPr>
              <w:t>Olist Brazilian E-Commerce (olist.db)</w:t>
            </w:r>
          </w:p>
        </w:tc>
      </w:tr>
    </w:tbl>
    <w:p w14:paraId="59458A3A" w14:textId="77777777" w:rsidR="00EF24BD" w:rsidRDefault="00000000">
      <w:r>
        <w:br w:type="page"/>
      </w:r>
    </w:p>
    <w:p w14:paraId="5BD4AFC1" w14:textId="77777777" w:rsidR="00EF24BD" w:rsidRDefault="00000000">
      <w:r>
        <w:rPr>
          <w:b/>
          <w:sz w:val="48"/>
        </w:rPr>
        <w:lastRenderedPageBreak/>
        <w:t>1. Project Objectives</w:t>
      </w:r>
    </w:p>
    <w:p w14:paraId="09677368" w14:textId="77777777" w:rsidR="00EF24BD" w:rsidRDefault="00000000">
      <w:r>
        <w:t>Build interactive BI dashboards in BOTH Power BI and Tableau using the Olist dataset.</w:t>
      </w:r>
    </w:p>
    <w:p w14:paraId="60C30CA9" w14:textId="77777777" w:rsidR="00EF24BD" w:rsidRDefault="00000000">
      <w:pPr>
        <w:pStyle w:val="ListBullet"/>
      </w:pPr>
      <w:r>
        <w:t>Power BI (.pbix) — uploaded to GitHub</w:t>
      </w:r>
    </w:p>
    <w:p w14:paraId="10072FF2" w14:textId="51967AF0" w:rsidR="00EF24BD" w:rsidRDefault="00000000" w:rsidP="00913E3C">
      <w:pPr>
        <w:pStyle w:val="ListBullet"/>
      </w:pPr>
      <w:r>
        <w:t>Tableau (.twbx) — uploaded to GitHub</w:t>
      </w:r>
    </w:p>
    <w:p w14:paraId="7EC71327" w14:textId="77777777" w:rsidR="00EF24BD" w:rsidRDefault="00000000">
      <w:r>
        <w:rPr>
          <w:b/>
          <w:sz w:val="48"/>
        </w:rPr>
        <w:t>2. Data Pre-Processing (ETL)</w:t>
      </w:r>
    </w:p>
    <w:p w14:paraId="3636C0DF" w14:textId="77777777" w:rsidR="00EF24BD" w:rsidRDefault="00000000">
      <w:pPr>
        <w:pStyle w:val="ListBullet"/>
      </w:pPr>
      <w:r>
        <w:t>Extract: Loaded order_master.csv from olist.db</w:t>
      </w:r>
    </w:p>
    <w:p w14:paraId="6D91EEAB" w14:textId="77777777" w:rsidR="00EF24BD" w:rsidRDefault="00000000">
      <w:pPr>
        <w:pStyle w:val="ListBullet"/>
      </w:pPr>
      <w:r>
        <w:t>Transform: Handled missing values, standardized text, converted dates</w:t>
      </w:r>
    </w:p>
    <w:p w14:paraId="0A4ADE8E" w14:textId="425FEAE0" w:rsidR="00EF24BD" w:rsidRDefault="00000000" w:rsidP="00913E3C">
      <w:pPr>
        <w:pStyle w:val="ListBullet"/>
      </w:pPr>
      <w:r>
        <w:t>Load: Imported cleaned data into both BI tools</w:t>
      </w:r>
    </w:p>
    <w:p w14:paraId="7548A794" w14:textId="77777777" w:rsidR="00EF24BD" w:rsidRDefault="00000000">
      <w:r>
        <w:rPr>
          <w:b/>
          <w:sz w:val="48"/>
        </w:rPr>
        <w:t>3. Data Modelling &amp; Calculated Metrics</w:t>
      </w:r>
    </w:p>
    <w:p w14:paraId="7F51C93B" w14:textId="77777777" w:rsidR="00EF24BD" w:rsidRDefault="00000000">
      <w:r>
        <w:t>DAX Measures (Power BI):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24BD" w14:paraId="725FB7B2" w14:textId="77777777" w:rsidTr="0091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1CEFF" w14:textId="77777777" w:rsidR="00EF24BD" w:rsidRDefault="00000000">
            <w:r>
              <w:rPr>
                <w:sz w:val="22"/>
              </w:rPr>
              <w:t>Measure</w:t>
            </w:r>
          </w:p>
        </w:tc>
        <w:tc>
          <w:tcPr>
            <w:tcW w:w="4320" w:type="dxa"/>
          </w:tcPr>
          <w:p w14:paraId="7D8F027F" w14:textId="77777777" w:rsidR="00EF24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DAX Formula</w:t>
            </w:r>
          </w:p>
        </w:tc>
      </w:tr>
      <w:tr w:rsidR="00EF24BD" w14:paraId="3D89CC45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727B7" w14:textId="77777777" w:rsidR="00EF24BD" w:rsidRDefault="00000000">
            <w:r>
              <w:rPr>
                <w:sz w:val="22"/>
              </w:rPr>
              <w:t>Total Revenue</w:t>
            </w:r>
          </w:p>
        </w:tc>
        <w:tc>
          <w:tcPr>
            <w:tcW w:w="4320" w:type="dxa"/>
          </w:tcPr>
          <w:p w14:paraId="5C5B81A7" w14:textId="77777777" w:rsidR="00EF24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SUM(order_items[price])</w:t>
            </w:r>
          </w:p>
        </w:tc>
      </w:tr>
      <w:tr w:rsidR="00EF24BD" w14:paraId="79CB3715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E3C6B" w14:textId="77777777" w:rsidR="00EF24BD" w:rsidRDefault="00000000">
            <w:r>
              <w:rPr>
                <w:sz w:val="22"/>
              </w:rPr>
              <w:t>Total Orders</w:t>
            </w:r>
          </w:p>
        </w:tc>
        <w:tc>
          <w:tcPr>
            <w:tcW w:w="4320" w:type="dxa"/>
          </w:tcPr>
          <w:p w14:paraId="2210CE68" w14:textId="77777777" w:rsidR="00EF24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DISTINCTCOUNT(orders[order_id])</w:t>
            </w:r>
          </w:p>
        </w:tc>
      </w:tr>
      <w:tr w:rsidR="00EF24BD" w14:paraId="5BC2085E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D0F87" w14:textId="77777777" w:rsidR="00EF24BD" w:rsidRDefault="00000000">
            <w:r>
              <w:rPr>
                <w:sz w:val="22"/>
              </w:rPr>
              <w:t>Avg Order Value</w:t>
            </w:r>
          </w:p>
        </w:tc>
        <w:tc>
          <w:tcPr>
            <w:tcW w:w="4320" w:type="dxa"/>
          </w:tcPr>
          <w:p w14:paraId="04195AEE" w14:textId="77777777" w:rsidR="00EF24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[Total Revenue] / [Total Orders]</w:t>
            </w:r>
          </w:p>
        </w:tc>
      </w:tr>
      <w:tr w:rsidR="00EF24BD" w14:paraId="531F66CF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7E8EC" w14:textId="77777777" w:rsidR="00EF24BD" w:rsidRDefault="00000000">
            <w:r>
              <w:rPr>
                <w:sz w:val="22"/>
              </w:rPr>
              <w:t>On-Time %</w:t>
            </w:r>
          </w:p>
        </w:tc>
        <w:tc>
          <w:tcPr>
            <w:tcW w:w="4320" w:type="dxa"/>
          </w:tcPr>
          <w:p w14:paraId="393F795B" w14:textId="77777777" w:rsidR="00EF24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COUNTROWS(FILTER(orders, [status]="On Time")) / COUNTROWS(orders)</w:t>
            </w:r>
          </w:p>
        </w:tc>
      </w:tr>
      <w:tr w:rsidR="00EF24BD" w14:paraId="4739C728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7E95D" w14:textId="77777777" w:rsidR="00EF24BD" w:rsidRDefault="00000000">
            <w:r>
              <w:rPr>
                <w:sz w:val="22"/>
              </w:rPr>
              <w:t>Avg Review</w:t>
            </w:r>
          </w:p>
        </w:tc>
        <w:tc>
          <w:tcPr>
            <w:tcW w:w="4320" w:type="dxa"/>
          </w:tcPr>
          <w:p w14:paraId="088090A5" w14:textId="77777777" w:rsidR="00EF24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AVERAGE(order_reviews[review_score])</w:t>
            </w:r>
          </w:p>
        </w:tc>
      </w:tr>
    </w:tbl>
    <w:p w14:paraId="0E9A32BC" w14:textId="77777777" w:rsidR="00EF24BD" w:rsidRDefault="00EF24BD"/>
    <w:p w14:paraId="4C990AAC" w14:textId="77777777" w:rsidR="00EF24BD" w:rsidRDefault="00000000">
      <w:r>
        <w:t>Tableau Calculated Fields: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24BD" w14:paraId="6292DEE6" w14:textId="77777777" w:rsidTr="0091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B410D" w14:textId="77777777" w:rsidR="00EF24BD" w:rsidRDefault="00000000">
            <w:r>
              <w:rPr>
                <w:sz w:val="22"/>
              </w:rPr>
              <w:t>Field</w:t>
            </w:r>
          </w:p>
        </w:tc>
        <w:tc>
          <w:tcPr>
            <w:tcW w:w="4320" w:type="dxa"/>
          </w:tcPr>
          <w:p w14:paraId="4A3B5E06" w14:textId="77777777" w:rsidR="00EF24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Formula</w:t>
            </w:r>
          </w:p>
        </w:tc>
      </w:tr>
      <w:tr w:rsidR="00EF24BD" w14:paraId="1F8CDE70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E0BC6" w14:textId="77777777" w:rsidR="00EF24BD" w:rsidRDefault="00000000">
            <w:r>
              <w:rPr>
                <w:sz w:val="22"/>
              </w:rPr>
              <w:t>Revenue Tier</w:t>
            </w:r>
          </w:p>
        </w:tc>
        <w:tc>
          <w:tcPr>
            <w:tcW w:w="4320" w:type="dxa"/>
          </w:tcPr>
          <w:p w14:paraId="79968C2F" w14:textId="77777777" w:rsidR="00EF24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IF SUM([price]) &gt;= 300 THEN 'High' ELSEIF &gt;= 100 THEN 'Mid' ELSE 'Low' END</w:t>
            </w:r>
          </w:p>
        </w:tc>
      </w:tr>
      <w:tr w:rsidR="00EF24BD" w14:paraId="653BA9F3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E2FCC" w14:textId="77777777" w:rsidR="00EF24BD" w:rsidRDefault="00000000">
            <w:r>
              <w:rPr>
                <w:sz w:val="22"/>
              </w:rPr>
              <w:t>Delivery Status</w:t>
            </w:r>
          </w:p>
        </w:tc>
        <w:tc>
          <w:tcPr>
            <w:tcW w:w="4320" w:type="dxa"/>
          </w:tcPr>
          <w:p w14:paraId="3EBC9F65" w14:textId="77777777" w:rsidR="00EF24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IF [delivered] &lt;= [estimated] THEN 'On Time' ELSE 'Late' END</w:t>
            </w:r>
          </w:p>
        </w:tc>
      </w:tr>
    </w:tbl>
    <w:p w14:paraId="3CF3BB53" w14:textId="77777777" w:rsidR="00EF24BD" w:rsidRDefault="00000000">
      <w:r>
        <w:br w:type="page"/>
      </w:r>
    </w:p>
    <w:p w14:paraId="6D663624" w14:textId="77777777" w:rsidR="00EF24BD" w:rsidRDefault="00000000">
      <w:r>
        <w:rPr>
          <w:b/>
          <w:sz w:val="48"/>
        </w:rPr>
        <w:lastRenderedPageBreak/>
        <w:t>4. Power BI Dashboard</w:t>
      </w:r>
    </w:p>
    <w:p w14:paraId="0537FEDD" w14:textId="77777777" w:rsidR="00EF24BD" w:rsidRDefault="00000000">
      <w:r>
        <w:t>Power BI dashboard contains: KPI card, 3 slicers, shape map, combo chart, clustered bar/column charts, line chart.</w:t>
      </w:r>
    </w:p>
    <w:p w14:paraId="50391A75" w14:textId="77777777" w:rsidR="00EF24BD" w:rsidRDefault="00000000">
      <w:r>
        <w:rPr>
          <w:b/>
          <w:sz w:val="40"/>
        </w:rPr>
        <w:t>4.1 Power BI — Before</w:t>
      </w:r>
    </w:p>
    <w:p w14:paraId="39B8E0DB" w14:textId="77777777" w:rsidR="00EF24BD" w:rsidRDefault="00000000">
      <w:pPr>
        <w:jc w:val="center"/>
      </w:pPr>
      <w:r>
        <w:rPr>
          <w:noProof/>
        </w:rPr>
        <w:drawing>
          <wp:inline distT="0" distB="0" distL="0" distR="0" wp14:anchorId="0BB64ABB" wp14:editId="52F49E54">
            <wp:extent cx="5028602" cy="2616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befo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74" cy="26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100C" w14:textId="77777777" w:rsidR="00EF24BD" w:rsidRDefault="00000000">
      <w:pPr>
        <w:jc w:val="center"/>
      </w:pPr>
      <w:r>
        <w:rPr>
          <w:i/>
          <w:color w:val="666666"/>
          <w:sz w:val="20"/>
        </w:rPr>
        <w:t>📸 Power BI — Before (default visual)</w:t>
      </w:r>
    </w:p>
    <w:p w14:paraId="324F51B6" w14:textId="77777777" w:rsidR="00EF24BD" w:rsidRDefault="00000000">
      <w:r>
        <w:rPr>
          <w:b/>
          <w:sz w:val="40"/>
        </w:rPr>
        <w:t>4.2 Power BI — After</w:t>
      </w:r>
    </w:p>
    <w:p w14:paraId="27FE732F" w14:textId="77777777" w:rsidR="00EF24BD" w:rsidRDefault="00000000">
      <w:pPr>
        <w:jc w:val="center"/>
      </w:pPr>
      <w:r>
        <w:rPr>
          <w:noProof/>
        </w:rPr>
        <w:drawing>
          <wp:inline distT="0" distB="0" distL="0" distR="0" wp14:anchorId="027BB8AC" wp14:editId="76390C7A">
            <wp:extent cx="5028609" cy="28194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af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741" cy="282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CFD9" w14:textId="00304AB5" w:rsidR="00EF24BD" w:rsidRDefault="00000000" w:rsidP="00913E3C">
      <w:pPr>
        <w:jc w:val="center"/>
      </w:pPr>
      <w:r>
        <w:rPr>
          <w:i/>
          <w:color w:val="666666"/>
          <w:sz w:val="20"/>
        </w:rPr>
        <w:t>📸 Power BI — After (polished dashboard)</w:t>
      </w:r>
    </w:p>
    <w:p w14:paraId="37A89EA2" w14:textId="77777777" w:rsidR="00EF24BD" w:rsidRDefault="00000000">
      <w:r>
        <w:rPr>
          <w:b/>
          <w:sz w:val="48"/>
        </w:rPr>
        <w:lastRenderedPageBreak/>
        <w:t>5. Tableau Dashboard</w:t>
      </w:r>
    </w:p>
    <w:p w14:paraId="5ADA8EC8" w14:textId="77777777" w:rsidR="00EF24BD" w:rsidRDefault="00000000">
      <w:r>
        <w:t>Tableau workbook has 7 worksheets organized into 2 dashboards.</w:t>
      </w:r>
    </w:p>
    <w:p w14:paraId="0DA47802" w14:textId="77777777" w:rsidR="00EF24BD" w:rsidRDefault="00000000">
      <w:r>
        <w:rPr>
          <w:b/>
          <w:sz w:val="40"/>
        </w:rPr>
        <w:t>5.1 Tableau Worksheets</w:t>
      </w:r>
    </w:p>
    <w:p w14:paraId="799CA709" w14:textId="77777777" w:rsidR="00EF24BD" w:rsidRDefault="00000000">
      <w:pPr>
        <w:jc w:val="center"/>
      </w:pPr>
      <w:r>
        <w:rPr>
          <w:noProof/>
        </w:rPr>
        <w:drawing>
          <wp:inline distT="0" distB="0" distL="0" distR="0" wp14:anchorId="42450336" wp14:editId="6C990708">
            <wp:extent cx="5029200" cy="3510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Category 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FAF6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Category Revenue</w:t>
      </w:r>
    </w:p>
    <w:p w14:paraId="4B68580E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AFA4A2" wp14:editId="7E4BB5E3">
            <wp:extent cx="5029200" cy="40689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Monthly Revenue 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DCC3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Monthly Revenue Trend</w:t>
      </w:r>
    </w:p>
    <w:p w14:paraId="0B501037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8DB9E7" wp14:editId="0D21B740">
            <wp:extent cx="5029200" cy="4064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Average Review Score by 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CCB3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Average Review Score by Category</w:t>
      </w:r>
    </w:p>
    <w:p w14:paraId="7CDBA3C6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7FCE0B" wp14:editId="7F1053E2">
            <wp:extent cx="5029200" cy="4068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Average Delivery Days by 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DE57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Average Delivery Days by State</w:t>
      </w:r>
    </w:p>
    <w:p w14:paraId="1B2C6961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6F07C7" wp14:editId="2E8A2EBE">
            <wp:extent cx="5029200" cy="407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elivery Status 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6371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Delivery Status Distribution</w:t>
      </w:r>
    </w:p>
    <w:p w14:paraId="759A982D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2FF383" wp14:editId="789D9CD0">
            <wp:extent cx="5029200" cy="4072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Revenue by Payment 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E40B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Revenue by Payment Type</w:t>
      </w:r>
    </w:p>
    <w:p w14:paraId="3D5550D7" w14:textId="77777777" w:rsidR="00EF24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95C88E" wp14:editId="7A3BC620">
            <wp:extent cx="5029200" cy="40682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Revenue by Revenue T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0F97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— Revenue by Revenue Tier</w:t>
      </w:r>
    </w:p>
    <w:p w14:paraId="7C61D244" w14:textId="77777777" w:rsidR="00EF24BD" w:rsidRDefault="00000000">
      <w:r>
        <w:br w:type="page"/>
      </w:r>
    </w:p>
    <w:p w14:paraId="4FCC86AB" w14:textId="77777777" w:rsidR="00EF24BD" w:rsidRDefault="00000000">
      <w:r>
        <w:rPr>
          <w:b/>
          <w:sz w:val="40"/>
        </w:rPr>
        <w:lastRenderedPageBreak/>
        <w:t>5.2 Tableau Dashboard 1: Sales &amp; Revenue Overview</w:t>
      </w:r>
    </w:p>
    <w:p w14:paraId="745733A5" w14:textId="77777777" w:rsidR="00EF24BD" w:rsidRDefault="00000000">
      <w:pPr>
        <w:jc w:val="center"/>
      </w:pPr>
      <w:r>
        <w:rPr>
          <w:noProof/>
        </w:rPr>
        <w:drawing>
          <wp:inline distT="0" distB="0" distL="0" distR="0" wp14:anchorId="622CB1F5" wp14:editId="67B3F96A">
            <wp:extent cx="5029200" cy="2826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45DD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Dashboard 1 — Sales &amp; Revenue Overview</w:t>
      </w:r>
    </w:p>
    <w:p w14:paraId="5836121D" w14:textId="77777777" w:rsidR="00EF24BD" w:rsidRDefault="00000000">
      <w:r>
        <w:rPr>
          <w:b/>
          <w:sz w:val="40"/>
        </w:rPr>
        <w:t>5.3 Tableau Dashboard 2: Delivery &amp; Customer Insights</w:t>
      </w:r>
    </w:p>
    <w:p w14:paraId="2D61D2C7" w14:textId="77777777" w:rsidR="00EF24BD" w:rsidRDefault="00000000">
      <w:pPr>
        <w:jc w:val="center"/>
      </w:pPr>
      <w:r>
        <w:rPr>
          <w:noProof/>
        </w:rPr>
        <w:drawing>
          <wp:inline distT="0" distB="0" distL="0" distR="0" wp14:anchorId="7E74498C" wp14:editId="4E366B3B">
            <wp:extent cx="5029200" cy="26666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F9E2" w14:textId="77777777" w:rsidR="00EF24BD" w:rsidRDefault="00000000">
      <w:pPr>
        <w:jc w:val="center"/>
      </w:pPr>
      <w:r>
        <w:rPr>
          <w:i/>
          <w:color w:val="666666"/>
          <w:sz w:val="20"/>
        </w:rPr>
        <w:t>📸 Tableau Dashboard 2 — Delivery &amp; Customer Insights</w:t>
      </w:r>
    </w:p>
    <w:p w14:paraId="5782018E" w14:textId="77777777" w:rsidR="00EF24BD" w:rsidRDefault="00000000">
      <w:r>
        <w:br w:type="page"/>
      </w:r>
    </w:p>
    <w:p w14:paraId="3182961A" w14:textId="77777777" w:rsidR="00EF24BD" w:rsidRDefault="00000000">
      <w:r>
        <w:rPr>
          <w:b/>
          <w:sz w:val="48"/>
        </w:rPr>
        <w:lastRenderedPageBreak/>
        <w:t>6. Key Findings from BI Dashboards</w:t>
      </w:r>
    </w:p>
    <w:p w14:paraId="1FDDFEE8" w14:textId="75978030" w:rsidR="00EF24BD" w:rsidRDefault="00000000">
      <w:r>
        <w:t>São Paulo dominates revenue at 38.28%. Faster delivery</w:t>
      </w:r>
      <w:r w:rsidR="00311816">
        <w:t xml:space="preserve"> is strongly associated with higher review scores</w:t>
      </w:r>
      <w:r>
        <w:t xml:space="preserve"> (4.42★ vs 3.12★). Credit card = 78.3% of payment value.</w:t>
      </w:r>
    </w:p>
    <w:p w14:paraId="2288DBE1" w14:textId="77777777" w:rsidR="00EF24BD" w:rsidRDefault="00000000">
      <w:r>
        <w:rPr>
          <w:b/>
          <w:sz w:val="48"/>
        </w:rPr>
        <w:t>7.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24BD" w14:paraId="03D471FB" w14:textId="77777777" w:rsidTr="0091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81928" w14:textId="77777777" w:rsidR="00EF24BD" w:rsidRDefault="00000000">
            <w:r>
              <w:rPr>
                <w:sz w:val="22"/>
              </w:rPr>
              <w:t>File</w:t>
            </w:r>
          </w:p>
        </w:tc>
        <w:tc>
          <w:tcPr>
            <w:tcW w:w="4320" w:type="dxa"/>
          </w:tcPr>
          <w:p w14:paraId="6F9A0C3D" w14:textId="77777777" w:rsidR="00EF24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Description</w:t>
            </w:r>
          </w:p>
        </w:tc>
      </w:tr>
      <w:tr w:rsidR="00EF24BD" w14:paraId="0B4DA861" w14:textId="77777777" w:rsidTr="00913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55A5E" w14:textId="77777777" w:rsidR="00EF24BD" w:rsidRDefault="00000000">
            <w:r>
              <w:rPr>
                <w:sz w:val="22"/>
              </w:rPr>
              <w:t>Olist_Sales_Dashboard.pbix</w:t>
            </w:r>
          </w:p>
        </w:tc>
        <w:tc>
          <w:tcPr>
            <w:tcW w:w="4320" w:type="dxa"/>
          </w:tcPr>
          <w:p w14:paraId="1C0873C2" w14:textId="77777777" w:rsidR="00EF24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Power BI dashboard file</w:t>
            </w:r>
          </w:p>
        </w:tc>
      </w:tr>
      <w:tr w:rsidR="00EF24BD" w14:paraId="79064693" w14:textId="77777777" w:rsidTr="00913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14EFB" w14:textId="77777777" w:rsidR="00EF24BD" w:rsidRDefault="00000000">
            <w:r>
              <w:rPr>
                <w:sz w:val="22"/>
              </w:rPr>
              <w:t>Olist_Dashboard.twbx</w:t>
            </w:r>
          </w:p>
        </w:tc>
        <w:tc>
          <w:tcPr>
            <w:tcW w:w="4320" w:type="dxa"/>
          </w:tcPr>
          <w:p w14:paraId="0D7FC070" w14:textId="77777777" w:rsidR="00EF24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Tableau workbook with 2 dashboards</w:t>
            </w:r>
          </w:p>
        </w:tc>
      </w:tr>
    </w:tbl>
    <w:p w14:paraId="00CE76F5" w14:textId="77777777" w:rsidR="001F75C5" w:rsidRDefault="001F75C5"/>
    <w:sectPr w:rsidR="001F7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50C0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828856">
    <w:abstractNumId w:val="8"/>
  </w:num>
  <w:num w:numId="2" w16cid:durableId="601768881">
    <w:abstractNumId w:val="6"/>
  </w:num>
  <w:num w:numId="3" w16cid:durableId="1780023816">
    <w:abstractNumId w:val="5"/>
  </w:num>
  <w:num w:numId="4" w16cid:durableId="47266953">
    <w:abstractNumId w:val="4"/>
  </w:num>
  <w:num w:numId="5" w16cid:durableId="1498879713">
    <w:abstractNumId w:val="7"/>
  </w:num>
  <w:num w:numId="6" w16cid:durableId="1253007664">
    <w:abstractNumId w:val="3"/>
  </w:num>
  <w:num w:numId="7" w16cid:durableId="369500131">
    <w:abstractNumId w:val="2"/>
  </w:num>
  <w:num w:numId="8" w16cid:durableId="1815217528">
    <w:abstractNumId w:val="1"/>
  </w:num>
  <w:num w:numId="9" w16cid:durableId="174248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C5"/>
    <w:rsid w:val="002862EE"/>
    <w:rsid w:val="0029639D"/>
    <w:rsid w:val="00311816"/>
    <w:rsid w:val="00326F90"/>
    <w:rsid w:val="004964B9"/>
    <w:rsid w:val="004C1866"/>
    <w:rsid w:val="005F729A"/>
    <w:rsid w:val="007D5214"/>
    <w:rsid w:val="00913E3C"/>
    <w:rsid w:val="009A64B4"/>
    <w:rsid w:val="00AA1D8D"/>
    <w:rsid w:val="00B47730"/>
    <w:rsid w:val="00CB0664"/>
    <w:rsid w:val="00DD5204"/>
    <w:rsid w:val="00EF2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18D70"/>
  <w14:defaultImageDpi w14:val="300"/>
  <w15:docId w15:val="{825F7847-39A6-47F9-A727-93B710D0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13E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343</Words>
  <Characters>2050</Characters>
  <Application>Microsoft Office Word</Application>
  <DocSecurity>0</DocSecurity>
  <Lines>107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1.0 encoding=UTF-8 standalone=yes?><cp:coreProperties xmlns:cp=http://schemas.openxmlformats.org/package/2006/metadata/core-properties xmlns:dc=http://purl.org/dc/elements/1.1/ xmlns:dcterms=http://purl.org/dc/terms/ xmlns:dcmitype=http://purl.org/dc/dcmitype/ xmlns:xsi=http://www.w3.org/2001/XMLSchema-instance><dc:title></dc:title><dc:subject></dc:subject><dc:creator>Devpal Singh Anand</dc:creator><cp:keywords></cp:keywords><dc:description></dc:description><cp:lastModifiedBy>Devpal Singh Anand - [AA.SC.P2MCA25017005]</cp:lastModifiedBy><cp:revision>13</cp:revision><dcterms:created xsi:type=dcterms:W3CDTF>2026-08-03T09:38:55Z</dcterms:created><dcterms:modified xsi:type=dcterms:W3CDTF>2026-08-03T10:11:55Z</dcterms:modified><cp:category></cp:category></cp:coreProperties>
</file>