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0269" w14:textId="77777777" w:rsidR="006F7C9F" w:rsidRDefault="00AE4B67">
      <w:pPr>
        <w:pBdr>
          <w:top w:val="nil"/>
          <w:left w:val="nil"/>
          <w:bottom w:val="nil"/>
          <w:right w:val="nil"/>
          <w:between w:val="nil"/>
        </w:pBdr>
        <w:spacing w:after="0" w:line="240" w:lineRule="auto"/>
        <w:jc w:val="both"/>
        <w:rPr>
          <w:color w:val="000000"/>
        </w:rPr>
      </w:pPr>
      <w:r>
        <w:rPr>
          <w:color w:val="000000"/>
        </w:rPr>
        <w:t>Design, develop, code and run the program in any suitable language to solve the commission problem. Analyse it from the perspective of boundary value testing, derive different test cases, execute these test cases and discuss the test results</w:t>
      </w:r>
    </w:p>
    <w:p w14:paraId="2F0437B5" w14:textId="77777777" w:rsidR="006F7C9F" w:rsidRDefault="006F7C9F"/>
    <w:p w14:paraId="4FD9F21F" w14:textId="77777777" w:rsidR="006F7C9F" w:rsidRDefault="00AE4B67">
      <w:pPr>
        <w:ind w:left="720" w:hanging="720"/>
        <w:jc w:val="both"/>
        <w:rPr>
          <w:b/>
        </w:rPr>
      </w:pPr>
      <w:r>
        <w:rPr>
          <w:b/>
        </w:rPr>
        <w:t>The Commissio</w:t>
      </w:r>
      <w:r>
        <w:rPr>
          <w:b/>
        </w:rPr>
        <w:t>n Problem</w:t>
      </w:r>
    </w:p>
    <w:p w14:paraId="772A6128" w14:textId="77777777" w:rsidR="006F7C9F" w:rsidRDefault="00AE4B67">
      <w:pPr>
        <w:ind w:left="720"/>
        <w:jc w:val="both"/>
      </w:pPr>
      <w:r>
        <w:t>A rifle salesperson in the former Arizona Territory sold rifle locks, stocks, and barrels made by a gunsmith in Missouri. Locks cost $45, stocks cost $30, and barrels cost $25. The salesperson had to sell at least one lock, one stock, and one bar</w:t>
      </w:r>
      <w:r>
        <w:t>rel (but not necessarily one complete rifle) per month, and production limits were such that the most the salesperson could sell in a month was 70 locks, 80 stocks, and 90 barrels. After each town visit, the salesperson sent a telegram to the Missouri guns</w:t>
      </w:r>
      <w:r>
        <w:t>mith with the number of locks, stocks, and barrels sold in that town. At the end of a month, the salesperson sent a very short telegram showing –1 lock sold. The gunsmith then knew the sales for the month were complete and computed the salesperson’s commis</w:t>
      </w:r>
      <w:r>
        <w:t xml:space="preserve">sion as follows: 10% on sales up to (and including) $1000, 15% on the next $800, and 20% on any sales in excess of $1800. </w:t>
      </w:r>
    </w:p>
    <w:p w14:paraId="2FDE29D4" w14:textId="77777777" w:rsidR="006F7C9F" w:rsidRDefault="00AE4B67">
      <w:pPr>
        <w:ind w:left="720"/>
        <w:jc w:val="both"/>
        <w:rPr>
          <w:b/>
        </w:rPr>
      </w:pPr>
      <w:r>
        <w:rPr>
          <w:b/>
        </w:rPr>
        <w:t>Test Cases for the Commission Problem</w:t>
      </w:r>
    </w:p>
    <w:p w14:paraId="78F76BE0" w14:textId="77777777" w:rsidR="006F7C9F" w:rsidRDefault="00AE4B67">
      <w:pPr>
        <w:ind w:left="720"/>
        <w:jc w:val="both"/>
      </w:pPr>
      <w:r>
        <w:t>Instead of going through 125 test cases again, we will look at some more interesting test cases</w:t>
      </w:r>
      <w:r>
        <w:t xml:space="preserve"> for the commission problem. This time, we will look at boundary values derived from the output range, especially near the threshold points of $1000 and $1800 where the commission percentage changes. </w:t>
      </w:r>
    </w:p>
    <w:p w14:paraId="46F2639D" w14:textId="77777777" w:rsidR="006F7C9F" w:rsidRDefault="00AE4B67">
      <w:pPr>
        <w:ind w:left="720"/>
        <w:jc w:val="both"/>
      </w:pPr>
      <w:r>
        <w:t>Test data : price Rs for lock - 45.0 , stock - 30.0 and</w:t>
      </w:r>
      <w:r>
        <w:t xml:space="preserve"> barrel - 25.0</w:t>
      </w:r>
    </w:p>
    <w:p w14:paraId="5BE465F6" w14:textId="77777777" w:rsidR="006F7C9F" w:rsidRDefault="00AE4B67">
      <w:pPr>
        <w:ind w:left="720"/>
        <w:jc w:val="both"/>
      </w:pPr>
      <w:r>
        <w:t>sales = total lock * lock price + total stock * stock price + total barrel * barrel price</w:t>
      </w:r>
    </w:p>
    <w:p w14:paraId="642865BB" w14:textId="77777777" w:rsidR="006F7C9F" w:rsidRDefault="00AE4B67">
      <w:pPr>
        <w:ind w:left="720"/>
        <w:jc w:val="both"/>
      </w:pPr>
      <w:r>
        <w:t>commission : 10% up to sales Rs 1000 , 15 % of the next Rs 800 and 20 % on any sales in excess of 1800</w:t>
      </w:r>
    </w:p>
    <w:p w14:paraId="7CD3AF31" w14:textId="77777777" w:rsidR="006F7C9F" w:rsidRDefault="00AE4B67">
      <w:pPr>
        <w:ind w:left="720"/>
        <w:jc w:val="both"/>
      </w:pPr>
      <w:r>
        <w:t>Pre-condition : lock = -1 to exit and 1&lt; =lock &lt;</w:t>
      </w:r>
      <w:r>
        <w:t xml:space="preserve"> = 70 , 1&lt;=stock &lt;=80 and 1&lt;=barrel&lt;=90</w:t>
      </w:r>
    </w:p>
    <w:p w14:paraId="5FF4D918" w14:textId="77777777" w:rsidR="006F7C9F" w:rsidRDefault="006F7C9F">
      <w:pPr>
        <w:jc w:val="center"/>
      </w:pPr>
    </w:p>
    <w:p w14:paraId="4F3955F2" w14:textId="77777777" w:rsidR="006F7C9F" w:rsidRDefault="00AE4B67">
      <w:pPr>
        <w:jc w:val="both"/>
      </w:pPr>
      <w:r>
        <w:t>Code snippet:</w:t>
      </w:r>
    </w:p>
    <w:p w14:paraId="65A2F1CA" w14:textId="77777777" w:rsidR="006F7C9F" w:rsidRDefault="00AE4B67">
      <w:pPr>
        <w:jc w:val="both"/>
      </w:pPr>
      <w:r>
        <w:rPr>
          <w:noProof/>
        </w:rPr>
        <w:drawing>
          <wp:inline distT="0" distB="0" distL="0" distR="0" wp14:anchorId="4AA5F24B" wp14:editId="5B4D00DC">
            <wp:extent cx="4572000"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72000" cy="1828800"/>
                    </a:xfrm>
                    <a:prstGeom prst="rect">
                      <a:avLst/>
                    </a:prstGeom>
                    <a:ln/>
                  </pic:spPr>
                </pic:pic>
              </a:graphicData>
            </a:graphic>
          </wp:inline>
        </w:drawing>
      </w:r>
    </w:p>
    <w:p w14:paraId="3722BA29" w14:textId="3AEA0C20" w:rsidR="006F7C9F" w:rsidRDefault="006F7C9F">
      <w:pPr>
        <w:jc w:val="both"/>
      </w:pPr>
    </w:p>
    <w:p w14:paraId="3FDFEE48" w14:textId="506FE320" w:rsidR="006D7942" w:rsidRDefault="006D7942">
      <w:pPr>
        <w:jc w:val="both"/>
      </w:pPr>
      <w:r>
        <w:lastRenderedPageBreak/>
        <w:t>Code:</w:t>
      </w:r>
    </w:p>
    <w:p w14:paraId="193EAF9D" w14:textId="1F2DCBA4"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#include &lt;stdio.h&gt;</w:t>
      </w:r>
    </w:p>
    <w:p w14:paraId="14E3D814"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int main()</w:t>
      </w:r>
    </w:p>
    <w:p w14:paraId="03E53A08"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w:t>
      </w:r>
    </w:p>
    <w:p w14:paraId="0BEFF251"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float stocks, locks, barrels, sales=0.0, comission=0.0;</w:t>
      </w:r>
    </w:p>
    <w:p w14:paraId="0F2FC3C1"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float barrelp= 25.0;</w:t>
      </w:r>
    </w:p>
    <w:p w14:paraId="36756AAD"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float stockp = 30.0;</w:t>
      </w:r>
    </w:p>
    <w:p w14:paraId="518A4517"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float lockp = 45.0;</w:t>
      </w:r>
    </w:p>
    <w:p w14:paraId="40895FD1"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printf("\n Enter the number of locks: ");</w:t>
      </w:r>
    </w:p>
    <w:p w14:paraId="712DB44F"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scanf("%f", &amp;locks);</w:t>
      </w:r>
    </w:p>
    <w:p w14:paraId="016B1D4F"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printf("\n Enter the number of stocks: ");</w:t>
      </w:r>
    </w:p>
    <w:p w14:paraId="055014AD"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scanf("%f", &amp;stocks);</w:t>
      </w:r>
    </w:p>
    <w:p w14:paraId="6C35F46F"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printf("\n Enter the number of barrels: ");</w:t>
      </w:r>
    </w:p>
    <w:p w14:paraId="6CEF2583"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scanf("%f", &amp;barrels);</w:t>
      </w:r>
    </w:p>
    <w:p w14:paraId="2D7F15CA"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w:t>
      </w:r>
    </w:p>
    <w:p w14:paraId="7F73C251"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sales = locks * lockp + stocks * stockp + barrels * barrelp;</w:t>
      </w:r>
    </w:p>
    <w:p w14:paraId="16F298C3"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printf("\nSales = %d", (int)sales);</w:t>
      </w:r>
    </w:p>
    <w:p w14:paraId="73DB23B7"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if(sales&gt; 1800.0)</w:t>
      </w:r>
    </w:p>
    <w:p w14:paraId="38F60A22"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w:t>
      </w:r>
    </w:p>
    <w:p w14:paraId="51EF8E7F"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comission = 0.10*1000;</w:t>
      </w:r>
    </w:p>
    <w:p w14:paraId="6E3A774D"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comission = comission + 0.15*800.0;</w:t>
      </w:r>
    </w:p>
    <w:p w14:paraId="53FFA4A8"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comission = comission + 0.20*(sales-1800.0);</w:t>
      </w:r>
    </w:p>
    <w:p w14:paraId="115C993A"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w:t>
      </w:r>
    </w:p>
    <w:p w14:paraId="286EF188"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else if(sales &gt;1000.0)</w:t>
      </w:r>
    </w:p>
    <w:p w14:paraId="4334AF5F"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w:t>
      </w:r>
    </w:p>
    <w:p w14:paraId="5738957E"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comission = 0.10 * 1000.0;</w:t>
      </w:r>
    </w:p>
    <w:p w14:paraId="30CBF5A4"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comission = comission + 0.15*(sales-1000.0);</w:t>
      </w:r>
    </w:p>
    <w:p w14:paraId="1B9B5984"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w:t>
      </w:r>
    </w:p>
    <w:p w14:paraId="31C5D4A0"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else</w:t>
      </w:r>
    </w:p>
    <w:p w14:paraId="3C7F931E" w14:textId="09EF0DFC"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lastRenderedPageBreak/>
        <w:t xml:space="preserve">    comission = 0.10 * sales;</w:t>
      </w:r>
    </w:p>
    <w:p w14:paraId="053BC91B"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printf("\nComission = %f", comission);</w:t>
      </w:r>
    </w:p>
    <w:p w14:paraId="619ED72A" w14:textId="77777777" w:rsidR="006D7942" w:rsidRPr="006D7942" w:rsidRDefault="006D7942" w:rsidP="006D7942">
      <w:pPr>
        <w:jc w:val="both"/>
        <w:rPr>
          <w:rFonts w:ascii="Times" w:eastAsia="Times" w:hAnsi="Times" w:cs="Times"/>
          <w:b/>
          <w:sz w:val="23"/>
          <w:szCs w:val="23"/>
        </w:rPr>
      </w:pPr>
      <w:r w:rsidRPr="006D7942">
        <w:rPr>
          <w:rFonts w:ascii="Times" w:eastAsia="Times" w:hAnsi="Times" w:cs="Times"/>
          <w:b/>
          <w:sz w:val="23"/>
          <w:szCs w:val="23"/>
        </w:rPr>
        <w:t xml:space="preserve">    return 0;</w:t>
      </w:r>
    </w:p>
    <w:p w14:paraId="596C2988" w14:textId="25B1559A" w:rsidR="006D7942" w:rsidRDefault="006D7942" w:rsidP="006D7942">
      <w:pPr>
        <w:jc w:val="both"/>
        <w:rPr>
          <w:rFonts w:ascii="Times" w:eastAsia="Times" w:hAnsi="Times" w:cs="Times"/>
          <w:b/>
          <w:sz w:val="23"/>
          <w:szCs w:val="23"/>
        </w:rPr>
      </w:pPr>
      <w:r w:rsidRPr="006D7942">
        <w:rPr>
          <w:rFonts w:ascii="Times" w:eastAsia="Times" w:hAnsi="Times" w:cs="Times"/>
          <w:b/>
          <w:sz w:val="23"/>
          <w:szCs w:val="23"/>
        </w:rPr>
        <w:t>}</w:t>
      </w:r>
    </w:p>
    <w:p w14:paraId="4A4C8053" w14:textId="010FE260" w:rsidR="006F7C9F" w:rsidRDefault="00AE4B67">
      <w:pPr>
        <w:jc w:val="both"/>
        <w:rPr>
          <w:rFonts w:ascii="Times" w:eastAsia="Times" w:hAnsi="Times" w:cs="Times"/>
          <w:b/>
          <w:sz w:val="23"/>
          <w:szCs w:val="23"/>
        </w:rPr>
      </w:pPr>
      <w:r>
        <w:rPr>
          <w:rFonts w:ascii="Times" w:eastAsia="Times" w:hAnsi="Times" w:cs="Times"/>
          <w:b/>
          <w:sz w:val="23"/>
          <w:szCs w:val="23"/>
        </w:rPr>
        <w:t>Checking boundary value for locks, stocks and barrels and commission</w:t>
      </w: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515"/>
        <w:gridCol w:w="720"/>
        <w:gridCol w:w="720"/>
        <w:gridCol w:w="810"/>
        <w:gridCol w:w="720"/>
        <w:gridCol w:w="810"/>
        <w:gridCol w:w="720"/>
        <w:gridCol w:w="810"/>
        <w:gridCol w:w="540"/>
        <w:gridCol w:w="1422"/>
        <w:gridCol w:w="18"/>
      </w:tblGrid>
      <w:tr w:rsidR="006F7C9F" w14:paraId="12B826F7" w14:textId="77777777">
        <w:trPr>
          <w:trHeight w:val="220"/>
        </w:trPr>
        <w:tc>
          <w:tcPr>
            <w:tcW w:w="630" w:type="dxa"/>
          </w:tcPr>
          <w:p w14:paraId="73E3CA4A" w14:textId="77777777" w:rsidR="006F7C9F" w:rsidRDefault="006F7C9F">
            <w:pPr>
              <w:jc w:val="both"/>
              <w:rPr>
                <w:rFonts w:ascii="Times" w:eastAsia="Times" w:hAnsi="Times" w:cs="Times"/>
                <w:b/>
                <w:sz w:val="18"/>
                <w:szCs w:val="18"/>
              </w:rPr>
            </w:pPr>
          </w:p>
        </w:tc>
        <w:tc>
          <w:tcPr>
            <w:tcW w:w="2515" w:type="dxa"/>
          </w:tcPr>
          <w:p w14:paraId="04D4666F" w14:textId="77777777" w:rsidR="006F7C9F" w:rsidRDefault="006F7C9F">
            <w:pPr>
              <w:jc w:val="both"/>
              <w:rPr>
                <w:rFonts w:ascii="Times" w:eastAsia="Times" w:hAnsi="Times" w:cs="Times"/>
                <w:b/>
                <w:sz w:val="18"/>
                <w:szCs w:val="18"/>
              </w:rPr>
            </w:pPr>
          </w:p>
        </w:tc>
        <w:tc>
          <w:tcPr>
            <w:tcW w:w="2250" w:type="dxa"/>
            <w:gridSpan w:val="3"/>
          </w:tcPr>
          <w:p w14:paraId="636A5304" w14:textId="77777777" w:rsidR="006F7C9F" w:rsidRDefault="00AE4B67">
            <w:pPr>
              <w:jc w:val="both"/>
              <w:rPr>
                <w:rFonts w:ascii="Times" w:eastAsia="Times" w:hAnsi="Times" w:cs="Times"/>
                <w:b/>
                <w:sz w:val="18"/>
                <w:szCs w:val="18"/>
              </w:rPr>
            </w:pPr>
            <w:r>
              <w:rPr>
                <w:rFonts w:ascii="Times" w:eastAsia="Times" w:hAnsi="Times" w:cs="Times"/>
                <w:b/>
                <w:sz w:val="18"/>
                <w:szCs w:val="18"/>
              </w:rPr>
              <w:t>Input data</w:t>
            </w:r>
          </w:p>
        </w:tc>
        <w:tc>
          <w:tcPr>
            <w:tcW w:w="1530" w:type="dxa"/>
            <w:gridSpan w:val="2"/>
          </w:tcPr>
          <w:p w14:paraId="00FF9E1E" w14:textId="77777777" w:rsidR="006F7C9F" w:rsidRDefault="00AE4B67">
            <w:pPr>
              <w:jc w:val="both"/>
              <w:rPr>
                <w:rFonts w:ascii="Times" w:eastAsia="Times" w:hAnsi="Times" w:cs="Times"/>
                <w:b/>
                <w:sz w:val="18"/>
                <w:szCs w:val="18"/>
              </w:rPr>
            </w:pPr>
            <w:r>
              <w:rPr>
                <w:rFonts w:ascii="Times" w:eastAsia="Times" w:hAnsi="Times" w:cs="Times"/>
                <w:b/>
                <w:sz w:val="18"/>
                <w:szCs w:val="18"/>
              </w:rPr>
              <w:t>Expected output</w:t>
            </w:r>
          </w:p>
        </w:tc>
        <w:tc>
          <w:tcPr>
            <w:tcW w:w="1530" w:type="dxa"/>
            <w:gridSpan w:val="2"/>
          </w:tcPr>
          <w:p w14:paraId="69619A52" w14:textId="77777777" w:rsidR="006F7C9F" w:rsidRDefault="00AE4B67">
            <w:pPr>
              <w:jc w:val="both"/>
              <w:rPr>
                <w:rFonts w:ascii="Times" w:eastAsia="Times" w:hAnsi="Times" w:cs="Times"/>
                <w:b/>
                <w:sz w:val="18"/>
                <w:szCs w:val="18"/>
              </w:rPr>
            </w:pPr>
            <w:r>
              <w:rPr>
                <w:rFonts w:ascii="Times" w:eastAsia="Times" w:hAnsi="Times" w:cs="Times"/>
                <w:b/>
                <w:sz w:val="18"/>
                <w:szCs w:val="18"/>
              </w:rPr>
              <w:t>Actual output</w:t>
            </w:r>
          </w:p>
        </w:tc>
        <w:tc>
          <w:tcPr>
            <w:tcW w:w="540" w:type="dxa"/>
          </w:tcPr>
          <w:p w14:paraId="606A292F" w14:textId="77777777" w:rsidR="006F7C9F" w:rsidRDefault="006F7C9F">
            <w:pPr>
              <w:jc w:val="both"/>
              <w:rPr>
                <w:rFonts w:ascii="Times" w:eastAsia="Times" w:hAnsi="Times" w:cs="Times"/>
                <w:b/>
                <w:sz w:val="18"/>
                <w:szCs w:val="18"/>
              </w:rPr>
            </w:pPr>
          </w:p>
        </w:tc>
        <w:tc>
          <w:tcPr>
            <w:tcW w:w="1440" w:type="dxa"/>
            <w:gridSpan w:val="2"/>
          </w:tcPr>
          <w:p w14:paraId="63BADCDE" w14:textId="77777777" w:rsidR="006F7C9F" w:rsidRDefault="006F7C9F">
            <w:pPr>
              <w:jc w:val="both"/>
              <w:rPr>
                <w:rFonts w:ascii="Times" w:eastAsia="Times" w:hAnsi="Times" w:cs="Times"/>
                <w:b/>
                <w:sz w:val="18"/>
                <w:szCs w:val="18"/>
              </w:rPr>
            </w:pPr>
          </w:p>
        </w:tc>
      </w:tr>
      <w:tr w:rsidR="006F7C9F" w14:paraId="079A56E5" w14:textId="77777777">
        <w:trPr>
          <w:trHeight w:val="663"/>
        </w:trPr>
        <w:tc>
          <w:tcPr>
            <w:tcW w:w="630" w:type="dxa"/>
          </w:tcPr>
          <w:p w14:paraId="3DBB7DF0" w14:textId="77777777" w:rsidR="006F7C9F" w:rsidRDefault="00AE4B67">
            <w:pPr>
              <w:jc w:val="both"/>
              <w:rPr>
                <w:rFonts w:ascii="Times" w:eastAsia="Times" w:hAnsi="Times" w:cs="Times"/>
                <w:b/>
                <w:sz w:val="18"/>
                <w:szCs w:val="18"/>
              </w:rPr>
            </w:pPr>
            <w:r>
              <w:rPr>
                <w:rFonts w:ascii="Times" w:eastAsia="Times" w:hAnsi="Times" w:cs="Times"/>
                <w:b/>
                <w:sz w:val="18"/>
                <w:szCs w:val="18"/>
              </w:rPr>
              <w:t>Case id</w:t>
            </w:r>
          </w:p>
        </w:tc>
        <w:tc>
          <w:tcPr>
            <w:tcW w:w="2515" w:type="dxa"/>
          </w:tcPr>
          <w:p w14:paraId="5CDB4078" w14:textId="77777777" w:rsidR="006F7C9F" w:rsidRDefault="00AE4B67">
            <w:pPr>
              <w:jc w:val="both"/>
              <w:rPr>
                <w:rFonts w:ascii="Times" w:eastAsia="Times" w:hAnsi="Times" w:cs="Times"/>
                <w:b/>
                <w:sz w:val="18"/>
                <w:szCs w:val="18"/>
              </w:rPr>
            </w:pPr>
            <w:r>
              <w:rPr>
                <w:rFonts w:ascii="Times" w:eastAsia="Times" w:hAnsi="Times" w:cs="Times"/>
                <w:b/>
                <w:sz w:val="18"/>
                <w:szCs w:val="18"/>
              </w:rPr>
              <w:t>Description</w:t>
            </w:r>
          </w:p>
        </w:tc>
        <w:tc>
          <w:tcPr>
            <w:tcW w:w="720" w:type="dxa"/>
          </w:tcPr>
          <w:p w14:paraId="62452517" w14:textId="77777777" w:rsidR="006F7C9F" w:rsidRDefault="00AE4B67">
            <w:pPr>
              <w:jc w:val="both"/>
              <w:rPr>
                <w:rFonts w:ascii="Times" w:eastAsia="Times" w:hAnsi="Times" w:cs="Times"/>
                <w:b/>
                <w:sz w:val="18"/>
                <w:szCs w:val="18"/>
              </w:rPr>
            </w:pPr>
            <w:r>
              <w:rPr>
                <w:rFonts w:ascii="Times" w:eastAsia="Times" w:hAnsi="Times" w:cs="Times"/>
                <w:b/>
                <w:sz w:val="18"/>
                <w:szCs w:val="18"/>
              </w:rPr>
              <w:t>Total Locks</w:t>
            </w:r>
          </w:p>
        </w:tc>
        <w:tc>
          <w:tcPr>
            <w:tcW w:w="720" w:type="dxa"/>
          </w:tcPr>
          <w:p w14:paraId="11ACD9F8" w14:textId="77777777" w:rsidR="006F7C9F" w:rsidRDefault="00AE4B67">
            <w:pPr>
              <w:jc w:val="both"/>
              <w:rPr>
                <w:rFonts w:ascii="Times" w:eastAsia="Times" w:hAnsi="Times" w:cs="Times"/>
                <w:b/>
                <w:sz w:val="18"/>
                <w:szCs w:val="18"/>
              </w:rPr>
            </w:pPr>
            <w:r>
              <w:rPr>
                <w:rFonts w:ascii="Times" w:eastAsia="Times" w:hAnsi="Times" w:cs="Times"/>
                <w:b/>
                <w:sz w:val="18"/>
                <w:szCs w:val="18"/>
              </w:rPr>
              <w:t>Total stocks</w:t>
            </w:r>
          </w:p>
        </w:tc>
        <w:tc>
          <w:tcPr>
            <w:tcW w:w="810" w:type="dxa"/>
          </w:tcPr>
          <w:p w14:paraId="2F32C72D" w14:textId="77777777" w:rsidR="006F7C9F" w:rsidRDefault="00AE4B67">
            <w:pPr>
              <w:jc w:val="both"/>
              <w:rPr>
                <w:rFonts w:ascii="Times" w:eastAsia="Times" w:hAnsi="Times" w:cs="Times"/>
                <w:b/>
                <w:sz w:val="18"/>
                <w:szCs w:val="18"/>
              </w:rPr>
            </w:pPr>
            <w:r>
              <w:rPr>
                <w:rFonts w:ascii="Times" w:eastAsia="Times" w:hAnsi="Times" w:cs="Times"/>
                <w:b/>
                <w:sz w:val="18"/>
                <w:szCs w:val="18"/>
              </w:rPr>
              <w:t>Total barrels</w:t>
            </w:r>
          </w:p>
        </w:tc>
        <w:tc>
          <w:tcPr>
            <w:tcW w:w="720" w:type="dxa"/>
          </w:tcPr>
          <w:p w14:paraId="4A0FD925" w14:textId="77777777" w:rsidR="006F7C9F" w:rsidRDefault="00AE4B67">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5D0A4B70" w14:textId="77777777" w:rsidR="006F7C9F" w:rsidRDefault="00AE4B67">
            <w:pPr>
              <w:jc w:val="both"/>
              <w:rPr>
                <w:rFonts w:ascii="Times" w:eastAsia="Times" w:hAnsi="Times" w:cs="Times"/>
                <w:b/>
                <w:sz w:val="18"/>
                <w:szCs w:val="18"/>
              </w:rPr>
            </w:pPr>
            <w:r>
              <w:rPr>
                <w:rFonts w:ascii="Times" w:eastAsia="Times" w:hAnsi="Times" w:cs="Times"/>
                <w:b/>
                <w:sz w:val="18"/>
                <w:szCs w:val="18"/>
              </w:rPr>
              <w:t>Commission</w:t>
            </w:r>
          </w:p>
        </w:tc>
        <w:tc>
          <w:tcPr>
            <w:tcW w:w="720" w:type="dxa"/>
          </w:tcPr>
          <w:p w14:paraId="6EFCF036" w14:textId="77777777" w:rsidR="006F7C9F" w:rsidRDefault="00AE4B67">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7898305D" w14:textId="3D6B452D" w:rsidR="006F7C9F" w:rsidRDefault="00AE4B67">
            <w:pPr>
              <w:jc w:val="both"/>
              <w:rPr>
                <w:rFonts w:ascii="Times" w:eastAsia="Times" w:hAnsi="Times" w:cs="Times"/>
                <w:b/>
                <w:sz w:val="18"/>
                <w:szCs w:val="18"/>
              </w:rPr>
            </w:pPr>
            <w:r>
              <w:rPr>
                <w:rFonts w:ascii="Times" w:eastAsia="Times" w:hAnsi="Times" w:cs="Times"/>
                <w:b/>
                <w:sz w:val="18"/>
                <w:szCs w:val="18"/>
              </w:rPr>
              <w:t>Commission</w:t>
            </w:r>
          </w:p>
        </w:tc>
        <w:tc>
          <w:tcPr>
            <w:tcW w:w="540" w:type="dxa"/>
          </w:tcPr>
          <w:p w14:paraId="01845D98" w14:textId="77777777" w:rsidR="006F7C9F" w:rsidRDefault="00AE4B67">
            <w:pPr>
              <w:jc w:val="both"/>
              <w:rPr>
                <w:rFonts w:ascii="Times" w:eastAsia="Times" w:hAnsi="Times" w:cs="Times"/>
                <w:b/>
                <w:sz w:val="18"/>
                <w:szCs w:val="18"/>
              </w:rPr>
            </w:pPr>
            <w:r>
              <w:rPr>
                <w:rFonts w:ascii="Times" w:eastAsia="Times" w:hAnsi="Times" w:cs="Times"/>
                <w:b/>
                <w:sz w:val="18"/>
                <w:szCs w:val="18"/>
              </w:rPr>
              <w:t>Status</w:t>
            </w:r>
          </w:p>
        </w:tc>
        <w:tc>
          <w:tcPr>
            <w:tcW w:w="1440" w:type="dxa"/>
            <w:gridSpan w:val="2"/>
          </w:tcPr>
          <w:p w14:paraId="4E0742CB" w14:textId="77777777" w:rsidR="006F7C9F" w:rsidRDefault="00AE4B67">
            <w:pPr>
              <w:jc w:val="both"/>
              <w:rPr>
                <w:rFonts w:ascii="Times" w:eastAsia="Times" w:hAnsi="Times" w:cs="Times"/>
                <w:b/>
                <w:sz w:val="18"/>
                <w:szCs w:val="18"/>
              </w:rPr>
            </w:pPr>
            <w:r>
              <w:rPr>
                <w:rFonts w:ascii="Times" w:eastAsia="Times" w:hAnsi="Times" w:cs="Times"/>
                <w:b/>
                <w:sz w:val="18"/>
                <w:szCs w:val="18"/>
              </w:rPr>
              <w:t>Comment</w:t>
            </w:r>
          </w:p>
        </w:tc>
      </w:tr>
      <w:tr w:rsidR="006F7C9F" w14:paraId="14F9292B" w14:textId="77777777">
        <w:trPr>
          <w:gridAfter w:val="1"/>
          <w:wAfter w:w="18" w:type="dxa"/>
          <w:trHeight w:val="220"/>
        </w:trPr>
        <w:tc>
          <w:tcPr>
            <w:tcW w:w="630" w:type="dxa"/>
          </w:tcPr>
          <w:p w14:paraId="47043268" w14:textId="77777777" w:rsidR="006F7C9F" w:rsidRDefault="00AE4B67">
            <w:pPr>
              <w:jc w:val="both"/>
              <w:rPr>
                <w:rFonts w:ascii="Times" w:eastAsia="Times" w:hAnsi="Times" w:cs="Times"/>
                <w:b/>
                <w:sz w:val="18"/>
                <w:szCs w:val="18"/>
              </w:rPr>
            </w:pPr>
            <w:r>
              <w:rPr>
                <w:rFonts w:ascii="Times" w:eastAsia="Times" w:hAnsi="Times" w:cs="Times"/>
                <w:b/>
                <w:sz w:val="18"/>
                <w:szCs w:val="18"/>
              </w:rPr>
              <w:t>1</w:t>
            </w:r>
          </w:p>
        </w:tc>
        <w:tc>
          <w:tcPr>
            <w:tcW w:w="2515" w:type="dxa"/>
          </w:tcPr>
          <w:p w14:paraId="070EA7DC" w14:textId="77777777" w:rsidR="006F7C9F" w:rsidRDefault="00AE4B67">
            <w:pPr>
              <w:jc w:val="both"/>
              <w:rPr>
                <w:rFonts w:ascii="Times" w:eastAsia="Times" w:hAnsi="Times" w:cs="Times"/>
                <w:b/>
                <w:sz w:val="20"/>
                <w:szCs w:val="20"/>
              </w:rPr>
            </w:pPr>
            <w:r>
              <w:rPr>
                <w:sz w:val="20"/>
                <w:szCs w:val="20"/>
              </w:rPr>
              <w:t>Enter the min value for locks, stocks and barrels</w:t>
            </w:r>
          </w:p>
        </w:tc>
        <w:tc>
          <w:tcPr>
            <w:tcW w:w="720" w:type="dxa"/>
          </w:tcPr>
          <w:p w14:paraId="584A61DC" w14:textId="77777777" w:rsidR="006F7C9F" w:rsidRDefault="00AE4B67">
            <w:pPr>
              <w:jc w:val="both"/>
              <w:rPr>
                <w:sz w:val="20"/>
                <w:szCs w:val="20"/>
              </w:rPr>
            </w:pPr>
            <w:r>
              <w:rPr>
                <w:sz w:val="20"/>
                <w:szCs w:val="20"/>
              </w:rPr>
              <w:t>1</w:t>
            </w:r>
          </w:p>
        </w:tc>
        <w:tc>
          <w:tcPr>
            <w:tcW w:w="720" w:type="dxa"/>
          </w:tcPr>
          <w:p w14:paraId="389924F1" w14:textId="77777777" w:rsidR="006F7C9F" w:rsidRDefault="00AE4B67">
            <w:pPr>
              <w:jc w:val="both"/>
              <w:rPr>
                <w:sz w:val="20"/>
                <w:szCs w:val="20"/>
              </w:rPr>
            </w:pPr>
            <w:r>
              <w:rPr>
                <w:sz w:val="20"/>
                <w:szCs w:val="20"/>
              </w:rPr>
              <w:t>1</w:t>
            </w:r>
          </w:p>
        </w:tc>
        <w:tc>
          <w:tcPr>
            <w:tcW w:w="810" w:type="dxa"/>
          </w:tcPr>
          <w:p w14:paraId="662AFA3B" w14:textId="77777777" w:rsidR="006F7C9F" w:rsidRDefault="00AE4B67">
            <w:pPr>
              <w:jc w:val="both"/>
              <w:rPr>
                <w:sz w:val="20"/>
                <w:szCs w:val="20"/>
              </w:rPr>
            </w:pPr>
            <w:r>
              <w:rPr>
                <w:sz w:val="20"/>
                <w:szCs w:val="20"/>
              </w:rPr>
              <w:t>1</w:t>
            </w:r>
          </w:p>
        </w:tc>
        <w:tc>
          <w:tcPr>
            <w:tcW w:w="720" w:type="dxa"/>
          </w:tcPr>
          <w:p w14:paraId="19CE8A9E" w14:textId="77777777" w:rsidR="006F7C9F" w:rsidRDefault="00AE4B67">
            <w:pPr>
              <w:jc w:val="both"/>
              <w:rPr>
                <w:sz w:val="20"/>
                <w:szCs w:val="20"/>
              </w:rPr>
            </w:pPr>
            <w:r>
              <w:rPr>
                <w:sz w:val="20"/>
                <w:szCs w:val="20"/>
              </w:rPr>
              <w:t>100</w:t>
            </w:r>
          </w:p>
        </w:tc>
        <w:tc>
          <w:tcPr>
            <w:tcW w:w="810" w:type="dxa"/>
          </w:tcPr>
          <w:p w14:paraId="23A8996E" w14:textId="77777777" w:rsidR="006F7C9F" w:rsidRDefault="00AE4B67">
            <w:pPr>
              <w:jc w:val="both"/>
              <w:rPr>
                <w:sz w:val="20"/>
                <w:szCs w:val="20"/>
              </w:rPr>
            </w:pPr>
            <w:r>
              <w:rPr>
                <w:sz w:val="20"/>
                <w:szCs w:val="20"/>
              </w:rPr>
              <w:t>10</w:t>
            </w:r>
          </w:p>
        </w:tc>
        <w:tc>
          <w:tcPr>
            <w:tcW w:w="720" w:type="dxa"/>
          </w:tcPr>
          <w:p w14:paraId="1612D61F" w14:textId="523B86FE" w:rsidR="006F7C9F" w:rsidRDefault="00EC46D5">
            <w:pPr>
              <w:jc w:val="both"/>
              <w:rPr>
                <w:sz w:val="20"/>
                <w:szCs w:val="20"/>
              </w:rPr>
            </w:pPr>
            <w:r>
              <w:rPr>
                <w:sz w:val="20"/>
                <w:szCs w:val="20"/>
              </w:rPr>
              <w:t>100</w:t>
            </w:r>
          </w:p>
        </w:tc>
        <w:tc>
          <w:tcPr>
            <w:tcW w:w="810" w:type="dxa"/>
          </w:tcPr>
          <w:p w14:paraId="6BAD2FD6" w14:textId="5749AC2F" w:rsidR="006F7C9F" w:rsidRDefault="00EC46D5">
            <w:pPr>
              <w:jc w:val="both"/>
              <w:rPr>
                <w:sz w:val="20"/>
                <w:szCs w:val="20"/>
              </w:rPr>
            </w:pPr>
            <w:r>
              <w:rPr>
                <w:sz w:val="20"/>
                <w:szCs w:val="20"/>
              </w:rPr>
              <w:t>10</w:t>
            </w:r>
            <w:r w:rsidR="009C74E8">
              <w:rPr>
                <w:sz w:val="20"/>
                <w:szCs w:val="20"/>
              </w:rPr>
              <w:t>.00</w:t>
            </w:r>
          </w:p>
        </w:tc>
        <w:tc>
          <w:tcPr>
            <w:tcW w:w="540" w:type="dxa"/>
          </w:tcPr>
          <w:p w14:paraId="6E111701" w14:textId="500D2E2F" w:rsidR="006F7C9F" w:rsidRDefault="00EC46D5">
            <w:pPr>
              <w:jc w:val="both"/>
              <w:rPr>
                <w:sz w:val="20"/>
                <w:szCs w:val="20"/>
              </w:rPr>
            </w:pPr>
            <w:r>
              <w:rPr>
                <w:sz w:val="20"/>
                <w:szCs w:val="20"/>
              </w:rPr>
              <w:t>Pass</w:t>
            </w:r>
          </w:p>
        </w:tc>
        <w:tc>
          <w:tcPr>
            <w:tcW w:w="1422" w:type="dxa"/>
          </w:tcPr>
          <w:p w14:paraId="20AC81B8" w14:textId="77777777" w:rsidR="006F7C9F" w:rsidRDefault="00AE4B67">
            <w:pPr>
              <w:jc w:val="both"/>
              <w:rPr>
                <w:sz w:val="20"/>
                <w:szCs w:val="20"/>
              </w:rPr>
            </w:pPr>
            <w:r>
              <w:rPr>
                <w:sz w:val="20"/>
                <w:szCs w:val="20"/>
              </w:rPr>
              <w:t>Output minimum</w:t>
            </w:r>
          </w:p>
        </w:tc>
      </w:tr>
      <w:tr w:rsidR="006F7C9F" w14:paraId="10BB7F2A" w14:textId="77777777">
        <w:trPr>
          <w:gridAfter w:val="1"/>
          <w:wAfter w:w="18" w:type="dxa"/>
          <w:trHeight w:val="220"/>
        </w:trPr>
        <w:tc>
          <w:tcPr>
            <w:tcW w:w="630" w:type="dxa"/>
          </w:tcPr>
          <w:p w14:paraId="35AD0860" w14:textId="77777777" w:rsidR="006F7C9F" w:rsidRDefault="00AE4B67">
            <w:pPr>
              <w:jc w:val="both"/>
              <w:rPr>
                <w:rFonts w:ascii="Times" w:eastAsia="Times" w:hAnsi="Times" w:cs="Times"/>
                <w:b/>
                <w:sz w:val="18"/>
                <w:szCs w:val="18"/>
              </w:rPr>
            </w:pPr>
            <w:r>
              <w:rPr>
                <w:rFonts w:ascii="Times" w:eastAsia="Times" w:hAnsi="Times" w:cs="Times"/>
                <w:b/>
                <w:sz w:val="18"/>
                <w:szCs w:val="18"/>
              </w:rPr>
              <w:t>2</w:t>
            </w:r>
          </w:p>
        </w:tc>
        <w:tc>
          <w:tcPr>
            <w:tcW w:w="2515" w:type="dxa"/>
            <w:vMerge w:val="restart"/>
          </w:tcPr>
          <w:p w14:paraId="4A2715BA" w14:textId="77777777" w:rsidR="006F7C9F" w:rsidRDefault="00AE4B67">
            <w:pPr>
              <w:rPr>
                <w:sz w:val="20"/>
                <w:szCs w:val="20"/>
              </w:rPr>
            </w:pPr>
            <w:r>
              <w:rPr>
                <w:sz w:val="20"/>
                <w:szCs w:val="20"/>
              </w:rPr>
              <w:t>Enter the min value for 2 items and min +1 for</w:t>
            </w:r>
          </w:p>
          <w:p w14:paraId="58796C04" w14:textId="77777777" w:rsidR="006F7C9F" w:rsidRDefault="00AE4B67">
            <w:pPr>
              <w:jc w:val="both"/>
              <w:rPr>
                <w:rFonts w:ascii="Times" w:eastAsia="Times" w:hAnsi="Times" w:cs="Times"/>
                <w:b/>
                <w:sz w:val="20"/>
                <w:szCs w:val="20"/>
              </w:rPr>
            </w:pPr>
            <w:r>
              <w:rPr>
                <w:sz w:val="20"/>
                <w:szCs w:val="20"/>
              </w:rPr>
              <w:t>any one item</w:t>
            </w:r>
          </w:p>
        </w:tc>
        <w:tc>
          <w:tcPr>
            <w:tcW w:w="720" w:type="dxa"/>
          </w:tcPr>
          <w:p w14:paraId="4531C16D" w14:textId="77777777" w:rsidR="006F7C9F" w:rsidRDefault="00AE4B67">
            <w:pPr>
              <w:jc w:val="both"/>
              <w:rPr>
                <w:sz w:val="20"/>
                <w:szCs w:val="20"/>
              </w:rPr>
            </w:pPr>
            <w:r>
              <w:rPr>
                <w:sz w:val="20"/>
                <w:szCs w:val="20"/>
              </w:rPr>
              <w:t>1</w:t>
            </w:r>
          </w:p>
        </w:tc>
        <w:tc>
          <w:tcPr>
            <w:tcW w:w="720" w:type="dxa"/>
          </w:tcPr>
          <w:p w14:paraId="20D642A0" w14:textId="77777777" w:rsidR="006F7C9F" w:rsidRDefault="00AE4B67">
            <w:pPr>
              <w:jc w:val="both"/>
              <w:rPr>
                <w:sz w:val="20"/>
                <w:szCs w:val="20"/>
              </w:rPr>
            </w:pPr>
            <w:r>
              <w:rPr>
                <w:sz w:val="20"/>
                <w:szCs w:val="20"/>
              </w:rPr>
              <w:t>1</w:t>
            </w:r>
          </w:p>
        </w:tc>
        <w:tc>
          <w:tcPr>
            <w:tcW w:w="810" w:type="dxa"/>
          </w:tcPr>
          <w:p w14:paraId="56C6A74D" w14:textId="77777777" w:rsidR="006F7C9F" w:rsidRDefault="00AE4B67">
            <w:pPr>
              <w:jc w:val="both"/>
              <w:rPr>
                <w:sz w:val="20"/>
                <w:szCs w:val="20"/>
              </w:rPr>
            </w:pPr>
            <w:r>
              <w:rPr>
                <w:sz w:val="20"/>
                <w:szCs w:val="20"/>
              </w:rPr>
              <w:t>2</w:t>
            </w:r>
          </w:p>
        </w:tc>
        <w:tc>
          <w:tcPr>
            <w:tcW w:w="720" w:type="dxa"/>
          </w:tcPr>
          <w:p w14:paraId="1E0D1123" w14:textId="77777777" w:rsidR="006F7C9F" w:rsidRDefault="00AE4B67">
            <w:pPr>
              <w:jc w:val="both"/>
              <w:rPr>
                <w:sz w:val="20"/>
                <w:szCs w:val="20"/>
              </w:rPr>
            </w:pPr>
            <w:r>
              <w:rPr>
                <w:sz w:val="20"/>
                <w:szCs w:val="20"/>
              </w:rPr>
              <w:t>125</w:t>
            </w:r>
          </w:p>
        </w:tc>
        <w:tc>
          <w:tcPr>
            <w:tcW w:w="810" w:type="dxa"/>
          </w:tcPr>
          <w:p w14:paraId="76572F39" w14:textId="77777777" w:rsidR="006F7C9F" w:rsidRDefault="00AE4B67">
            <w:pPr>
              <w:jc w:val="both"/>
              <w:rPr>
                <w:sz w:val="20"/>
                <w:szCs w:val="20"/>
              </w:rPr>
            </w:pPr>
            <w:r>
              <w:rPr>
                <w:sz w:val="20"/>
                <w:szCs w:val="20"/>
              </w:rPr>
              <w:t>12.5</w:t>
            </w:r>
          </w:p>
        </w:tc>
        <w:tc>
          <w:tcPr>
            <w:tcW w:w="720" w:type="dxa"/>
          </w:tcPr>
          <w:p w14:paraId="09BB90CD" w14:textId="34893711" w:rsidR="006F7C9F" w:rsidRDefault="00EC46D5">
            <w:pPr>
              <w:jc w:val="both"/>
              <w:rPr>
                <w:sz w:val="20"/>
                <w:szCs w:val="20"/>
              </w:rPr>
            </w:pPr>
            <w:r>
              <w:rPr>
                <w:sz w:val="20"/>
                <w:szCs w:val="20"/>
              </w:rPr>
              <w:t>125</w:t>
            </w:r>
          </w:p>
        </w:tc>
        <w:tc>
          <w:tcPr>
            <w:tcW w:w="810" w:type="dxa"/>
          </w:tcPr>
          <w:p w14:paraId="7BAEBBF2" w14:textId="66AA843A" w:rsidR="006F7C9F" w:rsidRDefault="00EC46D5">
            <w:pPr>
              <w:jc w:val="both"/>
              <w:rPr>
                <w:sz w:val="20"/>
                <w:szCs w:val="20"/>
              </w:rPr>
            </w:pPr>
            <w:r>
              <w:rPr>
                <w:sz w:val="20"/>
                <w:szCs w:val="20"/>
              </w:rPr>
              <w:t>12.5</w:t>
            </w:r>
            <w:r w:rsidR="009C74E8">
              <w:rPr>
                <w:sz w:val="20"/>
                <w:szCs w:val="20"/>
              </w:rPr>
              <w:t>0</w:t>
            </w:r>
          </w:p>
        </w:tc>
        <w:tc>
          <w:tcPr>
            <w:tcW w:w="540" w:type="dxa"/>
          </w:tcPr>
          <w:p w14:paraId="796D2AF2" w14:textId="19A64BBD" w:rsidR="006F7C9F" w:rsidRDefault="00EC46D5">
            <w:pPr>
              <w:jc w:val="both"/>
              <w:rPr>
                <w:sz w:val="20"/>
                <w:szCs w:val="20"/>
              </w:rPr>
            </w:pPr>
            <w:r>
              <w:rPr>
                <w:sz w:val="20"/>
                <w:szCs w:val="20"/>
              </w:rPr>
              <w:t>Pass</w:t>
            </w:r>
          </w:p>
        </w:tc>
        <w:tc>
          <w:tcPr>
            <w:tcW w:w="1422" w:type="dxa"/>
          </w:tcPr>
          <w:p w14:paraId="6C1585D0" w14:textId="77777777" w:rsidR="006F7C9F" w:rsidRDefault="00AE4B67">
            <w:pPr>
              <w:jc w:val="both"/>
              <w:rPr>
                <w:sz w:val="20"/>
                <w:szCs w:val="20"/>
              </w:rPr>
            </w:pPr>
            <w:r>
              <w:rPr>
                <w:sz w:val="20"/>
                <w:szCs w:val="20"/>
              </w:rPr>
              <w:t>Output minimum +</w:t>
            </w:r>
          </w:p>
        </w:tc>
      </w:tr>
      <w:tr w:rsidR="006F7C9F" w14:paraId="5C307C0B" w14:textId="77777777">
        <w:trPr>
          <w:gridAfter w:val="1"/>
          <w:wAfter w:w="18" w:type="dxa"/>
          <w:trHeight w:val="220"/>
        </w:trPr>
        <w:tc>
          <w:tcPr>
            <w:tcW w:w="630" w:type="dxa"/>
          </w:tcPr>
          <w:p w14:paraId="040A38D1" w14:textId="77777777" w:rsidR="006F7C9F" w:rsidRDefault="00AE4B67">
            <w:pPr>
              <w:jc w:val="both"/>
              <w:rPr>
                <w:rFonts w:ascii="Times" w:eastAsia="Times" w:hAnsi="Times" w:cs="Times"/>
                <w:b/>
                <w:sz w:val="18"/>
                <w:szCs w:val="18"/>
              </w:rPr>
            </w:pPr>
            <w:r>
              <w:rPr>
                <w:rFonts w:ascii="Times" w:eastAsia="Times" w:hAnsi="Times" w:cs="Times"/>
                <w:b/>
                <w:sz w:val="18"/>
                <w:szCs w:val="18"/>
              </w:rPr>
              <w:t>3</w:t>
            </w:r>
          </w:p>
        </w:tc>
        <w:tc>
          <w:tcPr>
            <w:tcW w:w="2515" w:type="dxa"/>
            <w:vMerge/>
          </w:tcPr>
          <w:p w14:paraId="17325324"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00AC3BD0" w14:textId="77777777" w:rsidR="006F7C9F" w:rsidRDefault="00AE4B67">
            <w:pPr>
              <w:jc w:val="both"/>
              <w:rPr>
                <w:sz w:val="20"/>
                <w:szCs w:val="20"/>
              </w:rPr>
            </w:pPr>
            <w:r>
              <w:rPr>
                <w:sz w:val="20"/>
                <w:szCs w:val="20"/>
              </w:rPr>
              <w:t>1</w:t>
            </w:r>
          </w:p>
        </w:tc>
        <w:tc>
          <w:tcPr>
            <w:tcW w:w="720" w:type="dxa"/>
          </w:tcPr>
          <w:p w14:paraId="6A7F42B9" w14:textId="77777777" w:rsidR="006F7C9F" w:rsidRDefault="00AE4B67">
            <w:pPr>
              <w:jc w:val="both"/>
              <w:rPr>
                <w:sz w:val="20"/>
                <w:szCs w:val="20"/>
              </w:rPr>
            </w:pPr>
            <w:r>
              <w:rPr>
                <w:sz w:val="20"/>
                <w:szCs w:val="20"/>
              </w:rPr>
              <w:t>2</w:t>
            </w:r>
          </w:p>
        </w:tc>
        <w:tc>
          <w:tcPr>
            <w:tcW w:w="810" w:type="dxa"/>
          </w:tcPr>
          <w:p w14:paraId="2F2F9AD6" w14:textId="77777777" w:rsidR="006F7C9F" w:rsidRDefault="00AE4B67">
            <w:pPr>
              <w:jc w:val="both"/>
              <w:rPr>
                <w:sz w:val="20"/>
                <w:szCs w:val="20"/>
              </w:rPr>
            </w:pPr>
            <w:r>
              <w:rPr>
                <w:sz w:val="20"/>
                <w:szCs w:val="20"/>
              </w:rPr>
              <w:t>1</w:t>
            </w:r>
          </w:p>
        </w:tc>
        <w:tc>
          <w:tcPr>
            <w:tcW w:w="720" w:type="dxa"/>
          </w:tcPr>
          <w:p w14:paraId="5053CAB3" w14:textId="77777777" w:rsidR="006F7C9F" w:rsidRDefault="00AE4B67">
            <w:pPr>
              <w:jc w:val="both"/>
              <w:rPr>
                <w:sz w:val="20"/>
                <w:szCs w:val="20"/>
              </w:rPr>
            </w:pPr>
            <w:r>
              <w:rPr>
                <w:sz w:val="20"/>
                <w:szCs w:val="20"/>
              </w:rPr>
              <w:t>130</w:t>
            </w:r>
          </w:p>
        </w:tc>
        <w:tc>
          <w:tcPr>
            <w:tcW w:w="810" w:type="dxa"/>
          </w:tcPr>
          <w:p w14:paraId="39940F64" w14:textId="77777777" w:rsidR="006F7C9F" w:rsidRDefault="00AE4B67">
            <w:pPr>
              <w:jc w:val="both"/>
              <w:rPr>
                <w:sz w:val="20"/>
                <w:szCs w:val="20"/>
              </w:rPr>
            </w:pPr>
            <w:r>
              <w:rPr>
                <w:sz w:val="20"/>
                <w:szCs w:val="20"/>
              </w:rPr>
              <w:t>13</w:t>
            </w:r>
          </w:p>
        </w:tc>
        <w:tc>
          <w:tcPr>
            <w:tcW w:w="720" w:type="dxa"/>
          </w:tcPr>
          <w:p w14:paraId="001F4B6B" w14:textId="256F5376" w:rsidR="006F7C9F" w:rsidRDefault="00EC46D5">
            <w:pPr>
              <w:jc w:val="both"/>
              <w:rPr>
                <w:sz w:val="20"/>
                <w:szCs w:val="20"/>
              </w:rPr>
            </w:pPr>
            <w:r>
              <w:rPr>
                <w:sz w:val="20"/>
                <w:szCs w:val="20"/>
              </w:rPr>
              <w:t>130</w:t>
            </w:r>
          </w:p>
        </w:tc>
        <w:tc>
          <w:tcPr>
            <w:tcW w:w="810" w:type="dxa"/>
          </w:tcPr>
          <w:p w14:paraId="4B9D046A" w14:textId="0F1425DC" w:rsidR="006F7C9F" w:rsidRDefault="00EC46D5">
            <w:pPr>
              <w:jc w:val="both"/>
              <w:rPr>
                <w:sz w:val="20"/>
                <w:szCs w:val="20"/>
              </w:rPr>
            </w:pPr>
            <w:r>
              <w:rPr>
                <w:sz w:val="20"/>
                <w:szCs w:val="20"/>
              </w:rPr>
              <w:t>13</w:t>
            </w:r>
            <w:r w:rsidR="009C74E8">
              <w:rPr>
                <w:sz w:val="20"/>
                <w:szCs w:val="20"/>
              </w:rPr>
              <w:t>.00</w:t>
            </w:r>
          </w:p>
        </w:tc>
        <w:tc>
          <w:tcPr>
            <w:tcW w:w="540" w:type="dxa"/>
          </w:tcPr>
          <w:p w14:paraId="61BF275B" w14:textId="35DD91FD" w:rsidR="006F7C9F" w:rsidRDefault="00EC46D5">
            <w:pPr>
              <w:jc w:val="both"/>
              <w:rPr>
                <w:sz w:val="20"/>
                <w:szCs w:val="20"/>
              </w:rPr>
            </w:pPr>
            <w:r>
              <w:rPr>
                <w:sz w:val="20"/>
                <w:szCs w:val="20"/>
              </w:rPr>
              <w:t>Pass</w:t>
            </w:r>
          </w:p>
        </w:tc>
        <w:tc>
          <w:tcPr>
            <w:tcW w:w="1422" w:type="dxa"/>
          </w:tcPr>
          <w:p w14:paraId="7D55B5E8" w14:textId="77777777" w:rsidR="006F7C9F" w:rsidRDefault="00AE4B67">
            <w:pPr>
              <w:jc w:val="both"/>
              <w:rPr>
                <w:sz w:val="20"/>
                <w:szCs w:val="20"/>
              </w:rPr>
            </w:pPr>
            <w:r>
              <w:rPr>
                <w:sz w:val="20"/>
                <w:szCs w:val="20"/>
              </w:rPr>
              <w:t>Output minimum +</w:t>
            </w:r>
          </w:p>
        </w:tc>
      </w:tr>
      <w:tr w:rsidR="006F7C9F" w14:paraId="761800C8" w14:textId="77777777">
        <w:trPr>
          <w:gridAfter w:val="1"/>
          <w:wAfter w:w="18" w:type="dxa"/>
          <w:trHeight w:val="220"/>
        </w:trPr>
        <w:tc>
          <w:tcPr>
            <w:tcW w:w="630" w:type="dxa"/>
          </w:tcPr>
          <w:p w14:paraId="4B138817" w14:textId="77777777" w:rsidR="006F7C9F" w:rsidRDefault="00AE4B67">
            <w:pPr>
              <w:jc w:val="both"/>
              <w:rPr>
                <w:rFonts w:ascii="Times" w:eastAsia="Times" w:hAnsi="Times" w:cs="Times"/>
                <w:b/>
                <w:sz w:val="18"/>
                <w:szCs w:val="18"/>
              </w:rPr>
            </w:pPr>
            <w:r>
              <w:rPr>
                <w:rFonts w:ascii="Times" w:eastAsia="Times" w:hAnsi="Times" w:cs="Times"/>
                <w:b/>
                <w:sz w:val="18"/>
                <w:szCs w:val="18"/>
              </w:rPr>
              <w:t>4</w:t>
            </w:r>
          </w:p>
        </w:tc>
        <w:tc>
          <w:tcPr>
            <w:tcW w:w="2515" w:type="dxa"/>
            <w:vMerge/>
          </w:tcPr>
          <w:p w14:paraId="4758A8E1"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2F53A75E" w14:textId="77777777" w:rsidR="006F7C9F" w:rsidRDefault="00AE4B67">
            <w:pPr>
              <w:jc w:val="both"/>
              <w:rPr>
                <w:sz w:val="20"/>
                <w:szCs w:val="20"/>
              </w:rPr>
            </w:pPr>
            <w:r>
              <w:rPr>
                <w:sz w:val="20"/>
                <w:szCs w:val="20"/>
              </w:rPr>
              <w:t>2</w:t>
            </w:r>
          </w:p>
        </w:tc>
        <w:tc>
          <w:tcPr>
            <w:tcW w:w="720" w:type="dxa"/>
          </w:tcPr>
          <w:p w14:paraId="37487CA4" w14:textId="77777777" w:rsidR="006F7C9F" w:rsidRDefault="00AE4B67">
            <w:pPr>
              <w:jc w:val="both"/>
              <w:rPr>
                <w:sz w:val="20"/>
                <w:szCs w:val="20"/>
              </w:rPr>
            </w:pPr>
            <w:r>
              <w:rPr>
                <w:sz w:val="20"/>
                <w:szCs w:val="20"/>
              </w:rPr>
              <w:t>1</w:t>
            </w:r>
          </w:p>
        </w:tc>
        <w:tc>
          <w:tcPr>
            <w:tcW w:w="810" w:type="dxa"/>
          </w:tcPr>
          <w:p w14:paraId="72E281F5" w14:textId="77777777" w:rsidR="006F7C9F" w:rsidRDefault="00AE4B67">
            <w:pPr>
              <w:jc w:val="both"/>
              <w:rPr>
                <w:sz w:val="20"/>
                <w:szCs w:val="20"/>
              </w:rPr>
            </w:pPr>
            <w:r>
              <w:rPr>
                <w:sz w:val="20"/>
                <w:szCs w:val="20"/>
              </w:rPr>
              <w:t>1</w:t>
            </w:r>
          </w:p>
        </w:tc>
        <w:tc>
          <w:tcPr>
            <w:tcW w:w="720" w:type="dxa"/>
          </w:tcPr>
          <w:p w14:paraId="76A080CC" w14:textId="77777777" w:rsidR="006F7C9F" w:rsidRDefault="00AE4B67">
            <w:pPr>
              <w:jc w:val="both"/>
              <w:rPr>
                <w:sz w:val="20"/>
                <w:szCs w:val="20"/>
              </w:rPr>
            </w:pPr>
            <w:r>
              <w:rPr>
                <w:sz w:val="20"/>
                <w:szCs w:val="20"/>
              </w:rPr>
              <w:t>145</w:t>
            </w:r>
          </w:p>
        </w:tc>
        <w:tc>
          <w:tcPr>
            <w:tcW w:w="810" w:type="dxa"/>
          </w:tcPr>
          <w:p w14:paraId="067A086D" w14:textId="77777777" w:rsidR="006F7C9F" w:rsidRDefault="00AE4B67">
            <w:pPr>
              <w:jc w:val="both"/>
              <w:rPr>
                <w:sz w:val="20"/>
                <w:szCs w:val="20"/>
              </w:rPr>
            </w:pPr>
            <w:r>
              <w:rPr>
                <w:sz w:val="20"/>
                <w:szCs w:val="20"/>
              </w:rPr>
              <w:t>14.5</w:t>
            </w:r>
          </w:p>
        </w:tc>
        <w:tc>
          <w:tcPr>
            <w:tcW w:w="720" w:type="dxa"/>
          </w:tcPr>
          <w:p w14:paraId="12A1E9E2" w14:textId="62A3D634" w:rsidR="006F7C9F" w:rsidRDefault="00EC46D5">
            <w:pPr>
              <w:jc w:val="both"/>
              <w:rPr>
                <w:sz w:val="20"/>
                <w:szCs w:val="20"/>
              </w:rPr>
            </w:pPr>
            <w:r>
              <w:rPr>
                <w:sz w:val="20"/>
                <w:szCs w:val="20"/>
              </w:rPr>
              <w:t>145</w:t>
            </w:r>
          </w:p>
        </w:tc>
        <w:tc>
          <w:tcPr>
            <w:tcW w:w="810" w:type="dxa"/>
          </w:tcPr>
          <w:p w14:paraId="689643FD" w14:textId="03EB08D6" w:rsidR="006F7C9F" w:rsidRDefault="00EC46D5">
            <w:pPr>
              <w:jc w:val="both"/>
              <w:rPr>
                <w:sz w:val="20"/>
                <w:szCs w:val="20"/>
              </w:rPr>
            </w:pPr>
            <w:r>
              <w:rPr>
                <w:sz w:val="20"/>
                <w:szCs w:val="20"/>
              </w:rPr>
              <w:t>14.5</w:t>
            </w:r>
            <w:r w:rsidR="009C74E8">
              <w:rPr>
                <w:sz w:val="20"/>
                <w:szCs w:val="20"/>
              </w:rPr>
              <w:t>0</w:t>
            </w:r>
          </w:p>
        </w:tc>
        <w:tc>
          <w:tcPr>
            <w:tcW w:w="540" w:type="dxa"/>
          </w:tcPr>
          <w:p w14:paraId="67BB2649" w14:textId="3F5A01F3" w:rsidR="006F7C9F" w:rsidRDefault="00EC46D5">
            <w:pPr>
              <w:jc w:val="both"/>
              <w:rPr>
                <w:sz w:val="20"/>
                <w:szCs w:val="20"/>
              </w:rPr>
            </w:pPr>
            <w:r>
              <w:rPr>
                <w:sz w:val="20"/>
                <w:szCs w:val="20"/>
              </w:rPr>
              <w:t>Pass</w:t>
            </w:r>
          </w:p>
        </w:tc>
        <w:tc>
          <w:tcPr>
            <w:tcW w:w="1422" w:type="dxa"/>
          </w:tcPr>
          <w:p w14:paraId="11B8B582" w14:textId="77777777" w:rsidR="006F7C9F" w:rsidRDefault="00AE4B67">
            <w:pPr>
              <w:jc w:val="both"/>
              <w:rPr>
                <w:sz w:val="20"/>
                <w:szCs w:val="20"/>
              </w:rPr>
            </w:pPr>
            <w:r>
              <w:rPr>
                <w:sz w:val="20"/>
                <w:szCs w:val="20"/>
              </w:rPr>
              <w:t>Output minimum +</w:t>
            </w:r>
          </w:p>
        </w:tc>
      </w:tr>
      <w:tr w:rsidR="006F7C9F" w14:paraId="0E096C89" w14:textId="77777777">
        <w:trPr>
          <w:gridAfter w:val="1"/>
          <w:wAfter w:w="18" w:type="dxa"/>
          <w:trHeight w:val="220"/>
        </w:trPr>
        <w:tc>
          <w:tcPr>
            <w:tcW w:w="630" w:type="dxa"/>
          </w:tcPr>
          <w:p w14:paraId="11E30094" w14:textId="77777777" w:rsidR="006F7C9F" w:rsidRDefault="00AE4B67">
            <w:pPr>
              <w:jc w:val="both"/>
              <w:rPr>
                <w:rFonts w:ascii="Times" w:eastAsia="Times" w:hAnsi="Times" w:cs="Times"/>
                <w:b/>
                <w:sz w:val="18"/>
                <w:szCs w:val="18"/>
              </w:rPr>
            </w:pPr>
            <w:r>
              <w:rPr>
                <w:rFonts w:ascii="Times" w:eastAsia="Times" w:hAnsi="Times" w:cs="Times"/>
                <w:b/>
                <w:sz w:val="18"/>
                <w:szCs w:val="18"/>
              </w:rPr>
              <w:t>5</w:t>
            </w:r>
          </w:p>
        </w:tc>
        <w:tc>
          <w:tcPr>
            <w:tcW w:w="2515" w:type="dxa"/>
          </w:tcPr>
          <w:p w14:paraId="4C99F46C" w14:textId="77777777" w:rsidR="006F7C9F" w:rsidRDefault="00AE4B67">
            <w:pPr>
              <w:rPr>
                <w:sz w:val="20"/>
                <w:szCs w:val="20"/>
              </w:rPr>
            </w:pPr>
            <w:r>
              <w:rPr>
                <w:sz w:val="20"/>
                <w:szCs w:val="20"/>
              </w:rPr>
              <w:t>Enter the value sales approximately mid value</w:t>
            </w:r>
          </w:p>
          <w:p w14:paraId="4942B816" w14:textId="77777777" w:rsidR="006F7C9F" w:rsidRDefault="00AE4B67">
            <w:pPr>
              <w:jc w:val="both"/>
              <w:rPr>
                <w:sz w:val="20"/>
                <w:szCs w:val="20"/>
              </w:rPr>
            </w:pPr>
            <w:r>
              <w:rPr>
                <w:sz w:val="20"/>
                <w:szCs w:val="20"/>
              </w:rPr>
              <w:t>between 100 to 1000</w:t>
            </w:r>
          </w:p>
        </w:tc>
        <w:tc>
          <w:tcPr>
            <w:tcW w:w="720" w:type="dxa"/>
          </w:tcPr>
          <w:p w14:paraId="1F9D1091" w14:textId="77777777" w:rsidR="006F7C9F" w:rsidRDefault="00AE4B67">
            <w:pPr>
              <w:jc w:val="both"/>
              <w:rPr>
                <w:sz w:val="20"/>
                <w:szCs w:val="20"/>
              </w:rPr>
            </w:pPr>
            <w:r>
              <w:rPr>
                <w:sz w:val="20"/>
                <w:szCs w:val="20"/>
              </w:rPr>
              <w:t>5</w:t>
            </w:r>
          </w:p>
        </w:tc>
        <w:tc>
          <w:tcPr>
            <w:tcW w:w="720" w:type="dxa"/>
          </w:tcPr>
          <w:p w14:paraId="679145B8" w14:textId="77777777" w:rsidR="006F7C9F" w:rsidRDefault="00AE4B67">
            <w:pPr>
              <w:jc w:val="both"/>
              <w:rPr>
                <w:sz w:val="20"/>
                <w:szCs w:val="20"/>
              </w:rPr>
            </w:pPr>
            <w:r>
              <w:rPr>
                <w:sz w:val="20"/>
                <w:szCs w:val="20"/>
              </w:rPr>
              <w:t>5</w:t>
            </w:r>
          </w:p>
        </w:tc>
        <w:tc>
          <w:tcPr>
            <w:tcW w:w="810" w:type="dxa"/>
          </w:tcPr>
          <w:p w14:paraId="4B2C82C7" w14:textId="77777777" w:rsidR="006F7C9F" w:rsidRDefault="00AE4B67">
            <w:pPr>
              <w:jc w:val="both"/>
              <w:rPr>
                <w:sz w:val="20"/>
                <w:szCs w:val="20"/>
              </w:rPr>
            </w:pPr>
            <w:r>
              <w:rPr>
                <w:sz w:val="20"/>
                <w:szCs w:val="20"/>
              </w:rPr>
              <w:t>5</w:t>
            </w:r>
          </w:p>
        </w:tc>
        <w:tc>
          <w:tcPr>
            <w:tcW w:w="720" w:type="dxa"/>
          </w:tcPr>
          <w:p w14:paraId="05A1EB75" w14:textId="77777777" w:rsidR="006F7C9F" w:rsidRDefault="00AE4B67">
            <w:pPr>
              <w:jc w:val="both"/>
              <w:rPr>
                <w:sz w:val="20"/>
                <w:szCs w:val="20"/>
              </w:rPr>
            </w:pPr>
            <w:r>
              <w:rPr>
                <w:sz w:val="20"/>
                <w:szCs w:val="20"/>
              </w:rPr>
              <w:t>500</w:t>
            </w:r>
          </w:p>
        </w:tc>
        <w:tc>
          <w:tcPr>
            <w:tcW w:w="810" w:type="dxa"/>
          </w:tcPr>
          <w:p w14:paraId="2FD28ED8" w14:textId="77777777" w:rsidR="006F7C9F" w:rsidRDefault="00AE4B67">
            <w:pPr>
              <w:jc w:val="both"/>
              <w:rPr>
                <w:sz w:val="20"/>
                <w:szCs w:val="20"/>
              </w:rPr>
            </w:pPr>
            <w:r>
              <w:rPr>
                <w:sz w:val="20"/>
                <w:szCs w:val="20"/>
              </w:rPr>
              <w:t>50</w:t>
            </w:r>
          </w:p>
        </w:tc>
        <w:tc>
          <w:tcPr>
            <w:tcW w:w="720" w:type="dxa"/>
          </w:tcPr>
          <w:p w14:paraId="3BBEB5CF" w14:textId="4343B5A3" w:rsidR="006F7C9F" w:rsidRDefault="00EC46D5">
            <w:pPr>
              <w:jc w:val="both"/>
              <w:rPr>
                <w:sz w:val="20"/>
                <w:szCs w:val="20"/>
              </w:rPr>
            </w:pPr>
            <w:r>
              <w:rPr>
                <w:sz w:val="20"/>
                <w:szCs w:val="20"/>
              </w:rPr>
              <w:t>500</w:t>
            </w:r>
          </w:p>
        </w:tc>
        <w:tc>
          <w:tcPr>
            <w:tcW w:w="810" w:type="dxa"/>
          </w:tcPr>
          <w:p w14:paraId="1E5188AA" w14:textId="4D4791A6" w:rsidR="006F7C9F" w:rsidRDefault="00EC46D5">
            <w:pPr>
              <w:jc w:val="both"/>
              <w:rPr>
                <w:sz w:val="20"/>
                <w:szCs w:val="20"/>
              </w:rPr>
            </w:pPr>
            <w:r>
              <w:rPr>
                <w:sz w:val="20"/>
                <w:szCs w:val="20"/>
              </w:rPr>
              <w:t>50</w:t>
            </w:r>
            <w:r w:rsidR="009C74E8">
              <w:rPr>
                <w:sz w:val="20"/>
                <w:szCs w:val="20"/>
              </w:rPr>
              <w:t>.00</w:t>
            </w:r>
          </w:p>
        </w:tc>
        <w:tc>
          <w:tcPr>
            <w:tcW w:w="540" w:type="dxa"/>
          </w:tcPr>
          <w:p w14:paraId="38F499A8" w14:textId="17549B2E" w:rsidR="006F7C9F" w:rsidRDefault="00EC46D5">
            <w:pPr>
              <w:jc w:val="both"/>
              <w:rPr>
                <w:sz w:val="20"/>
                <w:szCs w:val="20"/>
              </w:rPr>
            </w:pPr>
            <w:r>
              <w:rPr>
                <w:sz w:val="20"/>
                <w:szCs w:val="20"/>
              </w:rPr>
              <w:t>Pass</w:t>
            </w:r>
          </w:p>
        </w:tc>
        <w:tc>
          <w:tcPr>
            <w:tcW w:w="1422" w:type="dxa"/>
          </w:tcPr>
          <w:p w14:paraId="1AB788D7" w14:textId="77777777" w:rsidR="006F7C9F" w:rsidRDefault="00AE4B67">
            <w:pPr>
              <w:jc w:val="both"/>
              <w:rPr>
                <w:sz w:val="20"/>
                <w:szCs w:val="20"/>
              </w:rPr>
            </w:pPr>
            <w:r>
              <w:rPr>
                <w:sz w:val="20"/>
                <w:szCs w:val="20"/>
              </w:rPr>
              <w:t>Midpoint</w:t>
            </w:r>
          </w:p>
        </w:tc>
      </w:tr>
      <w:tr w:rsidR="006F7C9F" w14:paraId="6DA548FD" w14:textId="77777777">
        <w:trPr>
          <w:gridAfter w:val="1"/>
          <w:wAfter w:w="18" w:type="dxa"/>
          <w:trHeight w:val="220"/>
        </w:trPr>
        <w:tc>
          <w:tcPr>
            <w:tcW w:w="630" w:type="dxa"/>
          </w:tcPr>
          <w:p w14:paraId="1A9581BD" w14:textId="77777777" w:rsidR="006F7C9F" w:rsidRDefault="00AE4B67">
            <w:pPr>
              <w:jc w:val="both"/>
              <w:rPr>
                <w:rFonts w:ascii="Times" w:eastAsia="Times" w:hAnsi="Times" w:cs="Times"/>
                <w:b/>
                <w:sz w:val="18"/>
                <w:szCs w:val="18"/>
              </w:rPr>
            </w:pPr>
            <w:r>
              <w:rPr>
                <w:rFonts w:ascii="Times" w:eastAsia="Times" w:hAnsi="Times" w:cs="Times"/>
                <w:b/>
                <w:sz w:val="18"/>
                <w:szCs w:val="18"/>
              </w:rPr>
              <w:t>6</w:t>
            </w:r>
          </w:p>
        </w:tc>
        <w:tc>
          <w:tcPr>
            <w:tcW w:w="2515" w:type="dxa"/>
            <w:vMerge w:val="restart"/>
          </w:tcPr>
          <w:p w14:paraId="749EEB73" w14:textId="77777777" w:rsidR="006F7C9F" w:rsidRDefault="00AE4B67">
            <w:pPr>
              <w:rPr>
                <w:sz w:val="20"/>
                <w:szCs w:val="20"/>
              </w:rPr>
            </w:pPr>
            <w:r>
              <w:rPr>
                <w:sz w:val="20"/>
                <w:szCs w:val="20"/>
              </w:rPr>
              <w:t>Enter the values to calculate the commission for</w:t>
            </w:r>
          </w:p>
          <w:p w14:paraId="0FBB9909" w14:textId="77777777" w:rsidR="006F7C9F" w:rsidRDefault="00AE4B67">
            <w:pPr>
              <w:jc w:val="both"/>
              <w:rPr>
                <w:sz w:val="20"/>
                <w:szCs w:val="20"/>
              </w:rPr>
            </w:pPr>
            <w:r>
              <w:rPr>
                <w:sz w:val="20"/>
                <w:szCs w:val="20"/>
              </w:rPr>
              <w:t>sales nearly less than 1000</w:t>
            </w:r>
          </w:p>
        </w:tc>
        <w:tc>
          <w:tcPr>
            <w:tcW w:w="720" w:type="dxa"/>
          </w:tcPr>
          <w:p w14:paraId="2AEAA44B" w14:textId="77777777" w:rsidR="006F7C9F" w:rsidRDefault="00AE4B67">
            <w:pPr>
              <w:jc w:val="both"/>
              <w:rPr>
                <w:sz w:val="20"/>
                <w:szCs w:val="20"/>
              </w:rPr>
            </w:pPr>
            <w:r>
              <w:rPr>
                <w:sz w:val="20"/>
                <w:szCs w:val="20"/>
              </w:rPr>
              <w:t>10</w:t>
            </w:r>
          </w:p>
        </w:tc>
        <w:tc>
          <w:tcPr>
            <w:tcW w:w="720" w:type="dxa"/>
          </w:tcPr>
          <w:p w14:paraId="06ADA9AA" w14:textId="77777777" w:rsidR="006F7C9F" w:rsidRDefault="00AE4B67">
            <w:pPr>
              <w:jc w:val="both"/>
              <w:rPr>
                <w:sz w:val="20"/>
                <w:szCs w:val="20"/>
              </w:rPr>
            </w:pPr>
            <w:r>
              <w:rPr>
                <w:sz w:val="20"/>
                <w:szCs w:val="20"/>
              </w:rPr>
              <w:t>10</w:t>
            </w:r>
          </w:p>
        </w:tc>
        <w:tc>
          <w:tcPr>
            <w:tcW w:w="810" w:type="dxa"/>
          </w:tcPr>
          <w:p w14:paraId="4F529F1F" w14:textId="77777777" w:rsidR="006F7C9F" w:rsidRDefault="00AE4B67">
            <w:pPr>
              <w:jc w:val="both"/>
              <w:rPr>
                <w:sz w:val="20"/>
                <w:szCs w:val="20"/>
              </w:rPr>
            </w:pPr>
            <w:r>
              <w:rPr>
                <w:sz w:val="20"/>
                <w:szCs w:val="20"/>
              </w:rPr>
              <w:t>9</w:t>
            </w:r>
          </w:p>
        </w:tc>
        <w:tc>
          <w:tcPr>
            <w:tcW w:w="720" w:type="dxa"/>
          </w:tcPr>
          <w:p w14:paraId="2FAF433A" w14:textId="77777777" w:rsidR="006F7C9F" w:rsidRDefault="00AE4B67">
            <w:pPr>
              <w:jc w:val="both"/>
              <w:rPr>
                <w:sz w:val="20"/>
                <w:szCs w:val="20"/>
              </w:rPr>
            </w:pPr>
            <w:r>
              <w:rPr>
                <w:sz w:val="20"/>
                <w:szCs w:val="20"/>
              </w:rPr>
              <w:t>975</w:t>
            </w:r>
          </w:p>
        </w:tc>
        <w:tc>
          <w:tcPr>
            <w:tcW w:w="810" w:type="dxa"/>
          </w:tcPr>
          <w:p w14:paraId="71B2CF2D" w14:textId="77777777" w:rsidR="006F7C9F" w:rsidRDefault="00AE4B67">
            <w:pPr>
              <w:jc w:val="both"/>
              <w:rPr>
                <w:sz w:val="20"/>
                <w:szCs w:val="20"/>
              </w:rPr>
            </w:pPr>
            <w:r>
              <w:rPr>
                <w:sz w:val="20"/>
                <w:szCs w:val="20"/>
              </w:rPr>
              <w:t>97.5</w:t>
            </w:r>
          </w:p>
        </w:tc>
        <w:tc>
          <w:tcPr>
            <w:tcW w:w="720" w:type="dxa"/>
          </w:tcPr>
          <w:p w14:paraId="73C2D9A5" w14:textId="3B168E56" w:rsidR="006F7C9F" w:rsidRDefault="006D7942">
            <w:pPr>
              <w:jc w:val="both"/>
              <w:rPr>
                <w:sz w:val="20"/>
                <w:szCs w:val="20"/>
              </w:rPr>
            </w:pPr>
            <w:r>
              <w:rPr>
                <w:sz w:val="20"/>
                <w:szCs w:val="20"/>
              </w:rPr>
              <w:t>975</w:t>
            </w:r>
          </w:p>
        </w:tc>
        <w:tc>
          <w:tcPr>
            <w:tcW w:w="810" w:type="dxa"/>
          </w:tcPr>
          <w:p w14:paraId="15248927" w14:textId="6F321CA4" w:rsidR="006F7C9F" w:rsidRDefault="006D7942">
            <w:pPr>
              <w:jc w:val="both"/>
              <w:rPr>
                <w:sz w:val="20"/>
                <w:szCs w:val="20"/>
              </w:rPr>
            </w:pPr>
            <w:r>
              <w:rPr>
                <w:sz w:val="20"/>
                <w:szCs w:val="20"/>
              </w:rPr>
              <w:t>97.5</w:t>
            </w:r>
            <w:r w:rsidR="009C74E8">
              <w:rPr>
                <w:sz w:val="20"/>
                <w:szCs w:val="20"/>
              </w:rPr>
              <w:t>0</w:t>
            </w:r>
          </w:p>
        </w:tc>
        <w:tc>
          <w:tcPr>
            <w:tcW w:w="540" w:type="dxa"/>
          </w:tcPr>
          <w:p w14:paraId="35AE5A89" w14:textId="0B10A1E4" w:rsidR="006F7C9F" w:rsidRDefault="006D7942">
            <w:pPr>
              <w:jc w:val="both"/>
              <w:rPr>
                <w:sz w:val="20"/>
                <w:szCs w:val="20"/>
              </w:rPr>
            </w:pPr>
            <w:r>
              <w:rPr>
                <w:sz w:val="20"/>
                <w:szCs w:val="20"/>
              </w:rPr>
              <w:t>Pass</w:t>
            </w:r>
          </w:p>
        </w:tc>
        <w:tc>
          <w:tcPr>
            <w:tcW w:w="1422" w:type="dxa"/>
          </w:tcPr>
          <w:p w14:paraId="7CD40A8A" w14:textId="77777777" w:rsidR="006F7C9F" w:rsidRDefault="00AE4B67">
            <w:pPr>
              <w:jc w:val="both"/>
              <w:rPr>
                <w:sz w:val="20"/>
                <w:szCs w:val="20"/>
              </w:rPr>
            </w:pPr>
            <w:r>
              <w:rPr>
                <w:sz w:val="20"/>
                <w:szCs w:val="20"/>
              </w:rPr>
              <w:t>Border point -</w:t>
            </w:r>
          </w:p>
        </w:tc>
      </w:tr>
      <w:tr w:rsidR="006F7C9F" w14:paraId="073475D4" w14:textId="77777777" w:rsidTr="00251ED3">
        <w:trPr>
          <w:gridAfter w:val="1"/>
          <w:wAfter w:w="18" w:type="dxa"/>
          <w:trHeight w:val="220"/>
        </w:trPr>
        <w:tc>
          <w:tcPr>
            <w:tcW w:w="630" w:type="dxa"/>
          </w:tcPr>
          <w:p w14:paraId="78EE11A9" w14:textId="77777777" w:rsidR="006F7C9F" w:rsidRDefault="00AE4B67">
            <w:pPr>
              <w:jc w:val="both"/>
              <w:rPr>
                <w:rFonts w:ascii="Times" w:eastAsia="Times" w:hAnsi="Times" w:cs="Times"/>
                <w:b/>
                <w:sz w:val="18"/>
                <w:szCs w:val="18"/>
              </w:rPr>
            </w:pPr>
            <w:r>
              <w:rPr>
                <w:rFonts w:ascii="Times" w:eastAsia="Times" w:hAnsi="Times" w:cs="Times"/>
                <w:b/>
                <w:sz w:val="18"/>
                <w:szCs w:val="18"/>
              </w:rPr>
              <w:t>7</w:t>
            </w:r>
          </w:p>
        </w:tc>
        <w:tc>
          <w:tcPr>
            <w:tcW w:w="2515" w:type="dxa"/>
            <w:vMerge/>
          </w:tcPr>
          <w:p w14:paraId="6028750E"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0B1F9340" w14:textId="77777777" w:rsidR="006F7C9F" w:rsidRDefault="00AE4B67">
            <w:pPr>
              <w:jc w:val="both"/>
              <w:rPr>
                <w:sz w:val="20"/>
                <w:szCs w:val="20"/>
              </w:rPr>
            </w:pPr>
            <w:r>
              <w:rPr>
                <w:sz w:val="20"/>
                <w:szCs w:val="20"/>
              </w:rPr>
              <w:t>10</w:t>
            </w:r>
          </w:p>
        </w:tc>
        <w:tc>
          <w:tcPr>
            <w:tcW w:w="720" w:type="dxa"/>
          </w:tcPr>
          <w:p w14:paraId="5560A6B6" w14:textId="77777777" w:rsidR="006F7C9F" w:rsidRDefault="00AE4B67">
            <w:pPr>
              <w:jc w:val="both"/>
              <w:rPr>
                <w:sz w:val="20"/>
                <w:szCs w:val="20"/>
              </w:rPr>
            </w:pPr>
            <w:r>
              <w:rPr>
                <w:sz w:val="20"/>
                <w:szCs w:val="20"/>
              </w:rPr>
              <w:t>9</w:t>
            </w:r>
          </w:p>
        </w:tc>
        <w:tc>
          <w:tcPr>
            <w:tcW w:w="810" w:type="dxa"/>
          </w:tcPr>
          <w:p w14:paraId="77E87140" w14:textId="77777777" w:rsidR="006F7C9F" w:rsidRDefault="00AE4B67">
            <w:pPr>
              <w:jc w:val="both"/>
              <w:rPr>
                <w:sz w:val="20"/>
                <w:szCs w:val="20"/>
              </w:rPr>
            </w:pPr>
            <w:r>
              <w:rPr>
                <w:sz w:val="20"/>
                <w:szCs w:val="20"/>
              </w:rPr>
              <w:t>10</w:t>
            </w:r>
          </w:p>
        </w:tc>
        <w:tc>
          <w:tcPr>
            <w:tcW w:w="720" w:type="dxa"/>
          </w:tcPr>
          <w:p w14:paraId="2B4D9BFD" w14:textId="77777777" w:rsidR="006F7C9F" w:rsidRDefault="00AE4B67">
            <w:pPr>
              <w:jc w:val="both"/>
              <w:rPr>
                <w:sz w:val="20"/>
                <w:szCs w:val="20"/>
              </w:rPr>
            </w:pPr>
            <w:r>
              <w:rPr>
                <w:sz w:val="20"/>
                <w:szCs w:val="20"/>
              </w:rPr>
              <w:t>970</w:t>
            </w:r>
          </w:p>
        </w:tc>
        <w:tc>
          <w:tcPr>
            <w:tcW w:w="810" w:type="dxa"/>
          </w:tcPr>
          <w:p w14:paraId="5B65F693" w14:textId="77777777" w:rsidR="006F7C9F" w:rsidRDefault="00AE4B67">
            <w:pPr>
              <w:jc w:val="both"/>
              <w:rPr>
                <w:sz w:val="20"/>
                <w:szCs w:val="20"/>
              </w:rPr>
            </w:pPr>
            <w:r>
              <w:rPr>
                <w:sz w:val="20"/>
                <w:szCs w:val="20"/>
              </w:rPr>
              <w:t>97.5</w:t>
            </w:r>
          </w:p>
        </w:tc>
        <w:tc>
          <w:tcPr>
            <w:tcW w:w="720" w:type="dxa"/>
          </w:tcPr>
          <w:p w14:paraId="71B1520C" w14:textId="323B3A9C" w:rsidR="006F7C9F" w:rsidRDefault="00251ED3">
            <w:pPr>
              <w:jc w:val="both"/>
              <w:rPr>
                <w:sz w:val="20"/>
                <w:szCs w:val="20"/>
              </w:rPr>
            </w:pPr>
            <w:r>
              <w:rPr>
                <w:sz w:val="20"/>
                <w:szCs w:val="20"/>
              </w:rPr>
              <w:t>970</w:t>
            </w:r>
          </w:p>
        </w:tc>
        <w:tc>
          <w:tcPr>
            <w:tcW w:w="810" w:type="dxa"/>
            <w:shd w:val="clear" w:color="auto" w:fill="FF0000"/>
          </w:tcPr>
          <w:p w14:paraId="3AA57EBC" w14:textId="4DAB65A5" w:rsidR="006F7C9F" w:rsidRDefault="00251ED3">
            <w:pPr>
              <w:jc w:val="both"/>
              <w:rPr>
                <w:sz w:val="20"/>
                <w:szCs w:val="20"/>
              </w:rPr>
            </w:pPr>
            <w:r>
              <w:rPr>
                <w:sz w:val="20"/>
                <w:szCs w:val="20"/>
              </w:rPr>
              <w:t>97.0</w:t>
            </w:r>
            <w:r w:rsidR="009C74E8">
              <w:rPr>
                <w:sz w:val="20"/>
                <w:szCs w:val="20"/>
              </w:rPr>
              <w:t>0</w:t>
            </w:r>
          </w:p>
        </w:tc>
        <w:tc>
          <w:tcPr>
            <w:tcW w:w="540" w:type="dxa"/>
          </w:tcPr>
          <w:p w14:paraId="79FBCD2F" w14:textId="28021A0D" w:rsidR="006F7C9F" w:rsidRDefault="00251ED3">
            <w:pPr>
              <w:jc w:val="both"/>
              <w:rPr>
                <w:sz w:val="20"/>
                <w:szCs w:val="20"/>
              </w:rPr>
            </w:pPr>
            <w:r>
              <w:rPr>
                <w:sz w:val="20"/>
                <w:szCs w:val="20"/>
              </w:rPr>
              <w:t>Fail</w:t>
            </w:r>
          </w:p>
        </w:tc>
        <w:tc>
          <w:tcPr>
            <w:tcW w:w="1422" w:type="dxa"/>
          </w:tcPr>
          <w:p w14:paraId="4BFB6A93" w14:textId="77777777" w:rsidR="006F7C9F" w:rsidRDefault="00AE4B67">
            <w:pPr>
              <w:jc w:val="both"/>
              <w:rPr>
                <w:sz w:val="20"/>
                <w:szCs w:val="20"/>
              </w:rPr>
            </w:pPr>
            <w:r>
              <w:rPr>
                <w:sz w:val="20"/>
                <w:szCs w:val="20"/>
              </w:rPr>
              <w:t>Border point -</w:t>
            </w:r>
          </w:p>
        </w:tc>
      </w:tr>
      <w:tr w:rsidR="006F7C9F" w14:paraId="39F5B087" w14:textId="77777777">
        <w:trPr>
          <w:gridAfter w:val="1"/>
          <w:wAfter w:w="18" w:type="dxa"/>
          <w:trHeight w:val="220"/>
        </w:trPr>
        <w:tc>
          <w:tcPr>
            <w:tcW w:w="630" w:type="dxa"/>
          </w:tcPr>
          <w:p w14:paraId="0298F320" w14:textId="77777777" w:rsidR="006F7C9F" w:rsidRDefault="00AE4B67">
            <w:pPr>
              <w:jc w:val="both"/>
              <w:rPr>
                <w:rFonts w:ascii="Times" w:eastAsia="Times" w:hAnsi="Times" w:cs="Times"/>
                <w:b/>
                <w:sz w:val="18"/>
                <w:szCs w:val="18"/>
              </w:rPr>
            </w:pPr>
            <w:r>
              <w:rPr>
                <w:rFonts w:ascii="Times" w:eastAsia="Times" w:hAnsi="Times" w:cs="Times"/>
                <w:b/>
                <w:sz w:val="18"/>
                <w:szCs w:val="18"/>
              </w:rPr>
              <w:t>8</w:t>
            </w:r>
          </w:p>
        </w:tc>
        <w:tc>
          <w:tcPr>
            <w:tcW w:w="2515" w:type="dxa"/>
            <w:vMerge/>
          </w:tcPr>
          <w:p w14:paraId="40B3D370"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4DC34E19" w14:textId="77777777" w:rsidR="006F7C9F" w:rsidRDefault="00AE4B67">
            <w:pPr>
              <w:jc w:val="both"/>
              <w:rPr>
                <w:sz w:val="20"/>
                <w:szCs w:val="20"/>
              </w:rPr>
            </w:pPr>
            <w:r>
              <w:rPr>
                <w:sz w:val="20"/>
                <w:szCs w:val="20"/>
              </w:rPr>
              <w:t>9</w:t>
            </w:r>
          </w:p>
        </w:tc>
        <w:tc>
          <w:tcPr>
            <w:tcW w:w="720" w:type="dxa"/>
          </w:tcPr>
          <w:p w14:paraId="589800D4" w14:textId="77777777" w:rsidR="006F7C9F" w:rsidRDefault="00AE4B67">
            <w:pPr>
              <w:jc w:val="both"/>
              <w:rPr>
                <w:sz w:val="20"/>
                <w:szCs w:val="20"/>
              </w:rPr>
            </w:pPr>
            <w:r>
              <w:rPr>
                <w:sz w:val="20"/>
                <w:szCs w:val="20"/>
              </w:rPr>
              <w:t>10</w:t>
            </w:r>
          </w:p>
        </w:tc>
        <w:tc>
          <w:tcPr>
            <w:tcW w:w="810" w:type="dxa"/>
          </w:tcPr>
          <w:p w14:paraId="5A64A67F" w14:textId="77777777" w:rsidR="006F7C9F" w:rsidRDefault="00AE4B67">
            <w:pPr>
              <w:jc w:val="both"/>
              <w:rPr>
                <w:sz w:val="20"/>
                <w:szCs w:val="20"/>
              </w:rPr>
            </w:pPr>
            <w:r>
              <w:rPr>
                <w:sz w:val="20"/>
                <w:szCs w:val="20"/>
              </w:rPr>
              <w:t>10</w:t>
            </w:r>
          </w:p>
        </w:tc>
        <w:tc>
          <w:tcPr>
            <w:tcW w:w="720" w:type="dxa"/>
          </w:tcPr>
          <w:p w14:paraId="62543C0A" w14:textId="77777777" w:rsidR="006F7C9F" w:rsidRDefault="00AE4B67">
            <w:pPr>
              <w:jc w:val="both"/>
              <w:rPr>
                <w:sz w:val="20"/>
                <w:szCs w:val="20"/>
              </w:rPr>
            </w:pPr>
            <w:r>
              <w:rPr>
                <w:sz w:val="20"/>
                <w:szCs w:val="20"/>
              </w:rPr>
              <w:t>955</w:t>
            </w:r>
          </w:p>
        </w:tc>
        <w:tc>
          <w:tcPr>
            <w:tcW w:w="810" w:type="dxa"/>
          </w:tcPr>
          <w:p w14:paraId="549026AB" w14:textId="77777777" w:rsidR="006F7C9F" w:rsidRDefault="00AE4B67">
            <w:pPr>
              <w:jc w:val="both"/>
              <w:rPr>
                <w:sz w:val="20"/>
                <w:szCs w:val="20"/>
              </w:rPr>
            </w:pPr>
            <w:r>
              <w:rPr>
                <w:sz w:val="20"/>
                <w:szCs w:val="20"/>
              </w:rPr>
              <w:t>95.5</w:t>
            </w:r>
          </w:p>
        </w:tc>
        <w:tc>
          <w:tcPr>
            <w:tcW w:w="720" w:type="dxa"/>
          </w:tcPr>
          <w:p w14:paraId="3928628F" w14:textId="6D627892" w:rsidR="006F7C9F" w:rsidRDefault="00251ED3">
            <w:pPr>
              <w:jc w:val="both"/>
              <w:rPr>
                <w:sz w:val="20"/>
                <w:szCs w:val="20"/>
              </w:rPr>
            </w:pPr>
            <w:r>
              <w:rPr>
                <w:sz w:val="20"/>
                <w:szCs w:val="20"/>
              </w:rPr>
              <w:t>955</w:t>
            </w:r>
          </w:p>
        </w:tc>
        <w:tc>
          <w:tcPr>
            <w:tcW w:w="810" w:type="dxa"/>
          </w:tcPr>
          <w:p w14:paraId="5D59EC20" w14:textId="0095001E" w:rsidR="006F7C9F" w:rsidRDefault="00251ED3">
            <w:pPr>
              <w:jc w:val="both"/>
              <w:rPr>
                <w:sz w:val="20"/>
                <w:szCs w:val="20"/>
              </w:rPr>
            </w:pPr>
            <w:r>
              <w:rPr>
                <w:sz w:val="20"/>
                <w:szCs w:val="20"/>
              </w:rPr>
              <w:t>95.5</w:t>
            </w:r>
            <w:r w:rsidR="009C74E8">
              <w:rPr>
                <w:sz w:val="20"/>
                <w:szCs w:val="20"/>
              </w:rPr>
              <w:t>0</w:t>
            </w:r>
          </w:p>
        </w:tc>
        <w:tc>
          <w:tcPr>
            <w:tcW w:w="540" w:type="dxa"/>
          </w:tcPr>
          <w:p w14:paraId="5DC48235" w14:textId="4FBF82F5" w:rsidR="006F7C9F" w:rsidRDefault="006D7942">
            <w:pPr>
              <w:jc w:val="both"/>
              <w:rPr>
                <w:sz w:val="20"/>
                <w:szCs w:val="20"/>
              </w:rPr>
            </w:pPr>
            <w:r>
              <w:rPr>
                <w:sz w:val="20"/>
                <w:szCs w:val="20"/>
              </w:rPr>
              <w:t>Pass</w:t>
            </w:r>
          </w:p>
        </w:tc>
        <w:tc>
          <w:tcPr>
            <w:tcW w:w="1422" w:type="dxa"/>
          </w:tcPr>
          <w:p w14:paraId="56C40B63" w14:textId="77777777" w:rsidR="006F7C9F" w:rsidRDefault="00AE4B67">
            <w:pPr>
              <w:jc w:val="both"/>
              <w:rPr>
                <w:sz w:val="20"/>
                <w:szCs w:val="20"/>
              </w:rPr>
            </w:pPr>
            <w:r>
              <w:rPr>
                <w:sz w:val="20"/>
                <w:szCs w:val="20"/>
              </w:rPr>
              <w:t>Border point -</w:t>
            </w:r>
          </w:p>
        </w:tc>
      </w:tr>
      <w:tr w:rsidR="006F7C9F" w14:paraId="68A60F3E" w14:textId="77777777">
        <w:trPr>
          <w:gridAfter w:val="1"/>
          <w:wAfter w:w="18" w:type="dxa"/>
          <w:trHeight w:val="220"/>
        </w:trPr>
        <w:tc>
          <w:tcPr>
            <w:tcW w:w="630" w:type="dxa"/>
          </w:tcPr>
          <w:p w14:paraId="21820389" w14:textId="77777777" w:rsidR="006F7C9F" w:rsidRDefault="00AE4B67">
            <w:pPr>
              <w:jc w:val="both"/>
              <w:rPr>
                <w:rFonts w:ascii="Times" w:eastAsia="Times" w:hAnsi="Times" w:cs="Times"/>
                <w:b/>
                <w:sz w:val="18"/>
                <w:szCs w:val="18"/>
              </w:rPr>
            </w:pPr>
            <w:r>
              <w:rPr>
                <w:rFonts w:ascii="Times" w:eastAsia="Times" w:hAnsi="Times" w:cs="Times"/>
                <w:b/>
                <w:sz w:val="18"/>
                <w:szCs w:val="18"/>
              </w:rPr>
              <w:t>9</w:t>
            </w:r>
          </w:p>
        </w:tc>
        <w:tc>
          <w:tcPr>
            <w:tcW w:w="2515" w:type="dxa"/>
          </w:tcPr>
          <w:p w14:paraId="13CE661B" w14:textId="77777777" w:rsidR="006F7C9F" w:rsidRDefault="00AE4B67">
            <w:pPr>
              <w:jc w:val="both"/>
              <w:rPr>
                <w:sz w:val="20"/>
                <w:szCs w:val="20"/>
              </w:rPr>
            </w:pPr>
            <w:r>
              <w:rPr>
                <w:sz w:val="20"/>
                <w:szCs w:val="20"/>
              </w:rPr>
              <w:t>Enter the values sales exactly equal to 1000</w:t>
            </w:r>
          </w:p>
        </w:tc>
        <w:tc>
          <w:tcPr>
            <w:tcW w:w="720" w:type="dxa"/>
          </w:tcPr>
          <w:p w14:paraId="702FCA49" w14:textId="77777777" w:rsidR="006F7C9F" w:rsidRDefault="00AE4B67">
            <w:pPr>
              <w:jc w:val="both"/>
              <w:rPr>
                <w:sz w:val="20"/>
                <w:szCs w:val="20"/>
              </w:rPr>
            </w:pPr>
            <w:r>
              <w:rPr>
                <w:sz w:val="20"/>
                <w:szCs w:val="20"/>
              </w:rPr>
              <w:t>10</w:t>
            </w:r>
          </w:p>
        </w:tc>
        <w:tc>
          <w:tcPr>
            <w:tcW w:w="720" w:type="dxa"/>
          </w:tcPr>
          <w:p w14:paraId="7470405D" w14:textId="77777777" w:rsidR="006F7C9F" w:rsidRDefault="00AE4B67">
            <w:pPr>
              <w:jc w:val="both"/>
              <w:rPr>
                <w:sz w:val="20"/>
                <w:szCs w:val="20"/>
              </w:rPr>
            </w:pPr>
            <w:r>
              <w:rPr>
                <w:sz w:val="20"/>
                <w:szCs w:val="20"/>
              </w:rPr>
              <w:t>10</w:t>
            </w:r>
          </w:p>
        </w:tc>
        <w:tc>
          <w:tcPr>
            <w:tcW w:w="810" w:type="dxa"/>
          </w:tcPr>
          <w:p w14:paraId="116214B7" w14:textId="77777777" w:rsidR="006F7C9F" w:rsidRDefault="00AE4B67">
            <w:pPr>
              <w:jc w:val="both"/>
              <w:rPr>
                <w:sz w:val="20"/>
                <w:szCs w:val="20"/>
              </w:rPr>
            </w:pPr>
            <w:r>
              <w:rPr>
                <w:sz w:val="20"/>
                <w:szCs w:val="20"/>
              </w:rPr>
              <w:t>10</w:t>
            </w:r>
          </w:p>
        </w:tc>
        <w:tc>
          <w:tcPr>
            <w:tcW w:w="720" w:type="dxa"/>
          </w:tcPr>
          <w:p w14:paraId="7AC17DBA" w14:textId="77777777" w:rsidR="006F7C9F" w:rsidRDefault="00AE4B67">
            <w:pPr>
              <w:jc w:val="both"/>
              <w:rPr>
                <w:sz w:val="20"/>
                <w:szCs w:val="20"/>
              </w:rPr>
            </w:pPr>
            <w:r>
              <w:rPr>
                <w:sz w:val="20"/>
                <w:szCs w:val="20"/>
              </w:rPr>
              <w:t>1000</w:t>
            </w:r>
          </w:p>
        </w:tc>
        <w:tc>
          <w:tcPr>
            <w:tcW w:w="810" w:type="dxa"/>
          </w:tcPr>
          <w:p w14:paraId="6C01532F" w14:textId="77777777" w:rsidR="006F7C9F" w:rsidRDefault="00AE4B67">
            <w:pPr>
              <w:jc w:val="both"/>
              <w:rPr>
                <w:sz w:val="20"/>
                <w:szCs w:val="20"/>
              </w:rPr>
            </w:pPr>
            <w:r>
              <w:rPr>
                <w:sz w:val="20"/>
                <w:szCs w:val="20"/>
              </w:rPr>
              <w:t>100</w:t>
            </w:r>
          </w:p>
        </w:tc>
        <w:tc>
          <w:tcPr>
            <w:tcW w:w="720" w:type="dxa"/>
          </w:tcPr>
          <w:p w14:paraId="09E133C7" w14:textId="19C15D24" w:rsidR="006F7C9F" w:rsidRDefault="00C219D1">
            <w:pPr>
              <w:jc w:val="both"/>
              <w:rPr>
                <w:sz w:val="20"/>
                <w:szCs w:val="20"/>
              </w:rPr>
            </w:pPr>
            <w:r>
              <w:rPr>
                <w:sz w:val="20"/>
                <w:szCs w:val="20"/>
              </w:rPr>
              <w:t>1000</w:t>
            </w:r>
          </w:p>
        </w:tc>
        <w:tc>
          <w:tcPr>
            <w:tcW w:w="810" w:type="dxa"/>
          </w:tcPr>
          <w:p w14:paraId="1F8C1CF5" w14:textId="43674AB3" w:rsidR="006F7C9F" w:rsidRDefault="00C219D1">
            <w:pPr>
              <w:jc w:val="both"/>
              <w:rPr>
                <w:sz w:val="20"/>
                <w:szCs w:val="20"/>
              </w:rPr>
            </w:pPr>
            <w:r>
              <w:rPr>
                <w:sz w:val="20"/>
                <w:szCs w:val="20"/>
              </w:rPr>
              <w:t>100.0</w:t>
            </w:r>
            <w:r w:rsidR="009C74E8">
              <w:rPr>
                <w:sz w:val="20"/>
                <w:szCs w:val="20"/>
              </w:rPr>
              <w:t>0</w:t>
            </w:r>
          </w:p>
        </w:tc>
        <w:tc>
          <w:tcPr>
            <w:tcW w:w="540" w:type="dxa"/>
          </w:tcPr>
          <w:p w14:paraId="5D3F974D" w14:textId="44D02CEE" w:rsidR="006F7C9F" w:rsidRDefault="00C219D1">
            <w:pPr>
              <w:jc w:val="both"/>
              <w:rPr>
                <w:sz w:val="20"/>
                <w:szCs w:val="20"/>
              </w:rPr>
            </w:pPr>
            <w:r>
              <w:rPr>
                <w:sz w:val="20"/>
                <w:szCs w:val="20"/>
              </w:rPr>
              <w:t>Pass</w:t>
            </w:r>
          </w:p>
        </w:tc>
        <w:tc>
          <w:tcPr>
            <w:tcW w:w="1422" w:type="dxa"/>
          </w:tcPr>
          <w:p w14:paraId="6B9C5CEE" w14:textId="77777777" w:rsidR="006F7C9F" w:rsidRDefault="00AE4B67">
            <w:pPr>
              <w:jc w:val="both"/>
              <w:rPr>
                <w:sz w:val="20"/>
                <w:szCs w:val="20"/>
              </w:rPr>
            </w:pPr>
            <w:r>
              <w:rPr>
                <w:sz w:val="20"/>
                <w:szCs w:val="20"/>
              </w:rPr>
              <w:t xml:space="preserve">Border point </w:t>
            </w:r>
          </w:p>
        </w:tc>
      </w:tr>
      <w:tr w:rsidR="006F7C9F" w14:paraId="0FB10E26" w14:textId="77777777">
        <w:trPr>
          <w:gridAfter w:val="1"/>
          <w:wAfter w:w="18" w:type="dxa"/>
          <w:trHeight w:val="220"/>
        </w:trPr>
        <w:tc>
          <w:tcPr>
            <w:tcW w:w="630" w:type="dxa"/>
          </w:tcPr>
          <w:p w14:paraId="45A3B63C" w14:textId="77777777" w:rsidR="006F7C9F" w:rsidRDefault="00AE4B67">
            <w:pPr>
              <w:jc w:val="both"/>
              <w:rPr>
                <w:rFonts w:ascii="Times" w:eastAsia="Times" w:hAnsi="Times" w:cs="Times"/>
                <w:b/>
                <w:sz w:val="18"/>
                <w:szCs w:val="18"/>
              </w:rPr>
            </w:pPr>
            <w:r>
              <w:rPr>
                <w:rFonts w:ascii="Times" w:eastAsia="Times" w:hAnsi="Times" w:cs="Times"/>
                <w:b/>
                <w:sz w:val="18"/>
                <w:szCs w:val="18"/>
              </w:rPr>
              <w:t>10</w:t>
            </w:r>
          </w:p>
        </w:tc>
        <w:tc>
          <w:tcPr>
            <w:tcW w:w="2515" w:type="dxa"/>
            <w:vMerge w:val="restart"/>
          </w:tcPr>
          <w:p w14:paraId="3492E72D" w14:textId="77777777" w:rsidR="006F7C9F" w:rsidRDefault="00AE4B67">
            <w:pPr>
              <w:rPr>
                <w:sz w:val="20"/>
                <w:szCs w:val="20"/>
              </w:rPr>
            </w:pPr>
            <w:r>
              <w:rPr>
                <w:sz w:val="20"/>
                <w:szCs w:val="20"/>
              </w:rPr>
              <w:t>Enter the values to calculate the commission for</w:t>
            </w:r>
          </w:p>
          <w:p w14:paraId="02BB78DA" w14:textId="77777777" w:rsidR="006F7C9F" w:rsidRDefault="00AE4B67">
            <w:pPr>
              <w:jc w:val="both"/>
              <w:rPr>
                <w:sz w:val="20"/>
                <w:szCs w:val="20"/>
              </w:rPr>
            </w:pPr>
            <w:r>
              <w:rPr>
                <w:sz w:val="20"/>
                <w:szCs w:val="20"/>
              </w:rPr>
              <w:t>sales nearly greater than 1000</w:t>
            </w:r>
          </w:p>
        </w:tc>
        <w:tc>
          <w:tcPr>
            <w:tcW w:w="720" w:type="dxa"/>
          </w:tcPr>
          <w:p w14:paraId="6D17EBF4" w14:textId="77777777" w:rsidR="006F7C9F" w:rsidRDefault="00AE4B67">
            <w:pPr>
              <w:jc w:val="both"/>
              <w:rPr>
                <w:sz w:val="20"/>
                <w:szCs w:val="20"/>
              </w:rPr>
            </w:pPr>
            <w:r>
              <w:rPr>
                <w:sz w:val="20"/>
                <w:szCs w:val="20"/>
              </w:rPr>
              <w:t>10</w:t>
            </w:r>
          </w:p>
        </w:tc>
        <w:tc>
          <w:tcPr>
            <w:tcW w:w="720" w:type="dxa"/>
          </w:tcPr>
          <w:p w14:paraId="49C3E8A7" w14:textId="77777777" w:rsidR="006F7C9F" w:rsidRDefault="00AE4B67">
            <w:pPr>
              <w:jc w:val="both"/>
              <w:rPr>
                <w:sz w:val="20"/>
                <w:szCs w:val="20"/>
              </w:rPr>
            </w:pPr>
            <w:r>
              <w:rPr>
                <w:sz w:val="20"/>
                <w:szCs w:val="20"/>
              </w:rPr>
              <w:t>10</w:t>
            </w:r>
          </w:p>
        </w:tc>
        <w:tc>
          <w:tcPr>
            <w:tcW w:w="810" w:type="dxa"/>
          </w:tcPr>
          <w:p w14:paraId="7BC1268E" w14:textId="77777777" w:rsidR="006F7C9F" w:rsidRDefault="00AE4B67">
            <w:pPr>
              <w:jc w:val="both"/>
              <w:rPr>
                <w:sz w:val="20"/>
                <w:szCs w:val="20"/>
              </w:rPr>
            </w:pPr>
            <w:r>
              <w:rPr>
                <w:sz w:val="20"/>
                <w:szCs w:val="20"/>
              </w:rPr>
              <w:t>11</w:t>
            </w:r>
          </w:p>
        </w:tc>
        <w:tc>
          <w:tcPr>
            <w:tcW w:w="720" w:type="dxa"/>
          </w:tcPr>
          <w:p w14:paraId="3BF11843" w14:textId="77777777" w:rsidR="006F7C9F" w:rsidRDefault="00AE4B67">
            <w:pPr>
              <w:jc w:val="both"/>
              <w:rPr>
                <w:sz w:val="20"/>
                <w:szCs w:val="20"/>
              </w:rPr>
            </w:pPr>
            <w:r>
              <w:rPr>
                <w:sz w:val="20"/>
                <w:szCs w:val="20"/>
              </w:rPr>
              <w:t>1025</w:t>
            </w:r>
          </w:p>
        </w:tc>
        <w:tc>
          <w:tcPr>
            <w:tcW w:w="810" w:type="dxa"/>
          </w:tcPr>
          <w:p w14:paraId="2B3C93CA" w14:textId="77777777" w:rsidR="006F7C9F" w:rsidRDefault="00AE4B67">
            <w:pPr>
              <w:jc w:val="both"/>
              <w:rPr>
                <w:sz w:val="20"/>
                <w:szCs w:val="20"/>
              </w:rPr>
            </w:pPr>
            <w:r>
              <w:rPr>
                <w:sz w:val="20"/>
                <w:szCs w:val="20"/>
              </w:rPr>
              <w:t>103.75</w:t>
            </w:r>
          </w:p>
        </w:tc>
        <w:tc>
          <w:tcPr>
            <w:tcW w:w="720" w:type="dxa"/>
          </w:tcPr>
          <w:p w14:paraId="4DFE70DE" w14:textId="3D5B820F" w:rsidR="006F7C9F" w:rsidRDefault="009C74E8">
            <w:pPr>
              <w:jc w:val="both"/>
              <w:rPr>
                <w:sz w:val="20"/>
                <w:szCs w:val="20"/>
              </w:rPr>
            </w:pPr>
            <w:r>
              <w:rPr>
                <w:sz w:val="20"/>
                <w:szCs w:val="20"/>
              </w:rPr>
              <w:t>1025</w:t>
            </w:r>
          </w:p>
        </w:tc>
        <w:tc>
          <w:tcPr>
            <w:tcW w:w="810" w:type="dxa"/>
          </w:tcPr>
          <w:p w14:paraId="353CCF3D" w14:textId="2D35B607" w:rsidR="006F7C9F" w:rsidRDefault="009C74E8">
            <w:pPr>
              <w:jc w:val="both"/>
              <w:rPr>
                <w:sz w:val="20"/>
                <w:szCs w:val="20"/>
              </w:rPr>
            </w:pPr>
            <w:r>
              <w:rPr>
                <w:sz w:val="20"/>
                <w:szCs w:val="20"/>
              </w:rPr>
              <w:t>103.75</w:t>
            </w:r>
          </w:p>
        </w:tc>
        <w:tc>
          <w:tcPr>
            <w:tcW w:w="540" w:type="dxa"/>
          </w:tcPr>
          <w:p w14:paraId="78E721C9" w14:textId="1C85543D" w:rsidR="006F7C9F" w:rsidRDefault="00C219D1">
            <w:pPr>
              <w:jc w:val="both"/>
              <w:rPr>
                <w:sz w:val="20"/>
                <w:szCs w:val="20"/>
              </w:rPr>
            </w:pPr>
            <w:r>
              <w:rPr>
                <w:sz w:val="20"/>
                <w:szCs w:val="20"/>
              </w:rPr>
              <w:t>Pass</w:t>
            </w:r>
          </w:p>
        </w:tc>
        <w:tc>
          <w:tcPr>
            <w:tcW w:w="1422" w:type="dxa"/>
          </w:tcPr>
          <w:p w14:paraId="560818ED" w14:textId="77777777" w:rsidR="006F7C9F" w:rsidRDefault="00AE4B67">
            <w:pPr>
              <w:jc w:val="both"/>
              <w:rPr>
                <w:sz w:val="20"/>
                <w:szCs w:val="20"/>
              </w:rPr>
            </w:pPr>
            <w:r>
              <w:rPr>
                <w:sz w:val="20"/>
                <w:szCs w:val="20"/>
              </w:rPr>
              <w:t>Border point +</w:t>
            </w:r>
          </w:p>
        </w:tc>
      </w:tr>
      <w:tr w:rsidR="006F7C9F" w14:paraId="219713DE" w14:textId="77777777">
        <w:trPr>
          <w:gridAfter w:val="1"/>
          <w:wAfter w:w="18" w:type="dxa"/>
          <w:trHeight w:val="220"/>
        </w:trPr>
        <w:tc>
          <w:tcPr>
            <w:tcW w:w="630" w:type="dxa"/>
          </w:tcPr>
          <w:p w14:paraId="16787750" w14:textId="77777777" w:rsidR="006F7C9F" w:rsidRDefault="00AE4B67">
            <w:pPr>
              <w:jc w:val="both"/>
              <w:rPr>
                <w:rFonts w:ascii="Times" w:eastAsia="Times" w:hAnsi="Times" w:cs="Times"/>
                <w:b/>
                <w:sz w:val="18"/>
                <w:szCs w:val="18"/>
              </w:rPr>
            </w:pPr>
            <w:r>
              <w:rPr>
                <w:rFonts w:ascii="Times" w:eastAsia="Times" w:hAnsi="Times" w:cs="Times"/>
                <w:b/>
                <w:sz w:val="18"/>
                <w:szCs w:val="18"/>
              </w:rPr>
              <w:t>11</w:t>
            </w:r>
          </w:p>
        </w:tc>
        <w:tc>
          <w:tcPr>
            <w:tcW w:w="2515" w:type="dxa"/>
            <w:vMerge/>
          </w:tcPr>
          <w:p w14:paraId="2685F1AF"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7B959432" w14:textId="77777777" w:rsidR="006F7C9F" w:rsidRDefault="00AE4B67">
            <w:pPr>
              <w:jc w:val="both"/>
              <w:rPr>
                <w:sz w:val="20"/>
                <w:szCs w:val="20"/>
              </w:rPr>
            </w:pPr>
            <w:r>
              <w:rPr>
                <w:sz w:val="20"/>
                <w:szCs w:val="20"/>
              </w:rPr>
              <w:t>10</w:t>
            </w:r>
          </w:p>
        </w:tc>
        <w:tc>
          <w:tcPr>
            <w:tcW w:w="720" w:type="dxa"/>
          </w:tcPr>
          <w:p w14:paraId="34634943" w14:textId="77777777" w:rsidR="006F7C9F" w:rsidRDefault="00AE4B67">
            <w:pPr>
              <w:jc w:val="both"/>
              <w:rPr>
                <w:sz w:val="20"/>
                <w:szCs w:val="20"/>
              </w:rPr>
            </w:pPr>
            <w:r>
              <w:rPr>
                <w:sz w:val="20"/>
                <w:szCs w:val="20"/>
              </w:rPr>
              <w:t>11</w:t>
            </w:r>
          </w:p>
        </w:tc>
        <w:tc>
          <w:tcPr>
            <w:tcW w:w="810" w:type="dxa"/>
          </w:tcPr>
          <w:p w14:paraId="5FFE55FF" w14:textId="77777777" w:rsidR="006F7C9F" w:rsidRDefault="00AE4B67">
            <w:pPr>
              <w:jc w:val="both"/>
              <w:rPr>
                <w:sz w:val="20"/>
                <w:szCs w:val="20"/>
              </w:rPr>
            </w:pPr>
            <w:r>
              <w:rPr>
                <w:sz w:val="20"/>
                <w:szCs w:val="20"/>
              </w:rPr>
              <w:t>10</w:t>
            </w:r>
          </w:p>
        </w:tc>
        <w:tc>
          <w:tcPr>
            <w:tcW w:w="720" w:type="dxa"/>
          </w:tcPr>
          <w:p w14:paraId="3B35FC7E" w14:textId="77777777" w:rsidR="006F7C9F" w:rsidRDefault="00AE4B67">
            <w:pPr>
              <w:jc w:val="both"/>
              <w:rPr>
                <w:sz w:val="20"/>
                <w:szCs w:val="20"/>
              </w:rPr>
            </w:pPr>
            <w:r>
              <w:rPr>
                <w:sz w:val="20"/>
                <w:szCs w:val="20"/>
              </w:rPr>
              <w:t>1030</w:t>
            </w:r>
          </w:p>
        </w:tc>
        <w:tc>
          <w:tcPr>
            <w:tcW w:w="810" w:type="dxa"/>
          </w:tcPr>
          <w:p w14:paraId="212433FC" w14:textId="77777777" w:rsidR="006F7C9F" w:rsidRDefault="00AE4B67">
            <w:pPr>
              <w:jc w:val="both"/>
              <w:rPr>
                <w:sz w:val="20"/>
                <w:szCs w:val="20"/>
              </w:rPr>
            </w:pPr>
            <w:r>
              <w:rPr>
                <w:sz w:val="20"/>
                <w:szCs w:val="20"/>
              </w:rPr>
              <w:t>104.5</w:t>
            </w:r>
          </w:p>
        </w:tc>
        <w:tc>
          <w:tcPr>
            <w:tcW w:w="720" w:type="dxa"/>
          </w:tcPr>
          <w:p w14:paraId="04EB0598" w14:textId="3A952D27" w:rsidR="006F7C9F" w:rsidRDefault="009C74E8">
            <w:pPr>
              <w:jc w:val="both"/>
              <w:rPr>
                <w:sz w:val="20"/>
                <w:szCs w:val="20"/>
              </w:rPr>
            </w:pPr>
            <w:r>
              <w:rPr>
                <w:sz w:val="20"/>
                <w:szCs w:val="20"/>
              </w:rPr>
              <w:t>1030</w:t>
            </w:r>
          </w:p>
        </w:tc>
        <w:tc>
          <w:tcPr>
            <w:tcW w:w="810" w:type="dxa"/>
          </w:tcPr>
          <w:p w14:paraId="474250CA" w14:textId="254C5D88" w:rsidR="006F7C9F" w:rsidRDefault="009C74E8">
            <w:pPr>
              <w:jc w:val="both"/>
              <w:rPr>
                <w:sz w:val="20"/>
                <w:szCs w:val="20"/>
              </w:rPr>
            </w:pPr>
            <w:r>
              <w:rPr>
                <w:sz w:val="20"/>
                <w:szCs w:val="20"/>
              </w:rPr>
              <w:t>104.50</w:t>
            </w:r>
          </w:p>
        </w:tc>
        <w:tc>
          <w:tcPr>
            <w:tcW w:w="540" w:type="dxa"/>
          </w:tcPr>
          <w:p w14:paraId="5622348A" w14:textId="285BB3B9" w:rsidR="006F7C9F" w:rsidRDefault="00C219D1">
            <w:pPr>
              <w:jc w:val="both"/>
              <w:rPr>
                <w:sz w:val="20"/>
                <w:szCs w:val="20"/>
              </w:rPr>
            </w:pPr>
            <w:r>
              <w:rPr>
                <w:sz w:val="20"/>
                <w:szCs w:val="20"/>
              </w:rPr>
              <w:t>Pass</w:t>
            </w:r>
          </w:p>
        </w:tc>
        <w:tc>
          <w:tcPr>
            <w:tcW w:w="1422" w:type="dxa"/>
          </w:tcPr>
          <w:p w14:paraId="79468632" w14:textId="77777777" w:rsidR="006F7C9F" w:rsidRDefault="00AE4B67">
            <w:pPr>
              <w:jc w:val="both"/>
              <w:rPr>
                <w:sz w:val="20"/>
                <w:szCs w:val="20"/>
              </w:rPr>
            </w:pPr>
            <w:r>
              <w:rPr>
                <w:sz w:val="20"/>
                <w:szCs w:val="20"/>
              </w:rPr>
              <w:t>Border point +</w:t>
            </w:r>
          </w:p>
        </w:tc>
      </w:tr>
      <w:tr w:rsidR="006F7C9F" w14:paraId="392BBA96" w14:textId="77777777">
        <w:trPr>
          <w:gridAfter w:val="1"/>
          <w:wAfter w:w="18" w:type="dxa"/>
          <w:trHeight w:val="220"/>
        </w:trPr>
        <w:tc>
          <w:tcPr>
            <w:tcW w:w="630" w:type="dxa"/>
          </w:tcPr>
          <w:p w14:paraId="3BE1EE1C" w14:textId="77777777" w:rsidR="006F7C9F" w:rsidRDefault="00AE4B67">
            <w:pPr>
              <w:jc w:val="both"/>
              <w:rPr>
                <w:rFonts w:ascii="Times" w:eastAsia="Times" w:hAnsi="Times" w:cs="Times"/>
                <w:b/>
                <w:sz w:val="18"/>
                <w:szCs w:val="18"/>
              </w:rPr>
            </w:pPr>
            <w:r>
              <w:rPr>
                <w:rFonts w:ascii="Times" w:eastAsia="Times" w:hAnsi="Times" w:cs="Times"/>
                <w:b/>
                <w:sz w:val="18"/>
                <w:szCs w:val="18"/>
              </w:rPr>
              <w:t>12</w:t>
            </w:r>
          </w:p>
        </w:tc>
        <w:tc>
          <w:tcPr>
            <w:tcW w:w="2515" w:type="dxa"/>
            <w:vMerge/>
          </w:tcPr>
          <w:p w14:paraId="6578866E"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5BCA1721" w14:textId="77777777" w:rsidR="006F7C9F" w:rsidRDefault="00AE4B67">
            <w:pPr>
              <w:jc w:val="both"/>
              <w:rPr>
                <w:sz w:val="20"/>
                <w:szCs w:val="20"/>
              </w:rPr>
            </w:pPr>
            <w:r>
              <w:rPr>
                <w:sz w:val="20"/>
                <w:szCs w:val="20"/>
              </w:rPr>
              <w:t>11</w:t>
            </w:r>
          </w:p>
        </w:tc>
        <w:tc>
          <w:tcPr>
            <w:tcW w:w="720" w:type="dxa"/>
          </w:tcPr>
          <w:p w14:paraId="72E63FC7" w14:textId="77777777" w:rsidR="006F7C9F" w:rsidRDefault="00AE4B67">
            <w:pPr>
              <w:jc w:val="both"/>
              <w:rPr>
                <w:sz w:val="20"/>
                <w:szCs w:val="20"/>
              </w:rPr>
            </w:pPr>
            <w:r>
              <w:rPr>
                <w:sz w:val="20"/>
                <w:szCs w:val="20"/>
              </w:rPr>
              <w:t>10</w:t>
            </w:r>
          </w:p>
        </w:tc>
        <w:tc>
          <w:tcPr>
            <w:tcW w:w="810" w:type="dxa"/>
          </w:tcPr>
          <w:p w14:paraId="062999A0" w14:textId="77777777" w:rsidR="006F7C9F" w:rsidRDefault="00AE4B67">
            <w:pPr>
              <w:jc w:val="both"/>
              <w:rPr>
                <w:sz w:val="20"/>
                <w:szCs w:val="20"/>
              </w:rPr>
            </w:pPr>
            <w:r>
              <w:rPr>
                <w:sz w:val="20"/>
                <w:szCs w:val="20"/>
              </w:rPr>
              <w:t>10</w:t>
            </w:r>
          </w:p>
        </w:tc>
        <w:tc>
          <w:tcPr>
            <w:tcW w:w="720" w:type="dxa"/>
          </w:tcPr>
          <w:p w14:paraId="04F74AFF" w14:textId="77777777" w:rsidR="006F7C9F" w:rsidRDefault="00AE4B67">
            <w:pPr>
              <w:jc w:val="both"/>
              <w:rPr>
                <w:sz w:val="20"/>
                <w:szCs w:val="20"/>
              </w:rPr>
            </w:pPr>
            <w:r>
              <w:rPr>
                <w:sz w:val="20"/>
                <w:szCs w:val="20"/>
              </w:rPr>
              <w:t>1045</w:t>
            </w:r>
          </w:p>
        </w:tc>
        <w:tc>
          <w:tcPr>
            <w:tcW w:w="810" w:type="dxa"/>
          </w:tcPr>
          <w:p w14:paraId="1E04D123" w14:textId="77777777" w:rsidR="006F7C9F" w:rsidRDefault="00AE4B67">
            <w:pPr>
              <w:jc w:val="both"/>
              <w:rPr>
                <w:sz w:val="20"/>
                <w:szCs w:val="20"/>
              </w:rPr>
            </w:pPr>
            <w:r>
              <w:rPr>
                <w:sz w:val="20"/>
                <w:szCs w:val="20"/>
              </w:rPr>
              <w:t>106.75</w:t>
            </w:r>
          </w:p>
        </w:tc>
        <w:tc>
          <w:tcPr>
            <w:tcW w:w="720" w:type="dxa"/>
          </w:tcPr>
          <w:p w14:paraId="39D7DD8B" w14:textId="736B2640" w:rsidR="006F7C9F" w:rsidRDefault="009C74E8">
            <w:pPr>
              <w:jc w:val="both"/>
              <w:rPr>
                <w:sz w:val="20"/>
                <w:szCs w:val="20"/>
              </w:rPr>
            </w:pPr>
            <w:r>
              <w:rPr>
                <w:sz w:val="20"/>
                <w:szCs w:val="20"/>
              </w:rPr>
              <w:t>1042</w:t>
            </w:r>
          </w:p>
        </w:tc>
        <w:tc>
          <w:tcPr>
            <w:tcW w:w="810" w:type="dxa"/>
          </w:tcPr>
          <w:p w14:paraId="295AEF52" w14:textId="1399603B" w:rsidR="006F7C9F" w:rsidRDefault="009C74E8">
            <w:pPr>
              <w:jc w:val="both"/>
              <w:rPr>
                <w:sz w:val="20"/>
                <w:szCs w:val="20"/>
              </w:rPr>
            </w:pPr>
            <w:r>
              <w:rPr>
                <w:sz w:val="20"/>
                <w:szCs w:val="20"/>
              </w:rPr>
              <w:t>106.75</w:t>
            </w:r>
          </w:p>
        </w:tc>
        <w:tc>
          <w:tcPr>
            <w:tcW w:w="540" w:type="dxa"/>
          </w:tcPr>
          <w:p w14:paraId="209BDDC1" w14:textId="5DC9AC52" w:rsidR="006F7C9F" w:rsidRDefault="00C219D1">
            <w:pPr>
              <w:jc w:val="both"/>
              <w:rPr>
                <w:sz w:val="20"/>
                <w:szCs w:val="20"/>
              </w:rPr>
            </w:pPr>
            <w:r>
              <w:rPr>
                <w:sz w:val="20"/>
                <w:szCs w:val="20"/>
              </w:rPr>
              <w:t>Pass</w:t>
            </w:r>
          </w:p>
        </w:tc>
        <w:tc>
          <w:tcPr>
            <w:tcW w:w="1422" w:type="dxa"/>
          </w:tcPr>
          <w:p w14:paraId="1696FB19" w14:textId="77777777" w:rsidR="006F7C9F" w:rsidRDefault="00AE4B67">
            <w:pPr>
              <w:jc w:val="both"/>
              <w:rPr>
                <w:sz w:val="20"/>
                <w:szCs w:val="20"/>
              </w:rPr>
            </w:pPr>
            <w:r>
              <w:rPr>
                <w:sz w:val="20"/>
                <w:szCs w:val="20"/>
              </w:rPr>
              <w:t>Border point +</w:t>
            </w:r>
          </w:p>
        </w:tc>
      </w:tr>
      <w:tr w:rsidR="006F7C9F" w14:paraId="3D34BD1E" w14:textId="77777777">
        <w:trPr>
          <w:gridAfter w:val="1"/>
          <w:wAfter w:w="18" w:type="dxa"/>
          <w:trHeight w:val="220"/>
        </w:trPr>
        <w:tc>
          <w:tcPr>
            <w:tcW w:w="630" w:type="dxa"/>
          </w:tcPr>
          <w:p w14:paraId="5DA1D16D" w14:textId="77777777" w:rsidR="006F7C9F" w:rsidRDefault="00AE4B67">
            <w:pPr>
              <w:jc w:val="both"/>
              <w:rPr>
                <w:rFonts w:ascii="Times" w:eastAsia="Times" w:hAnsi="Times" w:cs="Times"/>
                <w:b/>
                <w:sz w:val="18"/>
                <w:szCs w:val="18"/>
              </w:rPr>
            </w:pPr>
            <w:r>
              <w:rPr>
                <w:rFonts w:ascii="Times" w:eastAsia="Times" w:hAnsi="Times" w:cs="Times"/>
                <w:b/>
                <w:sz w:val="18"/>
                <w:szCs w:val="18"/>
              </w:rPr>
              <w:t>13</w:t>
            </w:r>
          </w:p>
        </w:tc>
        <w:tc>
          <w:tcPr>
            <w:tcW w:w="2515" w:type="dxa"/>
          </w:tcPr>
          <w:p w14:paraId="23EC20A2" w14:textId="77777777" w:rsidR="006F7C9F" w:rsidRDefault="00AE4B67">
            <w:pPr>
              <w:jc w:val="both"/>
              <w:rPr>
                <w:sz w:val="20"/>
                <w:szCs w:val="20"/>
              </w:rPr>
            </w:pPr>
            <w:r>
              <w:rPr>
                <w:sz w:val="20"/>
                <w:szCs w:val="20"/>
              </w:rPr>
              <w:t>Enter the value sales approximately mid value between 1000 to 1800</w:t>
            </w:r>
          </w:p>
        </w:tc>
        <w:tc>
          <w:tcPr>
            <w:tcW w:w="720" w:type="dxa"/>
          </w:tcPr>
          <w:p w14:paraId="34ACBF1E" w14:textId="77777777" w:rsidR="006F7C9F" w:rsidRDefault="00AE4B67">
            <w:pPr>
              <w:jc w:val="both"/>
              <w:rPr>
                <w:sz w:val="20"/>
                <w:szCs w:val="20"/>
              </w:rPr>
            </w:pPr>
            <w:r>
              <w:rPr>
                <w:sz w:val="20"/>
                <w:szCs w:val="20"/>
              </w:rPr>
              <w:t>14</w:t>
            </w:r>
          </w:p>
        </w:tc>
        <w:tc>
          <w:tcPr>
            <w:tcW w:w="720" w:type="dxa"/>
          </w:tcPr>
          <w:p w14:paraId="622CBAB0" w14:textId="77777777" w:rsidR="006F7C9F" w:rsidRDefault="00AE4B67">
            <w:pPr>
              <w:jc w:val="both"/>
              <w:rPr>
                <w:sz w:val="20"/>
                <w:szCs w:val="20"/>
              </w:rPr>
            </w:pPr>
            <w:r>
              <w:rPr>
                <w:sz w:val="20"/>
                <w:szCs w:val="20"/>
              </w:rPr>
              <w:t>14</w:t>
            </w:r>
          </w:p>
        </w:tc>
        <w:tc>
          <w:tcPr>
            <w:tcW w:w="810" w:type="dxa"/>
          </w:tcPr>
          <w:p w14:paraId="6902D524" w14:textId="77777777" w:rsidR="006F7C9F" w:rsidRDefault="00AE4B67">
            <w:pPr>
              <w:jc w:val="both"/>
              <w:rPr>
                <w:sz w:val="20"/>
                <w:szCs w:val="20"/>
              </w:rPr>
            </w:pPr>
            <w:r>
              <w:rPr>
                <w:sz w:val="20"/>
                <w:szCs w:val="20"/>
              </w:rPr>
              <w:t>14</w:t>
            </w:r>
          </w:p>
        </w:tc>
        <w:tc>
          <w:tcPr>
            <w:tcW w:w="720" w:type="dxa"/>
          </w:tcPr>
          <w:p w14:paraId="2CB7B2CD" w14:textId="77777777" w:rsidR="006F7C9F" w:rsidRDefault="00AE4B67">
            <w:pPr>
              <w:jc w:val="both"/>
              <w:rPr>
                <w:sz w:val="20"/>
                <w:szCs w:val="20"/>
              </w:rPr>
            </w:pPr>
            <w:r>
              <w:rPr>
                <w:sz w:val="20"/>
                <w:szCs w:val="20"/>
              </w:rPr>
              <w:t>1400</w:t>
            </w:r>
          </w:p>
        </w:tc>
        <w:tc>
          <w:tcPr>
            <w:tcW w:w="810" w:type="dxa"/>
          </w:tcPr>
          <w:p w14:paraId="1E532B75" w14:textId="77777777" w:rsidR="006F7C9F" w:rsidRDefault="00AE4B67">
            <w:pPr>
              <w:jc w:val="both"/>
              <w:rPr>
                <w:sz w:val="20"/>
                <w:szCs w:val="20"/>
              </w:rPr>
            </w:pPr>
            <w:r>
              <w:rPr>
                <w:sz w:val="20"/>
                <w:szCs w:val="20"/>
              </w:rPr>
              <w:t>160</w:t>
            </w:r>
          </w:p>
        </w:tc>
        <w:tc>
          <w:tcPr>
            <w:tcW w:w="720" w:type="dxa"/>
          </w:tcPr>
          <w:p w14:paraId="77B6D7D4" w14:textId="66E76B18" w:rsidR="006F7C9F" w:rsidRDefault="009C74E8">
            <w:pPr>
              <w:jc w:val="both"/>
              <w:rPr>
                <w:sz w:val="20"/>
                <w:szCs w:val="20"/>
              </w:rPr>
            </w:pPr>
            <w:r>
              <w:rPr>
                <w:sz w:val="20"/>
                <w:szCs w:val="20"/>
              </w:rPr>
              <w:t>1400</w:t>
            </w:r>
          </w:p>
        </w:tc>
        <w:tc>
          <w:tcPr>
            <w:tcW w:w="810" w:type="dxa"/>
          </w:tcPr>
          <w:p w14:paraId="3C82E64A" w14:textId="6CA9941C" w:rsidR="006F7C9F" w:rsidRDefault="009C74E8">
            <w:pPr>
              <w:jc w:val="both"/>
              <w:rPr>
                <w:sz w:val="20"/>
                <w:szCs w:val="20"/>
              </w:rPr>
            </w:pPr>
            <w:r>
              <w:rPr>
                <w:sz w:val="20"/>
                <w:szCs w:val="20"/>
              </w:rPr>
              <w:t>160.00</w:t>
            </w:r>
          </w:p>
        </w:tc>
        <w:tc>
          <w:tcPr>
            <w:tcW w:w="540" w:type="dxa"/>
          </w:tcPr>
          <w:p w14:paraId="04C96B8B" w14:textId="637C518D" w:rsidR="006F7C9F" w:rsidRDefault="00C219D1">
            <w:pPr>
              <w:jc w:val="both"/>
              <w:rPr>
                <w:sz w:val="20"/>
                <w:szCs w:val="20"/>
              </w:rPr>
            </w:pPr>
            <w:r>
              <w:rPr>
                <w:sz w:val="20"/>
                <w:szCs w:val="20"/>
              </w:rPr>
              <w:t>Pass</w:t>
            </w:r>
          </w:p>
        </w:tc>
        <w:tc>
          <w:tcPr>
            <w:tcW w:w="1422" w:type="dxa"/>
          </w:tcPr>
          <w:p w14:paraId="3E2F71FD" w14:textId="77777777" w:rsidR="006F7C9F" w:rsidRDefault="00AE4B67">
            <w:pPr>
              <w:jc w:val="both"/>
              <w:rPr>
                <w:sz w:val="20"/>
                <w:szCs w:val="20"/>
              </w:rPr>
            </w:pPr>
            <w:r>
              <w:rPr>
                <w:sz w:val="20"/>
                <w:szCs w:val="20"/>
              </w:rPr>
              <w:t>Midpoint</w:t>
            </w:r>
          </w:p>
        </w:tc>
      </w:tr>
      <w:tr w:rsidR="006F7C9F" w14:paraId="5AA7AB19" w14:textId="77777777">
        <w:trPr>
          <w:gridAfter w:val="1"/>
          <w:wAfter w:w="18" w:type="dxa"/>
          <w:trHeight w:val="220"/>
        </w:trPr>
        <w:tc>
          <w:tcPr>
            <w:tcW w:w="630" w:type="dxa"/>
          </w:tcPr>
          <w:p w14:paraId="2B48094F" w14:textId="77777777" w:rsidR="006F7C9F" w:rsidRDefault="00AE4B67">
            <w:pPr>
              <w:jc w:val="both"/>
              <w:rPr>
                <w:rFonts w:ascii="Times" w:eastAsia="Times" w:hAnsi="Times" w:cs="Times"/>
                <w:b/>
                <w:sz w:val="18"/>
                <w:szCs w:val="18"/>
              </w:rPr>
            </w:pPr>
            <w:r>
              <w:rPr>
                <w:rFonts w:ascii="Times" w:eastAsia="Times" w:hAnsi="Times" w:cs="Times"/>
                <w:b/>
                <w:sz w:val="18"/>
                <w:szCs w:val="18"/>
              </w:rPr>
              <w:t>14</w:t>
            </w:r>
          </w:p>
        </w:tc>
        <w:tc>
          <w:tcPr>
            <w:tcW w:w="2515" w:type="dxa"/>
            <w:vMerge w:val="restart"/>
          </w:tcPr>
          <w:p w14:paraId="0599D446" w14:textId="77777777" w:rsidR="006F7C9F" w:rsidRDefault="00AE4B67">
            <w:pPr>
              <w:rPr>
                <w:sz w:val="20"/>
                <w:szCs w:val="20"/>
              </w:rPr>
            </w:pPr>
            <w:r>
              <w:rPr>
                <w:sz w:val="20"/>
                <w:szCs w:val="20"/>
              </w:rPr>
              <w:t>Enter the values to calculate the commission for</w:t>
            </w:r>
          </w:p>
          <w:p w14:paraId="79713A39" w14:textId="77777777" w:rsidR="006F7C9F" w:rsidRDefault="00AE4B67">
            <w:pPr>
              <w:jc w:val="both"/>
              <w:rPr>
                <w:sz w:val="20"/>
                <w:szCs w:val="20"/>
              </w:rPr>
            </w:pPr>
            <w:r>
              <w:rPr>
                <w:sz w:val="20"/>
                <w:szCs w:val="20"/>
              </w:rPr>
              <w:t>sales nearly less than 1800</w:t>
            </w:r>
          </w:p>
        </w:tc>
        <w:tc>
          <w:tcPr>
            <w:tcW w:w="720" w:type="dxa"/>
          </w:tcPr>
          <w:p w14:paraId="07D390C6" w14:textId="77777777" w:rsidR="006F7C9F" w:rsidRDefault="00AE4B67">
            <w:pPr>
              <w:jc w:val="both"/>
              <w:rPr>
                <w:sz w:val="20"/>
                <w:szCs w:val="20"/>
              </w:rPr>
            </w:pPr>
            <w:r>
              <w:rPr>
                <w:sz w:val="20"/>
                <w:szCs w:val="20"/>
              </w:rPr>
              <w:t>18</w:t>
            </w:r>
          </w:p>
        </w:tc>
        <w:tc>
          <w:tcPr>
            <w:tcW w:w="720" w:type="dxa"/>
          </w:tcPr>
          <w:p w14:paraId="5A65BD57" w14:textId="77777777" w:rsidR="006F7C9F" w:rsidRDefault="00AE4B67">
            <w:pPr>
              <w:jc w:val="both"/>
              <w:rPr>
                <w:sz w:val="20"/>
                <w:szCs w:val="20"/>
              </w:rPr>
            </w:pPr>
            <w:r>
              <w:rPr>
                <w:sz w:val="20"/>
                <w:szCs w:val="20"/>
              </w:rPr>
              <w:t>18</w:t>
            </w:r>
          </w:p>
        </w:tc>
        <w:tc>
          <w:tcPr>
            <w:tcW w:w="810" w:type="dxa"/>
          </w:tcPr>
          <w:p w14:paraId="0C1DA267" w14:textId="77777777" w:rsidR="006F7C9F" w:rsidRDefault="00AE4B67">
            <w:pPr>
              <w:jc w:val="both"/>
              <w:rPr>
                <w:sz w:val="20"/>
                <w:szCs w:val="20"/>
              </w:rPr>
            </w:pPr>
            <w:r>
              <w:rPr>
                <w:sz w:val="20"/>
                <w:szCs w:val="20"/>
              </w:rPr>
              <w:t>17</w:t>
            </w:r>
          </w:p>
        </w:tc>
        <w:tc>
          <w:tcPr>
            <w:tcW w:w="720" w:type="dxa"/>
          </w:tcPr>
          <w:p w14:paraId="67EBFD31" w14:textId="77777777" w:rsidR="006F7C9F" w:rsidRDefault="00AE4B67">
            <w:pPr>
              <w:jc w:val="both"/>
              <w:rPr>
                <w:sz w:val="20"/>
                <w:szCs w:val="20"/>
              </w:rPr>
            </w:pPr>
            <w:r>
              <w:rPr>
                <w:sz w:val="20"/>
                <w:szCs w:val="20"/>
              </w:rPr>
              <w:t>1775</w:t>
            </w:r>
          </w:p>
        </w:tc>
        <w:tc>
          <w:tcPr>
            <w:tcW w:w="810" w:type="dxa"/>
          </w:tcPr>
          <w:p w14:paraId="635D2E58" w14:textId="77777777" w:rsidR="006F7C9F" w:rsidRDefault="00AE4B67">
            <w:pPr>
              <w:jc w:val="both"/>
              <w:rPr>
                <w:sz w:val="20"/>
                <w:szCs w:val="20"/>
              </w:rPr>
            </w:pPr>
            <w:r>
              <w:rPr>
                <w:sz w:val="20"/>
                <w:szCs w:val="20"/>
              </w:rPr>
              <w:t>216.25</w:t>
            </w:r>
          </w:p>
        </w:tc>
        <w:tc>
          <w:tcPr>
            <w:tcW w:w="720" w:type="dxa"/>
          </w:tcPr>
          <w:p w14:paraId="08C7D53E" w14:textId="694AFB48" w:rsidR="006F7C9F" w:rsidRDefault="009C74E8">
            <w:pPr>
              <w:jc w:val="both"/>
              <w:rPr>
                <w:sz w:val="20"/>
                <w:szCs w:val="20"/>
              </w:rPr>
            </w:pPr>
            <w:r>
              <w:rPr>
                <w:sz w:val="20"/>
                <w:szCs w:val="20"/>
              </w:rPr>
              <w:t>1775</w:t>
            </w:r>
          </w:p>
        </w:tc>
        <w:tc>
          <w:tcPr>
            <w:tcW w:w="810" w:type="dxa"/>
          </w:tcPr>
          <w:p w14:paraId="754C54E2" w14:textId="6A81E036" w:rsidR="006F7C9F" w:rsidRDefault="009C74E8">
            <w:pPr>
              <w:jc w:val="both"/>
              <w:rPr>
                <w:sz w:val="20"/>
                <w:szCs w:val="20"/>
              </w:rPr>
            </w:pPr>
            <w:r>
              <w:rPr>
                <w:sz w:val="20"/>
                <w:szCs w:val="20"/>
              </w:rPr>
              <w:t>216.25</w:t>
            </w:r>
          </w:p>
        </w:tc>
        <w:tc>
          <w:tcPr>
            <w:tcW w:w="540" w:type="dxa"/>
          </w:tcPr>
          <w:p w14:paraId="0C614622" w14:textId="14D03D77" w:rsidR="006F7C9F" w:rsidRDefault="00C219D1">
            <w:pPr>
              <w:jc w:val="both"/>
              <w:rPr>
                <w:sz w:val="20"/>
                <w:szCs w:val="20"/>
              </w:rPr>
            </w:pPr>
            <w:r>
              <w:rPr>
                <w:sz w:val="20"/>
                <w:szCs w:val="20"/>
              </w:rPr>
              <w:t>Pass</w:t>
            </w:r>
          </w:p>
        </w:tc>
        <w:tc>
          <w:tcPr>
            <w:tcW w:w="1422" w:type="dxa"/>
          </w:tcPr>
          <w:p w14:paraId="0ACC4CB6" w14:textId="77777777" w:rsidR="006F7C9F" w:rsidRDefault="00AE4B67">
            <w:pPr>
              <w:jc w:val="both"/>
              <w:rPr>
                <w:sz w:val="20"/>
                <w:szCs w:val="20"/>
              </w:rPr>
            </w:pPr>
            <w:r>
              <w:rPr>
                <w:sz w:val="20"/>
                <w:szCs w:val="20"/>
              </w:rPr>
              <w:t>Border point -</w:t>
            </w:r>
          </w:p>
        </w:tc>
      </w:tr>
      <w:tr w:rsidR="006F7C9F" w14:paraId="26FF3AEF" w14:textId="77777777">
        <w:trPr>
          <w:gridAfter w:val="1"/>
          <w:wAfter w:w="18" w:type="dxa"/>
          <w:trHeight w:val="220"/>
        </w:trPr>
        <w:tc>
          <w:tcPr>
            <w:tcW w:w="630" w:type="dxa"/>
          </w:tcPr>
          <w:p w14:paraId="6D5BB4C6" w14:textId="77777777" w:rsidR="006F7C9F" w:rsidRDefault="00AE4B67">
            <w:pPr>
              <w:jc w:val="both"/>
              <w:rPr>
                <w:rFonts w:ascii="Times" w:eastAsia="Times" w:hAnsi="Times" w:cs="Times"/>
                <w:b/>
                <w:sz w:val="18"/>
                <w:szCs w:val="18"/>
              </w:rPr>
            </w:pPr>
            <w:r>
              <w:rPr>
                <w:rFonts w:ascii="Times" w:eastAsia="Times" w:hAnsi="Times" w:cs="Times"/>
                <w:b/>
                <w:sz w:val="18"/>
                <w:szCs w:val="18"/>
              </w:rPr>
              <w:t>15</w:t>
            </w:r>
          </w:p>
        </w:tc>
        <w:tc>
          <w:tcPr>
            <w:tcW w:w="2515" w:type="dxa"/>
            <w:vMerge/>
          </w:tcPr>
          <w:p w14:paraId="7232EFD6"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2727D1C4" w14:textId="77777777" w:rsidR="006F7C9F" w:rsidRDefault="00AE4B67">
            <w:pPr>
              <w:jc w:val="both"/>
              <w:rPr>
                <w:sz w:val="20"/>
                <w:szCs w:val="20"/>
              </w:rPr>
            </w:pPr>
            <w:r>
              <w:rPr>
                <w:sz w:val="20"/>
                <w:szCs w:val="20"/>
              </w:rPr>
              <w:t>18</w:t>
            </w:r>
          </w:p>
        </w:tc>
        <w:tc>
          <w:tcPr>
            <w:tcW w:w="720" w:type="dxa"/>
          </w:tcPr>
          <w:p w14:paraId="3DA70AC5" w14:textId="77777777" w:rsidR="006F7C9F" w:rsidRDefault="00AE4B67">
            <w:pPr>
              <w:jc w:val="both"/>
              <w:rPr>
                <w:sz w:val="20"/>
                <w:szCs w:val="20"/>
              </w:rPr>
            </w:pPr>
            <w:r>
              <w:rPr>
                <w:sz w:val="20"/>
                <w:szCs w:val="20"/>
              </w:rPr>
              <w:t>17</w:t>
            </w:r>
          </w:p>
        </w:tc>
        <w:tc>
          <w:tcPr>
            <w:tcW w:w="810" w:type="dxa"/>
          </w:tcPr>
          <w:p w14:paraId="4C54F4BE" w14:textId="77777777" w:rsidR="006F7C9F" w:rsidRDefault="00AE4B67">
            <w:pPr>
              <w:jc w:val="both"/>
              <w:rPr>
                <w:sz w:val="20"/>
                <w:szCs w:val="20"/>
              </w:rPr>
            </w:pPr>
            <w:r>
              <w:rPr>
                <w:sz w:val="20"/>
                <w:szCs w:val="20"/>
              </w:rPr>
              <w:t>18</w:t>
            </w:r>
          </w:p>
        </w:tc>
        <w:tc>
          <w:tcPr>
            <w:tcW w:w="720" w:type="dxa"/>
          </w:tcPr>
          <w:p w14:paraId="723DFA4E" w14:textId="77777777" w:rsidR="006F7C9F" w:rsidRDefault="00AE4B67">
            <w:pPr>
              <w:jc w:val="both"/>
              <w:rPr>
                <w:sz w:val="20"/>
                <w:szCs w:val="20"/>
              </w:rPr>
            </w:pPr>
            <w:r>
              <w:rPr>
                <w:sz w:val="20"/>
                <w:szCs w:val="20"/>
              </w:rPr>
              <w:t>1770</w:t>
            </w:r>
          </w:p>
        </w:tc>
        <w:tc>
          <w:tcPr>
            <w:tcW w:w="810" w:type="dxa"/>
          </w:tcPr>
          <w:p w14:paraId="4EB88802" w14:textId="77777777" w:rsidR="006F7C9F" w:rsidRDefault="00AE4B67">
            <w:pPr>
              <w:jc w:val="both"/>
              <w:rPr>
                <w:sz w:val="20"/>
                <w:szCs w:val="20"/>
              </w:rPr>
            </w:pPr>
            <w:r>
              <w:rPr>
                <w:sz w:val="20"/>
                <w:szCs w:val="20"/>
              </w:rPr>
              <w:t>215.5</w:t>
            </w:r>
          </w:p>
        </w:tc>
        <w:tc>
          <w:tcPr>
            <w:tcW w:w="720" w:type="dxa"/>
          </w:tcPr>
          <w:p w14:paraId="1846905E" w14:textId="071622D8" w:rsidR="006F7C9F" w:rsidRDefault="009C74E8">
            <w:pPr>
              <w:jc w:val="both"/>
              <w:rPr>
                <w:sz w:val="20"/>
                <w:szCs w:val="20"/>
              </w:rPr>
            </w:pPr>
            <w:r>
              <w:rPr>
                <w:sz w:val="20"/>
                <w:szCs w:val="20"/>
              </w:rPr>
              <w:t>1770</w:t>
            </w:r>
          </w:p>
        </w:tc>
        <w:tc>
          <w:tcPr>
            <w:tcW w:w="810" w:type="dxa"/>
          </w:tcPr>
          <w:p w14:paraId="661D1F3E" w14:textId="7DACF182" w:rsidR="006F7C9F" w:rsidRDefault="009C74E8">
            <w:pPr>
              <w:jc w:val="both"/>
              <w:rPr>
                <w:sz w:val="20"/>
                <w:szCs w:val="20"/>
              </w:rPr>
            </w:pPr>
            <w:r>
              <w:rPr>
                <w:sz w:val="20"/>
                <w:szCs w:val="20"/>
              </w:rPr>
              <w:t>215.50</w:t>
            </w:r>
          </w:p>
        </w:tc>
        <w:tc>
          <w:tcPr>
            <w:tcW w:w="540" w:type="dxa"/>
          </w:tcPr>
          <w:p w14:paraId="0644771A" w14:textId="3F0A636F" w:rsidR="006F7C9F" w:rsidRDefault="00C219D1">
            <w:pPr>
              <w:jc w:val="both"/>
              <w:rPr>
                <w:sz w:val="20"/>
                <w:szCs w:val="20"/>
              </w:rPr>
            </w:pPr>
            <w:r>
              <w:rPr>
                <w:sz w:val="20"/>
                <w:szCs w:val="20"/>
              </w:rPr>
              <w:t>Pass</w:t>
            </w:r>
          </w:p>
        </w:tc>
        <w:tc>
          <w:tcPr>
            <w:tcW w:w="1422" w:type="dxa"/>
          </w:tcPr>
          <w:p w14:paraId="0B99D14D" w14:textId="77777777" w:rsidR="006F7C9F" w:rsidRDefault="00AE4B67">
            <w:pPr>
              <w:jc w:val="both"/>
              <w:rPr>
                <w:sz w:val="20"/>
                <w:szCs w:val="20"/>
              </w:rPr>
            </w:pPr>
            <w:r>
              <w:rPr>
                <w:sz w:val="20"/>
                <w:szCs w:val="20"/>
              </w:rPr>
              <w:t>Border point -</w:t>
            </w:r>
          </w:p>
        </w:tc>
      </w:tr>
      <w:tr w:rsidR="006F7C9F" w14:paraId="0ABA2C33" w14:textId="77777777">
        <w:trPr>
          <w:gridAfter w:val="1"/>
          <w:wAfter w:w="18" w:type="dxa"/>
          <w:trHeight w:val="220"/>
        </w:trPr>
        <w:tc>
          <w:tcPr>
            <w:tcW w:w="630" w:type="dxa"/>
          </w:tcPr>
          <w:p w14:paraId="2884B300" w14:textId="77777777" w:rsidR="006F7C9F" w:rsidRDefault="00AE4B67">
            <w:pPr>
              <w:jc w:val="both"/>
              <w:rPr>
                <w:rFonts w:ascii="Times" w:eastAsia="Times" w:hAnsi="Times" w:cs="Times"/>
                <w:b/>
                <w:sz w:val="18"/>
                <w:szCs w:val="18"/>
              </w:rPr>
            </w:pPr>
            <w:r>
              <w:rPr>
                <w:rFonts w:ascii="Times" w:eastAsia="Times" w:hAnsi="Times" w:cs="Times"/>
                <w:b/>
                <w:sz w:val="18"/>
                <w:szCs w:val="18"/>
              </w:rPr>
              <w:t>16</w:t>
            </w:r>
          </w:p>
        </w:tc>
        <w:tc>
          <w:tcPr>
            <w:tcW w:w="2515" w:type="dxa"/>
            <w:vMerge/>
          </w:tcPr>
          <w:p w14:paraId="05D3C81E"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28B0D475" w14:textId="77777777" w:rsidR="006F7C9F" w:rsidRDefault="00AE4B67">
            <w:pPr>
              <w:jc w:val="both"/>
              <w:rPr>
                <w:sz w:val="20"/>
                <w:szCs w:val="20"/>
              </w:rPr>
            </w:pPr>
            <w:r>
              <w:rPr>
                <w:sz w:val="20"/>
                <w:szCs w:val="20"/>
              </w:rPr>
              <w:t>17</w:t>
            </w:r>
          </w:p>
        </w:tc>
        <w:tc>
          <w:tcPr>
            <w:tcW w:w="720" w:type="dxa"/>
          </w:tcPr>
          <w:p w14:paraId="22D350C4" w14:textId="77777777" w:rsidR="006F7C9F" w:rsidRDefault="00AE4B67">
            <w:pPr>
              <w:jc w:val="both"/>
              <w:rPr>
                <w:sz w:val="20"/>
                <w:szCs w:val="20"/>
              </w:rPr>
            </w:pPr>
            <w:r>
              <w:rPr>
                <w:sz w:val="20"/>
                <w:szCs w:val="20"/>
              </w:rPr>
              <w:t>18</w:t>
            </w:r>
          </w:p>
        </w:tc>
        <w:tc>
          <w:tcPr>
            <w:tcW w:w="810" w:type="dxa"/>
          </w:tcPr>
          <w:p w14:paraId="1FCE34E4" w14:textId="77777777" w:rsidR="006F7C9F" w:rsidRDefault="00AE4B67">
            <w:pPr>
              <w:jc w:val="both"/>
              <w:rPr>
                <w:sz w:val="20"/>
                <w:szCs w:val="20"/>
              </w:rPr>
            </w:pPr>
            <w:r>
              <w:rPr>
                <w:sz w:val="20"/>
                <w:szCs w:val="20"/>
              </w:rPr>
              <w:t>18</w:t>
            </w:r>
          </w:p>
        </w:tc>
        <w:tc>
          <w:tcPr>
            <w:tcW w:w="720" w:type="dxa"/>
          </w:tcPr>
          <w:p w14:paraId="44CFBF75" w14:textId="77777777" w:rsidR="006F7C9F" w:rsidRDefault="00AE4B67">
            <w:pPr>
              <w:jc w:val="both"/>
              <w:rPr>
                <w:sz w:val="20"/>
                <w:szCs w:val="20"/>
              </w:rPr>
            </w:pPr>
            <w:r>
              <w:rPr>
                <w:sz w:val="20"/>
                <w:szCs w:val="20"/>
              </w:rPr>
              <w:t>1755</w:t>
            </w:r>
          </w:p>
        </w:tc>
        <w:tc>
          <w:tcPr>
            <w:tcW w:w="810" w:type="dxa"/>
          </w:tcPr>
          <w:p w14:paraId="70F0C0EB" w14:textId="77777777" w:rsidR="006F7C9F" w:rsidRDefault="00AE4B67">
            <w:pPr>
              <w:jc w:val="both"/>
              <w:rPr>
                <w:sz w:val="20"/>
                <w:szCs w:val="20"/>
              </w:rPr>
            </w:pPr>
            <w:r>
              <w:rPr>
                <w:sz w:val="20"/>
                <w:szCs w:val="20"/>
              </w:rPr>
              <w:t>213.25</w:t>
            </w:r>
          </w:p>
        </w:tc>
        <w:tc>
          <w:tcPr>
            <w:tcW w:w="720" w:type="dxa"/>
          </w:tcPr>
          <w:p w14:paraId="5F25FA45" w14:textId="431D513F" w:rsidR="006F7C9F" w:rsidRDefault="009C74E8">
            <w:pPr>
              <w:jc w:val="both"/>
              <w:rPr>
                <w:sz w:val="20"/>
                <w:szCs w:val="20"/>
              </w:rPr>
            </w:pPr>
            <w:r>
              <w:rPr>
                <w:sz w:val="20"/>
                <w:szCs w:val="20"/>
              </w:rPr>
              <w:t>1755</w:t>
            </w:r>
          </w:p>
        </w:tc>
        <w:tc>
          <w:tcPr>
            <w:tcW w:w="810" w:type="dxa"/>
          </w:tcPr>
          <w:p w14:paraId="4EFF0F7E" w14:textId="09B3BBC8" w:rsidR="006F7C9F" w:rsidRDefault="009C74E8">
            <w:pPr>
              <w:jc w:val="both"/>
              <w:rPr>
                <w:sz w:val="20"/>
                <w:szCs w:val="20"/>
              </w:rPr>
            </w:pPr>
            <w:r>
              <w:rPr>
                <w:sz w:val="20"/>
                <w:szCs w:val="20"/>
              </w:rPr>
              <w:t>213.25</w:t>
            </w:r>
          </w:p>
        </w:tc>
        <w:tc>
          <w:tcPr>
            <w:tcW w:w="540" w:type="dxa"/>
          </w:tcPr>
          <w:p w14:paraId="2A023A3A" w14:textId="64C3ED7C" w:rsidR="006F7C9F" w:rsidRDefault="00C219D1">
            <w:pPr>
              <w:jc w:val="both"/>
              <w:rPr>
                <w:sz w:val="20"/>
                <w:szCs w:val="20"/>
              </w:rPr>
            </w:pPr>
            <w:r>
              <w:rPr>
                <w:sz w:val="20"/>
                <w:szCs w:val="20"/>
              </w:rPr>
              <w:t>Pass</w:t>
            </w:r>
          </w:p>
        </w:tc>
        <w:tc>
          <w:tcPr>
            <w:tcW w:w="1422" w:type="dxa"/>
          </w:tcPr>
          <w:p w14:paraId="32809AAA" w14:textId="77777777" w:rsidR="006F7C9F" w:rsidRDefault="00AE4B67">
            <w:pPr>
              <w:jc w:val="both"/>
              <w:rPr>
                <w:sz w:val="20"/>
                <w:szCs w:val="20"/>
              </w:rPr>
            </w:pPr>
            <w:r>
              <w:rPr>
                <w:sz w:val="20"/>
                <w:szCs w:val="20"/>
              </w:rPr>
              <w:t>Border point -</w:t>
            </w:r>
          </w:p>
        </w:tc>
      </w:tr>
      <w:tr w:rsidR="006F7C9F" w14:paraId="4EA448C2" w14:textId="77777777">
        <w:trPr>
          <w:gridAfter w:val="1"/>
          <w:wAfter w:w="18" w:type="dxa"/>
          <w:trHeight w:val="220"/>
        </w:trPr>
        <w:tc>
          <w:tcPr>
            <w:tcW w:w="630" w:type="dxa"/>
          </w:tcPr>
          <w:p w14:paraId="233E5C19" w14:textId="77777777" w:rsidR="006F7C9F" w:rsidRDefault="00AE4B67">
            <w:pPr>
              <w:jc w:val="both"/>
              <w:rPr>
                <w:rFonts w:ascii="Times" w:eastAsia="Times" w:hAnsi="Times" w:cs="Times"/>
                <w:b/>
                <w:sz w:val="18"/>
                <w:szCs w:val="18"/>
              </w:rPr>
            </w:pPr>
            <w:r>
              <w:rPr>
                <w:rFonts w:ascii="Times" w:eastAsia="Times" w:hAnsi="Times" w:cs="Times"/>
                <w:b/>
                <w:sz w:val="18"/>
                <w:szCs w:val="18"/>
              </w:rPr>
              <w:t>17</w:t>
            </w:r>
          </w:p>
        </w:tc>
        <w:tc>
          <w:tcPr>
            <w:tcW w:w="2515" w:type="dxa"/>
          </w:tcPr>
          <w:p w14:paraId="2A5FEE12" w14:textId="77777777" w:rsidR="006F7C9F" w:rsidRDefault="00AE4B67">
            <w:pPr>
              <w:jc w:val="both"/>
              <w:rPr>
                <w:sz w:val="20"/>
                <w:szCs w:val="20"/>
              </w:rPr>
            </w:pPr>
            <w:r>
              <w:rPr>
                <w:sz w:val="20"/>
                <w:szCs w:val="20"/>
              </w:rPr>
              <w:t>Enter the values sales exactly equal to 1800</w:t>
            </w:r>
          </w:p>
        </w:tc>
        <w:tc>
          <w:tcPr>
            <w:tcW w:w="720" w:type="dxa"/>
          </w:tcPr>
          <w:p w14:paraId="3D3CEADA" w14:textId="77777777" w:rsidR="006F7C9F" w:rsidRDefault="00AE4B67">
            <w:pPr>
              <w:jc w:val="both"/>
              <w:rPr>
                <w:sz w:val="20"/>
                <w:szCs w:val="20"/>
              </w:rPr>
            </w:pPr>
            <w:r>
              <w:rPr>
                <w:sz w:val="20"/>
                <w:szCs w:val="20"/>
              </w:rPr>
              <w:t>18</w:t>
            </w:r>
          </w:p>
        </w:tc>
        <w:tc>
          <w:tcPr>
            <w:tcW w:w="720" w:type="dxa"/>
          </w:tcPr>
          <w:p w14:paraId="650A7D84" w14:textId="77777777" w:rsidR="006F7C9F" w:rsidRDefault="00AE4B67">
            <w:pPr>
              <w:jc w:val="both"/>
              <w:rPr>
                <w:sz w:val="20"/>
                <w:szCs w:val="20"/>
              </w:rPr>
            </w:pPr>
            <w:r>
              <w:rPr>
                <w:sz w:val="20"/>
                <w:szCs w:val="20"/>
              </w:rPr>
              <w:t>18</w:t>
            </w:r>
          </w:p>
        </w:tc>
        <w:tc>
          <w:tcPr>
            <w:tcW w:w="810" w:type="dxa"/>
          </w:tcPr>
          <w:p w14:paraId="5E7E265D" w14:textId="77777777" w:rsidR="006F7C9F" w:rsidRDefault="00AE4B67">
            <w:pPr>
              <w:jc w:val="both"/>
              <w:rPr>
                <w:sz w:val="20"/>
                <w:szCs w:val="20"/>
              </w:rPr>
            </w:pPr>
            <w:r>
              <w:rPr>
                <w:sz w:val="20"/>
                <w:szCs w:val="20"/>
              </w:rPr>
              <w:t>18</w:t>
            </w:r>
          </w:p>
        </w:tc>
        <w:tc>
          <w:tcPr>
            <w:tcW w:w="720" w:type="dxa"/>
          </w:tcPr>
          <w:p w14:paraId="2892AFD4" w14:textId="77777777" w:rsidR="006F7C9F" w:rsidRDefault="00AE4B67">
            <w:pPr>
              <w:jc w:val="both"/>
              <w:rPr>
                <w:sz w:val="20"/>
                <w:szCs w:val="20"/>
              </w:rPr>
            </w:pPr>
            <w:r>
              <w:rPr>
                <w:sz w:val="20"/>
                <w:szCs w:val="20"/>
              </w:rPr>
              <w:t>1800</w:t>
            </w:r>
          </w:p>
        </w:tc>
        <w:tc>
          <w:tcPr>
            <w:tcW w:w="810" w:type="dxa"/>
          </w:tcPr>
          <w:p w14:paraId="1E701D07" w14:textId="77777777" w:rsidR="006F7C9F" w:rsidRDefault="00AE4B67">
            <w:pPr>
              <w:jc w:val="both"/>
              <w:rPr>
                <w:sz w:val="20"/>
                <w:szCs w:val="20"/>
              </w:rPr>
            </w:pPr>
            <w:r>
              <w:rPr>
                <w:sz w:val="20"/>
                <w:szCs w:val="20"/>
              </w:rPr>
              <w:t>220</w:t>
            </w:r>
          </w:p>
        </w:tc>
        <w:tc>
          <w:tcPr>
            <w:tcW w:w="720" w:type="dxa"/>
          </w:tcPr>
          <w:p w14:paraId="4E16542F" w14:textId="1BE46FF3" w:rsidR="006F7C9F" w:rsidRDefault="009C74E8">
            <w:pPr>
              <w:jc w:val="both"/>
              <w:rPr>
                <w:sz w:val="20"/>
                <w:szCs w:val="20"/>
              </w:rPr>
            </w:pPr>
            <w:r>
              <w:rPr>
                <w:sz w:val="20"/>
                <w:szCs w:val="20"/>
              </w:rPr>
              <w:t>1800</w:t>
            </w:r>
          </w:p>
        </w:tc>
        <w:tc>
          <w:tcPr>
            <w:tcW w:w="810" w:type="dxa"/>
          </w:tcPr>
          <w:p w14:paraId="49A86338" w14:textId="40A3E345" w:rsidR="006F7C9F" w:rsidRDefault="009C74E8">
            <w:pPr>
              <w:jc w:val="both"/>
              <w:rPr>
                <w:sz w:val="20"/>
                <w:szCs w:val="20"/>
              </w:rPr>
            </w:pPr>
            <w:r>
              <w:rPr>
                <w:sz w:val="20"/>
                <w:szCs w:val="20"/>
              </w:rPr>
              <w:t>220.00</w:t>
            </w:r>
          </w:p>
        </w:tc>
        <w:tc>
          <w:tcPr>
            <w:tcW w:w="540" w:type="dxa"/>
          </w:tcPr>
          <w:p w14:paraId="5BF33482" w14:textId="120610F0" w:rsidR="006F7C9F" w:rsidRDefault="00C219D1">
            <w:pPr>
              <w:jc w:val="both"/>
              <w:rPr>
                <w:sz w:val="20"/>
                <w:szCs w:val="20"/>
              </w:rPr>
            </w:pPr>
            <w:r>
              <w:rPr>
                <w:sz w:val="20"/>
                <w:szCs w:val="20"/>
              </w:rPr>
              <w:t>Pass</w:t>
            </w:r>
          </w:p>
        </w:tc>
        <w:tc>
          <w:tcPr>
            <w:tcW w:w="1422" w:type="dxa"/>
          </w:tcPr>
          <w:p w14:paraId="1C323EEA" w14:textId="77777777" w:rsidR="006F7C9F" w:rsidRDefault="00AE4B67">
            <w:pPr>
              <w:jc w:val="both"/>
              <w:rPr>
                <w:sz w:val="20"/>
                <w:szCs w:val="20"/>
              </w:rPr>
            </w:pPr>
            <w:r>
              <w:rPr>
                <w:sz w:val="20"/>
                <w:szCs w:val="20"/>
              </w:rPr>
              <w:t xml:space="preserve">Border point </w:t>
            </w:r>
          </w:p>
        </w:tc>
      </w:tr>
      <w:tr w:rsidR="006F7C9F" w14:paraId="2DFA11E5" w14:textId="77777777">
        <w:trPr>
          <w:gridAfter w:val="1"/>
          <w:wAfter w:w="18" w:type="dxa"/>
          <w:trHeight w:val="220"/>
        </w:trPr>
        <w:tc>
          <w:tcPr>
            <w:tcW w:w="630" w:type="dxa"/>
          </w:tcPr>
          <w:p w14:paraId="0F882BB2" w14:textId="77777777" w:rsidR="006F7C9F" w:rsidRDefault="00AE4B67">
            <w:pPr>
              <w:jc w:val="both"/>
              <w:rPr>
                <w:rFonts w:ascii="Times" w:eastAsia="Times" w:hAnsi="Times" w:cs="Times"/>
                <w:b/>
                <w:sz w:val="18"/>
                <w:szCs w:val="18"/>
              </w:rPr>
            </w:pPr>
            <w:r>
              <w:rPr>
                <w:rFonts w:ascii="Times" w:eastAsia="Times" w:hAnsi="Times" w:cs="Times"/>
                <w:b/>
                <w:sz w:val="18"/>
                <w:szCs w:val="18"/>
              </w:rPr>
              <w:t>18</w:t>
            </w:r>
          </w:p>
        </w:tc>
        <w:tc>
          <w:tcPr>
            <w:tcW w:w="2515" w:type="dxa"/>
            <w:vMerge w:val="restart"/>
          </w:tcPr>
          <w:p w14:paraId="760110BF" w14:textId="77777777" w:rsidR="006F7C9F" w:rsidRDefault="00AE4B67">
            <w:pPr>
              <w:rPr>
                <w:sz w:val="20"/>
                <w:szCs w:val="20"/>
              </w:rPr>
            </w:pPr>
            <w:r>
              <w:rPr>
                <w:sz w:val="20"/>
                <w:szCs w:val="20"/>
              </w:rPr>
              <w:t>Enter the values to calculate the commission for</w:t>
            </w:r>
          </w:p>
          <w:p w14:paraId="21EC5B5C" w14:textId="77777777" w:rsidR="006F7C9F" w:rsidRDefault="00AE4B67">
            <w:pPr>
              <w:jc w:val="both"/>
              <w:rPr>
                <w:sz w:val="20"/>
                <w:szCs w:val="20"/>
              </w:rPr>
            </w:pPr>
            <w:r>
              <w:rPr>
                <w:sz w:val="20"/>
                <w:szCs w:val="20"/>
              </w:rPr>
              <w:lastRenderedPageBreak/>
              <w:t>sales nearly greater than 1800</w:t>
            </w:r>
          </w:p>
        </w:tc>
        <w:tc>
          <w:tcPr>
            <w:tcW w:w="720" w:type="dxa"/>
          </w:tcPr>
          <w:p w14:paraId="0379A886" w14:textId="77777777" w:rsidR="006F7C9F" w:rsidRDefault="00AE4B67">
            <w:pPr>
              <w:jc w:val="both"/>
              <w:rPr>
                <w:sz w:val="20"/>
                <w:szCs w:val="20"/>
              </w:rPr>
            </w:pPr>
            <w:r>
              <w:rPr>
                <w:sz w:val="20"/>
                <w:szCs w:val="20"/>
              </w:rPr>
              <w:lastRenderedPageBreak/>
              <w:t>18</w:t>
            </w:r>
          </w:p>
        </w:tc>
        <w:tc>
          <w:tcPr>
            <w:tcW w:w="720" w:type="dxa"/>
          </w:tcPr>
          <w:p w14:paraId="6D42D6D2" w14:textId="77777777" w:rsidR="006F7C9F" w:rsidRDefault="00AE4B67">
            <w:pPr>
              <w:jc w:val="both"/>
              <w:rPr>
                <w:sz w:val="20"/>
                <w:szCs w:val="20"/>
              </w:rPr>
            </w:pPr>
            <w:r>
              <w:rPr>
                <w:sz w:val="20"/>
                <w:szCs w:val="20"/>
              </w:rPr>
              <w:t>18</w:t>
            </w:r>
          </w:p>
        </w:tc>
        <w:tc>
          <w:tcPr>
            <w:tcW w:w="810" w:type="dxa"/>
          </w:tcPr>
          <w:p w14:paraId="383834B2" w14:textId="77777777" w:rsidR="006F7C9F" w:rsidRDefault="00AE4B67">
            <w:pPr>
              <w:jc w:val="both"/>
              <w:rPr>
                <w:sz w:val="20"/>
                <w:szCs w:val="20"/>
              </w:rPr>
            </w:pPr>
            <w:r>
              <w:rPr>
                <w:sz w:val="20"/>
                <w:szCs w:val="20"/>
              </w:rPr>
              <w:t>19</w:t>
            </w:r>
          </w:p>
        </w:tc>
        <w:tc>
          <w:tcPr>
            <w:tcW w:w="720" w:type="dxa"/>
          </w:tcPr>
          <w:p w14:paraId="5F4A549F" w14:textId="77777777" w:rsidR="006F7C9F" w:rsidRDefault="00AE4B67">
            <w:pPr>
              <w:jc w:val="both"/>
              <w:rPr>
                <w:sz w:val="20"/>
                <w:szCs w:val="20"/>
              </w:rPr>
            </w:pPr>
            <w:r>
              <w:rPr>
                <w:sz w:val="20"/>
                <w:szCs w:val="20"/>
              </w:rPr>
              <w:t>1825</w:t>
            </w:r>
          </w:p>
        </w:tc>
        <w:tc>
          <w:tcPr>
            <w:tcW w:w="810" w:type="dxa"/>
          </w:tcPr>
          <w:p w14:paraId="419D4E4C" w14:textId="77777777" w:rsidR="006F7C9F" w:rsidRDefault="00AE4B67">
            <w:pPr>
              <w:jc w:val="both"/>
              <w:rPr>
                <w:sz w:val="20"/>
                <w:szCs w:val="20"/>
              </w:rPr>
            </w:pPr>
            <w:r>
              <w:rPr>
                <w:sz w:val="20"/>
                <w:szCs w:val="20"/>
              </w:rPr>
              <w:t>225</w:t>
            </w:r>
          </w:p>
        </w:tc>
        <w:tc>
          <w:tcPr>
            <w:tcW w:w="720" w:type="dxa"/>
          </w:tcPr>
          <w:p w14:paraId="4AD1A116" w14:textId="7E6C20BB" w:rsidR="006F7C9F" w:rsidRDefault="009C74E8">
            <w:pPr>
              <w:jc w:val="both"/>
              <w:rPr>
                <w:sz w:val="20"/>
                <w:szCs w:val="20"/>
              </w:rPr>
            </w:pPr>
            <w:r>
              <w:rPr>
                <w:sz w:val="20"/>
                <w:szCs w:val="20"/>
              </w:rPr>
              <w:t>1825</w:t>
            </w:r>
          </w:p>
        </w:tc>
        <w:tc>
          <w:tcPr>
            <w:tcW w:w="810" w:type="dxa"/>
          </w:tcPr>
          <w:p w14:paraId="671D9CE9" w14:textId="6A529386" w:rsidR="006F7C9F" w:rsidRDefault="009C74E8">
            <w:pPr>
              <w:jc w:val="both"/>
              <w:rPr>
                <w:sz w:val="20"/>
                <w:szCs w:val="20"/>
              </w:rPr>
            </w:pPr>
            <w:r>
              <w:rPr>
                <w:sz w:val="20"/>
                <w:szCs w:val="20"/>
              </w:rPr>
              <w:t>225.00</w:t>
            </w:r>
          </w:p>
        </w:tc>
        <w:tc>
          <w:tcPr>
            <w:tcW w:w="540" w:type="dxa"/>
          </w:tcPr>
          <w:p w14:paraId="76198144" w14:textId="520953B9" w:rsidR="006F7C9F" w:rsidRDefault="00C219D1">
            <w:pPr>
              <w:jc w:val="both"/>
              <w:rPr>
                <w:sz w:val="20"/>
                <w:szCs w:val="20"/>
              </w:rPr>
            </w:pPr>
            <w:r>
              <w:rPr>
                <w:sz w:val="20"/>
                <w:szCs w:val="20"/>
              </w:rPr>
              <w:t>Pass</w:t>
            </w:r>
          </w:p>
        </w:tc>
        <w:tc>
          <w:tcPr>
            <w:tcW w:w="1422" w:type="dxa"/>
          </w:tcPr>
          <w:p w14:paraId="4B80F9C0" w14:textId="77777777" w:rsidR="006F7C9F" w:rsidRDefault="00AE4B67">
            <w:pPr>
              <w:jc w:val="both"/>
              <w:rPr>
                <w:sz w:val="20"/>
                <w:szCs w:val="20"/>
              </w:rPr>
            </w:pPr>
            <w:r>
              <w:rPr>
                <w:sz w:val="20"/>
                <w:szCs w:val="20"/>
              </w:rPr>
              <w:t>Border point +</w:t>
            </w:r>
          </w:p>
        </w:tc>
      </w:tr>
      <w:tr w:rsidR="006F7C9F" w14:paraId="5D24F436" w14:textId="77777777" w:rsidTr="00C53188">
        <w:trPr>
          <w:gridAfter w:val="1"/>
          <w:wAfter w:w="18" w:type="dxa"/>
          <w:trHeight w:val="220"/>
        </w:trPr>
        <w:tc>
          <w:tcPr>
            <w:tcW w:w="630" w:type="dxa"/>
          </w:tcPr>
          <w:p w14:paraId="6D8D3B2E" w14:textId="77777777" w:rsidR="006F7C9F" w:rsidRDefault="00AE4B67">
            <w:pPr>
              <w:jc w:val="both"/>
              <w:rPr>
                <w:rFonts w:ascii="Times" w:eastAsia="Times" w:hAnsi="Times" w:cs="Times"/>
                <w:b/>
                <w:sz w:val="18"/>
                <w:szCs w:val="18"/>
              </w:rPr>
            </w:pPr>
            <w:r>
              <w:rPr>
                <w:rFonts w:ascii="Times" w:eastAsia="Times" w:hAnsi="Times" w:cs="Times"/>
                <w:b/>
                <w:sz w:val="18"/>
                <w:szCs w:val="18"/>
              </w:rPr>
              <w:t>19</w:t>
            </w:r>
          </w:p>
        </w:tc>
        <w:tc>
          <w:tcPr>
            <w:tcW w:w="2515" w:type="dxa"/>
            <w:vMerge/>
          </w:tcPr>
          <w:p w14:paraId="5E244E5E"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31DF5353" w14:textId="77777777" w:rsidR="006F7C9F" w:rsidRDefault="00AE4B67">
            <w:pPr>
              <w:jc w:val="both"/>
              <w:rPr>
                <w:sz w:val="20"/>
                <w:szCs w:val="20"/>
              </w:rPr>
            </w:pPr>
            <w:r>
              <w:rPr>
                <w:sz w:val="20"/>
                <w:szCs w:val="20"/>
              </w:rPr>
              <w:t>18</w:t>
            </w:r>
          </w:p>
        </w:tc>
        <w:tc>
          <w:tcPr>
            <w:tcW w:w="720" w:type="dxa"/>
          </w:tcPr>
          <w:p w14:paraId="5F8C758F" w14:textId="77777777" w:rsidR="006F7C9F" w:rsidRDefault="00AE4B67">
            <w:pPr>
              <w:jc w:val="both"/>
              <w:rPr>
                <w:sz w:val="20"/>
                <w:szCs w:val="20"/>
              </w:rPr>
            </w:pPr>
            <w:r>
              <w:rPr>
                <w:sz w:val="20"/>
                <w:szCs w:val="20"/>
              </w:rPr>
              <w:t>19</w:t>
            </w:r>
          </w:p>
        </w:tc>
        <w:tc>
          <w:tcPr>
            <w:tcW w:w="810" w:type="dxa"/>
          </w:tcPr>
          <w:p w14:paraId="2A86EA0F" w14:textId="77777777" w:rsidR="006F7C9F" w:rsidRDefault="00AE4B67">
            <w:pPr>
              <w:jc w:val="both"/>
              <w:rPr>
                <w:sz w:val="20"/>
                <w:szCs w:val="20"/>
              </w:rPr>
            </w:pPr>
            <w:r>
              <w:rPr>
                <w:sz w:val="20"/>
                <w:szCs w:val="20"/>
              </w:rPr>
              <w:t>18</w:t>
            </w:r>
          </w:p>
        </w:tc>
        <w:tc>
          <w:tcPr>
            <w:tcW w:w="720" w:type="dxa"/>
          </w:tcPr>
          <w:p w14:paraId="14CE05A3" w14:textId="77777777" w:rsidR="006F7C9F" w:rsidRDefault="00AE4B67">
            <w:pPr>
              <w:jc w:val="both"/>
              <w:rPr>
                <w:sz w:val="20"/>
                <w:szCs w:val="20"/>
              </w:rPr>
            </w:pPr>
            <w:r>
              <w:rPr>
                <w:sz w:val="20"/>
                <w:szCs w:val="20"/>
              </w:rPr>
              <w:t>1845</w:t>
            </w:r>
          </w:p>
        </w:tc>
        <w:tc>
          <w:tcPr>
            <w:tcW w:w="810" w:type="dxa"/>
            <w:shd w:val="clear" w:color="auto" w:fill="FFFFFF" w:themeFill="background1"/>
          </w:tcPr>
          <w:p w14:paraId="3EBAFCEE" w14:textId="77777777" w:rsidR="006F7C9F" w:rsidRDefault="00AE4B67">
            <w:pPr>
              <w:jc w:val="both"/>
              <w:rPr>
                <w:sz w:val="20"/>
                <w:szCs w:val="20"/>
              </w:rPr>
            </w:pPr>
            <w:r>
              <w:rPr>
                <w:sz w:val="20"/>
                <w:szCs w:val="20"/>
              </w:rPr>
              <w:t>229</w:t>
            </w:r>
          </w:p>
        </w:tc>
        <w:tc>
          <w:tcPr>
            <w:tcW w:w="720" w:type="dxa"/>
          </w:tcPr>
          <w:p w14:paraId="26861193" w14:textId="28842C57" w:rsidR="006F7C9F" w:rsidRDefault="00C53188">
            <w:pPr>
              <w:jc w:val="both"/>
              <w:rPr>
                <w:sz w:val="20"/>
                <w:szCs w:val="20"/>
              </w:rPr>
            </w:pPr>
            <w:r>
              <w:rPr>
                <w:sz w:val="20"/>
                <w:szCs w:val="20"/>
              </w:rPr>
              <w:t>1830</w:t>
            </w:r>
          </w:p>
        </w:tc>
        <w:tc>
          <w:tcPr>
            <w:tcW w:w="810" w:type="dxa"/>
          </w:tcPr>
          <w:p w14:paraId="005D0973" w14:textId="7CF26420" w:rsidR="006F7C9F" w:rsidRDefault="00C53188">
            <w:pPr>
              <w:jc w:val="both"/>
              <w:rPr>
                <w:sz w:val="20"/>
                <w:szCs w:val="20"/>
              </w:rPr>
            </w:pPr>
            <w:r>
              <w:rPr>
                <w:sz w:val="20"/>
                <w:szCs w:val="20"/>
              </w:rPr>
              <w:t>226.0</w:t>
            </w:r>
            <w:r w:rsidR="009C74E8">
              <w:rPr>
                <w:sz w:val="20"/>
                <w:szCs w:val="20"/>
              </w:rPr>
              <w:t>0</w:t>
            </w:r>
          </w:p>
        </w:tc>
        <w:tc>
          <w:tcPr>
            <w:tcW w:w="540" w:type="dxa"/>
          </w:tcPr>
          <w:p w14:paraId="0C403A7A" w14:textId="2071B324" w:rsidR="006F7C9F" w:rsidRDefault="0049609B">
            <w:pPr>
              <w:jc w:val="both"/>
              <w:rPr>
                <w:sz w:val="20"/>
                <w:szCs w:val="20"/>
              </w:rPr>
            </w:pPr>
            <w:r>
              <w:rPr>
                <w:sz w:val="20"/>
                <w:szCs w:val="20"/>
              </w:rPr>
              <w:t>Fail</w:t>
            </w:r>
          </w:p>
        </w:tc>
        <w:tc>
          <w:tcPr>
            <w:tcW w:w="1422" w:type="dxa"/>
          </w:tcPr>
          <w:p w14:paraId="1710088E" w14:textId="77777777" w:rsidR="006F7C9F" w:rsidRDefault="00AE4B67">
            <w:pPr>
              <w:jc w:val="both"/>
              <w:rPr>
                <w:sz w:val="20"/>
                <w:szCs w:val="20"/>
              </w:rPr>
            </w:pPr>
            <w:r>
              <w:rPr>
                <w:sz w:val="20"/>
                <w:szCs w:val="20"/>
              </w:rPr>
              <w:t>Border point +</w:t>
            </w:r>
          </w:p>
        </w:tc>
      </w:tr>
      <w:tr w:rsidR="006F7C9F" w14:paraId="05505DE2" w14:textId="77777777">
        <w:trPr>
          <w:gridAfter w:val="1"/>
          <w:wAfter w:w="18" w:type="dxa"/>
          <w:trHeight w:val="220"/>
        </w:trPr>
        <w:tc>
          <w:tcPr>
            <w:tcW w:w="630" w:type="dxa"/>
          </w:tcPr>
          <w:p w14:paraId="6DB994E4" w14:textId="77777777" w:rsidR="006F7C9F" w:rsidRDefault="00AE4B67">
            <w:pPr>
              <w:jc w:val="both"/>
              <w:rPr>
                <w:rFonts w:ascii="Times" w:eastAsia="Times" w:hAnsi="Times" w:cs="Times"/>
                <w:b/>
                <w:sz w:val="18"/>
                <w:szCs w:val="18"/>
              </w:rPr>
            </w:pPr>
            <w:r>
              <w:rPr>
                <w:rFonts w:ascii="Times" w:eastAsia="Times" w:hAnsi="Times" w:cs="Times"/>
                <w:b/>
                <w:sz w:val="18"/>
                <w:szCs w:val="18"/>
              </w:rPr>
              <w:lastRenderedPageBreak/>
              <w:t>20</w:t>
            </w:r>
          </w:p>
        </w:tc>
        <w:tc>
          <w:tcPr>
            <w:tcW w:w="2515" w:type="dxa"/>
            <w:vMerge/>
          </w:tcPr>
          <w:p w14:paraId="0391EC1D"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101BBCA0" w14:textId="77777777" w:rsidR="006F7C9F" w:rsidRDefault="00AE4B67">
            <w:pPr>
              <w:jc w:val="both"/>
              <w:rPr>
                <w:sz w:val="20"/>
                <w:szCs w:val="20"/>
              </w:rPr>
            </w:pPr>
            <w:r>
              <w:rPr>
                <w:sz w:val="20"/>
                <w:szCs w:val="20"/>
              </w:rPr>
              <w:t>19</w:t>
            </w:r>
          </w:p>
        </w:tc>
        <w:tc>
          <w:tcPr>
            <w:tcW w:w="720" w:type="dxa"/>
          </w:tcPr>
          <w:p w14:paraId="1320006C" w14:textId="77777777" w:rsidR="006F7C9F" w:rsidRDefault="00AE4B67">
            <w:pPr>
              <w:jc w:val="both"/>
              <w:rPr>
                <w:sz w:val="20"/>
                <w:szCs w:val="20"/>
              </w:rPr>
            </w:pPr>
            <w:r>
              <w:rPr>
                <w:sz w:val="20"/>
                <w:szCs w:val="20"/>
              </w:rPr>
              <w:t>18</w:t>
            </w:r>
          </w:p>
        </w:tc>
        <w:tc>
          <w:tcPr>
            <w:tcW w:w="810" w:type="dxa"/>
          </w:tcPr>
          <w:p w14:paraId="4DBCEED9" w14:textId="77777777" w:rsidR="006F7C9F" w:rsidRDefault="00AE4B67">
            <w:pPr>
              <w:jc w:val="both"/>
              <w:rPr>
                <w:sz w:val="20"/>
                <w:szCs w:val="20"/>
              </w:rPr>
            </w:pPr>
            <w:r>
              <w:rPr>
                <w:sz w:val="20"/>
                <w:szCs w:val="20"/>
              </w:rPr>
              <w:t>18</w:t>
            </w:r>
          </w:p>
        </w:tc>
        <w:tc>
          <w:tcPr>
            <w:tcW w:w="720" w:type="dxa"/>
          </w:tcPr>
          <w:p w14:paraId="6423DCD6" w14:textId="77777777" w:rsidR="006F7C9F" w:rsidRDefault="00AE4B67">
            <w:pPr>
              <w:jc w:val="both"/>
              <w:rPr>
                <w:sz w:val="20"/>
                <w:szCs w:val="20"/>
              </w:rPr>
            </w:pPr>
            <w:r>
              <w:rPr>
                <w:sz w:val="20"/>
                <w:szCs w:val="20"/>
              </w:rPr>
              <w:t>1845</w:t>
            </w:r>
          </w:p>
        </w:tc>
        <w:tc>
          <w:tcPr>
            <w:tcW w:w="810" w:type="dxa"/>
          </w:tcPr>
          <w:p w14:paraId="4EDBEE0F" w14:textId="77777777" w:rsidR="006F7C9F" w:rsidRDefault="00AE4B67">
            <w:pPr>
              <w:jc w:val="both"/>
              <w:rPr>
                <w:sz w:val="20"/>
                <w:szCs w:val="20"/>
              </w:rPr>
            </w:pPr>
            <w:r>
              <w:rPr>
                <w:sz w:val="20"/>
                <w:szCs w:val="20"/>
              </w:rPr>
              <w:t>229</w:t>
            </w:r>
          </w:p>
        </w:tc>
        <w:tc>
          <w:tcPr>
            <w:tcW w:w="720" w:type="dxa"/>
          </w:tcPr>
          <w:p w14:paraId="66489A00" w14:textId="0881FA00" w:rsidR="006F7C9F" w:rsidRDefault="009C74E8">
            <w:pPr>
              <w:jc w:val="both"/>
              <w:rPr>
                <w:sz w:val="20"/>
                <w:szCs w:val="20"/>
              </w:rPr>
            </w:pPr>
            <w:r>
              <w:rPr>
                <w:sz w:val="20"/>
                <w:szCs w:val="20"/>
              </w:rPr>
              <w:t>1845</w:t>
            </w:r>
          </w:p>
        </w:tc>
        <w:tc>
          <w:tcPr>
            <w:tcW w:w="810" w:type="dxa"/>
          </w:tcPr>
          <w:p w14:paraId="0A48E911" w14:textId="552D8DC9" w:rsidR="006F7C9F" w:rsidRDefault="009C74E8">
            <w:pPr>
              <w:jc w:val="both"/>
              <w:rPr>
                <w:sz w:val="20"/>
                <w:szCs w:val="20"/>
              </w:rPr>
            </w:pPr>
            <w:r>
              <w:rPr>
                <w:sz w:val="20"/>
                <w:szCs w:val="20"/>
              </w:rPr>
              <w:t>229.00</w:t>
            </w:r>
          </w:p>
        </w:tc>
        <w:tc>
          <w:tcPr>
            <w:tcW w:w="540" w:type="dxa"/>
          </w:tcPr>
          <w:p w14:paraId="2A21D658" w14:textId="11DA94E0" w:rsidR="006F7C9F" w:rsidRDefault="00C53188">
            <w:pPr>
              <w:jc w:val="both"/>
              <w:rPr>
                <w:sz w:val="20"/>
                <w:szCs w:val="20"/>
              </w:rPr>
            </w:pPr>
            <w:r>
              <w:rPr>
                <w:sz w:val="20"/>
                <w:szCs w:val="20"/>
              </w:rPr>
              <w:t>Pass</w:t>
            </w:r>
          </w:p>
        </w:tc>
        <w:tc>
          <w:tcPr>
            <w:tcW w:w="1422" w:type="dxa"/>
          </w:tcPr>
          <w:p w14:paraId="6F28A50A" w14:textId="77777777" w:rsidR="006F7C9F" w:rsidRDefault="00AE4B67">
            <w:pPr>
              <w:jc w:val="both"/>
              <w:rPr>
                <w:sz w:val="20"/>
                <w:szCs w:val="20"/>
              </w:rPr>
            </w:pPr>
            <w:r>
              <w:rPr>
                <w:sz w:val="20"/>
                <w:szCs w:val="20"/>
              </w:rPr>
              <w:t>Border point +</w:t>
            </w:r>
          </w:p>
        </w:tc>
      </w:tr>
      <w:tr w:rsidR="006F7C9F" w14:paraId="10F4BE94" w14:textId="77777777">
        <w:trPr>
          <w:gridAfter w:val="1"/>
          <w:wAfter w:w="18" w:type="dxa"/>
          <w:trHeight w:val="220"/>
        </w:trPr>
        <w:tc>
          <w:tcPr>
            <w:tcW w:w="630" w:type="dxa"/>
          </w:tcPr>
          <w:p w14:paraId="772E5448" w14:textId="77777777" w:rsidR="006F7C9F" w:rsidRDefault="00AE4B67">
            <w:pPr>
              <w:jc w:val="both"/>
              <w:rPr>
                <w:rFonts w:ascii="Times" w:eastAsia="Times" w:hAnsi="Times" w:cs="Times"/>
                <w:b/>
                <w:sz w:val="18"/>
                <w:szCs w:val="18"/>
              </w:rPr>
            </w:pPr>
            <w:r>
              <w:rPr>
                <w:rFonts w:ascii="Times" w:eastAsia="Times" w:hAnsi="Times" w:cs="Times"/>
                <w:b/>
                <w:sz w:val="18"/>
                <w:szCs w:val="18"/>
              </w:rPr>
              <w:t>21</w:t>
            </w:r>
          </w:p>
        </w:tc>
        <w:tc>
          <w:tcPr>
            <w:tcW w:w="2515" w:type="dxa"/>
          </w:tcPr>
          <w:p w14:paraId="47643C4D" w14:textId="77777777" w:rsidR="006F7C9F" w:rsidRDefault="00AE4B67">
            <w:pPr>
              <w:rPr>
                <w:sz w:val="20"/>
                <w:szCs w:val="20"/>
              </w:rPr>
            </w:pPr>
            <w:r>
              <w:rPr>
                <w:sz w:val="20"/>
                <w:szCs w:val="20"/>
              </w:rPr>
              <w:t>Enter the values normal value for lock, stock and</w:t>
            </w:r>
          </w:p>
          <w:p w14:paraId="6B6A3069" w14:textId="77777777" w:rsidR="006F7C9F" w:rsidRDefault="00AE4B67">
            <w:pPr>
              <w:jc w:val="both"/>
              <w:rPr>
                <w:sz w:val="20"/>
                <w:szCs w:val="20"/>
              </w:rPr>
            </w:pPr>
            <w:r>
              <w:rPr>
                <w:sz w:val="20"/>
                <w:szCs w:val="20"/>
              </w:rPr>
              <w:t>barrel</w:t>
            </w:r>
          </w:p>
        </w:tc>
        <w:tc>
          <w:tcPr>
            <w:tcW w:w="720" w:type="dxa"/>
          </w:tcPr>
          <w:p w14:paraId="63D00F33" w14:textId="77777777" w:rsidR="006F7C9F" w:rsidRDefault="00AE4B67">
            <w:pPr>
              <w:jc w:val="both"/>
              <w:rPr>
                <w:sz w:val="20"/>
                <w:szCs w:val="20"/>
              </w:rPr>
            </w:pPr>
            <w:r>
              <w:rPr>
                <w:sz w:val="20"/>
                <w:szCs w:val="20"/>
              </w:rPr>
              <w:t>48</w:t>
            </w:r>
          </w:p>
        </w:tc>
        <w:tc>
          <w:tcPr>
            <w:tcW w:w="720" w:type="dxa"/>
          </w:tcPr>
          <w:p w14:paraId="3FE3F676" w14:textId="77777777" w:rsidR="006F7C9F" w:rsidRDefault="00AE4B67">
            <w:pPr>
              <w:jc w:val="both"/>
              <w:rPr>
                <w:sz w:val="20"/>
                <w:szCs w:val="20"/>
              </w:rPr>
            </w:pPr>
            <w:r>
              <w:rPr>
                <w:sz w:val="20"/>
                <w:szCs w:val="20"/>
              </w:rPr>
              <w:t>48</w:t>
            </w:r>
          </w:p>
        </w:tc>
        <w:tc>
          <w:tcPr>
            <w:tcW w:w="810" w:type="dxa"/>
          </w:tcPr>
          <w:p w14:paraId="2772EC07" w14:textId="77777777" w:rsidR="006F7C9F" w:rsidRDefault="00AE4B67">
            <w:pPr>
              <w:jc w:val="both"/>
              <w:rPr>
                <w:sz w:val="20"/>
                <w:szCs w:val="20"/>
              </w:rPr>
            </w:pPr>
            <w:r>
              <w:rPr>
                <w:sz w:val="20"/>
                <w:szCs w:val="20"/>
              </w:rPr>
              <w:t>48</w:t>
            </w:r>
          </w:p>
        </w:tc>
        <w:tc>
          <w:tcPr>
            <w:tcW w:w="720" w:type="dxa"/>
          </w:tcPr>
          <w:p w14:paraId="7ED5963D" w14:textId="77777777" w:rsidR="006F7C9F" w:rsidRDefault="00AE4B67">
            <w:pPr>
              <w:jc w:val="both"/>
              <w:rPr>
                <w:sz w:val="20"/>
                <w:szCs w:val="20"/>
              </w:rPr>
            </w:pPr>
            <w:r>
              <w:rPr>
                <w:sz w:val="20"/>
                <w:szCs w:val="20"/>
              </w:rPr>
              <w:t>4800</w:t>
            </w:r>
          </w:p>
        </w:tc>
        <w:tc>
          <w:tcPr>
            <w:tcW w:w="810" w:type="dxa"/>
          </w:tcPr>
          <w:p w14:paraId="62F1B039" w14:textId="77777777" w:rsidR="006F7C9F" w:rsidRDefault="00AE4B67">
            <w:pPr>
              <w:jc w:val="both"/>
              <w:rPr>
                <w:sz w:val="20"/>
                <w:szCs w:val="20"/>
              </w:rPr>
            </w:pPr>
            <w:r>
              <w:rPr>
                <w:sz w:val="20"/>
                <w:szCs w:val="20"/>
              </w:rPr>
              <w:t>820</w:t>
            </w:r>
          </w:p>
        </w:tc>
        <w:tc>
          <w:tcPr>
            <w:tcW w:w="720" w:type="dxa"/>
          </w:tcPr>
          <w:p w14:paraId="6D026387" w14:textId="231B9286" w:rsidR="006F7C9F" w:rsidRDefault="009C74E8">
            <w:pPr>
              <w:jc w:val="both"/>
              <w:rPr>
                <w:sz w:val="20"/>
                <w:szCs w:val="20"/>
              </w:rPr>
            </w:pPr>
            <w:r>
              <w:rPr>
                <w:sz w:val="20"/>
                <w:szCs w:val="20"/>
              </w:rPr>
              <w:t>4800</w:t>
            </w:r>
          </w:p>
        </w:tc>
        <w:tc>
          <w:tcPr>
            <w:tcW w:w="810" w:type="dxa"/>
          </w:tcPr>
          <w:p w14:paraId="0FB136AB" w14:textId="12FBDBF3" w:rsidR="006F7C9F" w:rsidRDefault="009C74E8">
            <w:pPr>
              <w:jc w:val="both"/>
              <w:rPr>
                <w:sz w:val="20"/>
                <w:szCs w:val="20"/>
              </w:rPr>
            </w:pPr>
            <w:r>
              <w:rPr>
                <w:sz w:val="20"/>
                <w:szCs w:val="20"/>
              </w:rPr>
              <w:t>820.00</w:t>
            </w:r>
          </w:p>
        </w:tc>
        <w:tc>
          <w:tcPr>
            <w:tcW w:w="540" w:type="dxa"/>
          </w:tcPr>
          <w:p w14:paraId="1C8B0515" w14:textId="1249B8B1" w:rsidR="006F7C9F" w:rsidRDefault="00C53188">
            <w:pPr>
              <w:jc w:val="both"/>
              <w:rPr>
                <w:sz w:val="20"/>
                <w:szCs w:val="20"/>
              </w:rPr>
            </w:pPr>
            <w:r>
              <w:rPr>
                <w:sz w:val="20"/>
                <w:szCs w:val="20"/>
              </w:rPr>
              <w:t>Pass</w:t>
            </w:r>
          </w:p>
        </w:tc>
        <w:tc>
          <w:tcPr>
            <w:tcW w:w="1422" w:type="dxa"/>
          </w:tcPr>
          <w:p w14:paraId="1C4EAAA2" w14:textId="77777777" w:rsidR="006F7C9F" w:rsidRDefault="00AE4B67">
            <w:pPr>
              <w:jc w:val="both"/>
              <w:rPr>
                <w:sz w:val="20"/>
                <w:szCs w:val="20"/>
              </w:rPr>
            </w:pPr>
            <w:r>
              <w:rPr>
                <w:sz w:val="20"/>
                <w:szCs w:val="20"/>
              </w:rPr>
              <w:t>Midpoint</w:t>
            </w:r>
          </w:p>
        </w:tc>
      </w:tr>
      <w:tr w:rsidR="006F7C9F" w14:paraId="724EC739" w14:textId="77777777">
        <w:trPr>
          <w:gridAfter w:val="1"/>
          <w:wAfter w:w="18" w:type="dxa"/>
          <w:trHeight w:val="220"/>
        </w:trPr>
        <w:tc>
          <w:tcPr>
            <w:tcW w:w="630" w:type="dxa"/>
          </w:tcPr>
          <w:p w14:paraId="183FF04F" w14:textId="77777777" w:rsidR="006F7C9F" w:rsidRDefault="00AE4B67">
            <w:pPr>
              <w:jc w:val="both"/>
              <w:rPr>
                <w:rFonts w:ascii="Times" w:eastAsia="Times" w:hAnsi="Times" w:cs="Times"/>
                <w:b/>
                <w:sz w:val="18"/>
                <w:szCs w:val="18"/>
              </w:rPr>
            </w:pPr>
            <w:r>
              <w:rPr>
                <w:rFonts w:ascii="Times" w:eastAsia="Times" w:hAnsi="Times" w:cs="Times"/>
                <w:b/>
                <w:sz w:val="18"/>
                <w:szCs w:val="18"/>
              </w:rPr>
              <w:t>22</w:t>
            </w:r>
          </w:p>
        </w:tc>
        <w:tc>
          <w:tcPr>
            <w:tcW w:w="2515" w:type="dxa"/>
            <w:vMerge w:val="restart"/>
          </w:tcPr>
          <w:p w14:paraId="67F2D78B" w14:textId="77777777" w:rsidR="006F7C9F" w:rsidRDefault="00AE4B67">
            <w:pPr>
              <w:rPr>
                <w:sz w:val="20"/>
                <w:szCs w:val="20"/>
              </w:rPr>
            </w:pPr>
            <w:r>
              <w:rPr>
                <w:sz w:val="20"/>
                <w:szCs w:val="20"/>
              </w:rPr>
              <w:t>Enter the max value for 2 items and max - 1 for</w:t>
            </w:r>
          </w:p>
          <w:p w14:paraId="6A43EF52" w14:textId="77777777" w:rsidR="006F7C9F" w:rsidRDefault="00AE4B67">
            <w:pPr>
              <w:jc w:val="both"/>
              <w:rPr>
                <w:sz w:val="20"/>
                <w:szCs w:val="20"/>
              </w:rPr>
            </w:pPr>
            <w:r>
              <w:rPr>
                <w:sz w:val="20"/>
                <w:szCs w:val="20"/>
              </w:rPr>
              <w:t>any one item</w:t>
            </w:r>
          </w:p>
        </w:tc>
        <w:tc>
          <w:tcPr>
            <w:tcW w:w="720" w:type="dxa"/>
          </w:tcPr>
          <w:p w14:paraId="4B411858" w14:textId="77777777" w:rsidR="006F7C9F" w:rsidRDefault="00AE4B67">
            <w:pPr>
              <w:jc w:val="both"/>
              <w:rPr>
                <w:sz w:val="20"/>
                <w:szCs w:val="20"/>
              </w:rPr>
            </w:pPr>
            <w:r>
              <w:rPr>
                <w:sz w:val="20"/>
                <w:szCs w:val="20"/>
              </w:rPr>
              <w:t>70</w:t>
            </w:r>
          </w:p>
        </w:tc>
        <w:tc>
          <w:tcPr>
            <w:tcW w:w="720" w:type="dxa"/>
          </w:tcPr>
          <w:p w14:paraId="1B4FD5F7" w14:textId="77777777" w:rsidR="006F7C9F" w:rsidRDefault="00AE4B67">
            <w:pPr>
              <w:jc w:val="both"/>
              <w:rPr>
                <w:sz w:val="20"/>
                <w:szCs w:val="20"/>
              </w:rPr>
            </w:pPr>
            <w:r>
              <w:rPr>
                <w:sz w:val="20"/>
                <w:szCs w:val="20"/>
              </w:rPr>
              <w:t>80</w:t>
            </w:r>
          </w:p>
        </w:tc>
        <w:tc>
          <w:tcPr>
            <w:tcW w:w="810" w:type="dxa"/>
          </w:tcPr>
          <w:p w14:paraId="60D03115" w14:textId="77777777" w:rsidR="006F7C9F" w:rsidRDefault="00AE4B67">
            <w:pPr>
              <w:jc w:val="both"/>
              <w:rPr>
                <w:sz w:val="20"/>
                <w:szCs w:val="20"/>
              </w:rPr>
            </w:pPr>
            <w:r>
              <w:rPr>
                <w:sz w:val="20"/>
                <w:szCs w:val="20"/>
              </w:rPr>
              <w:t>89</w:t>
            </w:r>
          </w:p>
        </w:tc>
        <w:tc>
          <w:tcPr>
            <w:tcW w:w="720" w:type="dxa"/>
          </w:tcPr>
          <w:p w14:paraId="2DF7CFFE" w14:textId="77777777" w:rsidR="006F7C9F" w:rsidRDefault="00AE4B67">
            <w:pPr>
              <w:jc w:val="both"/>
              <w:rPr>
                <w:sz w:val="20"/>
                <w:szCs w:val="20"/>
              </w:rPr>
            </w:pPr>
            <w:r>
              <w:rPr>
                <w:sz w:val="20"/>
                <w:szCs w:val="20"/>
              </w:rPr>
              <w:t>7775</w:t>
            </w:r>
          </w:p>
        </w:tc>
        <w:tc>
          <w:tcPr>
            <w:tcW w:w="810" w:type="dxa"/>
          </w:tcPr>
          <w:p w14:paraId="16F30331" w14:textId="77777777" w:rsidR="006F7C9F" w:rsidRDefault="00AE4B67">
            <w:pPr>
              <w:jc w:val="both"/>
              <w:rPr>
                <w:sz w:val="20"/>
                <w:szCs w:val="20"/>
              </w:rPr>
            </w:pPr>
            <w:r>
              <w:rPr>
                <w:sz w:val="20"/>
                <w:szCs w:val="20"/>
              </w:rPr>
              <w:t>1415</w:t>
            </w:r>
          </w:p>
        </w:tc>
        <w:tc>
          <w:tcPr>
            <w:tcW w:w="720" w:type="dxa"/>
          </w:tcPr>
          <w:p w14:paraId="03CE1FF5" w14:textId="15950F18" w:rsidR="006F7C9F" w:rsidRDefault="009C74E8">
            <w:pPr>
              <w:jc w:val="both"/>
              <w:rPr>
                <w:sz w:val="20"/>
                <w:szCs w:val="20"/>
              </w:rPr>
            </w:pPr>
            <w:r>
              <w:rPr>
                <w:sz w:val="20"/>
                <w:szCs w:val="20"/>
              </w:rPr>
              <w:t>7775</w:t>
            </w:r>
          </w:p>
        </w:tc>
        <w:tc>
          <w:tcPr>
            <w:tcW w:w="810" w:type="dxa"/>
          </w:tcPr>
          <w:p w14:paraId="15ACB37A" w14:textId="312B4BCB" w:rsidR="006F7C9F" w:rsidRDefault="009C74E8">
            <w:pPr>
              <w:jc w:val="both"/>
              <w:rPr>
                <w:sz w:val="20"/>
                <w:szCs w:val="20"/>
              </w:rPr>
            </w:pPr>
            <w:r>
              <w:rPr>
                <w:sz w:val="20"/>
                <w:szCs w:val="20"/>
              </w:rPr>
              <w:t>1415.00</w:t>
            </w:r>
          </w:p>
        </w:tc>
        <w:tc>
          <w:tcPr>
            <w:tcW w:w="540" w:type="dxa"/>
          </w:tcPr>
          <w:p w14:paraId="1D6E0F03" w14:textId="24673DE9" w:rsidR="006F7C9F" w:rsidRDefault="00C53188">
            <w:pPr>
              <w:jc w:val="both"/>
              <w:rPr>
                <w:sz w:val="20"/>
                <w:szCs w:val="20"/>
              </w:rPr>
            </w:pPr>
            <w:r>
              <w:rPr>
                <w:sz w:val="20"/>
                <w:szCs w:val="20"/>
              </w:rPr>
              <w:t>Pass</w:t>
            </w:r>
          </w:p>
        </w:tc>
        <w:tc>
          <w:tcPr>
            <w:tcW w:w="1422" w:type="dxa"/>
          </w:tcPr>
          <w:p w14:paraId="2242A8B4" w14:textId="77777777" w:rsidR="006F7C9F" w:rsidRDefault="00AE4B67">
            <w:pPr>
              <w:jc w:val="both"/>
              <w:rPr>
                <w:sz w:val="20"/>
                <w:szCs w:val="20"/>
              </w:rPr>
            </w:pPr>
            <w:r>
              <w:rPr>
                <w:sz w:val="20"/>
                <w:szCs w:val="20"/>
              </w:rPr>
              <w:t>Output maximum -</w:t>
            </w:r>
          </w:p>
        </w:tc>
      </w:tr>
      <w:tr w:rsidR="006F7C9F" w14:paraId="7984694E" w14:textId="77777777">
        <w:trPr>
          <w:gridAfter w:val="1"/>
          <w:wAfter w:w="18" w:type="dxa"/>
          <w:trHeight w:val="220"/>
        </w:trPr>
        <w:tc>
          <w:tcPr>
            <w:tcW w:w="630" w:type="dxa"/>
          </w:tcPr>
          <w:p w14:paraId="533DBAA2" w14:textId="77777777" w:rsidR="006F7C9F" w:rsidRDefault="00AE4B67">
            <w:pPr>
              <w:jc w:val="both"/>
              <w:rPr>
                <w:rFonts w:ascii="Times" w:eastAsia="Times" w:hAnsi="Times" w:cs="Times"/>
                <w:b/>
                <w:sz w:val="18"/>
                <w:szCs w:val="18"/>
              </w:rPr>
            </w:pPr>
            <w:r>
              <w:rPr>
                <w:rFonts w:ascii="Times" w:eastAsia="Times" w:hAnsi="Times" w:cs="Times"/>
                <w:b/>
                <w:sz w:val="18"/>
                <w:szCs w:val="18"/>
              </w:rPr>
              <w:t>23</w:t>
            </w:r>
          </w:p>
        </w:tc>
        <w:tc>
          <w:tcPr>
            <w:tcW w:w="2515" w:type="dxa"/>
            <w:vMerge/>
          </w:tcPr>
          <w:p w14:paraId="022DCC78"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3209D57C" w14:textId="77777777" w:rsidR="006F7C9F" w:rsidRDefault="00AE4B67">
            <w:pPr>
              <w:jc w:val="both"/>
              <w:rPr>
                <w:sz w:val="20"/>
                <w:szCs w:val="20"/>
              </w:rPr>
            </w:pPr>
            <w:r>
              <w:rPr>
                <w:sz w:val="20"/>
                <w:szCs w:val="20"/>
              </w:rPr>
              <w:t>70</w:t>
            </w:r>
          </w:p>
        </w:tc>
        <w:tc>
          <w:tcPr>
            <w:tcW w:w="720" w:type="dxa"/>
          </w:tcPr>
          <w:p w14:paraId="3E4FD13D" w14:textId="77777777" w:rsidR="006F7C9F" w:rsidRDefault="00AE4B67">
            <w:pPr>
              <w:jc w:val="both"/>
              <w:rPr>
                <w:sz w:val="20"/>
                <w:szCs w:val="20"/>
              </w:rPr>
            </w:pPr>
            <w:r>
              <w:rPr>
                <w:sz w:val="20"/>
                <w:szCs w:val="20"/>
              </w:rPr>
              <w:t>79</w:t>
            </w:r>
          </w:p>
        </w:tc>
        <w:tc>
          <w:tcPr>
            <w:tcW w:w="810" w:type="dxa"/>
          </w:tcPr>
          <w:p w14:paraId="171ADDD1" w14:textId="77777777" w:rsidR="006F7C9F" w:rsidRDefault="00AE4B67">
            <w:pPr>
              <w:jc w:val="both"/>
              <w:rPr>
                <w:sz w:val="20"/>
                <w:szCs w:val="20"/>
              </w:rPr>
            </w:pPr>
            <w:r>
              <w:rPr>
                <w:sz w:val="20"/>
                <w:szCs w:val="20"/>
              </w:rPr>
              <w:t>90</w:t>
            </w:r>
          </w:p>
        </w:tc>
        <w:tc>
          <w:tcPr>
            <w:tcW w:w="720" w:type="dxa"/>
          </w:tcPr>
          <w:p w14:paraId="7CBC476E" w14:textId="77777777" w:rsidR="006F7C9F" w:rsidRDefault="00AE4B67">
            <w:pPr>
              <w:jc w:val="both"/>
              <w:rPr>
                <w:sz w:val="20"/>
                <w:szCs w:val="20"/>
              </w:rPr>
            </w:pPr>
            <w:r>
              <w:rPr>
                <w:sz w:val="20"/>
                <w:szCs w:val="20"/>
              </w:rPr>
              <w:t>7770</w:t>
            </w:r>
          </w:p>
        </w:tc>
        <w:tc>
          <w:tcPr>
            <w:tcW w:w="810" w:type="dxa"/>
          </w:tcPr>
          <w:p w14:paraId="5E0D431E" w14:textId="77777777" w:rsidR="006F7C9F" w:rsidRDefault="00AE4B67">
            <w:pPr>
              <w:jc w:val="both"/>
              <w:rPr>
                <w:sz w:val="20"/>
                <w:szCs w:val="20"/>
              </w:rPr>
            </w:pPr>
            <w:r>
              <w:rPr>
                <w:sz w:val="20"/>
                <w:szCs w:val="20"/>
              </w:rPr>
              <w:t>1414</w:t>
            </w:r>
          </w:p>
        </w:tc>
        <w:tc>
          <w:tcPr>
            <w:tcW w:w="720" w:type="dxa"/>
          </w:tcPr>
          <w:p w14:paraId="3DD4AEFD" w14:textId="28355E06" w:rsidR="006F7C9F" w:rsidRDefault="009C74E8">
            <w:pPr>
              <w:jc w:val="both"/>
              <w:rPr>
                <w:sz w:val="20"/>
                <w:szCs w:val="20"/>
              </w:rPr>
            </w:pPr>
            <w:r>
              <w:rPr>
                <w:sz w:val="20"/>
                <w:szCs w:val="20"/>
              </w:rPr>
              <w:t>7770</w:t>
            </w:r>
          </w:p>
        </w:tc>
        <w:tc>
          <w:tcPr>
            <w:tcW w:w="810" w:type="dxa"/>
          </w:tcPr>
          <w:p w14:paraId="2349F8A1" w14:textId="5CA0A83B" w:rsidR="006F7C9F" w:rsidRDefault="009C74E8">
            <w:pPr>
              <w:jc w:val="both"/>
              <w:rPr>
                <w:sz w:val="20"/>
                <w:szCs w:val="20"/>
              </w:rPr>
            </w:pPr>
            <w:r>
              <w:rPr>
                <w:sz w:val="20"/>
                <w:szCs w:val="20"/>
              </w:rPr>
              <w:t>1414.00</w:t>
            </w:r>
          </w:p>
        </w:tc>
        <w:tc>
          <w:tcPr>
            <w:tcW w:w="540" w:type="dxa"/>
          </w:tcPr>
          <w:p w14:paraId="67D3EE5C" w14:textId="0B3AB356" w:rsidR="006F7C9F" w:rsidRDefault="00602A86">
            <w:pPr>
              <w:jc w:val="both"/>
              <w:rPr>
                <w:sz w:val="20"/>
                <w:szCs w:val="20"/>
              </w:rPr>
            </w:pPr>
            <w:r>
              <w:rPr>
                <w:sz w:val="20"/>
                <w:szCs w:val="20"/>
              </w:rPr>
              <w:t>Pass</w:t>
            </w:r>
          </w:p>
        </w:tc>
        <w:tc>
          <w:tcPr>
            <w:tcW w:w="1422" w:type="dxa"/>
          </w:tcPr>
          <w:p w14:paraId="486C3044" w14:textId="77777777" w:rsidR="006F7C9F" w:rsidRDefault="00AE4B67">
            <w:pPr>
              <w:jc w:val="both"/>
              <w:rPr>
                <w:sz w:val="20"/>
                <w:szCs w:val="20"/>
              </w:rPr>
            </w:pPr>
            <w:r>
              <w:rPr>
                <w:sz w:val="20"/>
                <w:szCs w:val="20"/>
              </w:rPr>
              <w:t>Output maximum -</w:t>
            </w:r>
          </w:p>
        </w:tc>
      </w:tr>
      <w:tr w:rsidR="006F7C9F" w14:paraId="204A24E2" w14:textId="77777777">
        <w:trPr>
          <w:gridAfter w:val="1"/>
          <w:wAfter w:w="18" w:type="dxa"/>
          <w:trHeight w:val="220"/>
        </w:trPr>
        <w:tc>
          <w:tcPr>
            <w:tcW w:w="630" w:type="dxa"/>
          </w:tcPr>
          <w:p w14:paraId="67C8D5E9" w14:textId="77777777" w:rsidR="006F7C9F" w:rsidRDefault="00AE4B67">
            <w:pPr>
              <w:jc w:val="both"/>
              <w:rPr>
                <w:rFonts w:ascii="Times" w:eastAsia="Times" w:hAnsi="Times" w:cs="Times"/>
                <w:b/>
                <w:sz w:val="18"/>
                <w:szCs w:val="18"/>
              </w:rPr>
            </w:pPr>
            <w:r>
              <w:rPr>
                <w:rFonts w:ascii="Times" w:eastAsia="Times" w:hAnsi="Times" w:cs="Times"/>
                <w:b/>
                <w:sz w:val="18"/>
                <w:szCs w:val="18"/>
              </w:rPr>
              <w:t>24</w:t>
            </w:r>
          </w:p>
        </w:tc>
        <w:tc>
          <w:tcPr>
            <w:tcW w:w="2515" w:type="dxa"/>
            <w:vMerge/>
          </w:tcPr>
          <w:p w14:paraId="1EC34029" w14:textId="77777777" w:rsidR="006F7C9F" w:rsidRDefault="006F7C9F">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438129AE" w14:textId="77777777" w:rsidR="006F7C9F" w:rsidRDefault="00AE4B67">
            <w:pPr>
              <w:jc w:val="both"/>
              <w:rPr>
                <w:sz w:val="20"/>
                <w:szCs w:val="20"/>
              </w:rPr>
            </w:pPr>
            <w:r>
              <w:rPr>
                <w:sz w:val="20"/>
                <w:szCs w:val="20"/>
              </w:rPr>
              <w:t>69</w:t>
            </w:r>
          </w:p>
        </w:tc>
        <w:tc>
          <w:tcPr>
            <w:tcW w:w="720" w:type="dxa"/>
          </w:tcPr>
          <w:p w14:paraId="4D28C84F" w14:textId="77777777" w:rsidR="006F7C9F" w:rsidRDefault="00AE4B67">
            <w:pPr>
              <w:jc w:val="both"/>
              <w:rPr>
                <w:sz w:val="20"/>
                <w:szCs w:val="20"/>
              </w:rPr>
            </w:pPr>
            <w:r>
              <w:rPr>
                <w:sz w:val="20"/>
                <w:szCs w:val="20"/>
              </w:rPr>
              <w:t>80</w:t>
            </w:r>
          </w:p>
        </w:tc>
        <w:tc>
          <w:tcPr>
            <w:tcW w:w="810" w:type="dxa"/>
          </w:tcPr>
          <w:p w14:paraId="30995F35" w14:textId="77777777" w:rsidR="006F7C9F" w:rsidRDefault="00AE4B67">
            <w:pPr>
              <w:jc w:val="both"/>
              <w:rPr>
                <w:sz w:val="20"/>
                <w:szCs w:val="20"/>
              </w:rPr>
            </w:pPr>
            <w:r>
              <w:rPr>
                <w:sz w:val="20"/>
                <w:szCs w:val="20"/>
              </w:rPr>
              <w:t>90</w:t>
            </w:r>
          </w:p>
        </w:tc>
        <w:tc>
          <w:tcPr>
            <w:tcW w:w="720" w:type="dxa"/>
          </w:tcPr>
          <w:p w14:paraId="06E64C4C" w14:textId="77777777" w:rsidR="006F7C9F" w:rsidRDefault="00AE4B67">
            <w:pPr>
              <w:jc w:val="both"/>
              <w:rPr>
                <w:sz w:val="20"/>
                <w:szCs w:val="20"/>
              </w:rPr>
            </w:pPr>
            <w:r>
              <w:rPr>
                <w:sz w:val="20"/>
                <w:szCs w:val="20"/>
              </w:rPr>
              <w:t>7755</w:t>
            </w:r>
          </w:p>
        </w:tc>
        <w:tc>
          <w:tcPr>
            <w:tcW w:w="810" w:type="dxa"/>
          </w:tcPr>
          <w:p w14:paraId="4C09C37E" w14:textId="77777777" w:rsidR="006F7C9F" w:rsidRDefault="00AE4B67">
            <w:pPr>
              <w:jc w:val="both"/>
              <w:rPr>
                <w:sz w:val="20"/>
                <w:szCs w:val="20"/>
              </w:rPr>
            </w:pPr>
            <w:r>
              <w:rPr>
                <w:sz w:val="20"/>
                <w:szCs w:val="20"/>
              </w:rPr>
              <w:t>1411</w:t>
            </w:r>
          </w:p>
        </w:tc>
        <w:tc>
          <w:tcPr>
            <w:tcW w:w="720" w:type="dxa"/>
          </w:tcPr>
          <w:p w14:paraId="2D9DA858" w14:textId="626C46DB" w:rsidR="006F7C9F" w:rsidRDefault="009C74E8">
            <w:pPr>
              <w:jc w:val="both"/>
              <w:rPr>
                <w:sz w:val="20"/>
                <w:szCs w:val="20"/>
              </w:rPr>
            </w:pPr>
            <w:r>
              <w:rPr>
                <w:sz w:val="20"/>
                <w:szCs w:val="20"/>
              </w:rPr>
              <w:t>7755</w:t>
            </w:r>
          </w:p>
        </w:tc>
        <w:tc>
          <w:tcPr>
            <w:tcW w:w="810" w:type="dxa"/>
          </w:tcPr>
          <w:p w14:paraId="144FFD35" w14:textId="19A1F546" w:rsidR="006F7C9F" w:rsidRDefault="009C74E8">
            <w:pPr>
              <w:jc w:val="both"/>
              <w:rPr>
                <w:sz w:val="20"/>
                <w:szCs w:val="20"/>
              </w:rPr>
            </w:pPr>
            <w:r>
              <w:rPr>
                <w:sz w:val="20"/>
                <w:szCs w:val="20"/>
              </w:rPr>
              <w:t>1411.00</w:t>
            </w:r>
          </w:p>
        </w:tc>
        <w:tc>
          <w:tcPr>
            <w:tcW w:w="540" w:type="dxa"/>
          </w:tcPr>
          <w:p w14:paraId="5BB1876F" w14:textId="779D213E" w:rsidR="006F7C9F" w:rsidRDefault="00602A86">
            <w:pPr>
              <w:jc w:val="both"/>
              <w:rPr>
                <w:sz w:val="20"/>
                <w:szCs w:val="20"/>
              </w:rPr>
            </w:pPr>
            <w:r>
              <w:rPr>
                <w:sz w:val="20"/>
                <w:szCs w:val="20"/>
              </w:rPr>
              <w:t>Pass</w:t>
            </w:r>
          </w:p>
        </w:tc>
        <w:tc>
          <w:tcPr>
            <w:tcW w:w="1422" w:type="dxa"/>
          </w:tcPr>
          <w:p w14:paraId="44A59B78" w14:textId="77777777" w:rsidR="006F7C9F" w:rsidRDefault="00AE4B67">
            <w:pPr>
              <w:jc w:val="both"/>
              <w:rPr>
                <w:sz w:val="20"/>
                <w:szCs w:val="20"/>
              </w:rPr>
            </w:pPr>
            <w:bookmarkStart w:id="0" w:name="_gjdgxs" w:colFirst="0" w:colLast="0"/>
            <w:bookmarkEnd w:id="0"/>
            <w:r>
              <w:rPr>
                <w:sz w:val="20"/>
                <w:szCs w:val="20"/>
              </w:rPr>
              <w:t>Output maximum -</w:t>
            </w:r>
          </w:p>
        </w:tc>
      </w:tr>
      <w:tr w:rsidR="006F7C9F" w14:paraId="7DF05D31" w14:textId="77777777">
        <w:trPr>
          <w:gridAfter w:val="1"/>
          <w:wAfter w:w="18" w:type="dxa"/>
          <w:trHeight w:val="220"/>
        </w:trPr>
        <w:tc>
          <w:tcPr>
            <w:tcW w:w="630" w:type="dxa"/>
          </w:tcPr>
          <w:p w14:paraId="5775C738" w14:textId="77777777" w:rsidR="006F7C9F" w:rsidRDefault="00AE4B67">
            <w:pPr>
              <w:jc w:val="both"/>
              <w:rPr>
                <w:rFonts w:ascii="Times" w:eastAsia="Times" w:hAnsi="Times" w:cs="Times"/>
                <w:b/>
                <w:sz w:val="18"/>
                <w:szCs w:val="18"/>
              </w:rPr>
            </w:pPr>
            <w:r>
              <w:rPr>
                <w:rFonts w:ascii="Times" w:eastAsia="Times" w:hAnsi="Times" w:cs="Times"/>
                <w:b/>
                <w:sz w:val="18"/>
                <w:szCs w:val="18"/>
              </w:rPr>
              <w:t>25</w:t>
            </w:r>
          </w:p>
        </w:tc>
        <w:tc>
          <w:tcPr>
            <w:tcW w:w="2515" w:type="dxa"/>
          </w:tcPr>
          <w:p w14:paraId="5C68965E" w14:textId="77777777" w:rsidR="006F7C9F" w:rsidRDefault="00AE4B67">
            <w:pPr>
              <w:jc w:val="both"/>
              <w:rPr>
                <w:sz w:val="20"/>
                <w:szCs w:val="20"/>
              </w:rPr>
            </w:pPr>
            <w:r>
              <w:rPr>
                <w:sz w:val="20"/>
                <w:szCs w:val="20"/>
              </w:rPr>
              <w:t>Enter the max value for locks, stocks and barrels</w:t>
            </w:r>
          </w:p>
        </w:tc>
        <w:tc>
          <w:tcPr>
            <w:tcW w:w="720" w:type="dxa"/>
          </w:tcPr>
          <w:p w14:paraId="335D8AFC" w14:textId="77777777" w:rsidR="006F7C9F" w:rsidRDefault="00AE4B67">
            <w:pPr>
              <w:jc w:val="both"/>
              <w:rPr>
                <w:sz w:val="20"/>
                <w:szCs w:val="20"/>
              </w:rPr>
            </w:pPr>
            <w:r>
              <w:rPr>
                <w:sz w:val="20"/>
                <w:szCs w:val="20"/>
              </w:rPr>
              <w:t>70</w:t>
            </w:r>
          </w:p>
        </w:tc>
        <w:tc>
          <w:tcPr>
            <w:tcW w:w="720" w:type="dxa"/>
          </w:tcPr>
          <w:p w14:paraId="26A9C289" w14:textId="77777777" w:rsidR="006F7C9F" w:rsidRDefault="00AE4B67">
            <w:pPr>
              <w:jc w:val="both"/>
              <w:rPr>
                <w:sz w:val="20"/>
                <w:szCs w:val="20"/>
              </w:rPr>
            </w:pPr>
            <w:r>
              <w:rPr>
                <w:sz w:val="20"/>
                <w:szCs w:val="20"/>
              </w:rPr>
              <w:t>80</w:t>
            </w:r>
          </w:p>
        </w:tc>
        <w:tc>
          <w:tcPr>
            <w:tcW w:w="810" w:type="dxa"/>
          </w:tcPr>
          <w:p w14:paraId="5998C534" w14:textId="77777777" w:rsidR="006F7C9F" w:rsidRDefault="00AE4B67">
            <w:pPr>
              <w:jc w:val="both"/>
              <w:rPr>
                <w:sz w:val="20"/>
                <w:szCs w:val="20"/>
              </w:rPr>
            </w:pPr>
            <w:r>
              <w:rPr>
                <w:sz w:val="20"/>
                <w:szCs w:val="20"/>
              </w:rPr>
              <w:t>90</w:t>
            </w:r>
          </w:p>
        </w:tc>
        <w:tc>
          <w:tcPr>
            <w:tcW w:w="720" w:type="dxa"/>
          </w:tcPr>
          <w:p w14:paraId="54D24803" w14:textId="77777777" w:rsidR="006F7C9F" w:rsidRDefault="00AE4B67">
            <w:pPr>
              <w:jc w:val="both"/>
              <w:rPr>
                <w:sz w:val="20"/>
                <w:szCs w:val="20"/>
              </w:rPr>
            </w:pPr>
            <w:r>
              <w:rPr>
                <w:sz w:val="20"/>
                <w:szCs w:val="20"/>
              </w:rPr>
              <w:t>7800</w:t>
            </w:r>
          </w:p>
        </w:tc>
        <w:tc>
          <w:tcPr>
            <w:tcW w:w="810" w:type="dxa"/>
          </w:tcPr>
          <w:p w14:paraId="2221790D" w14:textId="77777777" w:rsidR="006F7C9F" w:rsidRDefault="00AE4B67">
            <w:pPr>
              <w:jc w:val="both"/>
              <w:rPr>
                <w:sz w:val="20"/>
                <w:szCs w:val="20"/>
              </w:rPr>
            </w:pPr>
            <w:r>
              <w:rPr>
                <w:sz w:val="20"/>
                <w:szCs w:val="20"/>
              </w:rPr>
              <w:t>1420</w:t>
            </w:r>
          </w:p>
        </w:tc>
        <w:tc>
          <w:tcPr>
            <w:tcW w:w="720" w:type="dxa"/>
          </w:tcPr>
          <w:p w14:paraId="792DB904" w14:textId="4349B902" w:rsidR="006F7C9F" w:rsidRDefault="009C74E8">
            <w:pPr>
              <w:jc w:val="both"/>
              <w:rPr>
                <w:sz w:val="20"/>
                <w:szCs w:val="20"/>
              </w:rPr>
            </w:pPr>
            <w:r>
              <w:rPr>
                <w:sz w:val="20"/>
                <w:szCs w:val="20"/>
              </w:rPr>
              <w:t>7800</w:t>
            </w:r>
          </w:p>
        </w:tc>
        <w:tc>
          <w:tcPr>
            <w:tcW w:w="810" w:type="dxa"/>
          </w:tcPr>
          <w:p w14:paraId="6A1FD1BA" w14:textId="4FF26983" w:rsidR="006F7C9F" w:rsidRDefault="009C74E8">
            <w:pPr>
              <w:jc w:val="both"/>
              <w:rPr>
                <w:sz w:val="20"/>
                <w:szCs w:val="20"/>
              </w:rPr>
            </w:pPr>
            <w:r>
              <w:rPr>
                <w:sz w:val="20"/>
                <w:szCs w:val="20"/>
              </w:rPr>
              <w:t>1420.00</w:t>
            </w:r>
          </w:p>
        </w:tc>
        <w:tc>
          <w:tcPr>
            <w:tcW w:w="540" w:type="dxa"/>
          </w:tcPr>
          <w:p w14:paraId="61BDAF66" w14:textId="4D9A1E2C" w:rsidR="006F7C9F" w:rsidRDefault="00A94606">
            <w:pPr>
              <w:jc w:val="both"/>
              <w:rPr>
                <w:sz w:val="20"/>
                <w:szCs w:val="20"/>
              </w:rPr>
            </w:pPr>
            <w:r>
              <w:rPr>
                <w:sz w:val="20"/>
                <w:szCs w:val="20"/>
              </w:rPr>
              <w:t>Pass</w:t>
            </w:r>
          </w:p>
        </w:tc>
        <w:tc>
          <w:tcPr>
            <w:tcW w:w="1422" w:type="dxa"/>
          </w:tcPr>
          <w:p w14:paraId="44FECC4C" w14:textId="77777777" w:rsidR="006F7C9F" w:rsidRDefault="00AE4B67">
            <w:pPr>
              <w:jc w:val="both"/>
              <w:rPr>
                <w:sz w:val="20"/>
                <w:szCs w:val="20"/>
              </w:rPr>
            </w:pPr>
            <w:r>
              <w:rPr>
                <w:sz w:val="20"/>
                <w:szCs w:val="20"/>
              </w:rPr>
              <w:t>Output maximum</w:t>
            </w:r>
          </w:p>
        </w:tc>
      </w:tr>
    </w:tbl>
    <w:p w14:paraId="09341BFD" w14:textId="77777777" w:rsidR="006F7C9F" w:rsidRDefault="006F7C9F">
      <w:pPr>
        <w:jc w:val="both"/>
        <w:rPr>
          <w:rFonts w:ascii="Times" w:eastAsia="Times" w:hAnsi="Times" w:cs="Times"/>
          <w:b/>
          <w:sz w:val="23"/>
          <w:szCs w:val="23"/>
        </w:rPr>
      </w:pPr>
    </w:p>
    <w:p w14:paraId="2F225DB4" w14:textId="77777777" w:rsidR="006F7C9F" w:rsidRDefault="00AE4B67">
      <w:pPr>
        <w:jc w:val="both"/>
        <w:rPr>
          <w:rFonts w:ascii="Times" w:eastAsia="Times" w:hAnsi="Times" w:cs="Times"/>
          <w:b/>
          <w:sz w:val="23"/>
          <w:szCs w:val="23"/>
        </w:rPr>
      </w:pPr>
      <w:r>
        <w:rPr>
          <w:b/>
          <w:sz w:val="23"/>
          <w:szCs w:val="23"/>
        </w:rPr>
        <w:t>Output Special Value Test Cases</w:t>
      </w:r>
    </w:p>
    <w:tbl>
      <w:tblPr>
        <w:tblStyle w:val="a0"/>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515"/>
        <w:gridCol w:w="720"/>
        <w:gridCol w:w="720"/>
        <w:gridCol w:w="810"/>
        <w:gridCol w:w="720"/>
        <w:gridCol w:w="810"/>
        <w:gridCol w:w="720"/>
        <w:gridCol w:w="810"/>
        <w:gridCol w:w="540"/>
        <w:gridCol w:w="1422"/>
        <w:gridCol w:w="18"/>
      </w:tblGrid>
      <w:tr w:rsidR="006F7C9F" w14:paraId="226F8650" w14:textId="77777777">
        <w:trPr>
          <w:trHeight w:val="220"/>
        </w:trPr>
        <w:tc>
          <w:tcPr>
            <w:tcW w:w="630" w:type="dxa"/>
          </w:tcPr>
          <w:p w14:paraId="54717CFC" w14:textId="77777777" w:rsidR="006F7C9F" w:rsidRDefault="006F7C9F">
            <w:pPr>
              <w:jc w:val="both"/>
              <w:rPr>
                <w:rFonts w:ascii="Times" w:eastAsia="Times" w:hAnsi="Times" w:cs="Times"/>
                <w:b/>
                <w:sz w:val="18"/>
                <w:szCs w:val="18"/>
              </w:rPr>
            </w:pPr>
          </w:p>
        </w:tc>
        <w:tc>
          <w:tcPr>
            <w:tcW w:w="2515" w:type="dxa"/>
          </w:tcPr>
          <w:p w14:paraId="20D4AB09" w14:textId="77777777" w:rsidR="006F7C9F" w:rsidRDefault="006F7C9F">
            <w:pPr>
              <w:jc w:val="both"/>
              <w:rPr>
                <w:rFonts w:ascii="Times" w:eastAsia="Times" w:hAnsi="Times" w:cs="Times"/>
                <w:b/>
                <w:sz w:val="18"/>
                <w:szCs w:val="18"/>
              </w:rPr>
            </w:pPr>
          </w:p>
        </w:tc>
        <w:tc>
          <w:tcPr>
            <w:tcW w:w="2250" w:type="dxa"/>
            <w:gridSpan w:val="3"/>
          </w:tcPr>
          <w:p w14:paraId="19B249CB" w14:textId="77777777" w:rsidR="006F7C9F" w:rsidRDefault="00AE4B67">
            <w:pPr>
              <w:jc w:val="both"/>
              <w:rPr>
                <w:rFonts w:ascii="Times" w:eastAsia="Times" w:hAnsi="Times" w:cs="Times"/>
                <w:b/>
                <w:sz w:val="18"/>
                <w:szCs w:val="18"/>
              </w:rPr>
            </w:pPr>
            <w:r>
              <w:rPr>
                <w:rFonts w:ascii="Times" w:eastAsia="Times" w:hAnsi="Times" w:cs="Times"/>
                <w:b/>
                <w:sz w:val="18"/>
                <w:szCs w:val="18"/>
              </w:rPr>
              <w:t>Input data</w:t>
            </w:r>
          </w:p>
        </w:tc>
        <w:tc>
          <w:tcPr>
            <w:tcW w:w="1530" w:type="dxa"/>
            <w:gridSpan w:val="2"/>
          </w:tcPr>
          <w:p w14:paraId="67C5BC32" w14:textId="77777777" w:rsidR="006F7C9F" w:rsidRDefault="00AE4B67">
            <w:pPr>
              <w:jc w:val="both"/>
              <w:rPr>
                <w:rFonts w:ascii="Times" w:eastAsia="Times" w:hAnsi="Times" w:cs="Times"/>
                <w:b/>
                <w:sz w:val="18"/>
                <w:szCs w:val="18"/>
              </w:rPr>
            </w:pPr>
            <w:r>
              <w:rPr>
                <w:rFonts w:ascii="Times" w:eastAsia="Times" w:hAnsi="Times" w:cs="Times"/>
                <w:b/>
                <w:sz w:val="18"/>
                <w:szCs w:val="18"/>
              </w:rPr>
              <w:t>Expected output</w:t>
            </w:r>
          </w:p>
        </w:tc>
        <w:tc>
          <w:tcPr>
            <w:tcW w:w="1530" w:type="dxa"/>
            <w:gridSpan w:val="2"/>
          </w:tcPr>
          <w:p w14:paraId="27D1C6FF" w14:textId="77777777" w:rsidR="006F7C9F" w:rsidRDefault="00AE4B67">
            <w:pPr>
              <w:jc w:val="both"/>
              <w:rPr>
                <w:rFonts w:ascii="Times" w:eastAsia="Times" w:hAnsi="Times" w:cs="Times"/>
                <w:b/>
                <w:sz w:val="18"/>
                <w:szCs w:val="18"/>
              </w:rPr>
            </w:pPr>
            <w:r>
              <w:rPr>
                <w:rFonts w:ascii="Times" w:eastAsia="Times" w:hAnsi="Times" w:cs="Times"/>
                <w:b/>
                <w:sz w:val="18"/>
                <w:szCs w:val="18"/>
              </w:rPr>
              <w:t>Actual output</w:t>
            </w:r>
          </w:p>
        </w:tc>
        <w:tc>
          <w:tcPr>
            <w:tcW w:w="540" w:type="dxa"/>
          </w:tcPr>
          <w:p w14:paraId="35CBEFA4" w14:textId="77777777" w:rsidR="006F7C9F" w:rsidRDefault="006F7C9F">
            <w:pPr>
              <w:jc w:val="both"/>
              <w:rPr>
                <w:rFonts w:ascii="Times" w:eastAsia="Times" w:hAnsi="Times" w:cs="Times"/>
                <w:b/>
                <w:sz w:val="18"/>
                <w:szCs w:val="18"/>
              </w:rPr>
            </w:pPr>
          </w:p>
        </w:tc>
        <w:tc>
          <w:tcPr>
            <w:tcW w:w="1440" w:type="dxa"/>
            <w:gridSpan w:val="2"/>
          </w:tcPr>
          <w:p w14:paraId="6BB53999" w14:textId="77777777" w:rsidR="006F7C9F" w:rsidRDefault="006F7C9F">
            <w:pPr>
              <w:jc w:val="both"/>
              <w:rPr>
                <w:rFonts w:ascii="Times" w:eastAsia="Times" w:hAnsi="Times" w:cs="Times"/>
                <w:b/>
                <w:sz w:val="18"/>
                <w:szCs w:val="18"/>
              </w:rPr>
            </w:pPr>
          </w:p>
        </w:tc>
      </w:tr>
      <w:tr w:rsidR="006F7C9F" w14:paraId="1CC29FBE" w14:textId="77777777">
        <w:trPr>
          <w:trHeight w:val="663"/>
        </w:trPr>
        <w:tc>
          <w:tcPr>
            <w:tcW w:w="630" w:type="dxa"/>
          </w:tcPr>
          <w:p w14:paraId="2B807BE9" w14:textId="77777777" w:rsidR="006F7C9F" w:rsidRDefault="00AE4B67">
            <w:pPr>
              <w:jc w:val="both"/>
              <w:rPr>
                <w:rFonts w:ascii="Times" w:eastAsia="Times" w:hAnsi="Times" w:cs="Times"/>
                <w:b/>
                <w:sz w:val="18"/>
                <w:szCs w:val="18"/>
              </w:rPr>
            </w:pPr>
            <w:r>
              <w:rPr>
                <w:rFonts w:ascii="Times" w:eastAsia="Times" w:hAnsi="Times" w:cs="Times"/>
                <w:b/>
                <w:sz w:val="18"/>
                <w:szCs w:val="18"/>
              </w:rPr>
              <w:t>Case id</w:t>
            </w:r>
          </w:p>
        </w:tc>
        <w:tc>
          <w:tcPr>
            <w:tcW w:w="2515" w:type="dxa"/>
          </w:tcPr>
          <w:p w14:paraId="7B1E731B" w14:textId="77777777" w:rsidR="006F7C9F" w:rsidRDefault="00AE4B67">
            <w:pPr>
              <w:jc w:val="both"/>
              <w:rPr>
                <w:rFonts w:ascii="Times" w:eastAsia="Times" w:hAnsi="Times" w:cs="Times"/>
                <w:b/>
                <w:sz w:val="18"/>
                <w:szCs w:val="18"/>
              </w:rPr>
            </w:pPr>
            <w:r>
              <w:rPr>
                <w:rFonts w:ascii="Times" w:eastAsia="Times" w:hAnsi="Times" w:cs="Times"/>
                <w:b/>
                <w:sz w:val="18"/>
                <w:szCs w:val="18"/>
              </w:rPr>
              <w:t>Description</w:t>
            </w:r>
          </w:p>
        </w:tc>
        <w:tc>
          <w:tcPr>
            <w:tcW w:w="720" w:type="dxa"/>
          </w:tcPr>
          <w:p w14:paraId="5A32CE5D" w14:textId="77777777" w:rsidR="006F7C9F" w:rsidRDefault="00AE4B67">
            <w:pPr>
              <w:jc w:val="both"/>
              <w:rPr>
                <w:rFonts w:ascii="Times" w:eastAsia="Times" w:hAnsi="Times" w:cs="Times"/>
                <w:b/>
                <w:sz w:val="18"/>
                <w:szCs w:val="18"/>
              </w:rPr>
            </w:pPr>
            <w:r>
              <w:rPr>
                <w:rFonts w:ascii="Times" w:eastAsia="Times" w:hAnsi="Times" w:cs="Times"/>
                <w:b/>
                <w:sz w:val="18"/>
                <w:szCs w:val="18"/>
              </w:rPr>
              <w:t>Total Locks</w:t>
            </w:r>
          </w:p>
        </w:tc>
        <w:tc>
          <w:tcPr>
            <w:tcW w:w="720" w:type="dxa"/>
          </w:tcPr>
          <w:p w14:paraId="6A23B3DA" w14:textId="77777777" w:rsidR="006F7C9F" w:rsidRDefault="00AE4B67">
            <w:pPr>
              <w:jc w:val="both"/>
              <w:rPr>
                <w:rFonts w:ascii="Times" w:eastAsia="Times" w:hAnsi="Times" w:cs="Times"/>
                <w:b/>
                <w:sz w:val="18"/>
                <w:szCs w:val="18"/>
              </w:rPr>
            </w:pPr>
            <w:r>
              <w:rPr>
                <w:rFonts w:ascii="Times" w:eastAsia="Times" w:hAnsi="Times" w:cs="Times"/>
                <w:b/>
                <w:sz w:val="18"/>
                <w:szCs w:val="18"/>
              </w:rPr>
              <w:t>Total stocks</w:t>
            </w:r>
          </w:p>
        </w:tc>
        <w:tc>
          <w:tcPr>
            <w:tcW w:w="810" w:type="dxa"/>
          </w:tcPr>
          <w:p w14:paraId="76B7ABE0" w14:textId="77777777" w:rsidR="006F7C9F" w:rsidRDefault="00AE4B67">
            <w:pPr>
              <w:jc w:val="both"/>
              <w:rPr>
                <w:rFonts w:ascii="Times" w:eastAsia="Times" w:hAnsi="Times" w:cs="Times"/>
                <w:b/>
                <w:sz w:val="18"/>
                <w:szCs w:val="18"/>
              </w:rPr>
            </w:pPr>
            <w:r>
              <w:rPr>
                <w:rFonts w:ascii="Times" w:eastAsia="Times" w:hAnsi="Times" w:cs="Times"/>
                <w:b/>
                <w:sz w:val="18"/>
                <w:szCs w:val="18"/>
              </w:rPr>
              <w:t>Total barrels</w:t>
            </w:r>
          </w:p>
        </w:tc>
        <w:tc>
          <w:tcPr>
            <w:tcW w:w="720" w:type="dxa"/>
          </w:tcPr>
          <w:p w14:paraId="7F49AFF9" w14:textId="77777777" w:rsidR="006F7C9F" w:rsidRDefault="00AE4B67">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48F0F08C" w14:textId="77777777" w:rsidR="006F7C9F" w:rsidRDefault="00AE4B67">
            <w:pPr>
              <w:jc w:val="both"/>
              <w:rPr>
                <w:rFonts w:ascii="Times" w:eastAsia="Times" w:hAnsi="Times" w:cs="Times"/>
                <w:b/>
                <w:sz w:val="18"/>
                <w:szCs w:val="18"/>
              </w:rPr>
            </w:pPr>
            <w:r>
              <w:rPr>
                <w:rFonts w:ascii="Times" w:eastAsia="Times" w:hAnsi="Times" w:cs="Times"/>
                <w:b/>
                <w:sz w:val="18"/>
                <w:szCs w:val="18"/>
              </w:rPr>
              <w:t>Commission</w:t>
            </w:r>
          </w:p>
        </w:tc>
        <w:tc>
          <w:tcPr>
            <w:tcW w:w="720" w:type="dxa"/>
          </w:tcPr>
          <w:p w14:paraId="5E4905E5" w14:textId="77777777" w:rsidR="006F7C9F" w:rsidRDefault="00AE4B67">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327416A2" w14:textId="77777777" w:rsidR="006F7C9F" w:rsidRDefault="00AE4B67">
            <w:pPr>
              <w:jc w:val="both"/>
              <w:rPr>
                <w:rFonts w:ascii="Times" w:eastAsia="Times" w:hAnsi="Times" w:cs="Times"/>
                <w:b/>
                <w:sz w:val="18"/>
                <w:szCs w:val="18"/>
              </w:rPr>
            </w:pPr>
            <w:r>
              <w:rPr>
                <w:rFonts w:ascii="Times" w:eastAsia="Times" w:hAnsi="Times" w:cs="Times"/>
                <w:b/>
                <w:sz w:val="18"/>
                <w:szCs w:val="18"/>
              </w:rPr>
              <w:t>Commission</w:t>
            </w:r>
          </w:p>
        </w:tc>
        <w:tc>
          <w:tcPr>
            <w:tcW w:w="540" w:type="dxa"/>
          </w:tcPr>
          <w:p w14:paraId="2A9502AB" w14:textId="77777777" w:rsidR="006F7C9F" w:rsidRDefault="00AE4B67">
            <w:pPr>
              <w:jc w:val="both"/>
              <w:rPr>
                <w:rFonts w:ascii="Times" w:eastAsia="Times" w:hAnsi="Times" w:cs="Times"/>
                <w:b/>
                <w:sz w:val="18"/>
                <w:szCs w:val="18"/>
              </w:rPr>
            </w:pPr>
            <w:r>
              <w:rPr>
                <w:rFonts w:ascii="Times" w:eastAsia="Times" w:hAnsi="Times" w:cs="Times"/>
                <w:b/>
                <w:sz w:val="18"/>
                <w:szCs w:val="18"/>
              </w:rPr>
              <w:t>Status</w:t>
            </w:r>
          </w:p>
        </w:tc>
        <w:tc>
          <w:tcPr>
            <w:tcW w:w="1440" w:type="dxa"/>
            <w:gridSpan w:val="2"/>
          </w:tcPr>
          <w:p w14:paraId="31942E57" w14:textId="77777777" w:rsidR="006F7C9F" w:rsidRDefault="00AE4B67">
            <w:pPr>
              <w:jc w:val="both"/>
              <w:rPr>
                <w:rFonts w:ascii="Times" w:eastAsia="Times" w:hAnsi="Times" w:cs="Times"/>
                <w:b/>
                <w:sz w:val="18"/>
                <w:szCs w:val="18"/>
              </w:rPr>
            </w:pPr>
            <w:r>
              <w:rPr>
                <w:rFonts w:ascii="Times" w:eastAsia="Times" w:hAnsi="Times" w:cs="Times"/>
                <w:b/>
                <w:sz w:val="18"/>
                <w:szCs w:val="18"/>
              </w:rPr>
              <w:t>Comment</w:t>
            </w:r>
          </w:p>
        </w:tc>
      </w:tr>
      <w:tr w:rsidR="006F7C9F" w14:paraId="0B61D43F" w14:textId="77777777">
        <w:trPr>
          <w:gridAfter w:val="1"/>
          <w:wAfter w:w="18" w:type="dxa"/>
          <w:trHeight w:val="220"/>
        </w:trPr>
        <w:tc>
          <w:tcPr>
            <w:tcW w:w="630" w:type="dxa"/>
          </w:tcPr>
          <w:p w14:paraId="7176F138" w14:textId="77777777" w:rsidR="006F7C9F" w:rsidRDefault="00AE4B67">
            <w:pPr>
              <w:jc w:val="both"/>
              <w:rPr>
                <w:rFonts w:ascii="Times" w:eastAsia="Times" w:hAnsi="Times" w:cs="Times"/>
                <w:b/>
                <w:sz w:val="20"/>
                <w:szCs w:val="20"/>
              </w:rPr>
            </w:pPr>
            <w:r>
              <w:rPr>
                <w:rFonts w:ascii="Times" w:eastAsia="Times" w:hAnsi="Times" w:cs="Times"/>
                <w:b/>
                <w:sz w:val="20"/>
                <w:szCs w:val="20"/>
              </w:rPr>
              <w:t>1</w:t>
            </w:r>
          </w:p>
        </w:tc>
        <w:tc>
          <w:tcPr>
            <w:tcW w:w="2515" w:type="dxa"/>
          </w:tcPr>
          <w:p w14:paraId="7B10F032" w14:textId="77777777" w:rsidR="006F7C9F" w:rsidRDefault="00AE4B67">
            <w:pPr>
              <w:rPr>
                <w:sz w:val="20"/>
                <w:szCs w:val="20"/>
              </w:rPr>
            </w:pPr>
            <w:r>
              <w:rPr>
                <w:sz w:val="20"/>
                <w:szCs w:val="20"/>
              </w:rPr>
              <w:t>Enter the random values such that to calculate</w:t>
            </w:r>
          </w:p>
          <w:p w14:paraId="53DB9BEF" w14:textId="77777777" w:rsidR="006F7C9F" w:rsidRDefault="00AE4B67">
            <w:pPr>
              <w:jc w:val="both"/>
              <w:rPr>
                <w:rFonts w:ascii="Times" w:eastAsia="Times" w:hAnsi="Times" w:cs="Times"/>
                <w:b/>
                <w:sz w:val="20"/>
                <w:szCs w:val="20"/>
              </w:rPr>
            </w:pPr>
            <w:r>
              <w:rPr>
                <w:sz w:val="20"/>
                <w:szCs w:val="20"/>
              </w:rPr>
              <w:t>commission for sales nearly less than 1000</w:t>
            </w:r>
          </w:p>
        </w:tc>
        <w:tc>
          <w:tcPr>
            <w:tcW w:w="720" w:type="dxa"/>
          </w:tcPr>
          <w:p w14:paraId="2AF9FDB6" w14:textId="77777777" w:rsidR="006F7C9F" w:rsidRDefault="00AE4B67">
            <w:pPr>
              <w:jc w:val="both"/>
              <w:rPr>
                <w:sz w:val="20"/>
                <w:szCs w:val="20"/>
              </w:rPr>
            </w:pPr>
            <w:r>
              <w:rPr>
                <w:sz w:val="20"/>
                <w:szCs w:val="20"/>
              </w:rPr>
              <w:t>11</w:t>
            </w:r>
          </w:p>
        </w:tc>
        <w:tc>
          <w:tcPr>
            <w:tcW w:w="720" w:type="dxa"/>
          </w:tcPr>
          <w:p w14:paraId="5386F972" w14:textId="77777777" w:rsidR="006F7C9F" w:rsidRDefault="00AE4B67">
            <w:pPr>
              <w:jc w:val="both"/>
              <w:rPr>
                <w:sz w:val="20"/>
                <w:szCs w:val="20"/>
              </w:rPr>
            </w:pPr>
            <w:r>
              <w:rPr>
                <w:sz w:val="20"/>
                <w:szCs w:val="20"/>
              </w:rPr>
              <w:t>10</w:t>
            </w:r>
          </w:p>
        </w:tc>
        <w:tc>
          <w:tcPr>
            <w:tcW w:w="810" w:type="dxa"/>
          </w:tcPr>
          <w:p w14:paraId="7C1C6B71" w14:textId="77777777" w:rsidR="006F7C9F" w:rsidRDefault="00AE4B67">
            <w:pPr>
              <w:jc w:val="both"/>
              <w:rPr>
                <w:sz w:val="20"/>
                <w:szCs w:val="20"/>
              </w:rPr>
            </w:pPr>
            <w:r>
              <w:rPr>
                <w:sz w:val="20"/>
                <w:szCs w:val="20"/>
              </w:rPr>
              <w:t>8</w:t>
            </w:r>
          </w:p>
        </w:tc>
        <w:tc>
          <w:tcPr>
            <w:tcW w:w="720" w:type="dxa"/>
          </w:tcPr>
          <w:p w14:paraId="6952D6DE" w14:textId="77777777" w:rsidR="006F7C9F" w:rsidRDefault="00AE4B67">
            <w:pPr>
              <w:jc w:val="both"/>
              <w:rPr>
                <w:sz w:val="20"/>
                <w:szCs w:val="20"/>
              </w:rPr>
            </w:pPr>
            <w:r>
              <w:rPr>
                <w:sz w:val="20"/>
                <w:szCs w:val="20"/>
              </w:rPr>
              <w:t>995</w:t>
            </w:r>
          </w:p>
        </w:tc>
        <w:tc>
          <w:tcPr>
            <w:tcW w:w="810" w:type="dxa"/>
          </w:tcPr>
          <w:p w14:paraId="2A09F690" w14:textId="77777777" w:rsidR="006F7C9F" w:rsidRDefault="00AE4B67">
            <w:pPr>
              <w:jc w:val="both"/>
              <w:rPr>
                <w:sz w:val="20"/>
                <w:szCs w:val="20"/>
              </w:rPr>
            </w:pPr>
            <w:r>
              <w:rPr>
                <w:sz w:val="20"/>
                <w:szCs w:val="20"/>
              </w:rPr>
              <w:t>99.5</w:t>
            </w:r>
          </w:p>
        </w:tc>
        <w:tc>
          <w:tcPr>
            <w:tcW w:w="720" w:type="dxa"/>
          </w:tcPr>
          <w:p w14:paraId="5B44CC13" w14:textId="41FC8CB5" w:rsidR="006F7C9F" w:rsidRDefault="00AE4B67">
            <w:pPr>
              <w:jc w:val="both"/>
              <w:rPr>
                <w:sz w:val="20"/>
                <w:szCs w:val="20"/>
              </w:rPr>
            </w:pPr>
            <w:r>
              <w:rPr>
                <w:sz w:val="20"/>
                <w:szCs w:val="20"/>
              </w:rPr>
              <w:t>995</w:t>
            </w:r>
          </w:p>
        </w:tc>
        <w:tc>
          <w:tcPr>
            <w:tcW w:w="810" w:type="dxa"/>
          </w:tcPr>
          <w:p w14:paraId="7955E5F7" w14:textId="3225B885" w:rsidR="006F7C9F" w:rsidRDefault="00AE4B67">
            <w:pPr>
              <w:jc w:val="both"/>
              <w:rPr>
                <w:sz w:val="20"/>
                <w:szCs w:val="20"/>
              </w:rPr>
            </w:pPr>
            <w:r>
              <w:rPr>
                <w:sz w:val="20"/>
                <w:szCs w:val="20"/>
              </w:rPr>
              <w:t>99.50</w:t>
            </w:r>
          </w:p>
        </w:tc>
        <w:tc>
          <w:tcPr>
            <w:tcW w:w="540" w:type="dxa"/>
          </w:tcPr>
          <w:p w14:paraId="6F64389A" w14:textId="48CF5B2A" w:rsidR="006F7C9F" w:rsidRDefault="00252656">
            <w:pPr>
              <w:jc w:val="both"/>
              <w:rPr>
                <w:sz w:val="20"/>
                <w:szCs w:val="20"/>
              </w:rPr>
            </w:pPr>
            <w:r>
              <w:rPr>
                <w:sz w:val="20"/>
                <w:szCs w:val="20"/>
              </w:rPr>
              <w:t>Pass</w:t>
            </w:r>
          </w:p>
        </w:tc>
        <w:tc>
          <w:tcPr>
            <w:tcW w:w="1422" w:type="dxa"/>
          </w:tcPr>
          <w:p w14:paraId="72DC6028" w14:textId="77777777" w:rsidR="006F7C9F" w:rsidRDefault="00AE4B67">
            <w:pPr>
              <w:jc w:val="both"/>
              <w:rPr>
                <w:sz w:val="20"/>
                <w:szCs w:val="20"/>
              </w:rPr>
            </w:pPr>
            <w:r>
              <w:rPr>
                <w:sz w:val="20"/>
                <w:szCs w:val="20"/>
              </w:rPr>
              <w:t>Border point -</w:t>
            </w:r>
          </w:p>
        </w:tc>
      </w:tr>
      <w:tr w:rsidR="006F7C9F" w14:paraId="63FD8425" w14:textId="77777777">
        <w:trPr>
          <w:gridAfter w:val="1"/>
          <w:wAfter w:w="18" w:type="dxa"/>
          <w:trHeight w:val="220"/>
        </w:trPr>
        <w:tc>
          <w:tcPr>
            <w:tcW w:w="630" w:type="dxa"/>
          </w:tcPr>
          <w:p w14:paraId="43183626" w14:textId="77777777" w:rsidR="006F7C9F" w:rsidRDefault="00AE4B67">
            <w:pPr>
              <w:jc w:val="both"/>
              <w:rPr>
                <w:rFonts w:ascii="Times" w:eastAsia="Times" w:hAnsi="Times" w:cs="Times"/>
                <w:b/>
                <w:sz w:val="20"/>
                <w:szCs w:val="20"/>
              </w:rPr>
            </w:pPr>
            <w:r>
              <w:rPr>
                <w:rFonts w:ascii="Times" w:eastAsia="Times" w:hAnsi="Times" w:cs="Times"/>
                <w:b/>
                <w:sz w:val="20"/>
                <w:szCs w:val="20"/>
              </w:rPr>
              <w:t>2</w:t>
            </w:r>
          </w:p>
        </w:tc>
        <w:tc>
          <w:tcPr>
            <w:tcW w:w="2515" w:type="dxa"/>
          </w:tcPr>
          <w:p w14:paraId="12E231AA" w14:textId="77777777" w:rsidR="006F7C9F" w:rsidRDefault="00AE4B67">
            <w:pPr>
              <w:rPr>
                <w:sz w:val="20"/>
                <w:szCs w:val="20"/>
              </w:rPr>
            </w:pPr>
            <w:r>
              <w:rPr>
                <w:sz w:val="20"/>
                <w:szCs w:val="20"/>
              </w:rPr>
              <w:t>Enter the random values such that to calculate</w:t>
            </w:r>
          </w:p>
          <w:p w14:paraId="0A9802C7" w14:textId="77777777" w:rsidR="006F7C9F" w:rsidRDefault="00AE4B67">
            <w:pPr>
              <w:jc w:val="both"/>
              <w:rPr>
                <w:sz w:val="20"/>
                <w:szCs w:val="20"/>
              </w:rPr>
            </w:pPr>
            <w:r>
              <w:rPr>
                <w:sz w:val="20"/>
                <w:szCs w:val="20"/>
              </w:rPr>
              <w:t>commission for sales nearly greater than 1000</w:t>
            </w:r>
          </w:p>
        </w:tc>
        <w:tc>
          <w:tcPr>
            <w:tcW w:w="720" w:type="dxa"/>
          </w:tcPr>
          <w:p w14:paraId="04AF52BB" w14:textId="77777777" w:rsidR="006F7C9F" w:rsidRDefault="00AE4B67">
            <w:pPr>
              <w:jc w:val="both"/>
              <w:rPr>
                <w:sz w:val="20"/>
                <w:szCs w:val="20"/>
              </w:rPr>
            </w:pPr>
            <w:r>
              <w:rPr>
                <w:sz w:val="20"/>
                <w:szCs w:val="20"/>
              </w:rPr>
              <w:t>10</w:t>
            </w:r>
          </w:p>
        </w:tc>
        <w:tc>
          <w:tcPr>
            <w:tcW w:w="720" w:type="dxa"/>
          </w:tcPr>
          <w:p w14:paraId="55057985" w14:textId="77777777" w:rsidR="006F7C9F" w:rsidRDefault="00AE4B67">
            <w:pPr>
              <w:jc w:val="both"/>
              <w:rPr>
                <w:sz w:val="20"/>
                <w:szCs w:val="20"/>
              </w:rPr>
            </w:pPr>
            <w:r>
              <w:rPr>
                <w:sz w:val="20"/>
                <w:szCs w:val="20"/>
              </w:rPr>
              <w:t>11</w:t>
            </w:r>
          </w:p>
        </w:tc>
        <w:tc>
          <w:tcPr>
            <w:tcW w:w="810" w:type="dxa"/>
          </w:tcPr>
          <w:p w14:paraId="4E13B5E3" w14:textId="77777777" w:rsidR="006F7C9F" w:rsidRDefault="00AE4B67">
            <w:pPr>
              <w:jc w:val="both"/>
              <w:rPr>
                <w:sz w:val="20"/>
                <w:szCs w:val="20"/>
              </w:rPr>
            </w:pPr>
            <w:r>
              <w:rPr>
                <w:sz w:val="20"/>
                <w:szCs w:val="20"/>
              </w:rPr>
              <w:t>9</w:t>
            </w:r>
          </w:p>
        </w:tc>
        <w:tc>
          <w:tcPr>
            <w:tcW w:w="720" w:type="dxa"/>
          </w:tcPr>
          <w:p w14:paraId="6535A5BF" w14:textId="77777777" w:rsidR="006F7C9F" w:rsidRDefault="00AE4B67">
            <w:pPr>
              <w:jc w:val="both"/>
              <w:rPr>
                <w:sz w:val="20"/>
                <w:szCs w:val="20"/>
              </w:rPr>
            </w:pPr>
            <w:r>
              <w:rPr>
                <w:sz w:val="20"/>
                <w:szCs w:val="20"/>
              </w:rPr>
              <w:t>1005</w:t>
            </w:r>
          </w:p>
        </w:tc>
        <w:tc>
          <w:tcPr>
            <w:tcW w:w="810" w:type="dxa"/>
          </w:tcPr>
          <w:p w14:paraId="562479E2" w14:textId="77777777" w:rsidR="006F7C9F" w:rsidRDefault="00AE4B67">
            <w:pPr>
              <w:jc w:val="both"/>
              <w:rPr>
                <w:sz w:val="20"/>
                <w:szCs w:val="20"/>
              </w:rPr>
            </w:pPr>
            <w:r>
              <w:rPr>
                <w:sz w:val="20"/>
                <w:szCs w:val="20"/>
              </w:rPr>
              <w:t>100.75</w:t>
            </w:r>
          </w:p>
        </w:tc>
        <w:tc>
          <w:tcPr>
            <w:tcW w:w="720" w:type="dxa"/>
          </w:tcPr>
          <w:p w14:paraId="5064C9B6" w14:textId="1386796F" w:rsidR="006F7C9F" w:rsidRDefault="00AE4B67">
            <w:pPr>
              <w:jc w:val="both"/>
              <w:rPr>
                <w:sz w:val="20"/>
                <w:szCs w:val="20"/>
              </w:rPr>
            </w:pPr>
            <w:r>
              <w:rPr>
                <w:sz w:val="20"/>
                <w:szCs w:val="20"/>
              </w:rPr>
              <w:t>1005</w:t>
            </w:r>
          </w:p>
        </w:tc>
        <w:tc>
          <w:tcPr>
            <w:tcW w:w="810" w:type="dxa"/>
          </w:tcPr>
          <w:p w14:paraId="459B3990" w14:textId="557F7F4C" w:rsidR="006F7C9F" w:rsidRDefault="00AE4B67">
            <w:pPr>
              <w:jc w:val="both"/>
              <w:rPr>
                <w:sz w:val="20"/>
                <w:szCs w:val="20"/>
              </w:rPr>
            </w:pPr>
            <w:r>
              <w:rPr>
                <w:sz w:val="20"/>
                <w:szCs w:val="20"/>
              </w:rPr>
              <w:t>100.75</w:t>
            </w:r>
          </w:p>
        </w:tc>
        <w:tc>
          <w:tcPr>
            <w:tcW w:w="540" w:type="dxa"/>
          </w:tcPr>
          <w:p w14:paraId="6EFC191C" w14:textId="294ACD12" w:rsidR="006F7C9F" w:rsidRDefault="00252656">
            <w:pPr>
              <w:jc w:val="both"/>
              <w:rPr>
                <w:sz w:val="20"/>
                <w:szCs w:val="20"/>
              </w:rPr>
            </w:pPr>
            <w:r>
              <w:rPr>
                <w:sz w:val="20"/>
                <w:szCs w:val="20"/>
              </w:rPr>
              <w:t>Pass</w:t>
            </w:r>
          </w:p>
        </w:tc>
        <w:tc>
          <w:tcPr>
            <w:tcW w:w="1422" w:type="dxa"/>
          </w:tcPr>
          <w:p w14:paraId="585C322B" w14:textId="77777777" w:rsidR="006F7C9F" w:rsidRDefault="00AE4B67">
            <w:pPr>
              <w:jc w:val="both"/>
              <w:rPr>
                <w:sz w:val="20"/>
                <w:szCs w:val="20"/>
              </w:rPr>
            </w:pPr>
            <w:r>
              <w:rPr>
                <w:sz w:val="20"/>
                <w:szCs w:val="20"/>
              </w:rPr>
              <w:t>Border point +</w:t>
            </w:r>
          </w:p>
        </w:tc>
      </w:tr>
      <w:tr w:rsidR="006F7C9F" w14:paraId="203F27AD" w14:textId="77777777">
        <w:trPr>
          <w:gridAfter w:val="1"/>
          <w:wAfter w:w="18" w:type="dxa"/>
          <w:trHeight w:val="220"/>
        </w:trPr>
        <w:tc>
          <w:tcPr>
            <w:tcW w:w="630" w:type="dxa"/>
          </w:tcPr>
          <w:p w14:paraId="0FC36832" w14:textId="77777777" w:rsidR="006F7C9F" w:rsidRDefault="00AE4B67">
            <w:pPr>
              <w:jc w:val="both"/>
              <w:rPr>
                <w:rFonts w:ascii="Times" w:eastAsia="Times" w:hAnsi="Times" w:cs="Times"/>
                <w:b/>
                <w:sz w:val="20"/>
                <w:szCs w:val="20"/>
              </w:rPr>
            </w:pPr>
            <w:r>
              <w:rPr>
                <w:rFonts w:ascii="Times" w:eastAsia="Times" w:hAnsi="Times" w:cs="Times"/>
                <w:b/>
                <w:sz w:val="20"/>
                <w:szCs w:val="20"/>
              </w:rPr>
              <w:t>3</w:t>
            </w:r>
          </w:p>
        </w:tc>
        <w:tc>
          <w:tcPr>
            <w:tcW w:w="2515" w:type="dxa"/>
          </w:tcPr>
          <w:p w14:paraId="5680F717" w14:textId="77777777" w:rsidR="006F7C9F" w:rsidRDefault="00AE4B67">
            <w:pPr>
              <w:rPr>
                <w:sz w:val="20"/>
                <w:szCs w:val="20"/>
              </w:rPr>
            </w:pPr>
            <w:r>
              <w:rPr>
                <w:sz w:val="20"/>
                <w:szCs w:val="20"/>
              </w:rPr>
              <w:t>Enter the random values such that to calculate</w:t>
            </w:r>
          </w:p>
          <w:p w14:paraId="2C941EA6" w14:textId="77777777" w:rsidR="006F7C9F" w:rsidRDefault="00AE4B67">
            <w:pPr>
              <w:jc w:val="both"/>
              <w:rPr>
                <w:sz w:val="20"/>
                <w:szCs w:val="20"/>
              </w:rPr>
            </w:pPr>
            <w:r>
              <w:rPr>
                <w:sz w:val="20"/>
                <w:szCs w:val="20"/>
              </w:rPr>
              <w:t>commission for sales nearly less than 1800</w:t>
            </w:r>
          </w:p>
        </w:tc>
        <w:tc>
          <w:tcPr>
            <w:tcW w:w="720" w:type="dxa"/>
          </w:tcPr>
          <w:p w14:paraId="4968925B" w14:textId="77777777" w:rsidR="006F7C9F" w:rsidRDefault="00AE4B67">
            <w:pPr>
              <w:jc w:val="both"/>
              <w:rPr>
                <w:sz w:val="20"/>
                <w:szCs w:val="20"/>
              </w:rPr>
            </w:pPr>
            <w:r>
              <w:rPr>
                <w:sz w:val="20"/>
                <w:szCs w:val="20"/>
              </w:rPr>
              <w:t>18</w:t>
            </w:r>
          </w:p>
        </w:tc>
        <w:tc>
          <w:tcPr>
            <w:tcW w:w="720" w:type="dxa"/>
          </w:tcPr>
          <w:p w14:paraId="4BC394E9" w14:textId="77777777" w:rsidR="006F7C9F" w:rsidRDefault="00AE4B67">
            <w:pPr>
              <w:jc w:val="both"/>
              <w:rPr>
                <w:sz w:val="20"/>
                <w:szCs w:val="20"/>
              </w:rPr>
            </w:pPr>
            <w:r>
              <w:rPr>
                <w:sz w:val="20"/>
                <w:szCs w:val="20"/>
              </w:rPr>
              <w:t>17</w:t>
            </w:r>
          </w:p>
        </w:tc>
        <w:tc>
          <w:tcPr>
            <w:tcW w:w="810" w:type="dxa"/>
          </w:tcPr>
          <w:p w14:paraId="29347F0B" w14:textId="77777777" w:rsidR="006F7C9F" w:rsidRDefault="00AE4B67">
            <w:pPr>
              <w:jc w:val="both"/>
              <w:rPr>
                <w:sz w:val="20"/>
                <w:szCs w:val="20"/>
              </w:rPr>
            </w:pPr>
            <w:r>
              <w:rPr>
                <w:sz w:val="20"/>
                <w:szCs w:val="20"/>
              </w:rPr>
              <w:t>19</w:t>
            </w:r>
          </w:p>
        </w:tc>
        <w:tc>
          <w:tcPr>
            <w:tcW w:w="720" w:type="dxa"/>
          </w:tcPr>
          <w:p w14:paraId="5DFA9F03" w14:textId="77777777" w:rsidR="006F7C9F" w:rsidRDefault="00AE4B67">
            <w:pPr>
              <w:jc w:val="both"/>
              <w:rPr>
                <w:sz w:val="20"/>
                <w:szCs w:val="20"/>
              </w:rPr>
            </w:pPr>
            <w:r>
              <w:rPr>
                <w:sz w:val="20"/>
                <w:szCs w:val="20"/>
              </w:rPr>
              <w:t>1795</w:t>
            </w:r>
          </w:p>
        </w:tc>
        <w:tc>
          <w:tcPr>
            <w:tcW w:w="810" w:type="dxa"/>
          </w:tcPr>
          <w:p w14:paraId="72B32402" w14:textId="77777777" w:rsidR="006F7C9F" w:rsidRDefault="00AE4B67">
            <w:pPr>
              <w:jc w:val="both"/>
              <w:rPr>
                <w:sz w:val="20"/>
                <w:szCs w:val="20"/>
              </w:rPr>
            </w:pPr>
            <w:r>
              <w:rPr>
                <w:sz w:val="20"/>
                <w:szCs w:val="20"/>
              </w:rPr>
              <w:t>219.25</w:t>
            </w:r>
          </w:p>
        </w:tc>
        <w:tc>
          <w:tcPr>
            <w:tcW w:w="720" w:type="dxa"/>
          </w:tcPr>
          <w:p w14:paraId="5D794C79" w14:textId="476B6908" w:rsidR="006F7C9F" w:rsidRDefault="00AE4B67">
            <w:pPr>
              <w:jc w:val="both"/>
              <w:rPr>
                <w:sz w:val="20"/>
                <w:szCs w:val="20"/>
              </w:rPr>
            </w:pPr>
            <w:r>
              <w:rPr>
                <w:sz w:val="20"/>
                <w:szCs w:val="20"/>
              </w:rPr>
              <w:t>1795</w:t>
            </w:r>
          </w:p>
        </w:tc>
        <w:tc>
          <w:tcPr>
            <w:tcW w:w="810" w:type="dxa"/>
          </w:tcPr>
          <w:p w14:paraId="11779F97" w14:textId="65602CB0" w:rsidR="006F7C9F" w:rsidRDefault="00AE4B67">
            <w:pPr>
              <w:jc w:val="both"/>
              <w:rPr>
                <w:sz w:val="20"/>
                <w:szCs w:val="20"/>
              </w:rPr>
            </w:pPr>
            <w:r>
              <w:rPr>
                <w:sz w:val="20"/>
                <w:szCs w:val="20"/>
              </w:rPr>
              <w:t>219.25</w:t>
            </w:r>
          </w:p>
        </w:tc>
        <w:tc>
          <w:tcPr>
            <w:tcW w:w="540" w:type="dxa"/>
          </w:tcPr>
          <w:p w14:paraId="35323155" w14:textId="4E6AF1D4" w:rsidR="006F7C9F" w:rsidRDefault="00252656">
            <w:pPr>
              <w:jc w:val="both"/>
              <w:rPr>
                <w:sz w:val="20"/>
                <w:szCs w:val="20"/>
              </w:rPr>
            </w:pPr>
            <w:r>
              <w:rPr>
                <w:sz w:val="20"/>
                <w:szCs w:val="20"/>
              </w:rPr>
              <w:t>Pass</w:t>
            </w:r>
          </w:p>
        </w:tc>
        <w:tc>
          <w:tcPr>
            <w:tcW w:w="1422" w:type="dxa"/>
          </w:tcPr>
          <w:p w14:paraId="619B5CAC" w14:textId="77777777" w:rsidR="006F7C9F" w:rsidRDefault="00AE4B67">
            <w:pPr>
              <w:jc w:val="both"/>
              <w:rPr>
                <w:sz w:val="20"/>
                <w:szCs w:val="20"/>
              </w:rPr>
            </w:pPr>
            <w:r>
              <w:rPr>
                <w:sz w:val="20"/>
                <w:szCs w:val="20"/>
              </w:rPr>
              <w:t>Border point -</w:t>
            </w:r>
          </w:p>
        </w:tc>
      </w:tr>
      <w:tr w:rsidR="006F7C9F" w14:paraId="357191C7" w14:textId="77777777">
        <w:trPr>
          <w:gridAfter w:val="1"/>
          <w:wAfter w:w="18" w:type="dxa"/>
          <w:trHeight w:val="220"/>
        </w:trPr>
        <w:tc>
          <w:tcPr>
            <w:tcW w:w="630" w:type="dxa"/>
          </w:tcPr>
          <w:p w14:paraId="31E1CE9F" w14:textId="77777777" w:rsidR="006F7C9F" w:rsidRDefault="00AE4B67">
            <w:pPr>
              <w:jc w:val="both"/>
              <w:rPr>
                <w:rFonts w:ascii="Times" w:eastAsia="Times" w:hAnsi="Times" w:cs="Times"/>
                <w:b/>
                <w:sz w:val="20"/>
                <w:szCs w:val="20"/>
              </w:rPr>
            </w:pPr>
            <w:r>
              <w:rPr>
                <w:rFonts w:ascii="Times" w:eastAsia="Times" w:hAnsi="Times" w:cs="Times"/>
                <w:b/>
                <w:sz w:val="20"/>
                <w:szCs w:val="20"/>
              </w:rPr>
              <w:t>4</w:t>
            </w:r>
          </w:p>
        </w:tc>
        <w:tc>
          <w:tcPr>
            <w:tcW w:w="2515" w:type="dxa"/>
          </w:tcPr>
          <w:p w14:paraId="3EC07B22" w14:textId="77777777" w:rsidR="006F7C9F" w:rsidRDefault="00AE4B67">
            <w:pPr>
              <w:rPr>
                <w:sz w:val="20"/>
                <w:szCs w:val="20"/>
              </w:rPr>
            </w:pPr>
            <w:r>
              <w:rPr>
                <w:sz w:val="20"/>
                <w:szCs w:val="20"/>
              </w:rPr>
              <w:t>Enter the random values such that to calculate</w:t>
            </w:r>
          </w:p>
          <w:p w14:paraId="7940AB3A" w14:textId="77777777" w:rsidR="006F7C9F" w:rsidRDefault="00AE4B67">
            <w:pPr>
              <w:jc w:val="both"/>
              <w:rPr>
                <w:sz w:val="20"/>
                <w:szCs w:val="20"/>
              </w:rPr>
            </w:pPr>
            <w:r>
              <w:rPr>
                <w:sz w:val="20"/>
                <w:szCs w:val="20"/>
              </w:rPr>
              <w:t>commission for sales nearly greater than 1800</w:t>
            </w:r>
          </w:p>
        </w:tc>
        <w:tc>
          <w:tcPr>
            <w:tcW w:w="720" w:type="dxa"/>
          </w:tcPr>
          <w:p w14:paraId="40F5D525" w14:textId="77777777" w:rsidR="006F7C9F" w:rsidRDefault="00AE4B67">
            <w:pPr>
              <w:jc w:val="both"/>
              <w:rPr>
                <w:sz w:val="20"/>
                <w:szCs w:val="20"/>
              </w:rPr>
            </w:pPr>
            <w:r>
              <w:rPr>
                <w:sz w:val="20"/>
                <w:szCs w:val="20"/>
              </w:rPr>
              <w:t>18</w:t>
            </w:r>
          </w:p>
        </w:tc>
        <w:tc>
          <w:tcPr>
            <w:tcW w:w="720" w:type="dxa"/>
          </w:tcPr>
          <w:p w14:paraId="31FEB6B2" w14:textId="77777777" w:rsidR="006F7C9F" w:rsidRDefault="00AE4B67">
            <w:pPr>
              <w:jc w:val="both"/>
              <w:rPr>
                <w:sz w:val="20"/>
                <w:szCs w:val="20"/>
              </w:rPr>
            </w:pPr>
            <w:r>
              <w:rPr>
                <w:sz w:val="20"/>
                <w:szCs w:val="20"/>
              </w:rPr>
              <w:t>19</w:t>
            </w:r>
          </w:p>
        </w:tc>
        <w:tc>
          <w:tcPr>
            <w:tcW w:w="810" w:type="dxa"/>
          </w:tcPr>
          <w:p w14:paraId="13B3A4BB" w14:textId="77777777" w:rsidR="006F7C9F" w:rsidRDefault="00AE4B67">
            <w:pPr>
              <w:jc w:val="both"/>
              <w:rPr>
                <w:sz w:val="20"/>
                <w:szCs w:val="20"/>
              </w:rPr>
            </w:pPr>
            <w:r>
              <w:rPr>
                <w:sz w:val="20"/>
                <w:szCs w:val="20"/>
              </w:rPr>
              <w:t>17</w:t>
            </w:r>
          </w:p>
        </w:tc>
        <w:tc>
          <w:tcPr>
            <w:tcW w:w="720" w:type="dxa"/>
          </w:tcPr>
          <w:p w14:paraId="6DC35A25" w14:textId="77777777" w:rsidR="006F7C9F" w:rsidRDefault="00AE4B67">
            <w:pPr>
              <w:jc w:val="both"/>
              <w:rPr>
                <w:sz w:val="20"/>
                <w:szCs w:val="20"/>
              </w:rPr>
            </w:pPr>
            <w:r>
              <w:rPr>
                <w:sz w:val="20"/>
                <w:szCs w:val="20"/>
              </w:rPr>
              <w:t>1805</w:t>
            </w:r>
          </w:p>
        </w:tc>
        <w:tc>
          <w:tcPr>
            <w:tcW w:w="810" w:type="dxa"/>
          </w:tcPr>
          <w:p w14:paraId="7A6630D4" w14:textId="77777777" w:rsidR="006F7C9F" w:rsidRDefault="00AE4B67">
            <w:pPr>
              <w:jc w:val="both"/>
              <w:rPr>
                <w:sz w:val="20"/>
                <w:szCs w:val="20"/>
              </w:rPr>
            </w:pPr>
            <w:r>
              <w:rPr>
                <w:sz w:val="20"/>
                <w:szCs w:val="20"/>
              </w:rPr>
              <w:t>221</w:t>
            </w:r>
          </w:p>
        </w:tc>
        <w:tc>
          <w:tcPr>
            <w:tcW w:w="720" w:type="dxa"/>
          </w:tcPr>
          <w:p w14:paraId="3D6C2ABA" w14:textId="1D7D262D" w:rsidR="006F7C9F" w:rsidRDefault="00AE4B67">
            <w:pPr>
              <w:jc w:val="both"/>
              <w:rPr>
                <w:sz w:val="20"/>
                <w:szCs w:val="20"/>
              </w:rPr>
            </w:pPr>
            <w:r>
              <w:rPr>
                <w:sz w:val="20"/>
                <w:szCs w:val="20"/>
              </w:rPr>
              <w:t>1805</w:t>
            </w:r>
          </w:p>
        </w:tc>
        <w:tc>
          <w:tcPr>
            <w:tcW w:w="810" w:type="dxa"/>
          </w:tcPr>
          <w:p w14:paraId="79B00931" w14:textId="3F840A45" w:rsidR="006F7C9F" w:rsidRDefault="00AE4B67">
            <w:pPr>
              <w:jc w:val="both"/>
              <w:rPr>
                <w:sz w:val="20"/>
                <w:szCs w:val="20"/>
              </w:rPr>
            </w:pPr>
            <w:r>
              <w:rPr>
                <w:sz w:val="20"/>
                <w:szCs w:val="20"/>
              </w:rPr>
              <w:t>221.00</w:t>
            </w:r>
          </w:p>
        </w:tc>
        <w:tc>
          <w:tcPr>
            <w:tcW w:w="540" w:type="dxa"/>
          </w:tcPr>
          <w:p w14:paraId="715DA505" w14:textId="1BA127C0" w:rsidR="006F7C9F" w:rsidRDefault="00257311">
            <w:pPr>
              <w:jc w:val="both"/>
              <w:rPr>
                <w:sz w:val="20"/>
                <w:szCs w:val="20"/>
              </w:rPr>
            </w:pPr>
            <w:r>
              <w:rPr>
                <w:sz w:val="20"/>
                <w:szCs w:val="20"/>
              </w:rPr>
              <w:t>Pass</w:t>
            </w:r>
          </w:p>
        </w:tc>
        <w:tc>
          <w:tcPr>
            <w:tcW w:w="1422" w:type="dxa"/>
          </w:tcPr>
          <w:p w14:paraId="30909359" w14:textId="77777777" w:rsidR="006F7C9F" w:rsidRDefault="00AE4B67">
            <w:pPr>
              <w:jc w:val="both"/>
              <w:rPr>
                <w:sz w:val="20"/>
                <w:szCs w:val="20"/>
              </w:rPr>
            </w:pPr>
            <w:r>
              <w:rPr>
                <w:sz w:val="20"/>
                <w:szCs w:val="20"/>
              </w:rPr>
              <w:t>Border point +</w:t>
            </w:r>
          </w:p>
        </w:tc>
      </w:tr>
    </w:tbl>
    <w:p w14:paraId="60F24DF7" w14:textId="77777777" w:rsidR="006F7C9F" w:rsidRDefault="006F7C9F">
      <w:pPr>
        <w:jc w:val="both"/>
        <w:rPr>
          <w:sz w:val="20"/>
          <w:szCs w:val="20"/>
        </w:rPr>
      </w:pPr>
    </w:p>
    <w:sectPr w:rsidR="006F7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9F"/>
    <w:rsid w:val="00251ED3"/>
    <w:rsid w:val="00252656"/>
    <w:rsid w:val="00257311"/>
    <w:rsid w:val="003F4E57"/>
    <w:rsid w:val="0049609B"/>
    <w:rsid w:val="00602A86"/>
    <w:rsid w:val="006D7942"/>
    <w:rsid w:val="006F7C9F"/>
    <w:rsid w:val="009C74E8"/>
    <w:rsid w:val="00A94606"/>
    <w:rsid w:val="00AE4B67"/>
    <w:rsid w:val="00C219D1"/>
    <w:rsid w:val="00C53188"/>
    <w:rsid w:val="00EC4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6779"/>
  <w15:docId w15:val="{8C82EB09-7A9C-4A04-993B-893510C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Jain</cp:lastModifiedBy>
  <cp:revision>15</cp:revision>
  <dcterms:created xsi:type="dcterms:W3CDTF">2021-04-19T09:11:00Z</dcterms:created>
  <dcterms:modified xsi:type="dcterms:W3CDTF">2021-04-19T09:49:00Z</dcterms:modified>
</cp:coreProperties>
</file>