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48"/>
        </w:rPr>
        <w:t>Paisa Reality</w:t>
      </w:r>
    </w:p>
    <w:p>
      <w:pPr>
        <w:jc w:val="center"/>
      </w:pPr>
      <w:r>
        <w:rPr>
          <w:color w:val="555555"/>
          <w:sz w:val="28"/>
        </w:rPr>
        <w:t>Promotional Video Script (First Video)</w:t>
      </w:r>
    </w:p>
    <w:p/>
    <w:p>
      <w:pPr>
        <w:pStyle w:val="Heading2"/>
      </w:pPr>
      <w:r>
        <w:t>HOOK (first 5 seconds)</w:t>
      </w:r>
    </w:p>
    <w:p>
      <w:r>
        <w:t>[Look straight into camera]</w:t>
      </w:r>
    </w:p>
    <w:p>
      <w:r>
        <w:t>"You work hard for your money. But does your money work hard for you? If you've ever felt confused about gold rates, lost about government schemes, or frustrated comparing bank rates across ten different websites... this is for you."</w:t>
      </w:r>
    </w:p>
    <w:p>
      <w:pPr>
        <w:pStyle w:val="Heading2"/>
      </w:pPr>
      <w:r>
        <w:t>THE PROBLEM (15 seconds)</w:t>
      </w:r>
    </w:p>
    <w:p>
      <w:r>
        <w:t>[Casual, honest tone]</w:t>
      </w:r>
    </w:p>
    <w:p>
      <w:r>
        <w:t>"Here's the thing. In India, basic financial information is a mess. Gold rate? Check five apps. Petrol price in your city? Good luck finding the right one. Government schemes you qualify for? Buried in PDF files on government websites that haven't been updated since 2019. And comparing bank FD rates? You'd need a full afternoon and a lot of patience."</w:t>
      </w:r>
    </w:p>
    <w:p>
      <w:pPr>
        <w:pStyle w:val="Heading2"/>
      </w:pPr>
      <w:r>
        <w:t>THE SOLUTION (30 seconds)</w:t>
      </w:r>
    </w:p>
    <w:p>
      <w:r>
        <w:t>[Smile, build energy]</w:t>
      </w:r>
    </w:p>
    <w:p>
      <w:r>
        <w:t>"So I built Paisa Reality. One website. Everything about your money in one place."</w:t>
      </w:r>
    </w:p>
    <w:p>
      <w:r>
        <w:t>"Daily gold, silver, petrol, diesel, LPG prices for your city. Updated every morning. A scheme finder that matches you with government schemes you actually qualify for. Ten financial calculators, EMI, SIP, tax, loans, all of them. Nine advanced Smart Tools that can plan your retirement, optimize your debt payoff, even tell you the best salary structure to save tax. Bank rates for 50+ banks, compared side by side. And a Money Health Score that gives your entire financial life a number from 300 to 900, like CIBIL but for everything."</w:t>
      </w:r>
    </w:p>
    <w:p>
      <w:pPr>
        <w:pStyle w:val="Heading2"/>
      </w:pPr>
      <w:r>
        <w:t>EMOTIONAL CONNECTION (10 seconds)</w:t>
      </w:r>
    </w:p>
    <w:p>
      <w:r>
        <w:t>[Slower, genuine]</w:t>
      </w:r>
    </w:p>
    <w:p>
      <w:r>
        <w:t>"I built this because I believe your hard-earned money deserves clear, honest answers. Not sales pitches. Not paywalls. Just the truth, for free."</w:t>
      </w:r>
    </w:p>
    <w:p>
      <w:pPr>
        <w:pStyle w:val="Heading2"/>
      </w:pPr>
      <w:r>
        <w:t>CALL TO ACTION (10 seconds)</w:t>
      </w:r>
    </w:p>
    <w:p>
      <w:r>
        <w:t>[Direct, friendly]</w:t>
      </w:r>
    </w:p>
    <w:p>
      <w:r>
        <w:t>"Go to paisareality.com. Check your city's gold rate. Find schemes you didn't know about. Try the Money Health Score. It's all free, takes two minutes. And if this helped you, subscribe. I'll keep building more tools for you."</w:t>
      </w:r>
    </w:p>
    <w:p>
      <w:r>
        <w:t>[End card: paisareality.com + Subscribe button]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