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Paisa Reality Newsletter</w:t>
      </w:r>
    </w:p>
    <w:p>
      <w:pPr>
        <w:jc w:val="center"/>
      </w:pPr>
      <w:r>
        <w:rPr>
          <w:i/>
          <w:sz w:val="26"/>
        </w:rPr>
        <w:t>Your money deserves one honest place</w:t>
      </w:r>
    </w:p>
    <w:p/>
    <w:p>
      <w:pPr>
        <w:spacing w:after="160"/>
      </w:pPr>
      <w:r>
        <w:t>Let me ask you something. How many apps do you open just to check today’s gold rate or to compare one bank’s FD against another? How many times have you paid more tax than you needed to simply because nobody explained it in plain words? How many government schemes have you missed that were yours all along?</w:t>
      </w:r>
    </w:p>
    <w:p>
      <w:pPr>
        <w:spacing w:after="160"/>
      </w:pPr>
      <w:r>
        <w:t>I got tired of all of it. So I built Paisa Reality.</w:t>
      </w:r>
    </w:p>
    <w:p>
      <w:pPr>
        <w:spacing w:after="160"/>
      </w:pPr>
      <w:r>
        <w:t>It is one free website for your money. Made for regular people, not experts. No login walls. No salesman calling you. Nobody taking a secret cut to push you somewhere.</w:t>
      </w:r>
    </w:p>
    <w:p>
      <w:pPr>
        <w:spacing w:after="160"/>
      </w:pPr>
      <w:r>
        <w:t>Here is what you can do on it today, all free.</w:t>
      </w:r>
    </w:p>
    <w:p>
      <w:pPr>
        <w:spacing w:after="160"/>
      </w:pPr>
      <w:r>
        <w:t>Check daily prices for gold, silver, petrol, diesel, and LPG across more than fifty cities. Find government schemes you actually qualify for by filling one short form. Get your Money Health Score, one number from 300 to 900 that looks at your whole money life, not just your loans, and tells you in plain words how to improve it. Use nine Smart Tools for the big questions, like how much you need to retire, whether to prepay your loan or invest, and how to legally pay less tax. Use ten simple calculators for the everyday math. Compare more than fifty banks side by side before you commit.</w:t>
      </w:r>
    </w:p>
    <w:p>
      <w:pPr>
        <w:spacing w:after="160"/>
      </w:pPr>
      <w:r>
        <w:t>And the private stuff, like your score and your plans, runs right on your own device. Your numbers stay yours. We do not sell your data. Not now, not ever.</w:t>
      </w:r>
    </w:p>
    <w:p>
      <w:pPr>
        <w:spacing w:after="160"/>
      </w:pPr>
      <w:r>
        <w:t>Your money is your late nights and your hard work made real. You deserve to understand it. You deserve to feel in control.</w:t>
      </w:r>
    </w:p>
    <w:p>
      <w:pPr>
        <w:spacing w:after="160"/>
      </w:pPr>
      <w:r>
        <w:t>Come see for yourself. Visit paisareality.com, check your Money Health Score, and tell me what you think. I read every message.</w:t>
      </w:r>
    </w:p>
    <w:p/>
    <w:p>
      <w:r>
        <w:rPr>
          <w:b/>
        </w:rPr>
        <w:t>Dipanshu</w:t>
      </w:r>
    </w:p>
    <w:p>
      <w:r>
        <w:t>Founder, Paisa Reality</w:t>
      </w:r>
    </w:p>
    <w:p>
      <w:r>
        <w:t>paisareality.com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