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521F8" w14:textId="187DDBD9" w:rsidR="000B2DEB" w:rsidRDefault="00C80FB1" w:rsidP="000B2DEB">
      <w:pPr>
        <w:rPr>
          <w:sz w:val="32"/>
          <w:szCs w:val="32"/>
        </w:rPr>
      </w:pPr>
      <w:bookmarkStart w:id="0" w:name="_Hlk195984422"/>
      <w:bookmarkEnd w:id="0"/>
      <w:r>
        <w:rPr>
          <w:noProof/>
        </w:rPr>
        <mc:AlternateContent>
          <mc:Choice Requires="wps">
            <w:drawing>
              <wp:anchor distT="0" distB="0" distL="114300" distR="114300" simplePos="0" relativeHeight="251667456" behindDoc="0" locked="0" layoutInCell="1" allowOverlap="1" wp14:anchorId="1C617199" wp14:editId="1BB01881">
                <wp:simplePos x="0" y="0"/>
                <wp:positionH relativeFrom="column">
                  <wp:posOffset>-457200</wp:posOffset>
                </wp:positionH>
                <wp:positionV relativeFrom="paragraph">
                  <wp:posOffset>4267200</wp:posOffset>
                </wp:positionV>
                <wp:extent cx="7538720" cy="1016000"/>
                <wp:effectExtent l="0" t="0" r="24130" b="24130"/>
                <wp:wrapNone/>
                <wp:docPr id="1107555809" name="Text Box 1"/>
                <wp:cNvGraphicFramePr/>
                <a:graphic xmlns:a="http://schemas.openxmlformats.org/drawingml/2006/main">
                  <a:graphicData uri="http://schemas.microsoft.com/office/word/2010/wordprocessingShape">
                    <wps:wsp>
                      <wps:cNvSpPr txBox="1"/>
                      <wps:spPr>
                        <a:xfrm>
                          <a:off x="0" y="0"/>
                          <a:ext cx="7538720" cy="1016000"/>
                        </a:xfrm>
                        <a:prstGeom prst="rect">
                          <a:avLst/>
                        </a:prstGeom>
                        <a:solidFill>
                          <a:schemeClr val="tx1"/>
                        </a:solidFill>
                        <a:ln/>
                      </wps:spPr>
                      <wps:style>
                        <a:lnRef idx="2">
                          <a:schemeClr val="dk1"/>
                        </a:lnRef>
                        <a:fillRef idx="1">
                          <a:schemeClr val="lt1"/>
                        </a:fillRef>
                        <a:effectRef idx="0">
                          <a:schemeClr val="dk1"/>
                        </a:effectRef>
                        <a:fontRef idx="minor">
                          <a:schemeClr val="dk1"/>
                        </a:fontRef>
                      </wps:style>
                      <wps:txbx>
                        <w:txbxContent>
                          <w:p w14:paraId="49F9BA2C" w14:textId="049EAD2E" w:rsidR="00C80FB1" w:rsidRPr="00C80FB1" w:rsidRDefault="00C80FB1" w:rsidP="00C80FB1">
                            <w:pPr>
                              <w:jc w:val="center"/>
                              <w:rPr>
                                <w:b/>
                                <w:color w:val="5B9BD5"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0FB1">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AADHAR DATA ANAYSIS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17199" id="_x0000_t202" coordsize="21600,21600" o:spt="202" path="m,l,21600r21600,l21600,xe">
                <v:stroke joinstyle="miter"/>
                <v:path gradientshapeok="t" o:connecttype="rect"/>
              </v:shapetype>
              <v:shape id="Text Box 1" o:spid="_x0000_s1026" type="#_x0000_t202" style="position:absolute;margin-left:-36pt;margin-top:336pt;width:593.6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8zaAIAADIFAAAOAAAAZHJzL2Uyb0RvYy54bWysVMlu2zAQvRfoPxC815LcbDUiB26CFAWM&#10;JKhT5ExTZEyU4rAkbcn9+gypxW4a9FD0Ig0582Z9w8urttZkJ5xXYEpaTHJKhOFQKfNc0u+Ptx8u&#10;KPGBmYppMKKke+Hp1fz9u8vGzsQUNqAr4Qg6MX7W2JJuQrCzLPN8I2rmJ2CFQaUEV7OAR/ecVY41&#10;6L3W2TTPz7IGXGUdcOE93t50SjpP/qUUPNxL6UUguqSYW0hfl77r+M3ml2z27JjdKN6nwf4hi5op&#10;g0FHVzcsMLJ16g9XteIOPMgw4VBnIKXiItWA1RT5q2pWG2ZFqgWb4+3YJv//3PK73co+OBLaz9Di&#10;AGNDGutnHi9jPa10dfxjpgT12ML92DbRBsLx8vz048X5FFUcdUVenOV5amx2gFvnwxcBNYlCSR3O&#10;JbWL7ZY+YEg0HUxiNA9aVbdK63SIXBDX2pEdwymGNiWJiN+stIluDqknKey1iC60+SYkURUmO01x&#10;E78OPqsfg89kGSESo4+g4i2QDgOot40wkTg3AvO3gIdoo3WKCCaMwFoZcH8Hy85+qLqrNZYd2nXb&#10;j3EN1R6n66Ajvrf8VuEElsyHB+aQ6Tg13N5wjx+poSkp9BIlG3C/3rqP9khA1FLS4OaU1P/cMico&#10;0V8NUvNTcXISVy0dTk4TM9yxZn2sMdv6GnCsBb4TlicRwS7oQZQO6idc8kWMiipmOMZGHgzidej2&#10;GR8JLhaLZITLZVlYmpXl0XVsb+TXY/vEnO1JGJC/dzDsGJu94mJnG5EGFtsAUiWixgZ3Xe0bj4uZ&#10;+Ns/InHzj8/J6vDUzV8AAAD//wMAUEsDBBQABgAIAAAAIQAFxwJt4AAAAAwBAAAPAAAAZHJzL2Rv&#10;d25yZXYueG1sTI/BTsMwEETvSPyDtUhcUOskqCWEOBUClQsH1MKBox0vccBeR7HThr/H5QK3Hc1o&#10;9k29mZ1lBxxD70lAvsyAIbVe99QJeHvdLkpgIUrS0npCAd8YYNOcn9Wy0v5IOzzsY8dSCYVKCjAx&#10;DhXnoTXoZFj6ASl5H350MiY5dlyP8pjKneVFlq25kz2lD0YO+GCw/dpPTsCTNW1cvexu/Xai96vP&#10;Z1WqRyXE5cV8fwcs4hz/wnDCT+jQJCblJ9KBWQGLmyJtiQLWv8cpkeerApgSUF4njzc1/z+i+QEA&#10;AP//AwBQSwECLQAUAAYACAAAACEAtoM4kv4AAADhAQAAEwAAAAAAAAAAAAAAAAAAAAAAW0NvbnRl&#10;bnRfVHlwZXNdLnhtbFBLAQItABQABgAIAAAAIQA4/SH/1gAAAJQBAAALAAAAAAAAAAAAAAAAAC8B&#10;AABfcmVscy8ucmVsc1BLAQItABQABgAIAAAAIQDcId8zaAIAADIFAAAOAAAAAAAAAAAAAAAAAC4C&#10;AABkcnMvZTJvRG9jLnhtbFBLAQItABQABgAIAAAAIQAFxwJt4AAAAAwBAAAPAAAAAAAAAAAAAAAA&#10;AMIEAABkcnMvZG93bnJldi54bWxQSwUGAAAAAAQABADzAAAAzwUAAAAA&#10;" fillcolor="black [3213]" strokecolor="black [3200]" strokeweight="1pt">
                <v:textbox>
                  <w:txbxContent>
                    <w:p w14:paraId="49F9BA2C" w14:textId="049EAD2E" w:rsidR="00C80FB1" w:rsidRPr="00C80FB1" w:rsidRDefault="00C80FB1" w:rsidP="00C80FB1">
                      <w:pPr>
                        <w:jc w:val="center"/>
                        <w:rPr>
                          <w:b/>
                          <w:color w:val="5B9BD5" w:themeColor="accent5"/>
                          <w:sz w:val="96"/>
                          <w:szCs w:val="9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0FB1">
                        <w:rPr>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AADHAR DATA ANAYSIS</w:t>
                      </w:r>
                    </w:p>
                  </w:txbxContent>
                </v:textbox>
              </v:shape>
            </w:pict>
          </mc:Fallback>
        </mc:AlternateContent>
      </w:r>
      <w:r w:rsidR="008172DA">
        <w:rPr>
          <w:noProof/>
          <w:sz w:val="32"/>
          <w:szCs w:val="32"/>
        </w:rPr>
        <w:drawing>
          <wp:inline distT="0" distB="0" distL="0" distR="0" wp14:anchorId="26DF2F1B" wp14:editId="16CFCBF6">
            <wp:extent cx="6629725" cy="4419614"/>
            <wp:effectExtent l="0" t="0" r="0" b="0"/>
            <wp:docPr id="152859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96744" name="Picture 1528596744"/>
                    <pic:cNvPicPr/>
                  </pic:nvPicPr>
                  <pic:blipFill>
                    <a:blip r:embed="rId8"/>
                    <a:stretch>
                      <a:fillRect/>
                    </a:stretch>
                  </pic:blipFill>
                  <pic:spPr>
                    <a:xfrm>
                      <a:off x="0" y="0"/>
                      <a:ext cx="6656334" cy="4437353"/>
                    </a:xfrm>
                    <a:prstGeom prst="rect">
                      <a:avLst/>
                    </a:prstGeom>
                  </pic:spPr>
                </pic:pic>
              </a:graphicData>
            </a:graphic>
          </wp:inline>
        </w:drawing>
      </w:r>
    </w:p>
    <w:p w14:paraId="20D019F7" w14:textId="30391240" w:rsidR="00C80FB1" w:rsidRDefault="00C80FB1" w:rsidP="000B2DEB">
      <w:pPr>
        <w:rPr>
          <w:sz w:val="32"/>
          <w:szCs w:val="32"/>
        </w:rPr>
      </w:pPr>
    </w:p>
    <w:p w14:paraId="3D270BE5" w14:textId="77777777" w:rsidR="00C80FB1" w:rsidRPr="000B2DEB" w:rsidRDefault="00C80FB1" w:rsidP="000B2DEB">
      <w:pPr>
        <w:rPr>
          <w:sz w:val="32"/>
          <w:szCs w:val="32"/>
        </w:rPr>
      </w:pPr>
    </w:p>
    <w:p w14:paraId="3002B5C7" w14:textId="7E4143B0" w:rsidR="00050131" w:rsidRPr="00050131" w:rsidRDefault="008172DA" w:rsidP="00050131">
      <w:pPr>
        <w:rPr>
          <w:sz w:val="32"/>
          <w:szCs w:val="32"/>
        </w:rPr>
      </w:pPr>
      <w:r>
        <w:rPr>
          <w:noProof/>
          <w:sz w:val="32"/>
          <w:szCs w:val="32"/>
        </w:rPr>
        <w:drawing>
          <wp:inline distT="0" distB="0" distL="0" distR="0" wp14:anchorId="770E59D6" wp14:editId="43BC82D9">
            <wp:extent cx="6815455" cy="4185576"/>
            <wp:effectExtent l="0" t="0" r="4445" b="5715"/>
            <wp:docPr id="906215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5393" name="Picture 906215393"/>
                    <pic:cNvPicPr/>
                  </pic:nvPicPr>
                  <pic:blipFill rotWithShape="1">
                    <a:blip r:embed="rId9"/>
                    <a:srcRect b="10291"/>
                    <a:stretch/>
                  </pic:blipFill>
                  <pic:spPr bwMode="auto">
                    <a:xfrm>
                      <a:off x="0" y="0"/>
                      <a:ext cx="6854283" cy="4209422"/>
                    </a:xfrm>
                    <a:prstGeom prst="rect">
                      <a:avLst/>
                    </a:prstGeom>
                    <a:ln>
                      <a:noFill/>
                    </a:ln>
                    <a:extLst>
                      <a:ext uri="{53640926-AAD7-44D8-BBD7-CCE9431645EC}">
                        <a14:shadowObscured xmlns:a14="http://schemas.microsoft.com/office/drawing/2010/main"/>
                      </a:ext>
                    </a:extLst>
                  </pic:spPr>
                </pic:pic>
              </a:graphicData>
            </a:graphic>
          </wp:inline>
        </w:drawing>
      </w:r>
    </w:p>
    <w:p w14:paraId="20D7048D" w14:textId="147253BC" w:rsidR="00050131" w:rsidRPr="00DB7A56" w:rsidRDefault="00050131" w:rsidP="00DB7A56">
      <w:pPr>
        <w:pStyle w:val="IntenseQuote"/>
        <w:rPr>
          <w:b/>
          <w:bCs/>
          <w:sz w:val="32"/>
          <w:szCs w:val="32"/>
        </w:rPr>
      </w:pPr>
      <w:r w:rsidRPr="00DB7A56">
        <w:rPr>
          <w:b/>
          <w:bCs/>
          <w:sz w:val="32"/>
          <w:szCs w:val="32"/>
        </w:rPr>
        <w:lastRenderedPageBreak/>
        <w:t>RELATION ANALYSIS</w:t>
      </w:r>
      <w:r w:rsidR="00DF0A50" w:rsidRPr="00DB7A56">
        <w:rPr>
          <w:b/>
          <w:bCs/>
          <w:sz w:val="32"/>
          <w:szCs w:val="32"/>
        </w:rPr>
        <w:t xml:space="preserve"> (PART A)</w:t>
      </w:r>
    </w:p>
    <w:p w14:paraId="55C7D8B7" w14:textId="292F9261" w:rsidR="004D4513" w:rsidRPr="004D4513" w:rsidRDefault="004D4513" w:rsidP="004D4513">
      <w:pPr>
        <w:pStyle w:val="ListParagraph"/>
        <w:jc w:val="center"/>
        <w:rPr>
          <w:sz w:val="24"/>
          <w:szCs w:val="24"/>
        </w:rPr>
      </w:pPr>
      <w:r>
        <w:rPr>
          <w:sz w:val="24"/>
          <w:szCs w:val="24"/>
        </w:rPr>
        <w:t>(</w:t>
      </w:r>
      <w:r w:rsidRPr="004D4513">
        <w:rPr>
          <w:b/>
          <w:bCs/>
          <w:sz w:val="24"/>
          <w:szCs w:val="24"/>
        </w:rPr>
        <w:t xml:space="preserve">NOTE: </w:t>
      </w:r>
      <w:r w:rsidRPr="004D4513">
        <w:rPr>
          <w:b/>
          <w:bCs/>
          <w:sz w:val="24"/>
          <w:szCs w:val="24"/>
        </w:rPr>
        <w:t>NO duplicates found</w:t>
      </w:r>
      <w:r w:rsidRPr="004D4513">
        <w:rPr>
          <w:b/>
          <w:bCs/>
          <w:sz w:val="24"/>
          <w:szCs w:val="24"/>
        </w:rPr>
        <w:t>)</w:t>
      </w:r>
    </w:p>
    <w:p w14:paraId="73D65150" w14:textId="077CB211" w:rsidR="00050131" w:rsidRPr="00CF5A46" w:rsidRDefault="00050131" w:rsidP="00DB7A56">
      <w:pPr>
        <w:pStyle w:val="Heading3"/>
      </w:pPr>
      <w:r w:rsidRPr="00DB7A56">
        <w:rPr>
          <w:highlight w:val="green"/>
        </w:rPr>
        <w:t>REGRESSION ANALYSIS</w:t>
      </w:r>
    </w:p>
    <w:p w14:paraId="7FFA5DD3" w14:textId="77777777" w:rsidR="00050131" w:rsidRPr="00F8119D" w:rsidRDefault="00050131" w:rsidP="00050131">
      <w:pPr>
        <w:pStyle w:val="Heading3"/>
        <w:rPr>
          <w:b/>
          <w:bCs/>
          <w:u w:val="single"/>
        </w:rPr>
      </w:pPr>
      <w:bookmarkStart w:id="1" w:name="_Hlk195903820"/>
      <w:r w:rsidRPr="00F8119D">
        <w:rPr>
          <w:b/>
          <w:bCs/>
          <w:u w:val="single"/>
        </w:rPr>
        <w:t xml:space="preserve">MODEL </w:t>
      </w:r>
      <w:bookmarkEnd w:id="1"/>
      <w:r w:rsidRPr="00F8119D">
        <w:rPr>
          <w:b/>
          <w:bCs/>
          <w:u w:val="single"/>
        </w:rPr>
        <w:t>1</w:t>
      </w:r>
    </w:p>
    <w:p w14:paraId="42EE59EB" w14:textId="77777777" w:rsidR="00050131" w:rsidRPr="004D4513" w:rsidRDefault="00050131" w:rsidP="00050131">
      <w:pPr>
        <w:autoSpaceDE w:val="0"/>
        <w:autoSpaceDN w:val="0"/>
        <w:adjustRightInd w:val="0"/>
        <w:spacing w:after="0" w:line="240" w:lineRule="auto"/>
        <w:rPr>
          <w:rFonts w:cstheme="minorHAnsi"/>
          <w:color w:val="000000"/>
          <w:kern w:val="0"/>
          <w:sz w:val="20"/>
          <w:szCs w:val="20"/>
          <w:lang w:bidi="hi-IN"/>
        </w:rPr>
      </w:pPr>
      <w:r w:rsidRPr="004D4513">
        <w:rPr>
          <w:rFonts w:cstheme="minorHAnsi"/>
          <w:sz w:val="28"/>
          <w:szCs w:val="28"/>
        </w:rPr>
        <w:t xml:space="preserve">Dependent variable: </w:t>
      </w:r>
      <w:r w:rsidRPr="004D4513">
        <w:rPr>
          <w:rFonts w:cstheme="minorHAnsi"/>
          <w:color w:val="000000"/>
          <w:kern w:val="0"/>
          <w:sz w:val="20"/>
          <w:szCs w:val="20"/>
          <w:lang w:bidi="hi-IN"/>
        </w:rPr>
        <w:t>PLUM How much do you trust the government</w:t>
      </w:r>
    </w:p>
    <w:p w14:paraId="4CFC665C" w14:textId="77777777" w:rsidR="00050131" w:rsidRPr="004D4513" w:rsidRDefault="00050131" w:rsidP="00050131">
      <w:pPr>
        <w:autoSpaceDE w:val="0"/>
        <w:autoSpaceDN w:val="0"/>
        <w:adjustRightInd w:val="0"/>
        <w:spacing w:after="0" w:line="240" w:lineRule="auto"/>
        <w:rPr>
          <w:rFonts w:cstheme="minorHAnsi"/>
          <w:color w:val="000000"/>
          <w:kern w:val="0"/>
          <w:sz w:val="18"/>
          <w:szCs w:val="18"/>
          <w:lang w:bidi="hi-IN"/>
        </w:rPr>
      </w:pPr>
      <w:r w:rsidRPr="004D4513">
        <w:rPr>
          <w:rFonts w:cstheme="minorHAnsi"/>
          <w:sz w:val="28"/>
          <w:szCs w:val="28"/>
        </w:rPr>
        <w:t>Independent variable:</w:t>
      </w:r>
      <w:r w:rsidRPr="004D4513">
        <w:rPr>
          <w:rFonts w:cstheme="minorHAnsi"/>
          <w:color w:val="000000"/>
          <w:kern w:val="0"/>
          <w:sz w:val="20"/>
          <w:szCs w:val="20"/>
          <w:lang w:bidi="hi-IN"/>
        </w:rPr>
        <w:t xml:space="preserve"> Gender and Professional Status</w:t>
      </w:r>
    </w:p>
    <w:p w14:paraId="09EFB709" w14:textId="77777777" w:rsidR="00050131" w:rsidRDefault="00050131" w:rsidP="00050131">
      <w:pPr>
        <w:autoSpaceDE w:val="0"/>
        <w:autoSpaceDN w:val="0"/>
        <w:adjustRightInd w:val="0"/>
        <w:spacing w:after="0" w:line="240" w:lineRule="auto"/>
        <w:rPr>
          <w:rFonts w:ascii="Courier New" w:hAnsi="Courier New" w:cs="Courier New"/>
          <w:color w:val="000000"/>
          <w:kern w:val="0"/>
          <w:sz w:val="18"/>
          <w:szCs w:val="18"/>
          <w:lang w:bidi="hi-IN"/>
        </w:rPr>
      </w:pPr>
      <w:r>
        <w:rPr>
          <w:rFonts w:ascii="Courier New" w:hAnsi="Courier New" w:cs="Courier New"/>
          <w:color w:val="000000"/>
          <w:kern w:val="0"/>
          <w:sz w:val="18"/>
          <w:szCs w:val="18"/>
          <w:lang w:bidi="hi-IN"/>
        </w:rPr>
        <w:t xml:space="preserve">  </w:t>
      </w:r>
    </w:p>
    <w:p w14:paraId="4C4D7F0E" w14:textId="77777777" w:rsidR="00050131" w:rsidRDefault="00050131" w:rsidP="00050131">
      <w:pPr>
        <w:rPr>
          <w:sz w:val="28"/>
          <w:szCs w:val="28"/>
        </w:rPr>
      </w:pPr>
      <w:r>
        <w:rPr>
          <w:sz w:val="28"/>
          <w:szCs w:val="28"/>
        </w:rPr>
        <w:t>Using ORDINAL REGRESSIOIN since the dependent variable is ordered</w:t>
      </w:r>
    </w:p>
    <w:p w14:paraId="54100B0F" w14:textId="77777777" w:rsidR="00050131" w:rsidRPr="00EE5EAF" w:rsidRDefault="00050131" w:rsidP="00050131">
      <w:pPr>
        <w:pStyle w:val="Heading4"/>
        <w:jc w:val="center"/>
        <w:rPr>
          <w:sz w:val="32"/>
          <w:szCs w:val="32"/>
        </w:rPr>
      </w:pPr>
      <w:r w:rsidRPr="00EE5EAF">
        <w:rPr>
          <w:sz w:val="32"/>
          <w:szCs w:val="32"/>
        </w:rPr>
        <w:t>Goodness-of-Fit</w:t>
      </w:r>
    </w:p>
    <w:p w14:paraId="06852987" w14:textId="77777777" w:rsidR="00050131" w:rsidRPr="00B3630B"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r w:rsidRPr="005D5D7F">
        <w:rPr>
          <w:noProof/>
          <w:sz w:val="28"/>
          <w:szCs w:val="28"/>
        </w:rPr>
        <mc:AlternateContent>
          <mc:Choice Requires="wps">
            <w:drawing>
              <wp:anchor distT="45720" distB="45720" distL="114300" distR="114300" simplePos="0" relativeHeight="251669504" behindDoc="0" locked="0" layoutInCell="1" allowOverlap="1" wp14:anchorId="7BFF10ED" wp14:editId="03394BC3">
                <wp:simplePos x="0" y="0"/>
                <wp:positionH relativeFrom="column">
                  <wp:posOffset>3992880</wp:posOffset>
                </wp:positionH>
                <wp:positionV relativeFrom="paragraph">
                  <wp:posOffset>189230</wp:posOffset>
                </wp:positionV>
                <wp:extent cx="2360930" cy="1686560"/>
                <wp:effectExtent l="0" t="0" r="2794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6560"/>
                        </a:xfrm>
                        <a:prstGeom prst="rect">
                          <a:avLst/>
                        </a:prstGeom>
                        <a:solidFill>
                          <a:srgbClr val="FFFFFF"/>
                        </a:solidFill>
                        <a:ln w="9525">
                          <a:solidFill>
                            <a:srgbClr val="000000"/>
                          </a:solidFill>
                          <a:miter lim="800000"/>
                          <a:headEnd/>
                          <a:tailEnd/>
                        </a:ln>
                      </wps:spPr>
                      <wps:txbx>
                        <w:txbxContent>
                          <w:p w14:paraId="78029A6B" w14:textId="77777777" w:rsidR="00050131" w:rsidRDefault="00050131" w:rsidP="00050131">
                            <w:pPr>
                              <w:jc w:val="center"/>
                              <w:rPr>
                                <w:sz w:val="28"/>
                                <w:szCs w:val="28"/>
                              </w:rPr>
                            </w:pPr>
                            <w:r>
                              <w:rPr>
                                <w:sz w:val="28"/>
                                <w:szCs w:val="28"/>
                              </w:rPr>
                              <w:t>CONCLUSION</w:t>
                            </w:r>
                          </w:p>
                          <w:p w14:paraId="16EAEA5E"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4D2DD66A" w14:textId="77777777" w:rsidR="00050131" w:rsidRDefault="00050131" w:rsidP="0005013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FF10ED" id="Text Box 2" o:spid="_x0000_s1027" type="#_x0000_t202" style="position:absolute;margin-left:314.4pt;margin-top:14.9pt;width:185.9pt;height:132.8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HtFAIAACcEAAAOAAAAZHJzL2Uyb0RvYy54bWysk99v2yAQx98n7X9AvC920iRLrDhVly7T&#10;pO6H1O0PwBjHaMAxILG7v74HdtOo216m8YA4Dr7cfe7YXPdakZNwXoIp6XSSUyIMh1qaQ0m/f9u/&#10;WVHiAzM1U2BESR+Ep9fb1682nS3EDFpQtXAERYwvOlvSNgRbZJnnrdDMT8AKg84GnGYBTXfIasc6&#10;VNcqm+X5MuvA1dYBF97j7u3gpNuk3zSChy9N40UgqqQYW0izS3MV52y7YcXBMdtKPobB/iEKzaTB&#10;R89StywwcnTyNyktuQMPTZhw0Bk0jeQi5YDZTPMX2dy3zIqUC8Lx9ozJ/z9Z/vl0b786Evp30GMB&#10;UxLe3gH/4YmBXcvMQdw4B10rWI0PTyOyrLO+GK9G1L7wUaTqPkGNRWbHAEmob5yOVDBPgupYgIcz&#10;dNEHwnFzdrXM11fo4uibLlfLxTKVJWPF03XrfPggQJO4KKnDqiZ5drrzIYbDiqcj8TUPStZ7qVQy&#10;3KHaKUdODDtgn0bK4MUxZUhX0vVithgI/FUiT+NPEloGbGUldUlX50OsiNzemzo1WmBSDWsMWZkR&#10;ZGQ3UAx91RNZj5Qj1wrqByTrYOhc/Gm4aMH9oqTDri2p/3lkTlCiPhqszno6n8c2T8Z88XaGhrv0&#10;VJceZjhKlTRQMix3IX2NyM3ADVaxkYnvcyRjyNiNCfv4c2K7X9rp1PP/3j4CAAD//wMAUEsDBBQA&#10;BgAIAAAAIQAyRKpu3gAAAAsBAAAPAAAAZHJzL2Rvd25yZXYueG1sTI9Bb8IwDIXvk/gPkZF2GynV&#10;QKxriiYkLtzWIcYxNF5TaJyqCVD+/dzTdrLs9/Te53w9uFbcsA+NJwXzWQICqfKmoVrB/mv7sgIR&#10;oiajW0+o4IEB1sXkKdeZ8Xf6xFsZa8EhFDKtwMbYZVKGyqLTYeY7JNZ+fO905LWvpen1ncNdK9Mk&#10;WUqnG+IGqzvcWKwu5dUpCJf5dvHtz3t73D1seT42h2a3Uep5Ony8g4g4xD8zjPiMDgUznfyVTBCt&#10;gmW6YvSoIH3jORoS7gNxGi+LV5BFLv//UPwCAAD//wMAUEsBAi0AFAAGAAgAAAAhALaDOJL+AAAA&#10;4QEAABMAAAAAAAAAAAAAAAAAAAAAAFtDb250ZW50X1R5cGVzXS54bWxQSwECLQAUAAYACAAAACEA&#10;OP0h/9YAAACUAQAACwAAAAAAAAAAAAAAAAAvAQAAX3JlbHMvLnJlbHNQSwECLQAUAAYACAAAACEA&#10;sJyR7RQCAAAnBAAADgAAAAAAAAAAAAAAAAAuAgAAZHJzL2Uyb0RvYy54bWxQSwECLQAUAAYACAAA&#10;ACEAMkSqbt4AAAALAQAADwAAAAAAAAAAAAAAAABuBAAAZHJzL2Rvd25yZXYueG1sUEsFBgAAAAAE&#10;AAQA8wAAAHkFAAAAAA==&#10;">
                <v:textbox>
                  <w:txbxContent>
                    <w:p w14:paraId="78029A6B" w14:textId="77777777" w:rsidR="00050131" w:rsidRDefault="00050131" w:rsidP="00050131">
                      <w:pPr>
                        <w:jc w:val="center"/>
                        <w:rPr>
                          <w:sz w:val="28"/>
                          <w:szCs w:val="28"/>
                        </w:rPr>
                      </w:pPr>
                      <w:r>
                        <w:rPr>
                          <w:sz w:val="28"/>
                          <w:szCs w:val="28"/>
                        </w:rPr>
                        <w:t>CONCLUSION</w:t>
                      </w:r>
                    </w:p>
                    <w:p w14:paraId="16EAEA5E"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4D2DD66A" w14:textId="77777777" w:rsidR="00050131" w:rsidRDefault="00050131" w:rsidP="00050131"/>
                  </w:txbxContent>
                </v:textbox>
                <w10:wrap type="square"/>
              </v:shape>
            </w:pict>
          </mc:Fallback>
        </mc:AlternateContent>
      </w:r>
    </w:p>
    <w:tbl>
      <w:tblPr>
        <w:tblW w:w="59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55"/>
        <w:gridCol w:w="1707"/>
        <w:gridCol w:w="1394"/>
        <w:gridCol w:w="1395"/>
      </w:tblGrid>
      <w:tr w:rsidR="00050131" w:rsidRPr="00B3630B" w14:paraId="5BBC63D4" w14:textId="77777777" w:rsidTr="00C4695A">
        <w:trPr>
          <w:cantSplit/>
          <w:trHeight w:val="413"/>
        </w:trPr>
        <w:tc>
          <w:tcPr>
            <w:tcW w:w="5951" w:type="dxa"/>
            <w:gridSpan w:val="4"/>
            <w:tcBorders>
              <w:top w:val="nil"/>
              <w:left w:val="nil"/>
              <w:bottom w:val="nil"/>
              <w:right w:val="nil"/>
            </w:tcBorders>
            <w:shd w:val="clear" w:color="auto" w:fill="FFFFFF"/>
            <w:vAlign w:val="center"/>
          </w:tcPr>
          <w:p w14:paraId="3D96C2CF"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B3630B">
              <w:rPr>
                <w:rFonts w:ascii="Arial" w:hAnsi="Arial" w:cs="Arial"/>
                <w:b/>
                <w:bCs/>
                <w:color w:val="010205"/>
                <w:kern w:val="0"/>
                <w:lang w:bidi="hi-IN"/>
              </w:rPr>
              <w:t>Goodness-of-Fit</w:t>
            </w:r>
          </w:p>
        </w:tc>
      </w:tr>
      <w:tr w:rsidR="00050131" w:rsidRPr="00B3630B" w14:paraId="646F5DDD" w14:textId="77777777" w:rsidTr="00C4695A">
        <w:trPr>
          <w:cantSplit/>
          <w:trHeight w:val="413"/>
        </w:trPr>
        <w:tc>
          <w:tcPr>
            <w:tcW w:w="1455" w:type="dxa"/>
            <w:tcBorders>
              <w:top w:val="nil"/>
              <w:left w:val="nil"/>
              <w:bottom w:val="single" w:sz="8" w:space="0" w:color="152935"/>
              <w:right w:val="nil"/>
            </w:tcBorders>
            <w:shd w:val="clear" w:color="auto" w:fill="FFFFFF"/>
            <w:vAlign w:val="bottom"/>
          </w:tcPr>
          <w:p w14:paraId="654E93AE" w14:textId="77777777" w:rsidR="00050131" w:rsidRPr="00B3630B"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1707" w:type="dxa"/>
            <w:tcBorders>
              <w:top w:val="nil"/>
              <w:left w:val="nil"/>
              <w:bottom w:val="single" w:sz="8" w:space="0" w:color="152935"/>
              <w:right w:val="single" w:sz="8" w:space="0" w:color="E0E0E0"/>
            </w:tcBorders>
            <w:shd w:val="clear" w:color="auto" w:fill="FFFFFF"/>
            <w:vAlign w:val="bottom"/>
          </w:tcPr>
          <w:p w14:paraId="128467FC"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Chi-Square</w:t>
            </w:r>
          </w:p>
        </w:tc>
        <w:tc>
          <w:tcPr>
            <w:tcW w:w="1394" w:type="dxa"/>
            <w:tcBorders>
              <w:top w:val="nil"/>
              <w:left w:val="single" w:sz="8" w:space="0" w:color="E0E0E0"/>
              <w:bottom w:val="single" w:sz="8" w:space="0" w:color="152935"/>
              <w:right w:val="single" w:sz="8" w:space="0" w:color="E0E0E0"/>
            </w:tcBorders>
            <w:shd w:val="clear" w:color="auto" w:fill="FFFFFF"/>
            <w:vAlign w:val="bottom"/>
          </w:tcPr>
          <w:p w14:paraId="7C95E5FE"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df</w:t>
            </w:r>
          </w:p>
        </w:tc>
        <w:tc>
          <w:tcPr>
            <w:tcW w:w="1394" w:type="dxa"/>
            <w:tcBorders>
              <w:top w:val="nil"/>
              <w:left w:val="single" w:sz="8" w:space="0" w:color="E0E0E0"/>
              <w:bottom w:val="single" w:sz="8" w:space="0" w:color="152935"/>
              <w:right w:val="nil"/>
            </w:tcBorders>
            <w:shd w:val="clear" w:color="auto" w:fill="FFFFFF"/>
            <w:vAlign w:val="bottom"/>
          </w:tcPr>
          <w:p w14:paraId="1DA52B00"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Sig.</w:t>
            </w:r>
          </w:p>
        </w:tc>
      </w:tr>
      <w:tr w:rsidR="00050131" w:rsidRPr="00B3630B" w14:paraId="1EA0A1CE" w14:textId="77777777" w:rsidTr="00C4695A">
        <w:trPr>
          <w:cantSplit/>
          <w:trHeight w:val="413"/>
        </w:trPr>
        <w:tc>
          <w:tcPr>
            <w:tcW w:w="1455" w:type="dxa"/>
            <w:tcBorders>
              <w:top w:val="single" w:sz="8" w:space="0" w:color="152935"/>
              <w:left w:val="nil"/>
              <w:bottom w:val="single" w:sz="8" w:space="0" w:color="AEAEAE"/>
              <w:right w:val="nil"/>
            </w:tcBorders>
            <w:shd w:val="clear" w:color="auto" w:fill="E0E0E0"/>
          </w:tcPr>
          <w:p w14:paraId="1F70D056"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Pearson</w:t>
            </w:r>
          </w:p>
        </w:tc>
        <w:tc>
          <w:tcPr>
            <w:tcW w:w="1707" w:type="dxa"/>
            <w:tcBorders>
              <w:top w:val="single" w:sz="8" w:space="0" w:color="152935"/>
              <w:left w:val="nil"/>
              <w:bottom w:val="single" w:sz="8" w:space="0" w:color="AEAEAE"/>
              <w:right w:val="single" w:sz="8" w:space="0" w:color="E0E0E0"/>
            </w:tcBorders>
            <w:shd w:val="clear" w:color="auto" w:fill="FFFFFF"/>
          </w:tcPr>
          <w:p w14:paraId="45F5400B"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37.948</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14:paraId="6CA6C6CD"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41</w:t>
            </w:r>
          </w:p>
        </w:tc>
        <w:tc>
          <w:tcPr>
            <w:tcW w:w="1394" w:type="dxa"/>
            <w:tcBorders>
              <w:top w:val="single" w:sz="8" w:space="0" w:color="152935"/>
              <w:left w:val="single" w:sz="8" w:space="0" w:color="E0E0E0"/>
              <w:bottom w:val="single" w:sz="8" w:space="0" w:color="AEAEAE"/>
              <w:right w:val="nil"/>
            </w:tcBorders>
            <w:shd w:val="clear" w:color="auto" w:fill="FFFFFF"/>
          </w:tcPr>
          <w:p w14:paraId="55259A63"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.607</w:t>
            </w:r>
          </w:p>
        </w:tc>
      </w:tr>
      <w:tr w:rsidR="00050131" w:rsidRPr="00B3630B" w14:paraId="76E908CA" w14:textId="77777777" w:rsidTr="00C4695A">
        <w:trPr>
          <w:cantSplit/>
          <w:trHeight w:val="433"/>
        </w:trPr>
        <w:tc>
          <w:tcPr>
            <w:tcW w:w="1455" w:type="dxa"/>
            <w:tcBorders>
              <w:top w:val="single" w:sz="8" w:space="0" w:color="AEAEAE"/>
              <w:left w:val="nil"/>
              <w:bottom w:val="single" w:sz="8" w:space="0" w:color="152935"/>
              <w:right w:val="nil"/>
            </w:tcBorders>
            <w:shd w:val="clear" w:color="auto" w:fill="E0E0E0"/>
          </w:tcPr>
          <w:p w14:paraId="136C2D83"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Deviance</w:t>
            </w:r>
          </w:p>
        </w:tc>
        <w:tc>
          <w:tcPr>
            <w:tcW w:w="1707" w:type="dxa"/>
            <w:tcBorders>
              <w:top w:val="single" w:sz="8" w:space="0" w:color="AEAEAE"/>
              <w:left w:val="nil"/>
              <w:bottom w:val="single" w:sz="8" w:space="0" w:color="152935"/>
              <w:right w:val="single" w:sz="8" w:space="0" w:color="E0E0E0"/>
            </w:tcBorders>
            <w:shd w:val="clear" w:color="auto" w:fill="FFFFFF"/>
          </w:tcPr>
          <w:p w14:paraId="381AAD9E"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40.996</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14:paraId="7283549F"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41</w:t>
            </w:r>
          </w:p>
        </w:tc>
        <w:tc>
          <w:tcPr>
            <w:tcW w:w="1394" w:type="dxa"/>
            <w:tcBorders>
              <w:top w:val="single" w:sz="8" w:space="0" w:color="AEAEAE"/>
              <w:left w:val="single" w:sz="8" w:space="0" w:color="E0E0E0"/>
              <w:bottom w:val="single" w:sz="8" w:space="0" w:color="152935"/>
              <w:right w:val="nil"/>
            </w:tcBorders>
            <w:shd w:val="clear" w:color="auto" w:fill="FFFFFF"/>
          </w:tcPr>
          <w:p w14:paraId="335249E1"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.471</w:t>
            </w:r>
          </w:p>
        </w:tc>
      </w:tr>
      <w:tr w:rsidR="00050131" w:rsidRPr="00B3630B" w14:paraId="42526F58" w14:textId="77777777" w:rsidTr="00C4695A">
        <w:trPr>
          <w:cantSplit/>
          <w:trHeight w:val="413"/>
        </w:trPr>
        <w:tc>
          <w:tcPr>
            <w:tcW w:w="5951" w:type="dxa"/>
            <w:gridSpan w:val="4"/>
            <w:tcBorders>
              <w:top w:val="nil"/>
              <w:left w:val="nil"/>
              <w:bottom w:val="nil"/>
              <w:right w:val="nil"/>
            </w:tcBorders>
            <w:shd w:val="clear" w:color="auto" w:fill="FFFFFF"/>
          </w:tcPr>
          <w:p w14:paraId="6503153B" w14:textId="77777777" w:rsidR="00050131" w:rsidRPr="00B3630B" w:rsidRDefault="00050131" w:rsidP="00C4695A">
            <w:pPr>
              <w:autoSpaceDE w:val="0"/>
              <w:autoSpaceDN w:val="0"/>
              <w:adjustRightInd w:val="0"/>
              <w:spacing w:after="0" w:line="320" w:lineRule="atLeast"/>
              <w:ind w:left="60" w:right="60"/>
              <w:rPr>
                <w:rFonts w:ascii="Arial" w:hAnsi="Arial" w:cs="Arial"/>
                <w:color w:val="010205"/>
                <w:kern w:val="0"/>
                <w:sz w:val="18"/>
                <w:szCs w:val="18"/>
                <w:lang w:bidi="hi-IN"/>
              </w:rPr>
            </w:pPr>
            <w:r w:rsidRPr="00B3630B">
              <w:rPr>
                <w:rFonts w:ascii="Arial" w:hAnsi="Arial" w:cs="Arial"/>
                <w:color w:val="010205"/>
                <w:kern w:val="0"/>
                <w:sz w:val="18"/>
                <w:szCs w:val="18"/>
                <w:lang w:bidi="hi-IN"/>
              </w:rPr>
              <w:t>Link function: Logit.</w:t>
            </w:r>
          </w:p>
        </w:tc>
      </w:tr>
    </w:tbl>
    <w:p w14:paraId="6F8666EC" w14:textId="77777777" w:rsidR="00050131" w:rsidRPr="00B3630B" w:rsidRDefault="00050131" w:rsidP="00050131">
      <w:pPr>
        <w:rPr>
          <w:sz w:val="28"/>
          <w:szCs w:val="28"/>
        </w:rPr>
      </w:pPr>
    </w:p>
    <w:p w14:paraId="1227516A" w14:textId="77777777" w:rsidR="00050131" w:rsidRPr="005D5D7F" w:rsidRDefault="00050131" w:rsidP="00050131">
      <w:pPr>
        <w:spacing w:line="240" w:lineRule="auto"/>
        <w:rPr>
          <w:b/>
          <w:bCs/>
          <w:sz w:val="28"/>
          <w:szCs w:val="28"/>
        </w:rPr>
      </w:pPr>
      <w:r w:rsidRPr="005D5D7F">
        <w:rPr>
          <w:b/>
          <w:bCs/>
          <w:sz w:val="28"/>
          <w:szCs w:val="28"/>
        </w:rPr>
        <w:t>Interpretation</w:t>
      </w:r>
    </w:p>
    <w:p w14:paraId="096B15B8" w14:textId="77777777" w:rsidR="00050131" w:rsidRPr="00EE5EAF" w:rsidRDefault="00050131" w:rsidP="00050131">
      <w:pPr>
        <w:spacing w:line="240" w:lineRule="auto"/>
        <w:rPr>
          <w:sz w:val="28"/>
          <w:szCs w:val="28"/>
        </w:rPr>
      </w:pPr>
      <w:r w:rsidRPr="00EE5EAF">
        <w:rPr>
          <w:sz w:val="28"/>
          <w:szCs w:val="28"/>
        </w:rPr>
        <w:t>1. Non-significant p-values: Both tests indicate a good fit (p &gt; 0.05).</w:t>
      </w:r>
    </w:p>
    <w:p w14:paraId="6C2CEEE3" w14:textId="77777777" w:rsidR="00050131" w:rsidRDefault="00050131" w:rsidP="00050131">
      <w:pPr>
        <w:spacing w:line="240" w:lineRule="auto"/>
        <w:rPr>
          <w:sz w:val="28"/>
          <w:szCs w:val="28"/>
        </w:rPr>
      </w:pPr>
      <w:r w:rsidRPr="00EE5EAF">
        <w:rPr>
          <w:sz w:val="28"/>
          <w:szCs w:val="28"/>
        </w:rPr>
        <w:t>2. Model fits the data: The model adequately represents the data.</w:t>
      </w:r>
    </w:p>
    <w:p w14:paraId="12D55967" w14:textId="77777777" w:rsidR="00050131" w:rsidRDefault="00050131" w:rsidP="00050131">
      <w:pPr>
        <w:pStyle w:val="Heading3"/>
        <w:jc w:val="center"/>
        <w:rPr>
          <w:sz w:val="32"/>
          <w:szCs w:val="32"/>
        </w:rPr>
      </w:pPr>
    </w:p>
    <w:p w14:paraId="1DD37D4A" w14:textId="77777777" w:rsidR="00050131" w:rsidRPr="00B3630B" w:rsidRDefault="00050131" w:rsidP="00050131">
      <w:pPr>
        <w:pStyle w:val="Heading3"/>
        <w:jc w:val="center"/>
        <w:rPr>
          <w:sz w:val="32"/>
          <w:szCs w:val="32"/>
        </w:rPr>
      </w:pPr>
      <w:r w:rsidRPr="005D5D7F">
        <w:rPr>
          <w:noProof/>
        </w:rPr>
        <mc:AlternateContent>
          <mc:Choice Requires="wps">
            <w:drawing>
              <wp:anchor distT="45720" distB="45720" distL="114300" distR="114300" simplePos="0" relativeHeight="251670528" behindDoc="0" locked="0" layoutInCell="1" allowOverlap="1" wp14:anchorId="481C2E76" wp14:editId="7C2F4EAA">
                <wp:simplePos x="0" y="0"/>
                <wp:positionH relativeFrom="column">
                  <wp:posOffset>4084320</wp:posOffset>
                </wp:positionH>
                <wp:positionV relativeFrom="paragraph">
                  <wp:posOffset>364490</wp:posOffset>
                </wp:positionV>
                <wp:extent cx="2722880" cy="1534160"/>
                <wp:effectExtent l="0" t="0" r="20320" b="27940"/>
                <wp:wrapSquare wrapText="bothSides"/>
                <wp:docPr id="1789534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880" cy="1534160"/>
                        </a:xfrm>
                        <a:prstGeom prst="rect">
                          <a:avLst/>
                        </a:prstGeom>
                        <a:solidFill>
                          <a:srgbClr val="FFFFFF"/>
                        </a:solidFill>
                        <a:ln w="9525">
                          <a:solidFill>
                            <a:srgbClr val="000000"/>
                          </a:solidFill>
                          <a:miter lim="800000"/>
                          <a:headEnd/>
                          <a:tailEnd/>
                        </a:ln>
                      </wps:spPr>
                      <wps:txbx>
                        <w:txbxContent>
                          <w:p w14:paraId="7287782C" w14:textId="77777777" w:rsidR="00050131" w:rsidRPr="00B3630B" w:rsidRDefault="00050131" w:rsidP="00050131">
                            <w:pPr>
                              <w:jc w:val="center"/>
                              <w:rPr>
                                <w:sz w:val="28"/>
                                <w:szCs w:val="28"/>
                              </w:rPr>
                            </w:pPr>
                            <w:r>
                              <w:rPr>
                                <w:sz w:val="28"/>
                                <w:szCs w:val="28"/>
                              </w:rPr>
                              <w:t>CONCLUSION</w:t>
                            </w:r>
                          </w:p>
                          <w:p w14:paraId="521A1DC1"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4EF452FF" w14:textId="77777777" w:rsidR="00050131" w:rsidRDefault="00050131" w:rsidP="00050131">
                            <w:pPr>
                              <w:rPr>
                                <w:sz w:val="28"/>
                                <w:szCs w:val="28"/>
                              </w:rPr>
                            </w:pPr>
                          </w:p>
                          <w:p w14:paraId="0E20F155" w14:textId="77777777" w:rsidR="00050131" w:rsidRDefault="00050131" w:rsidP="000501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C2E76" id="_x0000_s1028" type="#_x0000_t202" style="position:absolute;left:0;text-align:left;margin-left:321.6pt;margin-top:28.7pt;width:214.4pt;height:120.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6tFgIAACcEAAAOAAAAZHJzL2Uyb0RvYy54bWysk99v2yAQx98n7X9AvC9OvKRNrThVly7T&#10;pO6H1O0POGMco2GOAYnd/fU9cJpG3fYyjQfEcfDl7nPH6nroNDtI5xWaks8mU86kEVgrsyv592/b&#10;N0vOfABTg0YjS/4gPb9ev3616m0hc2xR19IxEjG+6G3J2xBskWVetLIDP0ErDTkbdB0EMt0uqx30&#10;pN7pLJ9OL7IeXW0dCuk97d6OTr5O+k0jRfjSNF4GpktOsYU0uzRXcc7WKyh2DmyrxDEM+IcoOlCG&#10;Hj1J3UIAtnfqN6lOCYcemzAR2GXYNErIlANlM5u+yOa+BStTLgTH2xMm//9kxefDvf3qWBje4UAF&#10;TEl4e4fih2cGNy2YnbxxDvtWQk0PzyKyrLe+OF6NqH3ho0jVf8Kaigz7gEloaFwXqVCejNSpAA8n&#10;6HIITNBmfpnnyyW5BPlmi7fz2UUqSwbF03XrfPggsWNxUXJHVU3ycLjzIYYDxdOR+JpHreqt0joZ&#10;bldttGMHoA7YppEyeHFMG9aX/GqRL0YCf5WYpvEniU4FamWtupIvT4egiNzemzo1WgClxzWFrM0R&#10;ZGQ3UgxDNTBVE5T4QORaYf1AZB2OnUs/jRYtul+c9dS1Jfc/9+AkZ/qjoepczebz2ObJmC8uczLc&#10;uac694ARJFXywNm43IT0NSI3gzdUxUYlvs+RHEOmbkzYjz8ntvu5nU49/+/1IwAAAP//AwBQSwME&#10;FAAGAAgAAAAhAONS/zThAAAACwEAAA8AAABkcnMvZG93bnJldi54bWxMj8FOwzAQRO9I/IO1SFwQ&#10;tUlD0oQ4FUIC0RsUBFc33iYR8TrYbhr+HvcEx9U+zbyp1rMZ2ITO95Yk3CwEMKTG6p5aCe9vj9cr&#10;YD4o0mqwhBJ+0MO6Pj+rVKntkV5x2oaWxRDypZLQhTCWnPumQ6P8wo5I8be3zqgQT9dy7dQxhpuB&#10;J0Jk3KieYkOnRnzosPnaHoyEVfo8ffrN8uWjyfZDEa7y6enbSXl5Md/fAQs4hz8YTvpRHerotLMH&#10;0p4NErJ0mURUwm2eAjsBIk/iup2EpCgE8Lri/zfUvwAAAP//AwBQSwECLQAUAAYACAAAACEAtoM4&#10;kv4AAADhAQAAEwAAAAAAAAAAAAAAAAAAAAAAW0NvbnRlbnRfVHlwZXNdLnhtbFBLAQItABQABgAI&#10;AAAAIQA4/SH/1gAAAJQBAAALAAAAAAAAAAAAAAAAAC8BAABfcmVscy8ucmVsc1BLAQItABQABgAI&#10;AAAAIQBNCj6tFgIAACcEAAAOAAAAAAAAAAAAAAAAAC4CAABkcnMvZTJvRG9jLnhtbFBLAQItABQA&#10;BgAIAAAAIQDjUv804QAAAAsBAAAPAAAAAAAAAAAAAAAAAHAEAABkcnMvZG93bnJldi54bWxQSwUG&#10;AAAAAAQABADzAAAAfgUAAAAA&#10;">
                <v:textbox>
                  <w:txbxContent>
                    <w:p w14:paraId="7287782C" w14:textId="77777777" w:rsidR="00050131" w:rsidRPr="00B3630B" w:rsidRDefault="00050131" w:rsidP="00050131">
                      <w:pPr>
                        <w:jc w:val="center"/>
                        <w:rPr>
                          <w:sz w:val="28"/>
                          <w:szCs w:val="28"/>
                        </w:rPr>
                      </w:pPr>
                      <w:r>
                        <w:rPr>
                          <w:sz w:val="28"/>
                          <w:szCs w:val="28"/>
                        </w:rPr>
                        <w:t>CONCLUSION</w:t>
                      </w:r>
                    </w:p>
                    <w:p w14:paraId="521A1DC1"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4EF452FF" w14:textId="77777777" w:rsidR="00050131" w:rsidRDefault="00050131" w:rsidP="00050131">
                      <w:pPr>
                        <w:rPr>
                          <w:sz w:val="28"/>
                          <w:szCs w:val="28"/>
                        </w:rPr>
                      </w:pPr>
                    </w:p>
                    <w:p w14:paraId="0E20F155" w14:textId="77777777" w:rsidR="00050131" w:rsidRDefault="00050131" w:rsidP="00050131"/>
                  </w:txbxContent>
                </v:textbox>
                <w10:wrap type="square"/>
              </v:shape>
            </w:pict>
          </mc:Fallback>
        </mc:AlternateContent>
      </w:r>
      <w:r w:rsidRPr="005D5D7F">
        <w:rPr>
          <w:sz w:val="32"/>
          <w:szCs w:val="32"/>
        </w:rPr>
        <w:t>Pseudo R-Square</w:t>
      </w:r>
    </w:p>
    <w:tbl>
      <w:tblPr>
        <w:tblW w:w="57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57"/>
        <w:gridCol w:w="2365"/>
      </w:tblGrid>
      <w:tr w:rsidR="00050131" w:rsidRPr="00B3630B" w14:paraId="510A88CD" w14:textId="77777777" w:rsidTr="00C4695A">
        <w:trPr>
          <w:cantSplit/>
          <w:trHeight w:val="384"/>
        </w:trPr>
        <w:tc>
          <w:tcPr>
            <w:tcW w:w="5722" w:type="dxa"/>
            <w:gridSpan w:val="2"/>
            <w:tcBorders>
              <w:top w:val="nil"/>
              <w:left w:val="nil"/>
              <w:bottom w:val="nil"/>
              <w:right w:val="nil"/>
            </w:tcBorders>
            <w:shd w:val="clear" w:color="auto" w:fill="FFFFFF"/>
            <w:vAlign w:val="center"/>
          </w:tcPr>
          <w:p w14:paraId="557A548D"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B3630B">
              <w:rPr>
                <w:rFonts w:ascii="Arial" w:hAnsi="Arial" w:cs="Arial"/>
                <w:b/>
                <w:bCs/>
                <w:color w:val="010205"/>
                <w:kern w:val="0"/>
                <w:lang w:bidi="hi-IN"/>
              </w:rPr>
              <w:t>Pseudo R-Square</w:t>
            </w:r>
          </w:p>
        </w:tc>
      </w:tr>
      <w:tr w:rsidR="00050131" w:rsidRPr="00B3630B" w14:paraId="4596F146" w14:textId="77777777" w:rsidTr="00C4695A">
        <w:trPr>
          <w:cantSplit/>
          <w:trHeight w:val="384"/>
        </w:trPr>
        <w:tc>
          <w:tcPr>
            <w:tcW w:w="3357" w:type="dxa"/>
            <w:tcBorders>
              <w:top w:val="nil"/>
              <w:left w:val="nil"/>
              <w:bottom w:val="single" w:sz="8" w:space="0" w:color="AEAEAE"/>
              <w:right w:val="nil"/>
            </w:tcBorders>
            <w:shd w:val="clear" w:color="auto" w:fill="E0E0E0"/>
          </w:tcPr>
          <w:p w14:paraId="1C2F09AD"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Cox and Snell</w:t>
            </w:r>
          </w:p>
        </w:tc>
        <w:tc>
          <w:tcPr>
            <w:tcW w:w="2364" w:type="dxa"/>
            <w:tcBorders>
              <w:top w:val="nil"/>
              <w:left w:val="nil"/>
              <w:bottom w:val="single" w:sz="8" w:space="0" w:color="AEAEAE"/>
              <w:right w:val="nil"/>
            </w:tcBorders>
            <w:shd w:val="clear" w:color="auto" w:fill="FFFFFF"/>
          </w:tcPr>
          <w:p w14:paraId="5392E639"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.029</w:t>
            </w:r>
          </w:p>
        </w:tc>
      </w:tr>
      <w:tr w:rsidR="00050131" w:rsidRPr="00B3630B" w14:paraId="60F004E3" w14:textId="77777777" w:rsidTr="00C4695A">
        <w:trPr>
          <w:cantSplit/>
          <w:trHeight w:val="384"/>
        </w:trPr>
        <w:tc>
          <w:tcPr>
            <w:tcW w:w="3357" w:type="dxa"/>
            <w:tcBorders>
              <w:top w:val="single" w:sz="8" w:space="0" w:color="AEAEAE"/>
              <w:left w:val="nil"/>
              <w:bottom w:val="single" w:sz="8" w:space="0" w:color="AEAEAE"/>
              <w:right w:val="nil"/>
            </w:tcBorders>
            <w:shd w:val="clear" w:color="auto" w:fill="E0E0E0"/>
          </w:tcPr>
          <w:p w14:paraId="4AB2D8BB"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Nagelkerke</w:t>
            </w:r>
          </w:p>
        </w:tc>
        <w:tc>
          <w:tcPr>
            <w:tcW w:w="2364" w:type="dxa"/>
            <w:tcBorders>
              <w:top w:val="single" w:sz="8" w:space="0" w:color="AEAEAE"/>
              <w:left w:val="nil"/>
              <w:bottom w:val="single" w:sz="8" w:space="0" w:color="AEAEAE"/>
              <w:right w:val="nil"/>
            </w:tcBorders>
            <w:shd w:val="clear" w:color="auto" w:fill="FFFFFF"/>
          </w:tcPr>
          <w:p w14:paraId="4A3150A7"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.034</w:t>
            </w:r>
          </w:p>
        </w:tc>
      </w:tr>
      <w:tr w:rsidR="00050131" w:rsidRPr="00B3630B" w14:paraId="02FDB55F" w14:textId="77777777" w:rsidTr="00C4695A">
        <w:trPr>
          <w:cantSplit/>
          <w:trHeight w:val="403"/>
        </w:trPr>
        <w:tc>
          <w:tcPr>
            <w:tcW w:w="3357" w:type="dxa"/>
            <w:tcBorders>
              <w:top w:val="single" w:sz="8" w:space="0" w:color="AEAEAE"/>
              <w:left w:val="nil"/>
              <w:bottom w:val="single" w:sz="8" w:space="0" w:color="152935"/>
              <w:right w:val="nil"/>
            </w:tcBorders>
            <w:shd w:val="clear" w:color="auto" w:fill="E0E0E0"/>
          </w:tcPr>
          <w:p w14:paraId="72F859B8"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B3630B">
              <w:rPr>
                <w:rFonts w:ascii="Arial" w:hAnsi="Arial" w:cs="Arial"/>
                <w:color w:val="264A60"/>
                <w:kern w:val="0"/>
                <w:sz w:val="18"/>
                <w:szCs w:val="18"/>
                <w:lang w:bidi="hi-IN"/>
              </w:rPr>
              <w:t>McFadden</w:t>
            </w:r>
          </w:p>
        </w:tc>
        <w:tc>
          <w:tcPr>
            <w:tcW w:w="2364" w:type="dxa"/>
            <w:tcBorders>
              <w:top w:val="single" w:sz="8" w:space="0" w:color="AEAEAE"/>
              <w:left w:val="nil"/>
              <w:bottom w:val="single" w:sz="8" w:space="0" w:color="152935"/>
              <w:right w:val="nil"/>
            </w:tcBorders>
            <w:shd w:val="clear" w:color="auto" w:fill="FFFFFF"/>
          </w:tcPr>
          <w:p w14:paraId="3C96DF34" w14:textId="77777777" w:rsidR="00050131" w:rsidRPr="00B3630B"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B3630B">
              <w:rPr>
                <w:rFonts w:ascii="Arial" w:hAnsi="Arial" w:cs="Arial"/>
                <w:color w:val="010205"/>
                <w:kern w:val="0"/>
                <w:sz w:val="18"/>
                <w:szCs w:val="18"/>
                <w:lang w:bidi="hi-IN"/>
              </w:rPr>
              <w:t>.016</w:t>
            </w:r>
          </w:p>
        </w:tc>
      </w:tr>
      <w:tr w:rsidR="00050131" w:rsidRPr="00B3630B" w14:paraId="256695CE" w14:textId="77777777" w:rsidTr="00C4695A">
        <w:trPr>
          <w:cantSplit/>
          <w:trHeight w:val="384"/>
        </w:trPr>
        <w:tc>
          <w:tcPr>
            <w:tcW w:w="5722" w:type="dxa"/>
            <w:gridSpan w:val="2"/>
            <w:tcBorders>
              <w:top w:val="nil"/>
              <w:left w:val="nil"/>
              <w:bottom w:val="nil"/>
              <w:right w:val="nil"/>
            </w:tcBorders>
            <w:shd w:val="clear" w:color="auto" w:fill="FFFFFF"/>
          </w:tcPr>
          <w:p w14:paraId="5A23AB11" w14:textId="77777777" w:rsidR="00050131" w:rsidRPr="00B3630B" w:rsidRDefault="00050131" w:rsidP="00C4695A">
            <w:pPr>
              <w:autoSpaceDE w:val="0"/>
              <w:autoSpaceDN w:val="0"/>
              <w:adjustRightInd w:val="0"/>
              <w:spacing w:after="0" w:line="320" w:lineRule="atLeast"/>
              <w:ind w:left="60" w:right="60"/>
              <w:rPr>
                <w:rFonts w:ascii="Arial" w:hAnsi="Arial" w:cs="Arial"/>
                <w:color w:val="010205"/>
                <w:kern w:val="0"/>
                <w:sz w:val="18"/>
                <w:szCs w:val="18"/>
                <w:lang w:bidi="hi-IN"/>
              </w:rPr>
            </w:pPr>
            <w:r w:rsidRPr="00B3630B">
              <w:rPr>
                <w:rFonts w:ascii="Arial" w:hAnsi="Arial" w:cs="Arial"/>
                <w:color w:val="010205"/>
                <w:kern w:val="0"/>
                <w:sz w:val="18"/>
                <w:szCs w:val="18"/>
                <w:lang w:bidi="hi-IN"/>
              </w:rPr>
              <w:t>Link function: Logit.</w:t>
            </w:r>
          </w:p>
        </w:tc>
      </w:tr>
    </w:tbl>
    <w:p w14:paraId="6B8DB628" w14:textId="77777777" w:rsidR="00050131" w:rsidRPr="00B3630B" w:rsidRDefault="00050131" w:rsidP="00050131">
      <w:pPr>
        <w:rPr>
          <w:sz w:val="28"/>
          <w:szCs w:val="28"/>
        </w:rPr>
      </w:pPr>
    </w:p>
    <w:p w14:paraId="369210D2" w14:textId="77777777" w:rsidR="00050131" w:rsidRPr="005D5D7F" w:rsidRDefault="00050131" w:rsidP="00050131">
      <w:pPr>
        <w:rPr>
          <w:b/>
          <w:bCs/>
          <w:sz w:val="28"/>
          <w:szCs w:val="28"/>
        </w:rPr>
      </w:pPr>
      <w:r w:rsidRPr="005D5D7F">
        <w:rPr>
          <w:b/>
          <w:bCs/>
          <w:sz w:val="28"/>
          <w:szCs w:val="28"/>
        </w:rPr>
        <w:t>Interpretation</w:t>
      </w:r>
    </w:p>
    <w:p w14:paraId="1C9C1E89" w14:textId="77777777" w:rsidR="00050131" w:rsidRPr="00B3630B" w:rsidRDefault="00050131" w:rsidP="00050131">
      <w:pPr>
        <w:rPr>
          <w:sz w:val="28"/>
          <w:szCs w:val="28"/>
        </w:rPr>
      </w:pPr>
      <w:r w:rsidRPr="00B3630B">
        <w:rPr>
          <w:sz w:val="28"/>
          <w:szCs w:val="28"/>
        </w:rPr>
        <w:t>The pseudo R-square values indicate a weak fit, suggesting that the model explains only a small proportion of the variance in the outcome variable.</w:t>
      </w:r>
    </w:p>
    <w:p w14:paraId="2C4C23DF" w14:textId="77777777" w:rsidR="00050131" w:rsidRPr="00F8119D" w:rsidRDefault="00050131" w:rsidP="00050131">
      <w:pPr>
        <w:pStyle w:val="ListParagraph"/>
        <w:numPr>
          <w:ilvl w:val="0"/>
          <w:numId w:val="15"/>
        </w:numPr>
        <w:rPr>
          <w:sz w:val="28"/>
          <w:szCs w:val="28"/>
        </w:rPr>
      </w:pPr>
      <w:r w:rsidRPr="00F8119D">
        <w:rPr>
          <w:sz w:val="28"/>
          <w:szCs w:val="28"/>
        </w:rPr>
        <w:t>Key Findings from Parameter Estimates : -</w:t>
      </w:r>
    </w:p>
    <w:p w14:paraId="0008DB09" w14:textId="77777777" w:rsidR="00050131" w:rsidRPr="00F8119D" w:rsidRDefault="00050131" w:rsidP="00050131">
      <w:pPr>
        <w:rPr>
          <w:sz w:val="28"/>
          <w:szCs w:val="28"/>
        </w:rPr>
      </w:pPr>
      <w:r>
        <w:rPr>
          <w:sz w:val="28"/>
          <w:szCs w:val="28"/>
        </w:rPr>
        <w:t>1.</w:t>
      </w:r>
      <w:r w:rsidRPr="00F8119D">
        <w:rPr>
          <w:sz w:val="28"/>
          <w:szCs w:val="28"/>
        </w:rPr>
        <w:t>Significant predictors: - Gender (male vs. female)</w:t>
      </w:r>
    </w:p>
    <w:p w14:paraId="6EC7A482" w14:textId="77777777" w:rsidR="00050131" w:rsidRDefault="00050131" w:rsidP="00050131">
      <w:pPr>
        <w:rPr>
          <w:sz w:val="28"/>
          <w:szCs w:val="28"/>
        </w:rPr>
      </w:pPr>
      <w:r>
        <w:rPr>
          <w:sz w:val="28"/>
          <w:szCs w:val="28"/>
        </w:rPr>
        <w:lastRenderedPageBreak/>
        <w:t>[</w:t>
      </w:r>
      <w:r w:rsidRPr="00B3630B">
        <w:rPr>
          <w:sz w:val="28"/>
          <w:szCs w:val="28"/>
        </w:rPr>
        <w:t>Being male is associated with lower trust in government (Estimate = -0.754, p &lt; 0.001)</w:t>
      </w:r>
      <w:r>
        <w:rPr>
          <w:sz w:val="28"/>
          <w:szCs w:val="28"/>
        </w:rPr>
        <w:t xml:space="preserve"> ]</w:t>
      </w:r>
    </w:p>
    <w:p w14:paraId="067747E8" w14:textId="77777777" w:rsidR="00050131" w:rsidRDefault="00050131" w:rsidP="00050131">
      <w:pPr>
        <w:rPr>
          <w:sz w:val="28"/>
          <w:szCs w:val="28"/>
        </w:rPr>
      </w:pPr>
      <w:r w:rsidRPr="00B3630B">
        <w:rPr>
          <w:sz w:val="28"/>
          <w:szCs w:val="28"/>
        </w:rPr>
        <w:t>2. Non-significant predictors:- Professional Status (all categories)</w:t>
      </w:r>
    </w:p>
    <w:p w14:paraId="262FEEDC" w14:textId="7FD550C7" w:rsidR="004120AC" w:rsidRDefault="00050131" w:rsidP="00050131">
      <w:pPr>
        <w:rPr>
          <w:sz w:val="28"/>
          <w:szCs w:val="28"/>
        </w:rPr>
      </w:pPr>
      <w:r>
        <w:rPr>
          <w:sz w:val="28"/>
          <w:szCs w:val="28"/>
        </w:rPr>
        <w:t>[</w:t>
      </w:r>
      <w:r w:rsidRPr="00B3630B">
        <w:rPr>
          <w:sz w:val="28"/>
          <w:szCs w:val="28"/>
        </w:rPr>
        <w:t>None of the professional status categories are significant predictors of trust in government</w:t>
      </w:r>
      <w:r>
        <w:rPr>
          <w:sz w:val="28"/>
          <w:szCs w:val="28"/>
        </w:rPr>
        <w:t>]</w:t>
      </w:r>
    </w:p>
    <w:p w14:paraId="54C7A2A9" w14:textId="77777777" w:rsidR="007D2D10" w:rsidRPr="00B3630B" w:rsidRDefault="007D2D10" w:rsidP="00050131">
      <w:pPr>
        <w:rPr>
          <w:sz w:val="28"/>
          <w:szCs w:val="28"/>
        </w:rPr>
      </w:pPr>
    </w:p>
    <w:p w14:paraId="5F46553B" w14:textId="77777777" w:rsidR="004120AC" w:rsidRDefault="00050131" w:rsidP="00050131">
      <w:pPr>
        <w:rPr>
          <w:sz w:val="28"/>
          <w:szCs w:val="28"/>
        </w:rPr>
      </w:pPr>
      <w:r w:rsidRPr="004120AC">
        <w:rPr>
          <w:b/>
          <w:bCs/>
          <w:sz w:val="32"/>
          <w:szCs w:val="32"/>
          <w:u w:val="single"/>
        </w:rPr>
        <w:t>Conclusion</w:t>
      </w:r>
      <w:r>
        <w:rPr>
          <w:sz w:val="28"/>
          <w:szCs w:val="28"/>
        </w:rPr>
        <w:t>:</w:t>
      </w:r>
    </w:p>
    <w:p w14:paraId="4DA792F1" w14:textId="3588E1AC" w:rsidR="00050131" w:rsidRDefault="00050131" w:rsidP="00050131">
      <w:pPr>
        <w:rPr>
          <w:sz w:val="28"/>
          <w:szCs w:val="28"/>
        </w:rPr>
      </w:pPr>
      <w:r>
        <w:rPr>
          <w:sz w:val="28"/>
          <w:szCs w:val="28"/>
        </w:rPr>
        <w:t xml:space="preserve"> </w:t>
      </w:r>
      <w:r w:rsidRPr="00B3630B">
        <w:rPr>
          <w:sz w:val="28"/>
          <w:szCs w:val="28"/>
        </w:rPr>
        <w:t>The model suggests that gender is a significant predictor of trust in government, while professional status is not. This may indicate that other factors are more important in determining trust in government.</w:t>
      </w:r>
    </w:p>
    <w:p w14:paraId="74257887" w14:textId="77777777" w:rsidR="007D2D10" w:rsidRDefault="007D2D10" w:rsidP="00050131">
      <w:pPr>
        <w:rPr>
          <w:sz w:val="28"/>
          <w:szCs w:val="28"/>
        </w:rPr>
      </w:pPr>
    </w:p>
    <w:p w14:paraId="59F32AB8" w14:textId="77777777" w:rsidR="00050131" w:rsidRPr="004120AC" w:rsidRDefault="00050131" w:rsidP="00050131">
      <w:pPr>
        <w:rPr>
          <w:b/>
          <w:bCs/>
          <w:sz w:val="32"/>
          <w:szCs w:val="32"/>
          <w:u w:val="single"/>
        </w:rPr>
      </w:pPr>
      <w:r w:rsidRPr="004120AC">
        <w:rPr>
          <w:b/>
          <w:bCs/>
          <w:sz w:val="32"/>
          <w:szCs w:val="32"/>
          <w:u w:val="single"/>
        </w:rPr>
        <w:t>Key Findings</w:t>
      </w:r>
    </w:p>
    <w:p w14:paraId="323729BF" w14:textId="3B9EFD98" w:rsidR="004120AC" w:rsidRDefault="00050131" w:rsidP="00050131">
      <w:pPr>
        <w:rPr>
          <w:sz w:val="28"/>
          <w:szCs w:val="28"/>
        </w:rPr>
      </w:pPr>
      <w:r w:rsidRPr="009C1F3E">
        <w:rPr>
          <w:sz w:val="28"/>
          <w:szCs w:val="28"/>
        </w:rPr>
        <w:t xml:space="preserve">1. </w:t>
      </w:r>
      <w:r w:rsidRPr="00DB7A56">
        <w:rPr>
          <w:sz w:val="28"/>
          <w:szCs w:val="28"/>
          <w:u w:val="single"/>
        </w:rPr>
        <w:t>Trust in Government:</w:t>
      </w:r>
    </w:p>
    <w:p w14:paraId="75FCF389" w14:textId="35477FDD" w:rsidR="00050131" w:rsidRPr="009C1F3E" w:rsidRDefault="004120AC" w:rsidP="00050131">
      <w:pPr>
        <w:rPr>
          <w:sz w:val="28"/>
          <w:szCs w:val="28"/>
        </w:rPr>
      </w:pPr>
      <w:r>
        <w:rPr>
          <w:sz w:val="28"/>
          <w:szCs w:val="28"/>
        </w:rPr>
        <w:t xml:space="preserve">    - </w:t>
      </w:r>
      <w:r w:rsidR="00050131" w:rsidRPr="009C1F3E">
        <w:rPr>
          <w:sz w:val="28"/>
          <w:szCs w:val="28"/>
        </w:rPr>
        <w:t>Most respondents trust the government (58.0% "Very trustworthy" and 34.6% "Somewhat trustworthy").</w:t>
      </w:r>
    </w:p>
    <w:p w14:paraId="0417BFB1" w14:textId="77777777" w:rsidR="00050131" w:rsidRPr="009C1F3E" w:rsidRDefault="00050131" w:rsidP="00050131">
      <w:pPr>
        <w:rPr>
          <w:sz w:val="28"/>
          <w:szCs w:val="28"/>
        </w:rPr>
      </w:pPr>
      <w:r w:rsidRPr="009C1F3E">
        <w:rPr>
          <w:sz w:val="28"/>
          <w:szCs w:val="28"/>
        </w:rPr>
        <w:t xml:space="preserve">    - Only 1.3% "Distrust" and 1.5% "Somewhat distrust".</w:t>
      </w:r>
    </w:p>
    <w:p w14:paraId="70730304" w14:textId="77777777" w:rsidR="004120AC" w:rsidRDefault="00050131" w:rsidP="00050131">
      <w:pPr>
        <w:rPr>
          <w:sz w:val="28"/>
          <w:szCs w:val="28"/>
        </w:rPr>
      </w:pPr>
      <w:r w:rsidRPr="009C1F3E">
        <w:rPr>
          <w:sz w:val="28"/>
          <w:szCs w:val="28"/>
        </w:rPr>
        <w:t>2</w:t>
      </w:r>
      <w:r w:rsidRPr="00DB7A56">
        <w:rPr>
          <w:sz w:val="28"/>
          <w:szCs w:val="28"/>
          <w:u w:val="single"/>
        </w:rPr>
        <w:t>. Gender</w:t>
      </w:r>
      <w:r w:rsidRPr="009C1F3E">
        <w:rPr>
          <w:sz w:val="28"/>
          <w:szCs w:val="28"/>
        </w:rPr>
        <w:t xml:space="preserve"> - 62.1% of respondents are male, and 37.9% are female.</w:t>
      </w:r>
    </w:p>
    <w:p w14:paraId="595CAD97" w14:textId="77777777" w:rsidR="007D2D10" w:rsidRDefault="007D2D10" w:rsidP="00050131">
      <w:pPr>
        <w:rPr>
          <w:sz w:val="28"/>
          <w:szCs w:val="28"/>
        </w:rPr>
      </w:pPr>
    </w:p>
    <w:p w14:paraId="448E98F8" w14:textId="2C637D09" w:rsidR="004120AC" w:rsidRDefault="004120AC" w:rsidP="00DB7A56">
      <w:pPr>
        <w:jc w:val="center"/>
        <w:rPr>
          <w:sz w:val="28"/>
          <w:szCs w:val="28"/>
        </w:rPr>
      </w:pPr>
      <w:r>
        <w:rPr>
          <w:noProof/>
          <w:sz w:val="28"/>
          <w:szCs w:val="28"/>
        </w:rPr>
        <w:drawing>
          <wp:inline distT="0" distB="0" distL="0" distR="0" wp14:anchorId="0622EA60" wp14:editId="31FE9947">
            <wp:extent cx="5643064" cy="2755198"/>
            <wp:effectExtent l="0" t="0" r="0" b="7620"/>
            <wp:docPr id="13622093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14" cy="2776363"/>
                    </a:xfrm>
                    <a:prstGeom prst="rect">
                      <a:avLst/>
                    </a:prstGeom>
                    <a:noFill/>
                  </pic:spPr>
                </pic:pic>
              </a:graphicData>
            </a:graphic>
          </wp:inline>
        </w:drawing>
      </w:r>
    </w:p>
    <w:p w14:paraId="0901618F" w14:textId="69D9AA71" w:rsidR="00050131" w:rsidRPr="009C1F3E" w:rsidRDefault="00050131" w:rsidP="00050131">
      <w:pPr>
        <w:rPr>
          <w:sz w:val="28"/>
          <w:szCs w:val="28"/>
        </w:rPr>
      </w:pPr>
    </w:p>
    <w:p w14:paraId="15084EFE" w14:textId="77777777" w:rsidR="00050131" w:rsidRPr="009C1F3E" w:rsidRDefault="00050131" w:rsidP="00050131">
      <w:pPr>
        <w:rPr>
          <w:sz w:val="28"/>
          <w:szCs w:val="28"/>
        </w:rPr>
      </w:pPr>
      <w:r w:rsidRPr="009C1F3E">
        <w:rPr>
          <w:sz w:val="28"/>
          <w:szCs w:val="28"/>
        </w:rPr>
        <w:t xml:space="preserve">3. </w:t>
      </w:r>
      <w:r w:rsidRPr="00DB7A56">
        <w:rPr>
          <w:sz w:val="28"/>
          <w:szCs w:val="28"/>
          <w:u w:val="single"/>
        </w:rPr>
        <w:t>Professional Status:</w:t>
      </w:r>
    </w:p>
    <w:p w14:paraId="7ACB27E8" w14:textId="77777777" w:rsidR="00050131" w:rsidRPr="009C1F3E" w:rsidRDefault="00050131" w:rsidP="00050131">
      <w:pPr>
        <w:rPr>
          <w:sz w:val="28"/>
          <w:szCs w:val="28"/>
        </w:rPr>
      </w:pPr>
      <w:r w:rsidRPr="009C1F3E">
        <w:rPr>
          <w:sz w:val="28"/>
          <w:szCs w:val="28"/>
        </w:rPr>
        <w:t xml:space="preserve">    - Most respondents are self-employed/business (49.4%) or salaried employees (22.5%).</w:t>
      </w:r>
    </w:p>
    <w:p w14:paraId="5EC6F3FA" w14:textId="77777777" w:rsidR="00050131" w:rsidRPr="009C1F3E" w:rsidRDefault="00050131" w:rsidP="00050131">
      <w:pPr>
        <w:rPr>
          <w:sz w:val="28"/>
          <w:szCs w:val="28"/>
        </w:rPr>
      </w:pPr>
      <w:r w:rsidRPr="009C1F3E">
        <w:rPr>
          <w:sz w:val="28"/>
          <w:szCs w:val="28"/>
        </w:rPr>
        <w:t xml:space="preserve">    - Students (13.6%) and unemployed (1.8%) make up smaller proportions.</w:t>
      </w:r>
    </w:p>
    <w:p w14:paraId="0285FF15" w14:textId="7A2CA6A6" w:rsidR="00050131" w:rsidRPr="009C1F3E" w:rsidRDefault="007D2D10" w:rsidP="00050131">
      <w:pPr>
        <w:rPr>
          <w:sz w:val="28"/>
          <w:szCs w:val="28"/>
        </w:rPr>
      </w:pPr>
      <w:r>
        <w:rPr>
          <w:sz w:val="28"/>
          <w:szCs w:val="28"/>
        </w:rPr>
        <w:lastRenderedPageBreak/>
        <w:t xml:space="preserve">    - </w:t>
      </w:r>
      <w:r w:rsidR="00DB7A56">
        <w:rPr>
          <w:sz w:val="28"/>
          <w:szCs w:val="28"/>
        </w:rPr>
        <w:t xml:space="preserve"> </w:t>
      </w:r>
      <w:r w:rsidR="00050131" w:rsidRPr="009C1F3E">
        <w:rPr>
          <w:sz w:val="28"/>
          <w:szCs w:val="28"/>
        </w:rPr>
        <w:t>Dominant professional groups: Self-employed/business and salaried employees are the largest groups.</w:t>
      </w:r>
    </w:p>
    <w:p w14:paraId="2A793D5A" w14:textId="3241281E" w:rsidR="00050131" w:rsidRPr="00F8119D" w:rsidRDefault="00050131" w:rsidP="00050131">
      <w:pPr>
        <w:pStyle w:val="Heading2"/>
        <w:rPr>
          <w:b/>
          <w:bCs/>
          <w:sz w:val="28"/>
          <w:szCs w:val="28"/>
        </w:rPr>
      </w:pPr>
      <w:r w:rsidRPr="00F8119D">
        <w:rPr>
          <w:b/>
          <w:bCs/>
        </w:rPr>
        <w:t>MODEL 2</w:t>
      </w:r>
    </w:p>
    <w:p w14:paraId="083361CB" w14:textId="77777777" w:rsidR="00050131" w:rsidRDefault="00050131" w:rsidP="00050131">
      <w:pPr>
        <w:pStyle w:val="ListParagraph"/>
        <w:numPr>
          <w:ilvl w:val="0"/>
          <w:numId w:val="15"/>
        </w:numPr>
        <w:autoSpaceDE w:val="0"/>
        <w:autoSpaceDN w:val="0"/>
        <w:adjustRightInd w:val="0"/>
        <w:spacing w:after="0" w:line="240" w:lineRule="auto"/>
        <w:rPr>
          <w:rFonts w:ascii="Courier New" w:hAnsi="Courier New" w:cs="Courier New"/>
          <w:color w:val="000000"/>
          <w:kern w:val="0"/>
          <w:sz w:val="20"/>
          <w:szCs w:val="20"/>
          <w:lang w:bidi="hi-IN"/>
        </w:rPr>
      </w:pPr>
      <w:r w:rsidRPr="001D5B2D">
        <w:rPr>
          <w:sz w:val="28"/>
          <w:szCs w:val="28"/>
        </w:rPr>
        <w:t xml:space="preserve">Dependent variable: </w:t>
      </w:r>
      <w:r w:rsidRPr="001D5B2D">
        <w:rPr>
          <w:rFonts w:ascii="Courier New" w:hAnsi="Courier New" w:cs="Courier New"/>
          <w:color w:val="000000"/>
          <w:kern w:val="0"/>
          <w:sz w:val="20"/>
          <w:szCs w:val="20"/>
          <w:lang w:bidi="hi-IN"/>
        </w:rPr>
        <w:t>How much do you trust the government</w:t>
      </w:r>
    </w:p>
    <w:p w14:paraId="363B4FC9" w14:textId="77777777" w:rsidR="00050131" w:rsidRDefault="00050131" w:rsidP="00050131">
      <w:pPr>
        <w:pStyle w:val="ListParagraph"/>
        <w:numPr>
          <w:ilvl w:val="0"/>
          <w:numId w:val="15"/>
        </w:numPr>
        <w:autoSpaceDE w:val="0"/>
        <w:autoSpaceDN w:val="0"/>
        <w:adjustRightInd w:val="0"/>
        <w:spacing w:after="0" w:line="240" w:lineRule="auto"/>
        <w:rPr>
          <w:rFonts w:ascii="Courier New" w:hAnsi="Courier New" w:cs="Courier New"/>
          <w:color w:val="000000"/>
          <w:kern w:val="0"/>
          <w:sz w:val="20"/>
          <w:szCs w:val="20"/>
          <w:lang w:bidi="hi-IN"/>
        </w:rPr>
      </w:pPr>
      <w:r w:rsidRPr="001D5B2D">
        <w:rPr>
          <w:sz w:val="28"/>
          <w:szCs w:val="28"/>
        </w:rPr>
        <w:t>Independent variable:</w:t>
      </w:r>
      <w:r w:rsidRPr="001D5B2D">
        <w:rPr>
          <w:rFonts w:ascii="Courier New" w:hAnsi="Courier New" w:cs="Courier New"/>
          <w:color w:val="000000"/>
          <w:kern w:val="0"/>
          <w:sz w:val="20"/>
          <w:szCs w:val="20"/>
          <w:lang w:bidi="hi-IN"/>
        </w:rPr>
        <w:t xml:space="preserve"> how hard it is to get aadhar card, how much aadhar contributes to make life easier and aadhar card makes government accountable</w:t>
      </w:r>
    </w:p>
    <w:p w14:paraId="3964EAE3" w14:textId="23825AE7" w:rsidR="00050131" w:rsidRPr="002327B1" w:rsidRDefault="00050131" w:rsidP="00050131">
      <w:pPr>
        <w:pStyle w:val="ListParagraph"/>
        <w:numPr>
          <w:ilvl w:val="0"/>
          <w:numId w:val="15"/>
        </w:numPr>
        <w:autoSpaceDE w:val="0"/>
        <w:autoSpaceDN w:val="0"/>
        <w:adjustRightInd w:val="0"/>
        <w:spacing w:after="0" w:line="240" w:lineRule="auto"/>
        <w:rPr>
          <w:rFonts w:ascii="Courier New" w:hAnsi="Courier New" w:cs="Courier New"/>
          <w:color w:val="000000"/>
          <w:kern w:val="0"/>
          <w:sz w:val="20"/>
          <w:szCs w:val="20"/>
          <w:lang w:bidi="hi-IN"/>
        </w:rPr>
      </w:pPr>
      <w:r>
        <w:rPr>
          <w:sz w:val="28"/>
          <w:szCs w:val="28"/>
        </w:rPr>
        <w:t>Ordinal Regression Analysis</w:t>
      </w:r>
    </w:p>
    <w:p w14:paraId="284481C4" w14:textId="77777777" w:rsidR="00050131"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p>
    <w:p w14:paraId="6732F2AD" w14:textId="77777777" w:rsidR="00050131" w:rsidRPr="001D5B2D" w:rsidRDefault="00050131" w:rsidP="00050131">
      <w:pPr>
        <w:pStyle w:val="Heading3"/>
        <w:jc w:val="center"/>
        <w:rPr>
          <w:sz w:val="32"/>
          <w:szCs w:val="32"/>
          <w:lang w:bidi="hi-IN"/>
        </w:rPr>
      </w:pPr>
      <w:r w:rsidRPr="007D2D10">
        <w:rPr>
          <w:sz w:val="32"/>
          <w:szCs w:val="32"/>
          <w:lang w:bidi="hi-IN"/>
        </w:rPr>
        <w:t>Goodness-of-Fit</w:t>
      </w:r>
    </w:p>
    <w:p w14:paraId="2894B2B6" w14:textId="77777777" w:rsidR="00050131" w:rsidRPr="00AB55A7"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r w:rsidRPr="005D5D7F">
        <w:rPr>
          <w:noProof/>
          <w:sz w:val="28"/>
          <w:szCs w:val="28"/>
        </w:rPr>
        <mc:AlternateContent>
          <mc:Choice Requires="wps">
            <w:drawing>
              <wp:anchor distT="45720" distB="45720" distL="114300" distR="114300" simplePos="0" relativeHeight="251672576" behindDoc="0" locked="0" layoutInCell="1" allowOverlap="1" wp14:anchorId="793E208B" wp14:editId="5F7378AB">
                <wp:simplePos x="0" y="0"/>
                <wp:positionH relativeFrom="column">
                  <wp:posOffset>4175760</wp:posOffset>
                </wp:positionH>
                <wp:positionV relativeFrom="paragraph">
                  <wp:posOffset>211455</wp:posOffset>
                </wp:positionV>
                <wp:extent cx="2672080" cy="1605280"/>
                <wp:effectExtent l="0" t="0" r="13970" b="13970"/>
                <wp:wrapSquare wrapText="bothSides"/>
                <wp:docPr id="1785083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1605280"/>
                        </a:xfrm>
                        <a:prstGeom prst="rect">
                          <a:avLst/>
                        </a:prstGeom>
                        <a:solidFill>
                          <a:srgbClr val="FFFFFF"/>
                        </a:solidFill>
                        <a:ln w="9525">
                          <a:solidFill>
                            <a:srgbClr val="000000"/>
                          </a:solidFill>
                          <a:miter lim="800000"/>
                          <a:headEnd/>
                          <a:tailEnd/>
                        </a:ln>
                      </wps:spPr>
                      <wps:txbx>
                        <w:txbxContent>
                          <w:p w14:paraId="57EB891A" w14:textId="77777777" w:rsidR="00050131" w:rsidRDefault="00050131" w:rsidP="00050131">
                            <w:pPr>
                              <w:jc w:val="center"/>
                              <w:rPr>
                                <w:sz w:val="28"/>
                                <w:szCs w:val="28"/>
                              </w:rPr>
                            </w:pPr>
                            <w:r>
                              <w:rPr>
                                <w:sz w:val="28"/>
                                <w:szCs w:val="28"/>
                              </w:rPr>
                              <w:t>CONCLUSION</w:t>
                            </w:r>
                          </w:p>
                          <w:p w14:paraId="01F77F91"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0EE59E58" w14:textId="77777777" w:rsidR="00050131" w:rsidRDefault="00050131" w:rsidP="00050131">
                            <w:pPr>
                              <w:rPr>
                                <w:sz w:val="28"/>
                                <w:szCs w:val="28"/>
                              </w:rPr>
                            </w:pPr>
                          </w:p>
                          <w:p w14:paraId="19F84015" w14:textId="77777777" w:rsidR="00050131" w:rsidRDefault="00050131" w:rsidP="000501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E208B" id="_x0000_s1029" type="#_x0000_t202" style="position:absolute;margin-left:328.8pt;margin-top:16.65pt;width:210.4pt;height:126.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0O+EwIAACcEAAAOAAAAZHJzL2Uyb0RvYy54bWysU9tu2zAMfR+wfxD0vtjxkiw14hRdugwD&#10;ugvQ7QNkWY6FSaImKbG7rx8lu2l2exmmB4EUqUPykNxcD1qRk3BegqnofJZTIgyHRppDRb983r9Y&#10;U+IDMw1TYERFH4Sn19vnzza9LUUBHahGOIIgxpe9rWgXgi2zzPNOaOZnYIVBYwtOs4CqO2SNYz2i&#10;a5UVeb7KenCNdcCF9/h6OxrpNuG3reDhY9t6EYiqKOYW0u3SXcc7225YeXDMdpJPabB/yEIzaTDo&#10;GeqWBUaOTv4GpSV34KENMw46g7aVXKQasJp5/ks19x2zItWC5Hh7psn/P1j+4XRvPzkShtcwYANT&#10;Ed7eAf/qiYFdx8xB3DgHfSdYg4HnkbKst76cvkaqfekjSN2/hwabzI4BEtDQOh1ZwToJomMDHs6k&#10;iyEQjo/F6lWRr9HE0TZf5csClRiDlY/frfPhrQBNolBRh11N8Ox058Po+ugSo3lQstlLpZLiDvVO&#10;OXJiOAH7dCb0n9yUIX1Fr5bFcmTgrxB5On+C0DLgKCupK7o+O7Ey8vbGNGnQApNqlLE6ZSYiI3cj&#10;i2GoByKbir6MASKvNTQPyKyDcXJx01DowH2npMepraj/dmROUKLeGezO1XyxiGOelMUSmaXEXVrq&#10;SwszHKEqGigZxV1IqxF5M3CDXWxl4vcpkyllnMbUoWlz4rhf6snrab+3PwAAAP//AwBQSwMEFAAG&#10;AAgAAAAhAEe5W6vhAAAACwEAAA8AAABkcnMvZG93bnJldi54bWxMj8tOwzAQRfdI/IM1SGxQ67Qp&#10;TgiZVAgJRHfQIti6yTSJ8CPYbhr+HncFy9E9uvdMuZ60YiM531uDsJgnwMjUtulNi/C+e5rlwHyQ&#10;ppHKGkL4IQ/r6vKilEVjT+aNxm1oWSwxvpAIXQhDwbmvO9LSz+1AJmYH67QM8XQtb5w8xXKt+DJJ&#10;BNeyN3GhkwM9dlR/bY8aIV+9jJ9+k75+1OKg7sJNNj5/O8Trq+nhHligKfzBcNaP6lBFp709msYz&#10;hSBuMxFRhDRNgZ2BJMtXwPYIy1wsgFcl//9D9QsAAP//AwBQSwECLQAUAAYACAAAACEAtoM4kv4A&#10;AADhAQAAEwAAAAAAAAAAAAAAAAAAAAAAW0NvbnRlbnRfVHlwZXNdLnhtbFBLAQItABQABgAIAAAA&#10;IQA4/SH/1gAAAJQBAAALAAAAAAAAAAAAAAAAAC8BAABfcmVscy8ucmVsc1BLAQItABQABgAIAAAA&#10;IQC6D0O+EwIAACcEAAAOAAAAAAAAAAAAAAAAAC4CAABkcnMvZTJvRG9jLnhtbFBLAQItABQABgAI&#10;AAAAIQBHuVur4QAAAAsBAAAPAAAAAAAAAAAAAAAAAG0EAABkcnMvZG93bnJldi54bWxQSwUGAAAA&#10;AAQABADzAAAAewUAAAAA&#10;">
                <v:textbox>
                  <w:txbxContent>
                    <w:p w14:paraId="57EB891A" w14:textId="77777777" w:rsidR="00050131" w:rsidRDefault="00050131" w:rsidP="00050131">
                      <w:pPr>
                        <w:jc w:val="center"/>
                        <w:rPr>
                          <w:sz w:val="28"/>
                          <w:szCs w:val="28"/>
                        </w:rPr>
                      </w:pPr>
                      <w:r>
                        <w:rPr>
                          <w:sz w:val="28"/>
                          <w:szCs w:val="28"/>
                        </w:rPr>
                        <w:t>CONCLUSION</w:t>
                      </w:r>
                    </w:p>
                    <w:p w14:paraId="01F77F91"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0EE59E58" w14:textId="77777777" w:rsidR="00050131" w:rsidRDefault="00050131" w:rsidP="00050131">
                      <w:pPr>
                        <w:rPr>
                          <w:sz w:val="28"/>
                          <w:szCs w:val="28"/>
                        </w:rPr>
                      </w:pPr>
                    </w:p>
                    <w:p w14:paraId="19F84015" w14:textId="77777777" w:rsidR="00050131" w:rsidRDefault="00050131" w:rsidP="00050131"/>
                  </w:txbxContent>
                </v:textbox>
                <w10:wrap type="square"/>
              </v:shape>
            </w:pict>
          </mc:Fallback>
        </mc:AlternateContent>
      </w:r>
    </w:p>
    <w:tbl>
      <w:tblPr>
        <w:tblpPr w:leftFromText="180" w:rightFromText="180" w:vertAnchor="text" w:tblpY="1"/>
        <w:tblOverlap w:val="never"/>
        <w:tblW w:w="6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6"/>
        <w:gridCol w:w="1779"/>
        <w:gridCol w:w="1453"/>
        <w:gridCol w:w="1458"/>
      </w:tblGrid>
      <w:tr w:rsidR="00050131" w:rsidRPr="00AB55A7" w14:paraId="5DC2621C" w14:textId="77777777" w:rsidTr="00C4695A">
        <w:trPr>
          <w:cantSplit/>
          <w:trHeight w:val="445"/>
        </w:trPr>
        <w:tc>
          <w:tcPr>
            <w:tcW w:w="6206" w:type="dxa"/>
            <w:gridSpan w:val="4"/>
            <w:tcBorders>
              <w:top w:val="nil"/>
              <w:left w:val="nil"/>
              <w:bottom w:val="nil"/>
              <w:right w:val="nil"/>
            </w:tcBorders>
            <w:shd w:val="clear" w:color="auto" w:fill="FFFFFF"/>
            <w:vAlign w:val="center"/>
          </w:tcPr>
          <w:p w14:paraId="6B98BE1D"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AB55A7">
              <w:rPr>
                <w:rFonts w:ascii="Arial" w:hAnsi="Arial" w:cs="Arial"/>
                <w:b/>
                <w:bCs/>
                <w:color w:val="010205"/>
                <w:kern w:val="0"/>
                <w:lang w:bidi="hi-IN"/>
              </w:rPr>
              <w:t>Goodness-of-Fit</w:t>
            </w:r>
          </w:p>
        </w:tc>
      </w:tr>
      <w:tr w:rsidR="00050131" w:rsidRPr="00AB55A7" w14:paraId="035038C5" w14:textId="77777777" w:rsidTr="00C4695A">
        <w:trPr>
          <w:cantSplit/>
          <w:trHeight w:val="445"/>
        </w:trPr>
        <w:tc>
          <w:tcPr>
            <w:tcW w:w="1516" w:type="dxa"/>
            <w:tcBorders>
              <w:top w:val="nil"/>
              <w:left w:val="nil"/>
              <w:bottom w:val="single" w:sz="8" w:space="0" w:color="152935"/>
              <w:right w:val="nil"/>
            </w:tcBorders>
            <w:shd w:val="clear" w:color="auto" w:fill="FFFFFF"/>
            <w:vAlign w:val="bottom"/>
          </w:tcPr>
          <w:p w14:paraId="053AA484" w14:textId="77777777" w:rsidR="00050131" w:rsidRPr="00AB55A7" w:rsidRDefault="00050131" w:rsidP="00C4695A">
            <w:pPr>
              <w:autoSpaceDE w:val="0"/>
              <w:autoSpaceDN w:val="0"/>
              <w:adjustRightInd w:val="0"/>
              <w:spacing w:after="0" w:line="240" w:lineRule="auto"/>
              <w:jc w:val="center"/>
              <w:rPr>
                <w:rFonts w:ascii="Times New Roman" w:hAnsi="Times New Roman" w:cs="Mangal"/>
                <w:kern w:val="0"/>
                <w:sz w:val="24"/>
                <w:szCs w:val="24"/>
                <w:lang w:bidi="hi-IN"/>
              </w:rPr>
            </w:pPr>
          </w:p>
        </w:tc>
        <w:tc>
          <w:tcPr>
            <w:tcW w:w="1779" w:type="dxa"/>
            <w:tcBorders>
              <w:top w:val="nil"/>
              <w:left w:val="nil"/>
              <w:bottom w:val="single" w:sz="8" w:space="0" w:color="152935"/>
              <w:right w:val="single" w:sz="8" w:space="0" w:color="E0E0E0"/>
            </w:tcBorders>
            <w:shd w:val="clear" w:color="auto" w:fill="FFFFFF"/>
            <w:vAlign w:val="bottom"/>
          </w:tcPr>
          <w:p w14:paraId="35C61559"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Chi-Square</w:t>
            </w:r>
          </w:p>
        </w:tc>
        <w:tc>
          <w:tcPr>
            <w:tcW w:w="1453" w:type="dxa"/>
            <w:tcBorders>
              <w:top w:val="nil"/>
              <w:left w:val="single" w:sz="8" w:space="0" w:color="E0E0E0"/>
              <w:bottom w:val="single" w:sz="8" w:space="0" w:color="152935"/>
              <w:right w:val="single" w:sz="8" w:space="0" w:color="E0E0E0"/>
            </w:tcBorders>
            <w:shd w:val="clear" w:color="auto" w:fill="FFFFFF"/>
            <w:vAlign w:val="bottom"/>
          </w:tcPr>
          <w:p w14:paraId="0B2DD66B"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df</w:t>
            </w:r>
          </w:p>
        </w:tc>
        <w:tc>
          <w:tcPr>
            <w:tcW w:w="1456" w:type="dxa"/>
            <w:tcBorders>
              <w:top w:val="nil"/>
              <w:left w:val="single" w:sz="8" w:space="0" w:color="E0E0E0"/>
              <w:bottom w:val="single" w:sz="8" w:space="0" w:color="152935"/>
              <w:right w:val="nil"/>
            </w:tcBorders>
            <w:shd w:val="clear" w:color="auto" w:fill="FFFFFF"/>
            <w:vAlign w:val="bottom"/>
          </w:tcPr>
          <w:p w14:paraId="78878D9A"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Sig.</w:t>
            </w:r>
          </w:p>
        </w:tc>
      </w:tr>
      <w:tr w:rsidR="00050131" w:rsidRPr="00AB55A7" w14:paraId="559A0682" w14:textId="77777777" w:rsidTr="00C4695A">
        <w:trPr>
          <w:cantSplit/>
          <w:trHeight w:val="445"/>
        </w:trPr>
        <w:tc>
          <w:tcPr>
            <w:tcW w:w="1516" w:type="dxa"/>
            <w:tcBorders>
              <w:top w:val="single" w:sz="8" w:space="0" w:color="152935"/>
              <w:left w:val="nil"/>
              <w:bottom w:val="single" w:sz="8" w:space="0" w:color="AEAEAE"/>
              <w:right w:val="nil"/>
            </w:tcBorders>
            <w:shd w:val="clear" w:color="auto" w:fill="E0E0E0"/>
          </w:tcPr>
          <w:p w14:paraId="379E9FBB"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Pearson</w:t>
            </w:r>
          </w:p>
        </w:tc>
        <w:tc>
          <w:tcPr>
            <w:tcW w:w="1779" w:type="dxa"/>
            <w:tcBorders>
              <w:top w:val="single" w:sz="8" w:space="0" w:color="152935"/>
              <w:left w:val="nil"/>
              <w:bottom w:val="single" w:sz="8" w:space="0" w:color="AEAEAE"/>
              <w:right w:val="single" w:sz="8" w:space="0" w:color="E0E0E0"/>
            </w:tcBorders>
            <w:shd w:val="clear" w:color="auto" w:fill="FFFFFF"/>
          </w:tcPr>
          <w:p w14:paraId="5B628B52"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284.025</w:t>
            </w:r>
          </w:p>
        </w:tc>
        <w:tc>
          <w:tcPr>
            <w:tcW w:w="1453" w:type="dxa"/>
            <w:tcBorders>
              <w:top w:val="single" w:sz="8" w:space="0" w:color="152935"/>
              <w:left w:val="single" w:sz="8" w:space="0" w:color="E0E0E0"/>
              <w:bottom w:val="single" w:sz="8" w:space="0" w:color="AEAEAE"/>
              <w:right w:val="single" w:sz="8" w:space="0" w:color="E0E0E0"/>
            </w:tcBorders>
            <w:shd w:val="clear" w:color="auto" w:fill="FFFFFF"/>
          </w:tcPr>
          <w:p w14:paraId="6E87B715"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160</w:t>
            </w:r>
          </w:p>
        </w:tc>
        <w:tc>
          <w:tcPr>
            <w:tcW w:w="1456" w:type="dxa"/>
            <w:tcBorders>
              <w:top w:val="single" w:sz="8" w:space="0" w:color="152935"/>
              <w:left w:val="single" w:sz="8" w:space="0" w:color="E0E0E0"/>
              <w:bottom w:val="single" w:sz="8" w:space="0" w:color="AEAEAE"/>
              <w:right w:val="nil"/>
            </w:tcBorders>
            <w:shd w:val="clear" w:color="auto" w:fill="FFFFFF"/>
          </w:tcPr>
          <w:p w14:paraId="678788DA"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.000</w:t>
            </w:r>
          </w:p>
        </w:tc>
      </w:tr>
      <w:tr w:rsidR="00050131" w:rsidRPr="00AB55A7" w14:paraId="33DDDE9A" w14:textId="77777777" w:rsidTr="00C4695A">
        <w:trPr>
          <w:cantSplit/>
          <w:trHeight w:val="468"/>
        </w:trPr>
        <w:tc>
          <w:tcPr>
            <w:tcW w:w="1516" w:type="dxa"/>
            <w:tcBorders>
              <w:top w:val="single" w:sz="8" w:space="0" w:color="AEAEAE"/>
              <w:left w:val="nil"/>
              <w:bottom w:val="single" w:sz="8" w:space="0" w:color="152935"/>
              <w:right w:val="nil"/>
            </w:tcBorders>
            <w:shd w:val="clear" w:color="auto" w:fill="E0E0E0"/>
          </w:tcPr>
          <w:p w14:paraId="10F897F9"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Deviance</w:t>
            </w:r>
          </w:p>
        </w:tc>
        <w:tc>
          <w:tcPr>
            <w:tcW w:w="1779" w:type="dxa"/>
            <w:tcBorders>
              <w:top w:val="single" w:sz="8" w:space="0" w:color="AEAEAE"/>
              <w:left w:val="nil"/>
              <w:bottom w:val="single" w:sz="8" w:space="0" w:color="152935"/>
              <w:right w:val="single" w:sz="8" w:space="0" w:color="E0E0E0"/>
            </w:tcBorders>
            <w:shd w:val="clear" w:color="auto" w:fill="FFFFFF"/>
          </w:tcPr>
          <w:p w14:paraId="2BEAF0C4"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172.363</w:t>
            </w:r>
          </w:p>
        </w:tc>
        <w:tc>
          <w:tcPr>
            <w:tcW w:w="1453" w:type="dxa"/>
            <w:tcBorders>
              <w:top w:val="single" w:sz="8" w:space="0" w:color="AEAEAE"/>
              <w:left w:val="single" w:sz="8" w:space="0" w:color="E0E0E0"/>
              <w:bottom w:val="single" w:sz="8" w:space="0" w:color="152935"/>
              <w:right w:val="single" w:sz="8" w:space="0" w:color="E0E0E0"/>
            </w:tcBorders>
            <w:shd w:val="clear" w:color="auto" w:fill="FFFFFF"/>
          </w:tcPr>
          <w:p w14:paraId="6F2369B7"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160</w:t>
            </w:r>
          </w:p>
        </w:tc>
        <w:tc>
          <w:tcPr>
            <w:tcW w:w="1456" w:type="dxa"/>
            <w:tcBorders>
              <w:top w:val="single" w:sz="8" w:space="0" w:color="AEAEAE"/>
              <w:left w:val="single" w:sz="8" w:space="0" w:color="E0E0E0"/>
              <w:bottom w:val="single" w:sz="8" w:space="0" w:color="152935"/>
              <w:right w:val="nil"/>
            </w:tcBorders>
            <w:shd w:val="clear" w:color="auto" w:fill="FFFFFF"/>
          </w:tcPr>
          <w:p w14:paraId="3C9B7B81"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.239</w:t>
            </w:r>
          </w:p>
        </w:tc>
      </w:tr>
      <w:tr w:rsidR="00050131" w:rsidRPr="00AB55A7" w14:paraId="744E79E3" w14:textId="77777777" w:rsidTr="00C4695A">
        <w:trPr>
          <w:cantSplit/>
          <w:trHeight w:val="445"/>
        </w:trPr>
        <w:tc>
          <w:tcPr>
            <w:tcW w:w="6206" w:type="dxa"/>
            <w:gridSpan w:val="4"/>
            <w:tcBorders>
              <w:top w:val="nil"/>
              <w:left w:val="nil"/>
              <w:bottom w:val="nil"/>
              <w:right w:val="nil"/>
            </w:tcBorders>
            <w:shd w:val="clear" w:color="auto" w:fill="FFFFFF"/>
          </w:tcPr>
          <w:p w14:paraId="61B19282" w14:textId="77777777" w:rsidR="00050131" w:rsidRPr="00AB55A7" w:rsidRDefault="00050131" w:rsidP="00C4695A">
            <w:pPr>
              <w:autoSpaceDE w:val="0"/>
              <w:autoSpaceDN w:val="0"/>
              <w:adjustRightInd w:val="0"/>
              <w:spacing w:after="0" w:line="320" w:lineRule="atLeast"/>
              <w:ind w:left="60" w:right="60"/>
              <w:rPr>
                <w:rFonts w:ascii="Arial" w:hAnsi="Arial" w:cs="Arial"/>
                <w:color w:val="010205"/>
                <w:kern w:val="0"/>
                <w:sz w:val="18"/>
                <w:szCs w:val="18"/>
                <w:lang w:bidi="hi-IN"/>
              </w:rPr>
            </w:pPr>
            <w:r w:rsidRPr="00AB55A7">
              <w:rPr>
                <w:rFonts w:ascii="Arial" w:hAnsi="Arial" w:cs="Arial"/>
                <w:color w:val="010205"/>
                <w:kern w:val="0"/>
                <w:sz w:val="18"/>
                <w:szCs w:val="18"/>
                <w:lang w:bidi="hi-IN"/>
              </w:rPr>
              <w:t>Link function: Logit.</w:t>
            </w:r>
          </w:p>
        </w:tc>
      </w:tr>
    </w:tbl>
    <w:p w14:paraId="01A6F28E" w14:textId="77777777" w:rsidR="00050131"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p>
    <w:p w14:paraId="7CB3D313" w14:textId="77777777" w:rsidR="00050131" w:rsidRPr="001D5B2D" w:rsidRDefault="00050131" w:rsidP="00050131">
      <w:pPr>
        <w:autoSpaceDE w:val="0"/>
        <w:autoSpaceDN w:val="0"/>
        <w:adjustRightInd w:val="0"/>
        <w:spacing w:after="0" w:line="400" w:lineRule="atLeast"/>
        <w:rPr>
          <w:rFonts w:ascii="Times New Roman" w:hAnsi="Times New Roman" w:cs="Times New Roman"/>
          <w:b/>
          <w:bCs/>
          <w:kern w:val="0"/>
          <w:sz w:val="24"/>
          <w:szCs w:val="24"/>
          <w:lang w:bidi="hi-IN"/>
        </w:rPr>
      </w:pPr>
      <w:r w:rsidRPr="001D5B2D">
        <w:rPr>
          <w:rFonts w:ascii="Times New Roman" w:hAnsi="Times New Roman" w:cs="Times New Roman"/>
          <w:b/>
          <w:bCs/>
          <w:kern w:val="0"/>
          <w:sz w:val="24"/>
          <w:szCs w:val="24"/>
          <w:lang w:bidi="hi-IN"/>
        </w:rPr>
        <w:t>Interpretation</w:t>
      </w:r>
    </w:p>
    <w:p w14:paraId="19B58787" w14:textId="77777777" w:rsidR="00050131" w:rsidRPr="00C53FDE"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Pearson Chi-Square test suggests a poor fit, while the Deviance test indicates a good fit. This discrepancy may be due to the specific characteristics of the data or model.</w:t>
      </w:r>
    </w:p>
    <w:p w14:paraId="641CFC37" w14:textId="77777777" w:rsidR="00050131" w:rsidRPr="001D5B2D" w:rsidRDefault="00050131" w:rsidP="00050131">
      <w:pPr>
        <w:pStyle w:val="Heading3"/>
        <w:jc w:val="center"/>
        <w:rPr>
          <w:sz w:val="32"/>
          <w:szCs w:val="32"/>
          <w:lang w:bidi="hi-IN"/>
        </w:rPr>
      </w:pPr>
      <w:r w:rsidRPr="005D5D7F">
        <w:rPr>
          <w:noProof/>
        </w:rPr>
        <mc:AlternateContent>
          <mc:Choice Requires="wps">
            <w:drawing>
              <wp:anchor distT="45720" distB="45720" distL="114300" distR="114300" simplePos="0" relativeHeight="251673600" behindDoc="0" locked="0" layoutInCell="1" allowOverlap="1" wp14:anchorId="6BE921D8" wp14:editId="69C4409F">
                <wp:simplePos x="0" y="0"/>
                <wp:positionH relativeFrom="column">
                  <wp:posOffset>4222750</wp:posOffset>
                </wp:positionH>
                <wp:positionV relativeFrom="paragraph">
                  <wp:posOffset>285115</wp:posOffset>
                </wp:positionV>
                <wp:extent cx="2672080" cy="1605280"/>
                <wp:effectExtent l="0" t="0" r="13970" b="13970"/>
                <wp:wrapSquare wrapText="bothSides"/>
                <wp:docPr id="827658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1605280"/>
                        </a:xfrm>
                        <a:prstGeom prst="rect">
                          <a:avLst/>
                        </a:prstGeom>
                        <a:solidFill>
                          <a:srgbClr val="FFFFFF"/>
                        </a:solidFill>
                        <a:ln w="9525">
                          <a:solidFill>
                            <a:srgbClr val="000000"/>
                          </a:solidFill>
                          <a:miter lim="800000"/>
                          <a:headEnd/>
                          <a:tailEnd/>
                        </a:ln>
                      </wps:spPr>
                      <wps:txbx>
                        <w:txbxContent>
                          <w:p w14:paraId="63BF3341" w14:textId="77777777" w:rsidR="00050131" w:rsidRDefault="00050131" w:rsidP="00050131">
                            <w:pPr>
                              <w:jc w:val="center"/>
                              <w:rPr>
                                <w:sz w:val="28"/>
                                <w:szCs w:val="28"/>
                              </w:rPr>
                            </w:pPr>
                            <w:r>
                              <w:rPr>
                                <w:sz w:val="28"/>
                                <w:szCs w:val="28"/>
                              </w:rPr>
                              <w:t>CONCLUSION</w:t>
                            </w:r>
                          </w:p>
                          <w:p w14:paraId="391E2559"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548B8DEA" w14:textId="77777777" w:rsidR="00050131" w:rsidRPr="001D5B2D" w:rsidRDefault="00050131" w:rsidP="00050131">
                            <w:pPr>
                              <w:rPr>
                                <w:sz w:val="28"/>
                                <w:szCs w:val="28"/>
                              </w:rPr>
                            </w:pPr>
                          </w:p>
                          <w:p w14:paraId="08D027E6" w14:textId="77777777" w:rsidR="00050131" w:rsidRDefault="00050131" w:rsidP="00050131">
                            <w:pPr>
                              <w:rPr>
                                <w:sz w:val="28"/>
                                <w:szCs w:val="28"/>
                              </w:rPr>
                            </w:pPr>
                          </w:p>
                          <w:p w14:paraId="34974685" w14:textId="77777777" w:rsidR="00050131" w:rsidRDefault="00050131" w:rsidP="000501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921D8" id="_x0000_s1030" type="#_x0000_t202" style="position:absolute;left:0;text-align:left;margin-left:332.5pt;margin-top:22.45pt;width:210.4pt;height:126.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kQEwIAACcEAAAOAAAAZHJzL2Uyb0RvYy54bWysU81u2zAMvg/YOwi6L3aMJGuNOEWXLsOA&#10;rhvQ7QFkWY6FSaImKbGzpx8lu2n2dxmmg0CK1EfyI7m+GbQiR+G8BFPR+SynRBgOjTT7in75vHt1&#10;RYkPzDRMgREVPQlPbzYvX6x7W4oCOlCNcARBjC97W9EuBFtmmeed0MzPwAqDxhacZgFVt88ax3pE&#10;1yor8nyV9eAa64AL7/H1bjTSTcJvW8HDx7b1IhBVUcwtpNulu453tlmzcu+Y7SSf0mD/kIVm0mDQ&#10;M9QdC4wcnPwNSkvuwEMbZhx0Bm0ruUg1YDXz/JdqHjtmRaoFyfH2TJP/f7D84fhoPzkShjcwYANT&#10;Ed7eA//qiYFtx8xe3DoHfSdYg4HnkbKst76cvkaqfekjSN1/gAabzA4BEtDQOh1ZwToJomMDTmfS&#10;xRAIx8di9brIr9DE0TZf5csClRiDlU/frfPhnQBNolBRh11N8Ox478Po+uQSo3lQstlJpZLi9vVW&#10;OXJkOAG7dCb0n9yUIX1Fr5fFcmTgrxB5On+C0DLgKCupK3p1dmJl5O2tadKgBSbVKGN1ykxERu5G&#10;FsNQD0Q2FV3EAJHXGpoTMutgnFzcNBQ6cN8p6XFqK+q/HZgTlKj3BrtzPV8s4pgnZbFEZilxl5b6&#10;0sIMR6iKBkpGcRvSakTeDNxiF1uZ+H3OZEoZpzF1aNqcOO6XevJ63u/NDwAAAP//AwBQSwMEFAAG&#10;AAgAAAAhAKFjtSDhAAAACwEAAA8AAABkcnMvZG93bnJldi54bWxMj8tOwzAQRfdI/IM1SGwQdShp&#10;XmRSISQQ3UFBsHVjN4mwx8F20/D3uCtYjubq3nPq9Ww0m5TzgyWEm0UCTFFr5UAdwvvb43UBzAdB&#10;UmhLCuFHeVg352e1qKQ90quatqFjsYR8JRD6EMaKc9/2ygi/sKOi+NtbZ0SIp+u4dOIYy43myyTJ&#10;uBEDxYVejOqhV+3X9mAQivR5+vSb25ePNtvrMlzl09O3Q7y8mO/vgAU1h78wnPAjOjSRaWcPJD3T&#10;CFm2ii4BIU1LYKdAUqyizA5hWeY58Kbm/x2aXwAAAP//AwBQSwECLQAUAAYACAAAACEAtoM4kv4A&#10;AADhAQAAEwAAAAAAAAAAAAAAAAAAAAAAW0NvbnRlbnRfVHlwZXNdLnhtbFBLAQItABQABgAIAAAA&#10;IQA4/SH/1gAAAJQBAAALAAAAAAAAAAAAAAAAAC8BAABfcmVscy8ucmVsc1BLAQItABQABgAIAAAA&#10;IQBHAtkQEwIAACcEAAAOAAAAAAAAAAAAAAAAAC4CAABkcnMvZTJvRG9jLnhtbFBLAQItABQABgAI&#10;AAAAIQChY7Ug4QAAAAsBAAAPAAAAAAAAAAAAAAAAAG0EAABkcnMvZG93bnJldi54bWxQSwUGAAAA&#10;AAQABADzAAAAewUAAAAA&#10;">
                <v:textbox>
                  <w:txbxContent>
                    <w:p w14:paraId="63BF3341" w14:textId="77777777" w:rsidR="00050131" w:rsidRDefault="00050131" w:rsidP="00050131">
                      <w:pPr>
                        <w:jc w:val="center"/>
                        <w:rPr>
                          <w:sz w:val="28"/>
                          <w:szCs w:val="28"/>
                        </w:rPr>
                      </w:pPr>
                      <w:r>
                        <w:rPr>
                          <w:sz w:val="28"/>
                          <w:szCs w:val="28"/>
                        </w:rPr>
                        <w:t>CONCLUSION</w:t>
                      </w:r>
                    </w:p>
                    <w:p w14:paraId="391E2559" w14:textId="77777777" w:rsidR="00050131" w:rsidRPr="00AB55A7"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model has some explanatory power, but there may be other factors or variables that could further improve the model's fit and predictive ability.</w:t>
                      </w:r>
                    </w:p>
                    <w:p w14:paraId="548B8DEA" w14:textId="77777777" w:rsidR="00050131" w:rsidRPr="001D5B2D" w:rsidRDefault="00050131" w:rsidP="00050131">
                      <w:pPr>
                        <w:rPr>
                          <w:sz w:val="28"/>
                          <w:szCs w:val="28"/>
                        </w:rPr>
                      </w:pPr>
                    </w:p>
                    <w:p w14:paraId="08D027E6" w14:textId="77777777" w:rsidR="00050131" w:rsidRDefault="00050131" w:rsidP="00050131">
                      <w:pPr>
                        <w:rPr>
                          <w:sz w:val="28"/>
                          <w:szCs w:val="28"/>
                        </w:rPr>
                      </w:pPr>
                    </w:p>
                    <w:p w14:paraId="34974685" w14:textId="77777777" w:rsidR="00050131" w:rsidRDefault="00050131" w:rsidP="00050131"/>
                  </w:txbxContent>
                </v:textbox>
                <w10:wrap type="square"/>
              </v:shape>
            </w:pict>
          </mc:Fallback>
        </mc:AlternateContent>
      </w:r>
      <w:r w:rsidRPr="001D5B2D">
        <w:rPr>
          <w:sz w:val="32"/>
          <w:szCs w:val="32"/>
          <w:lang w:bidi="hi-IN"/>
        </w:rPr>
        <w:t>Pseudo R-Square</w:t>
      </w:r>
    </w:p>
    <w:p w14:paraId="4704B055" w14:textId="77777777" w:rsidR="00050131" w:rsidRPr="00AB55A7"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p>
    <w:tbl>
      <w:tblPr>
        <w:tblpPr w:leftFromText="180" w:rightFromText="180" w:vertAnchor="text" w:tblpY="1"/>
        <w:tblOverlap w:val="never"/>
        <w:tblW w:w="5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371"/>
        <w:gridCol w:w="2375"/>
      </w:tblGrid>
      <w:tr w:rsidR="00050131" w:rsidRPr="00AB55A7" w14:paraId="49084A7F" w14:textId="77777777" w:rsidTr="00C4695A">
        <w:trPr>
          <w:cantSplit/>
          <w:trHeight w:val="360"/>
        </w:trPr>
        <w:tc>
          <w:tcPr>
            <w:tcW w:w="5746" w:type="dxa"/>
            <w:gridSpan w:val="2"/>
            <w:tcBorders>
              <w:top w:val="nil"/>
              <w:left w:val="nil"/>
              <w:bottom w:val="nil"/>
              <w:right w:val="nil"/>
            </w:tcBorders>
            <w:shd w:val="clear" w:color="auto" w:fill="FFFFFF"/>
            <w:vAlign w:val="center"/>
          </w:tcPr>
          <w:p w14:paraId="19ED8B5E"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AB55A7">
              <w:rPr>
                <w:rFonts w:ascii="Arial" w:hAnsi="Arial" w:cs="Arial"/>
                <w:b/>
                <w:bCs/>
                <w:color w:val="010205"/>
                <w:kern w:val="0"/>
                <w:lang w:bidi="hi-IN"/>
              </w:rPr>
              <w:t>Pseudo R-Square</w:t>
            </w:r>
          </w:p>
        </w:tc>
      </w:tr>
      <w:tr w:rsidR="00050131" w:rsidRPr="00AB55A7" w14:paraId="6A677BCB" w14:textId="77777777" w:rsidTr="00C4695A">
        <w:trPr>
          <w:cantSplit/>
          <w:trHeight w:val="360"/>
        </w:trPr>
        <w:tc>
          <w:tcPr>
            <w:tcW w:w="3371" w:type="dxa"/>
            <w:tcBorders>
              <w:top w:val="nil"/>
              <w:left w:val="nil"/>
              <w:bottom w:val="single" w:sz="8" w:space="0" w:color="AEAEAE"/>
              <w:right w:val="nil"/>
            </w:tcBorders>
            <w:shd w:val="clear" w:color="auto" w:fill="E0E0E0"/>
          </w:tcPr>
          <w:p w14:paraId="5E1ED090"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Cox and Snell</w:t>
            </w:r>
          </w:p>
        </w:tc>
        <w:tc>
          <w:tcPr>
            <w:tcW w:w="2375" w:type="dxa"/>
            <w:tcBorders>
              <w:top w:val="nil"/>
              <w:left w:val="nil"/>
              <w:bottom w:val="single" w:sz="8" w:space="0" w:color="AEAEAE"/>
              <w:right w:val="nil"/>
            </w:tcBorders>
            <w:shd w:val="clear" w:color="auto" w:fill="FFFFFF"/>
          </w:tcPr>
          <w:p w14:paraId="5F3409C4"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.233</w:t>
            </w:r>
          </w:p>
        </w:tc>
      </w:tr>
      <w:tr w:rsidR="00050131" w:rsidRPr="00AB55A7" w14:paraId="48CAE3BB" w14:textId="77777777" w:rsidTr="00C4695A">
        <w:trPr>
          <w:cantSplit/>
          <w:trHeight w:val="360"/>
        </w:trPr>
        <w:tc>
          <w:tcPr>
            <w:tcW w:w="3371" w:type="dxa"/>
            <w:tcBorders>
              <w:top w:val="single" w:sz="8" w:space="0" w:color="AEAEAE"/>
              <w:left w:val="nil"/>
              <w:bottom w:val="single" w:sz="8" w:space="0" w:color="AEAEAE"/>
              <w:right w:val="nil"/>
            </w:tcBorders>
            <w:shd w:val="clear" w:color="auto" w:fill="E0E0E0"/>
          </w:tcPr>
          <w:p w14:paraId="1F05018D"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Nagelkerke</w:t>
            </w:r>
          </w:p>
        </w:tc>
        <w:tc>
          <w:tcPr>
            <w:tcW w:w="2375" w:type="dxa"/>
            <w:tcBorders>
              <w:top w:val="single" w:sz="8" w:space="0" w:color="AEAEAE"/>
              <w:left w:val="nil"/>
              <w:bottom w:val="single" w:sz="8" w:space="0" w:color="AEAEAE"/>
              <w:right w:val="nil"/>
            </w:tcBorders>
            <w:shd w:val="clear" w:color="auto" w:fill="FFFFFF"/>
          </w:tcPr>
          <w:p w14:paraId="1E1939CB"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.275</w:t>
            </w:r>
          </w:p>
        </w:tc>
      </w:tr>
      <w:tr w:rsidR="00050131" w:rsidRPr="00AB55A7" w14:paraId="799FC2AF" w14:textId="77777777" w:rsidTr="00C4695A">
        <w:trPr>
          <w:cantSplit/>
          <w:trHeight w:val="378"/>
        </w:trPr>
        <w:tc>
          <w:tcPr>
            <w:tcW w:w="3371" w:type="dxa"/>
            <w:tcBorders>
              <w:top w:val="single" w:sz="8" w:space="0" w:color="AEAEAE"/>
              <w:left w:val="nil"/>
              <w:bottom w:val="single" w:sz="8" w:space="0" w:color="152935"/>
              <w:right w:val="nil"/>
            </w:tcBorders>
            <w:shd w:val="clear" w:color="auto" w:fill="E0E0E0"/>
          </w:tcPr>
          <w:p w14:paraId="2A8F659C"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55A7">
              <w:rPr>
                <w:rFonts w:ascii="Arial" w:hAnsi="Arial" w:cs="Arial"/>
                <w:color w:val="264A60"/>
                <w:kern w:val="0"/>
                <w:sz w:val="18"/>
                <w:szCs w:val="18"/>
                <w:lang w:bidi="hi-IN"/>
              </w:rPr>
              <w:t>McFadden</w:t>
            </w:r>
          </w:p>
        </w:tc>
        <w:tc>
          <w:tcPr>
            <w:tcW w:w="2375" w:type="dxa"/>
            <w:tcBorders>
              <w:top w:val="single" w:sz="8" w:space="0" w:color="AEAEAE"/>
              <w:left w:val="nil"/>
              <w:bottom w:val="single" w:sz="8" w:space="0" w:color="152935"/>
              <w:right w:val="nil"/>
            </w:tcBorders>
            <w:shd w:val="clear" w:color="auto" w:fill="FFFFFF"/>
          </w:tcPr>
          <w:p w14:paraId="5A39E1FE" w14:textId="77777777" w:rsidR="00050131" w:rsidRPr="00AB55A7" w:rsidRDefault="00050131" w:rsidP="00C4695A">
            <w:pPr>
              <w:autoSpaceDE w:val="0"/>
              <w:autoSpaceDN w:val="0"/>
              <w:adjustRightInd w:val="0"/>
              <w:spacing w:after="0" w:line="320" w:lineRule="atLeast"/>
              <w:ind w:left="60" w:right="60"/>
              <w:jc w:val="center"/>
              <w:rPr>
                <w:rFonts w:ascii="Arial" w:hAnsi="Arial" w:cs="Arial"/>
                <w:color w:val="010205"/>
                <w:kern w:val="0"/>
                <w:sz w:val="18"/>
                <w:szCs w:val="18"/>
                <w:lang w:bidi="hi-IN"/>
              </w:rPr>
            </w:pPr>
            <w:r w:rsidRPr="00AB55A7">
              <w:rPr>
                <w:rFonts w:ascii="Arial" w:hAnsi="Arial" w:cs="Arial"/>
                <w:color w:val="010205"/>
                <w:kern w:val="0"/>
                <w:sz w:val="18"/>
                <w:szCs w:val="18"/>
                <w:lang w:bidi="hi-IN"/>
              </w:rPr>
              <w:t>.141</w:t>
            </w:r>
          </w:p>
        </w:tc>
      </w:tr>
      <w:tr w:rsidR="00050131" w:rsidRPr="00AB55A7" w14:paraId="776A638E" w14:textId="77777777" w:rsidTr="00C4695A">
        <w:trPr>
          <w:cantSplit/>
          <w:trHeight w:val="360"/>
        </w:trPr>
        <w:tc>
          <w:tcPr>
            <w:tcW w:w="5746" w:type="dxa"/>
            <w:gridSpan w:val="2"/>
            <w:tcBorders>
              <w:top w:val="nil"/>
              <w:left w:val="nil"/>
              <w:bottom w:val="nil"/>
              <w:right w:val="nil"/>
            </w:tcBorders>
            <w:shd w:val="clear" w:color="auto" w:fill="FFFFFF"/>
          </w:tcPr>
          <w:p w14:paraId="00FCA59F" w14:textId="77777777" w:rsidR="00050131" w:rsidRPr="00AB55A7" w:rsidRDefault="00050131" w:rsidP="00C4695A">
            <w:pPr>
              <w:autoSpaceDE w:val="0"/>
              <w:autoSpaceDN w:val="0"/>
              <w:adjustRightInd w:val="0"/>
              <w:spacing w:after="0" w:line="320" w:lineRule="atLeast"/>
              <w:ind w:left="60" w:right="60"/>
              <w:rPr>
                <w:rFonts w:ascii="Arial" w:hAnsi="Arial" w:cs="Arial"/>
                <w:color w:val="010205"/>
                <w:kern w:val="0"/>
                <w:sz w:val="18"/>
                <w:szCs w:val="18"/>
                <w:lang w:bidi="hi-IN"/>
              </w:rPr>
            </w:pPr>
            <w:r w:rsidRPr="00AB55A7">
              <w:rPr>
                <w:rFonts w:ascii="Arial" w:hAnsi="Arial" w:cs="Arial"/>
                <w:color w:val="010205"/>
                <w:kern w:val="0"/>
                <w:sz w:val="18"/>
                <w:szCs w:val="18"/>
                <w:lang w:bidi="hi-IN"/>
              </w:rPr>
              <w:t>Link function: Logit.</w:t>
            </w:r>
          </w:p>
        </w:tc>
      </w:tr>
    </w:tbl>
    <w:p w14:paraId="477A3187" w14:textId="77777777" w:rsidR="00050131" w:rsidRPr="00C53FDE" w:rsidRDefault="00050131" w:rsidP="00050131">
      <w:pPr>
        <w:tabs>
          <w:tab w:val="left" w:pos="2208"/>
        </w:tabs>
        <w:autoSpaceDE w:val="0"/>
        <w:autoSpaceDN w:val="0"/>
        <w:adjustRightInd w:val="0"/>
        <w:spacing w:after="0" w:line="400" w:lineRule="atLeast"/>
        <w:rPr>
          <w:rFonts w:ascii="Times New Roman" w:hAnsi="Times New Roman" w:cs="Times New Roman"/>
          <w:kern w:val="0"/>
          <w:sz w:val="24"/>
          <w:szCs w:val="24"/>
          <w:lang w:bidi="hi-IN"/>
        </w:rPr>
      </w:pPr>
      <w:r>
        <w:rPr>
          <w:rFonts w:ascii="Times New Roman" w:hAnsi="Times New Roman" w:cs="Times New Roman"/>
          <w:kern w:val="0"/>
          <w:sz w:val="24"/>
          <w:szCs w:val="24"/>
          <w:lang w:bidi="hi-IN"/>
        </w:rPr>
        <w:tab/>
      </w:r>
    </w:p>
    <w:p w14:paraId="35CADF7C" w14:textId="77777777" w:rsidR="00050131" w:rsidRPr="00CF5A46" w:rsidRDefault="00050131" w:rsidP="00050131">
      <w:pPr>
        <w:autoSpaceDE w:val="0"/>
        <w:autoSpaceDN w:val="0"/>
        <w:adjustRightInd w:val="0"/>
        <w:spacing w:after="0" w:line="400" w:lineRule="atLeast"/>
        <w:rPr>
          <w:rFonts w:ascii="Times New Roman" w:hAnsi="Times New Roman" w:cs="Times New Roman"/>
          <w:b/>
          <w:bCs/>
          <w:kern w:val="0"/>
          <w:sz w:val="24"/>
          <w:szCs w:val="24"/>
          <w:lang w:bidi="hi-IN"/>
        </w:rPr>
      </w:pPr>
      <w:r w:rsidRPr="00CF5A46">
        <w:rPr>
          <w:rFonts w:ascii="Times New Roman" w:hAnsi="Times New Roman" w:cs="Times New Roman"/>
          <w:b/>
          <w:bCs/>
          <w:kern w:val="0"/>
          <w:sz w:val="24"/>
          <w:szCs w:val="24"/>
          <w:lang w:bidi="hi-IN"/>
        </w:rPr>
        <w:t>Interpretation</w:t>
      </w:r>
    </w:p>
    <w:p w14:paraId="42EC70E9" w14:textId="77777777" w:rsidR="00050131" w:rsidRPr="00C53FDE"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r w:rsidRPr="00C53FDE">
        <w:rPr>
          <w:rFonts w:ascii="Times New Roman" w:hAnsi="Times New Roman" w:cs="Times New Roman"/>
          <w:kern w:val="0"/>
          <w:sz w:val="24"/>
          <w:szCs w:val="24"/>
          <w:lang w:bidi="hi-IN"/>
        </w:rPr>
        <w:t>The pseudo R-square values indicate a moderate fit, suggesting that the model explains a notable proportion of the variance in the outcome variable.</w:t>
      </w:r>
    </w:p>
    <w:p w14:paraId="03B484D2" w14:textId="77777777" w:rsidR="00050131" w:rsidRPr="00C53FDE"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p>
    <w:p w14:paraId="04E4AE3B" w14:textId="77777777" w:rsidR="00050131" w:rsidRPr="00CF5A46" w:rsidRDefault="00050131" w:rsidP="00050131">
      <w:pPr>
        <w:pStyle w:val="ListParagraph"/>
        <w:numPr>
          <w:ilvl w:val="0"/>
          <w:numId w:val="19"/>
        </w:numPr>
        <w:rPr>
          <w:b/>
          <w:bCs/>
          <w:sz w:val="28"/>
          <w:szCs w:val="28"/>
        </w:rPr>
      </w:pPr>
      <w:r w:rsidRPr="00CF5A46">
        <w:rPr>
          <w:b/>
          <w:bCs/>
          <w:sz w:val="28"/>
          <w:szCs w:val="28"/>
        </w:rPr>
        <w:t>Key Findings</w:t>
      </w:r>
    </w:p>
    <w:p w14:paraId="53FCB25F" w14:textId="77777777" w:rsidR="00050131" w:rsidRPr="00C53FDE" w:rsidRDefault="00050131" w:rsidP="00050131">
      <w:pPr>
        <w:rPr>
          <w:sz w:val="28"/>
          <w:szCs w:val="28"/>
        </w:rPr>
      </w:pPr>
      <w:r w:rsidRPr="00C53FDE">
        <w:rPr>
          <w:sz w:val="28"/>
          <w:szCs w:val="28"/>
        </w:rPr>
        <w:t>Significant predictors</w:t>
      </w:r>
      <w:r>
        <w:rPr>
          <w:sz w:val="28"/>
          <w:szCs w:val="28"/>
        </w:rPr>
        <w:t xml:space="preserve"> are</w:t>
      </w:r>
    </w:p>
    <w:p w14:paraId="2053D568" w14:textId="77777777" w:rsidR="00050131" w:rsidRPr="00CF5A46" w:rsidRDefault="00050131" w:rsidP="00050131">
      <w:pPr>
        <w:pStyle w:val="ListParagraph"/>
        <w:numPr>
          <w:ilvl w:val="0"/>
          <w:numId w:val="18"/>
        </w:numPr>
        <w:rPr>
          <w:sz w:val="28"/>
          <w:szCs w:val="28"/>
        </w:rPr>
      </w:pPr>
      <w:r w:rsidRPr="007D2D10">
        <w:rPr>
          <w:sz w:val="28"/>
          <w:szCs w:val="28"/>
          <w:u w:val="single"/>
        </w:rPr>
        <w:t>Perception of Aadhar's impact on government accountability</w:t>
      </w:r>
      <w:r w:rsidRPr="00CF5A46">
        <w:rPr>
          <w:sz w:val="28"/>
          <w:szCs w:val="28"/>
        </w:rPr>
        <w:t xml:space="preserve"> (categories 2, 3, and 4)</w:t>
      </w:r>
    </w:p>
    <w:p w14:paraId="254B75E2" w14:textId="29447C83" w:rsidR="0078094F" w:rsidRPr="00C53FDE" w:rsidRDefault="00050131" w:rsidP="00050131">
      <w:pPr>
        <w:rPr>
          <w:sz w:val="28"/>
          <w:szCs w:val="28"/>
        </w:rPr>
      </w:pPr>
      <w:r w:rsidRPr="00C53FDE">
        <w:rPr>
          <w:sz w:val="28"/>
          <w:szCs w:val="28"/>
        </w:rPr>
        <w:t xml:space="preserve"> Respondents who perceive Aadhar as making the government more accountable are more likely to have higher trust in government.</w:t>
      </w:r>
    </w:p>
    <w:p w14:paraId="5D0940D0" w14:textId="77777777" w:rsidR="00050131" w:rsidRDefault="00050131" w:rsidP="00050131">
      <w:pPr>
        <w:pStyle w:val="ListParagraph"/>
        <w:numPr>
          <w:ilvl w:val="0"/>
          <w:numId w:val="18"/>
        </w:numPr>
        <w:rPr>
          <w:sz w:val="28"/>
          <w:szCs w:val="28"/>
        </w:rPr>
      </w:pPr>
      <w:r w:rsidRPr="007D2D10">
        <w:rPr>
          <w:sz w:val="28"/>
          <w:szCs w:val="28"/>
          <w:u w:val="single"/>
        </w:rPr>
        <w:lastRenderedPageBreak/>
        <w:t>Ease of getting an Aadhar card</w:t>
      </w:r>
      <w:r w:rsidRPr="00CF5A46">
        <w:rPr>
          <w:sz w:val="28"/>
          <w:szCs w:val="28"/>
        </w:rPr>
        <w:t xml:space="preserve"> (categories 1, 2, and 4)</w:t>
      </w:r>
    </w:p>
    <w:p w14:paraId="47085656" w14:textId="77777777" w:rsidR="00050131" w:rsidRPr="00CF5A46" w:rsidRDefault="00050131" w:rsidP="00050131">
      <w:pPr>
        <w:rPr>
          <w:sz w:val="28"/>
          <w:szCs w:val="28"/>
        </w:rPr>
      </w:pPr>
      <w:r w:rsidRPr="00C53FDE">
        <w:rPr>
          <w:sz w:val="28"/>
          <w:szCs w:val="28"/>
        </w:rPr>
        <w:t>Difficulty in getting an Aadhar card is associated with lower trust in government.</w:t>
      </w:r>
    </w:p>
    <w:p w14:paraId="25E4F4DD" w14:textId="77777777" w:rsidR="00050131" w:rsidRPr="00CF5A46" w:rsidRDefault="00050131" w:rsidP="00050131">
      <w:pPr>
        <w:pStyle w:val="ListParagraph"/>
        <w:numPr>
          <w:ilvl w:val="0"/>
          <w:numId w:val="18"/>
        </w:numPr>
        <w:rPr>
          <w:sz w:val="28"/>
          <w:szCs w:val="28"/>
        </w:rPr>
      </w:pPr>
      <w:r w:rsidRPr="00CF5A46">
        <w:rPr>
          <w:sz w:val="28"/>
          <w:szCs w:val="28"/>
        </w:rPr>
        <w:t xml:space="preserve"> </w:t>
      </w:r>
      <w:r w:rsidRPr="007D2D10">
        <w:rPr>
          <w:sz w:val="28"/>
          <w:szCs w:val="28"/>
          <w:u w:val="single"/>
        </w:rPr>
        <w:t>Perceived ease of life with Aadhar card</w:t>
      </w:r>
      <w:r w:rsidRPr="00CF5A46">
        <w:rPr>
          <w:sz w:val="28"/>
          <w:szCs w:val="28"/>
        </w:rPr>
        <w:t xml:space="preserve"> (categories 2 and 4)</w:t>
      </w:r>
    </w:p>
    <w:p w14:paraId="5B929109" w14:textId="77777777" w:rsidR="00050131" w:rsidRPr="00C53FDE" w:rsidRDefault="00050131" w:rsidP="00050131">
      <w:pPr>
        <w:rPr>
          <w:sz w:val="28"/>
          <w:szCs w:val="28"/>
        </w:rPr>
      </w:pPr>
      <w:r w:rsidRPr="00C53FDE">
        <w:rPr>
          <w:sz w:val="28"/>
          <w:szCs w:val="28"/>
        </w:rPr>
        <w:t>Respondents who perceive Aadhar as making life easier are more likely to have higher trust in government.</w:t>
      </w:r>
    </w:p>
    <w:p w14:paraId="545B4D4D" w14:textId="374AD89A" w:rsidR="00050131" w:rsidRDefault="00050131" w:rsidP="0078094F">
      <w:pPr>
        <w:rPr>
          <w:sz w:val="28"/>
          <w:szCs w:val="28"/>
        </w:rPr>
      </w:pPr>
      <w:r w:rsidRPr="007D2D10">
        <w:rPr>
          <w:b/>
          <w:bCs/>
          <w:sz w:val="28"/>
          <w:szCs w:val="28"/>
        </w:rPr>
        <w:t>Conclusion</w:t>
      </w:r>
      <w:r w:rsidR="007D2D10">
        <w:rPr>
          <w:b/>
          <w:bCs/>
          <w:sz w:val="28"/>
          <w:szCs w:val="28"/>
        </w:rPr>
        <w:t xml:space="preserve">:    </w:t>
      </w:r>
      <w:r w:rsidRPr="00C53FDE">
        <w:rPr>
          <w:sz w:val="28"/>
          <w:szCs w:val="28"/>
        </w:rPr>
        <w:t>The model suggests that perceptions of Aadhar's impact on government accountability, ease of getting an Aadhar card, and perceived ease of life with Aadhar card are significant predictors of trust in government.</w:t>
      </w:r>
    </w:p>
    <w:p w14:paraId="2139CF54" w14:textId="77777777" w:rsidR="007D2D10" w:rsidRPr="007D2D10" w:rsidRDefault="007D2D10" w:rsidP="0078094F">
      <w:pPr>
        <w:rPr>
          <w:b/>
          <w:bCs/>
          <w:sz w:val="28"/>
          <w:szCs w:val="28"/>
        </w:rPr>
      </w:pPr>
    </w:p>
    <w:p w14:paraId="4DB16AAC" w14:textId="0EA3855D" w:rsidR="00050131" w:rsidRPr="007D2D10" w:rsidRDefault="00050131" w:rsidP="007D2D10">
      <w:pPr>
        <w:pStyle w:val="Heading2"/>
        <w:jc w:val="center"/>
        <w:rPr>
          <w:b/>
          <w:bCs/>
          <w:lang w:bidi="hi-IN"/>
        </w:rPr>
      </w:pPr>
      <w:r w:rsidRPr="007D2D10">
        <w:rPr>
          <w:b/>
          <w:bCs/>
          <w:highlight w:val="green"/>
          <w:lang w:bidi="hi-IN"/>
        </w:rPr>
        <w:t>CORRELATION</w:t>
      </w:r>
      <w:r w:rsidR="007D2D10">
        <w:rPr>
          <w:b/>
          <w:bCs/>
          <w:lang w:bidi="hi-IN"/>
        </w:rPr>
        <w:t xml:space="preserve"> </w:t>
      </w:r>
      <w:r w:rsidR="007D2D10" w:rsidRPr="007D2D10">
        <w:rPr>
          <w:b/>
          <w:bCs/>
          <w:highlight w:val="green"/>
          <w:lang w:bidi="hi-IN"/>
        </w:rPr>
        <w:t>ANALYSIS</w:t>
      </w:r>
    </w:p>
    <w:p w14:paraId="2A563150" w14:textId="77777777" w:rsidR="00050131" w:rsidRPr="00A00A06" w:rsidRDefault="00050131" w:rsidP="00050131">
      <w:pPr>
        <w:rPr>
          <w:b/>
          <w:bCs/>
          <w:sz w:val="28"/>
          <w:szCs w:val="28"/>
        </w:rPr>
      </w:pPr>
      <w:r w:rsidRPr="00A00A06">
        <w:rPr>
          <w:b/>
          <w:bCs/>
          <w:sz w:val="28"/>
          <w:szCs w:val="28"/>
        </w:rPr>
        <w:t>Partial Correlation Analysis</w:t>
      </w:r>
    </w:p>
    <w:p w14:paraId="47AE81F5" w14:textId="77777777" w:rsidR="00050131" w:rsidRPr="0008180C"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p>
    <w:tbl>
      <w:tblPr>
        <w:tblW w:w="109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39"/>
        <w:gridCol w:w="2422"/>
        <w:gridCol w:w="2090"/>
        <w:gridCol w:w="1059"/>
        <w:gridCol w:w="1453"/>
        <w:gridCol w:w="1014"/>
        <w:gridCol w:w="1455"/>
      </w:tblGrid>
      <w:tr w:rsidR="00050131" w:rsidRPr="0008180C" w14:paraId="36B467C7" w14:textId="77777777" w:rsidTr="00C4695A">
        <w:trPr>
          <w:cantSplit/>
          <w:trHeight w:val="315"/>
        </w:trPr>
        <w:tc>
          <w:tcPr>
            <w:tcW w:w="10932" w:type="dxa"/>
            <w:gridSpan w:val="7"/>
            <w:tcBorders>
              <w:top w:val="nil"/>
              <w:left w:val="nil"/>
              <w:bottom w:val="nil"/>
              <w:right w:val="nil"/>
            </w:tcBorders>
            <w:shd w:val="clear" w:color="auto" w:fill="FFFFFF"/>
            <w:vAlign w:val="center"/>
          </w:tcPr>
          <w:p w14:paraId="0CBC812E"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08180C">
              <w:rPr>
                <w:rFonts w:ascii="Arial" w:hAnsi="Arial" w:cs="Arial"/>
                <w:b/>
                <w:bCs/>
                <w:color w:val="010205"/>
                <w:kern w:val="0"/>
                <w:lang w:bidi="hi-IN"/>
              </w:rPr>
              <w:t>Correlations</w:t>
            </w:r>
          </w:p>
        </w:tc>
      </w:tr>
      <w:tr w:rsidR="00050131" w:rsidRPr="0008180C" w14:paraId="35171E4A" w14:textId="77777777" w:rsidTr="00C4695A">
        <w:trPr>
          <w:cantSplit/>
          <w:trHeight w:val="315"/>
        </w:trPr>
        <w:tc>
          <w:tcPr>
            <w:tcW w:w="5951" w:type="dxa"/>
            <w:gridSpan w:val="3"/>
            <w:tcBorders>
              <w:top w:val="nil"/>
              <w:left w:val="nil"/>
              <w:bottom w:val="single" w:sz="8" w:space="0" w:color="152935"/>
              <w:right w:val="nil"/>
            </w:tcBorders>
            <w:shd w:val="clear" w:color="auto" w:fill="FFFFFF"/>
            <w:vAlign w:val="bottom"/>
          </w:tcPr>
          <w:p w14:paraId="41FDFB42" w14:textId="77777777" w:rsidR="00050131" w:rsidRPr="0008180C" w:rsidRDefault="00050131" w:rsidP="00C4695A">
            <w:pPr>
              <w:autoSpaceDE w:val="0"/>
              <w:autoSpaceDN w:val="0"/>
              <w:adjustRightInd w:val="0"/>
              <w:spacing w:after="0" w:line="320" w:lineRule="atLeast"/>
              <w:ind w:right="60"/>
              <w:rPr>
                <w:rFonts w:ascii="Arial" w:hAnsi="Arial" w:cs="Arial"/>
                <w:color w:val="264A60"/>
                <w:kern w:val="0"/>
                <w:sz w:val="18"/>
                <w:szCs w:val="18"/>
                <w:lang w:bidi="hi-IN"/>
              </w:rPr>
            </w:pPr>
          </w:p>
        </w:tc>
        <w:tc>
          <w:tcPr>
            <w:tcW w:w="1059" w:type="dxa"/>
            <w:tcBorders>
              <w:top w:val="nil"/>
              <w:left w:val="nil"/>
              <w:bottom w:val="single" w:sz="8" w:space="0" w:color="152935"/>
              <w:right w:val="single" w:sz="8" w:space="0" w:color="E0E0E0"/>
            </w:tcBorders>
            <w:shd w:val="clear" w:color="auto" w:fill="FFFFFF"/>
            <w:vAlign w:val="bottom"/>
          </w:tcPr>
          <w:p w14:paraId="479CF522"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p>
        </w:tc>
        <w:tc>
          <w:tcPr>
            <w:tcW w:w="1453" w:type="dxa"/>
            <w:tcBorders>
              <w:top w:val="nil"/>
              <w:left w:val="single" w:sz="8" w:space="0" w:color="E0E0E0"/>
              <w:bottom w:val="single" w:sz="8" w:space="0" w:color="152935"/>
              <w:right w:val="single" w:sz="8" w:space="0" w:color="E0E0E0"/>
            </w:tcBorders>
            <w:shd w:val="clear" w:color="auto" w:fill="FFFFFF"/>
            <w:vAlign w:val="bottom"/>
          </w:tcPr>
          <w:p w14:paraId="6B74F13D"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p>
        </w:tc>
        <w:tc>
          <w:tcPr>
            <w:tcW w:w="1014" w:type="dxa"/>
            <w:tcBorders>
              <w:top w:val="nil"/>
              <w:left w:val="single" w:sz="8" w:space="0" w:color="E0E0E0"/>
              <w:bottom w:val="single" w:sz="8" w:space="0" w:color="152935"/>
              <w:right w:val="single" w:sz="8" w:space="0" w:color="E0E0E0"/>
            </w:tcBorders>
            <w:shd w:val="clear" w:color="auto" w:fill="FFFFFF"/>
            <w:vAlign w:val="bottom"/>
          </w:tcPr>
          <w:p w14:paraId="0057B3D7"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p>
        </w:tc>
        <w:tc>
          <w:tcPr>
            <w:tcW w:w="1453" w:type="dxa"/>
            <w:tcBorders>
              <w:top w:val="nil"/>
              <w:left w:val="single" w:sz="8" w:space="0" w:color="E0E0E0"/>
              <w:bottom w:val="single" w:sz="8" w:space="0" w:color="152935"/>
              <w:right w:val="nil"/>
            </w:tcBorders>
            <w:shd w:val="clear" w:color="auto" w:fill="FFFFFF"/>
            <w:vAlign w:val="bottom"/>
          </w:tcPr>
          <w:p w14:paraId="3F9AEA31"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p>
        </w:tc>
      </w:tr>
      <w:tr w:rsidR="00050131" w:rsidRPr="0008180C" w14:paraId="7FD89546" w14:textId="77777777" w:rsidTr="00C4695A">
        <w:trPr>
          <w:cantSplit/>
          <w:trHeight w:val="1260"/>
        </w:trPr>
        <w:tc>
          <w:tcPr>
            <w:tcW w:w="5951" w:type="dxa"/>
            <w:gridSpan w:val="3"/>
            <w:tcBorders>
              <w:top w:val="nil"/>
              <w:left w:val="nil"/>
              <w:bottom w:val="single" w:sz="8" w:space="0" w:color="152935"/>
              <w:right w:val="nil"/>
            </w:tcBorders>
            <w:shd w:val="clear" w:color="auto" w:fill="FFFFFF"/>
            <w:vAlign w:val="bottom"/>
          </w:tcPr>
          <w:p w14:paraId="52F1BF7E"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Control Variables</w:t>
            </w:r>
          </w:p>
        </w:tc>
        <w:tc>
          <w:tcPr>
            <w:tcW w:w="1059" w:type="dxa"/>
            <w:tcBorders>
              <w:top w:val="nil"/>
              <w:left w:val="nil"/>
              <w:bottom w:val="single" w:sz="8" w:space="0" w:color="152935"/>
              <w:right w:val="single" w:sz="8" w:space="0" w:color="E0E0E0"/>
            </w:tcBorders>
            <w:shd w:val="clear" w:color="auto" w:fill="FFFFFF"/>
            <w:vAlign w:val="bottom"/>
          </w:tcPr>
          <w:p w14:paraId="1F4C30F9"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ease_life</w:t>
            </w:r>
          </w:p>
        </w:tc>
        <w:tc>
          <w:tcPr>
            <w:tcW w:w="1453" w:type="dxa"/>
            <w:tcBorders>
              <w:top w:val="nil"/>
              <w:left w:val="single" w:sz="8" w:space="0" w:color="E0E0E0"/>
              <w:bottom w:val="single" w:sz="8" w:space="0" w:color="152935"/>
              <w:right w:val="single" w:sz="8" w:space="0" w:color="E0E0E0"/>
            </w:tcBorders>
            <w:shd w:val="clear" w:color="auto" w:fill="FFFFFF"/>
            <w:vAlign w:val="bottom"/>
          </w:tcPr>
          <w:p w14:paraId="48FF7F06"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Do you have an Aadhar Card</w:t>
            </w:r>
          </w:p>
        </w:tc>
        <w:tc>
          <w:tcPr>
            <w:tcW w:w="1014" w:type="dxa"/>
            <w:tcBorders>
              <w:top w:val="nil"/>
              <w:left w:val="single" w:sz="8" w:space="0" w:color="E0E0E0"/>
              <w:bottom w:val="single" w:sz="8" w:space="0" w:color="152935"/>
              <w:right w:val="single" w:sz="8" w:space="0" w:color="E0E0E0"/>
            </w:tcBorders>
            <w:shd w:val="clear" w:color="auto" w:fill="FFFFFF"/>
            <w:vAlign w:val="bottom"/>
          </w:tcPr>
          <w:p w14:paraId="0CB8D65C"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category</w:t>
            </w:r>
          </w:p>
        </w:tc>
        <w:tc>
          <w:tcPr>
            <w:tcW w:w="1453" w:type="dxa"/>
            <w:tcBorders>
              <w:top w:val="nil"/>
              <w:left w:val="single" w:sz="8" w:space="0" w:color="E0E0E0"/>
              <w:bottom w:val="single" w:sz="8" w:space="0" w:color="152935"/>
              <w:right w:val="nil"/>
            </w:tcBorders>
            <w:shd w:val="clear" w:color="auto" w:fill="FFFFFF"/>
            <w:vAlign w:val="bottom"/>
          </w:tcPr>
          <w:p w14:paraId="2A043E59"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Should Aadhar Card be made mandatory for the following items?</w:t>
            </w:r>
          </w:p>
        </w:tc>
      </w:tr>
      <w:tr w:rsidR="00050131" w:rsidRPr="0008180C" w14:paraId="0C1D2502" w14:textId="77777777" w:rsidTr="00C4695A">
        <w:trPr>
          <w:cantSplit/>
          <w:trHeight w:val="315"/>
        </w:trPr>
        <w:tc>
          <w:tcPr>
            <w:tcW w:w="1439" w:type="dxa"/>
            <w:vMerge w:val="restart"/>
            <w:tcBorders>
              <w:top w:val="single" w:sz="8" w:space="0" w:color="152935"/>
              <w:left w:val="nil"/>
              <w:bottom w:val="single" w:sz="8" w:space="0" w:color="152935"/>
              <w:right w:val="nil"/>
            </w:tcBorders>
            <w:shd w:val="clear" w:color="auto" w:fill="E0E0E0"/>
          </w:tcPr>
          <w:p w14:paraId="32E3A06E"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Gender &amp; Age</w:t>
            </w:r>
          </w:p>
        </w:tc>
        <w:tc>
          <w:tcPr>
            <w:tcW w:w="2422" w:type="dxa"/>
            <w:vMerge w:val="restart"/>
            <w:tcBorders>
              <w:top w:val="single" w:sz="8" w:space="0" w:color="152935"/>
              <w:left w:val="nil"/>
              <w:bottom w:val="nil"/>
              <w:right w:val="nil"/>
            </w:tcBorders>
            <w:shd w:val="clear" w:color="auto" w:fill="E0E0E0"/>
          </w:tcPr>
          <w:p w14:paraId="618E7B7E"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ease_life</w:t>
            </w:r>
          </w:p>
        </w:tc>
        <w:tc>
          <w:tcPr>
            <w:tcW w:w="2089" w:type="dxa"/>
            <w:tcBorders>
              <w:top w:val="single" w:sz="8" w:space="0" w:color="152935"/>
              <w:left w:val="nil"/>
              <w:bottom w:val="single" w:sz="8" w:space="0" w:color="AEAEAE"/>
              <w:right w:val="nil"/>
            </w:tcBorders>
            <w:shd w:val="clear" w:color="auto" w:fill="E0E0E0"/>
          </w:tcPr>
          <w:p w14:paraId="32248151"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Correlation</w:t>
            </w:r>
          </w:p>
        </w:tc>
        <w:tc>
          <w:tcPr>
            <w:tcW w:w="1059" w:type="dxa"/>
            <w:tcBorders>
              <w:top w:val="single" w:sz="8" w:space="0" w:color="152935"/>
              <w:left w:val="nil"/>
              <w:bottom w:val="single" w:sz="8" w:space="0" w:color="AEAEAE"/>
              <w:right w:val="single" w:sz="8" w:space="0" w:color="E0E0E0"/>
            </w:tcBorders>
            <w:shd w:val="clear" w:color="auto" w:fill="FFFFFF"/>
          </w:tcPr>
          <w:p w14:paraId="3D81D38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1.000</w:t>
            </w:r>
          </w:p>
        </w:tc>
        <w:tc>
          <w:tcPr>
            <w:tcW w:w="1453" w:type="dxa"/>
            <w:tcBorders>
              <w:top w:val="single" w:sz="8" w:space="0" w:color="152935"/>
              <w:left w:val="single" w:sz="8" w:space="0" w:color="E0E0E0"/>
              <w:bottom w:val="single" w:sz="8" w:space="0" w:color="AEAEAE"/>
              <w:right w:val="single" w:sz="8" w:space="0" w:color="E0E0E0"/>
            </w:tcBorders>
            <w:shd w:val="clear" w:color="auto" w:fill="FFFFFF"/>
          </w:tcPr>
          <w:p w14:paraId="389C800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-.224</w:t>
            </w:r>
          </w:p>
        </w:tc>
        <w:tc>
          <w:tcPr>
            <w:tcW w:w="1014" w:type="dxa"/>
            <w:tcBorders>
              <w:top w:val="single" w:sz="8" w:space="0" w:color="152935"/>
              <w:left w:val="single" w:sz="8" w:space="0" w:color="E0E0E0"/>
              <w:bottom w:val="single" w:sz="8" w:space="0" w:color="AEAEAE"/>
              <w:right w:val="single" w:sz="8" w:space="0" w:color="E0E0E0"/>
            </w:tcBorders>
            <w:shd w:val="clear" w:color="auto" w:fill="FFFFFF"/>
          </w:tcPr>
          <w:p w14:paraId="66E7E61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.001</w:t>
            </w:r>
          </w:p>
        </w:tc>
        <w:tc>
          <w:tcPr>
            <w:tcW w:w="1453" w:type="dxa"/>
            <w:tcBorders>
              <w:top w:val="single" w:sz="8" w:space="0" w:color="152935"/>
              <w:left w:val="single" w:sz="8" w:space="0" w:color="E0E0E0"/>
              <w:bottom w:val="single" w:sz="8" w:space="0" w:color="AEAEAE"/>
              <w:right w:val="nil"/>
            </w:tcBorders>
            <w:shd w:val="clear" w:color="auto" w:fill="FFFFFF"/>
          </w:tcPr>
          <w:p w14:paraId="69736CAD"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-.266</w:t>
            </w:r>
          </w:p>
        </w:tc>
      </w:tr>
      <w:tr w:rsidR="00050131" w:rsidRPr="0008180C" w14:paraId="6935A320"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55217061"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152935"/>
              <w:left w:val="nil"/>
              <w:bottom w:val="nil"/>
              <w:right w:val="nil"/>
            </w:tcBorders>
            <w:shd w:val="clear" w:color="auto" w:fill="E0E0E0"/>
          </w:tcPr>
          <w:p w14:paraId="7EE10AFB"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single" w:sz="8" w:space="0" w:color="AEAEAE"/>
              <w:right w:val="nil"/>
            </w:tcBorders>
            <w:shd w:val="clear" w:color="auto" w:fill="E0E0E0"/>
          </w:tcPr>
          <w:p w14:paraId="1A6F45E8"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Significance (2-tailed)</w:t>
            </w:r>
          </w:p>
        </w:tc>
        <w:tc>
          <w:tcPr>
            <w:tcW w:w="1059" w:type="dxa"/>
            <w:tcBorders>
              <w:top w:val="single" w:sz="8" w:space="0" w:color="AEAEAE"/>
              <w:left w:val="nil"/>
              <w:bottom w:val="single" w:sz="8" w:space="0" w:color="AEAEAE"/>
              <w:right w:val="single" w:sz="8" w:space="0" w:color="E0E0E0"/>
            </w:tcBorders>
            <w:shd w:val="clear" w:color="auto" w:fill="FFFFFF"/>
          </w:tcPr>
          <w:p w14:paraId="39D99F8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6CCA24D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21F3E5F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.978</w:t>
            </w:r>
          </w:p>
        </w:tc>
        <w:tc>
          <w:tcPr>
            <w:tcW w:w="1453" w:type="dxa"/>
            <w:tcBorders>
              <w:top w:val="single" w:sz="8" w:space="0" w:color="AEAEAE"/>
              <w:left w:val="single" w:sz="8" w:space="0" w:color="E0E0E0"/>
              <w:bottom w:val="single" w:sz="8" w:space="0" w:color="AEAEAE"/>
              <w:right w:val="nil"/>
            </w:tcBorders>
            <w:shd w:val="clear" w:color="auto" w:fill="FFFFFF"/>
          </w:tcPr>
          <w:p w14:paraId="24C9B51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r>
      <w:tr w:rsidR="00050131" w:rsidRPr="0008180C" w14:paraId="6E0C7253"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49BFE60E"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152935"/>
              <w:left w:val="nil"/>
              <w:bottom w:val="nil"/>
              <w:right w:val="nil"/>
            </w:tcBorders>
            <w:shd w:val="clear" w:color="auto" w:fill="E0E0E0"/>
          </w:tcPr>
          <w:p w14:paraId="61E98259"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nil"/>
              <w:right w:val="nil"/>
            </w:tcBorders>
            <w:shd w:val="clear" w:color="auto" w:fill="E0E0E0"/>
          </w:tcPr>
          <w:p w14:paraId="563A7350"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df</w:t>
            </w:r>
          </w:p>
        </w:tc>
        <w:tc>
          <w:tcPr>
            <w:tcW w:w="1059" w:type="dxa"/>
            <w:tcBorders>
              <w:top w:val="single" w:sz="8" w:space="0" w:color="AEAEAE"/>
              <w:left w:val="nil"/>
              <w:bottom w:val="nil"/>
              <w:right w:val="single" w:sz="8" w:space="0" w:color="E0E0E0"/>
            </w:tcBorders>
            <w:shd w:val="clear" w:color="auto" w:fill="FFFFFF"/>
          </w:tcPr>
          <w:p w14:paraId="1B669BE2"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w:t>
            </w:r>
          </w:p>
        </w:tc>
        <w:tc>
          <w:tcPr>
            <w:tcW w:w="1453" w:type="dxa"/>
            <w:tcBorders>
              <w:top w:val="single" w:sz="8" w:space="0" w:color="AEAEAE"/>
              <w:left w:val="single" w:sz="8" w:space="0" w:color="E0E0E0"/>
              <w:bottom w:val="nil"/>
              <w:right w:val="single" w:sz="8" w:space="0" w:color="E0E0E0"/>
            </w:tcBorders>
            <w:shd w:val="clear" w:color="auto" w:fill="FFFFFF"/>
          </w:tcPr>
          <w:p w14:paraId="4A76DC1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014" w:type="dxa"/>
            <w:tcBorders>
              <w:top w:val="single" w:sz="8" w:space="0" w:color="AEAEAE"/>
              <w:left w:val="single" w:sz="8" w:space="0" w:color="E0E0E0"/>
              <w:bottom w:val="nil"/>
              <w:right w:val="single" w:sz="8" w:space="0" w:color="E0E0E0"/>
            </w:tcBorders>
            <w:shd w:val="clear" w:color="auto" w:fill="FFFFFF"/>
          </w:tcPr>
          <w:p w14:paraId="4CE5E732"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nil"/>
              <w:right w:val="nil"/>
            </w:tcBorders>
            <w:shd w:val="clear" w:color="auto" w:fill="FFFFFF"/>
          </w:tcPr>
          <w:p w14:paraId="2AE353A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r>
      <w:tr w:rsidR="00050131" w:rsidRPr="0008180C" w14:paraId="340662A8"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6E8AB962"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val="restart"/>
            <w:tcBorders>
              <w:top w:val="single" w:sz="8" w:space="0" w:color="AEAEAE"/>
              <w:left w:val="nil"/>
              <w:bottom w:val="nil"/>
              <w:right w:val="nil"/>
            </w:tcBorders>
            <w:shd w:val="clear" w:color="auto" w:fill="E0E0E0"/>
          </w:tcPr>
          <w:p w14:paraId="5AF6DFB5"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Do you have an Aadhar Card</w:t>
            </w:r>
          </w:p>
        </w:tc>
        <w:tc>
          <w:tcPr>
            <w:tcW w:w="2089" w:type="dxa"/>
            <w:tcBorders>
              <w:top w:val="single" w:sz="8" w:space="0" w:color="AEAEAE"/>
              <w:left w:val="nil"/>
              <w:bottom w:val="single" w:sz="8" w:space="0" w:color="AEAEAE"/>
              <w:right w:val="nil"/>
            </w:tcBorders>
            <w:shd w:val="clear" w:color="auto" w:fill="E0E0E0"/>
          </w:tcPr>
          <w:p w14:paraId="4BF10D60"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Correlation</w:t>
            </w:r>
          </w:p>
        </w:tc>
        <w:tc>
          <w:tcPr>
            <w:tcW w:w="1059" w:type="dxa"/>
            <w:tcBorders>
              <w:top w:val="single" w:sz="8" w:space="0" w:color="AEAEAE"/>
              <w:left w:val="nil"/>
              <w:bottom w:val="single" w:sz="8" w:space="0" w:color="AEAEAE"/>
              <w:right w:val="single" w:sz="8" w:space="0" w:color="E0E0E0"/>
            </w:tcBorders>
            <w:shd w:val="clear" w:color="auto" w:fill="FFFFFF"/>
          </w:tcPr>
          <w:p w14:paraId="799B07E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-.224</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4B8BBFB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1.000</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4B47181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.015</w:t>
            </w:r>
          </w:p>
        </w:tc>
        <w:tc>
          <w:tcPr>
            <w:tcW w:w="1453" w:type="dxa"/>
            <w:tcBorders>
              <w:top w:val="single" w:sz="8" w:space="0" w:color="AEAEAE"/>
              <w:left w:val="single" w:sz="8" w:space="0" w:color="E0E0E0"/>
              <w:bottom w:val="single" w:sz="8" w:space="0" w:color="AEAEAE"/>
              <w:right w:val="nil"/>
            </w:tcBorders>
            <w:shd w:val="clear" w:color="auto" w:fill="FFFFFF"/>
          </w:tcPr>
          <w:p w14:paraId="01730152"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.184</w:t>
            </w:r>
          </w:p>
        </w:tc>
      </w:tr>
      <w:tr w:rsidR="00050131" w:rsidRPr="0008180C" w14:paraId="704C7881"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7403A5E4"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nil"/>
              <w:right w:val="nil"/>
            </w:tcBorders>
            <w:shd w:val="clear" w:color="auto" w:fill="E0E0E0"/>
          </w:tcPr>
          <w:p w14:paraId="4AFFFF85"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single" w:sz="8" w:space="0" w:color="AEAEAE"/>
              <w:right w:val="nil"/>
            </w:tcBorders>
            <w:shd w:val="clear" w:color="auto" w:fill="E0E0E0"/>
          </w:tcPr>
          <w:p w14:paraId="59FA71E6"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Significance (2-tailed)</w:t>
            </w:r>
          </w:p>
        </w:tc>
        <w:tc>
          <w:tcPr>
            <w:tcW w:w="1059" w:type="dxa"/>
            <w:tcBorders>
              <w:top w:val="single" w:sz="8" w:space="0" w:color="AEAEAE"/>
              <w:left w:val="nil"/>
              <w:bottom w:val="single" w:sz="8" w:space="0" w:color="AEAEAE"/>
              <w:right w:val="single" w:sz="8" w:space="0" w:color="E0E0E0"/>
            </w:tcBorders>
            <w:shd w:val="clear" w:color="auto" w:fill="FFFFFF"/>
          </w:tcPr>
          <w:p w14:paraId="77F0639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5C28717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1694C5B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.682</w:t>
            </w:r>
          </w:p>
        </w:tc>
        <w:tc>
          <w:tcPr>
            <w:tcW w:w="1453" w:type="dxa"/>
            <w:tcBorders>
              <w:top w:val="single" w:sz="8" w:space="0" w:color="AEAEAE"/>
              <w:left w:val="single" w:sz="8" w:space="0" w:color="E0E0E0"/>
              <w:bottom w:val="single" w:sz="8" w:space="0" w:color="AEAEAE"/>
              <w:right w:val="nil"/>
            </w:tcBorders>
            <w:shd w:val="clear" w:color="auto" w:fill="FFFFFF"/>
          </w:tcPr>
          <w:p w14:paraId="6471796F"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r>
      <w:tr w:rsidR="00050131" w:rsidRPr="0008180C" w14:paraId="4EC35806"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40B7DD42"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nil"/>
              <w:right w:val="nil"/>
            </w:tcBorders>
            <w:shd w:val="clear" w:color="auto" w:fill="E0E0E0"/>
          </w:tcPr>
          <w:p w14:paraId="68AFF222"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nil"/>
              <w:right w:val="nil"/>
            </w:tcBorders>
            <w:shd w:val="clear" w:color="auto" w:fill="E0E0E0"/>
          </w:tcPr>
          <w:p w14:paraId="40E8F54B"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df</w:t>
            </w:r>
          </w:p>
        </w:tc>
        <w:tc>
          <w:tcPr>
            <w:tcW w:w="1059" w:type="dxa"/>
            <w:tcBorders>
              <w:top w:val="single" w:sz="8" w:space="0" w:color="AEAEAE"/>
              <w:left w:val="nil"/>
              <w:bottom w:val="nil"/>
              <w:right w:val="single" w:sz="8" w:space="0" w:color="E0E0E0"/>
            </w:tcBorders>
            <w:shd w:val="clear" w:color="auto" w:fill="FFFFFF"/>
          </w:tcPr>
          <w:p w14:paraId="44170A2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nil"/>
              <w:right w:val="single" w:sz="8" w:space="0" w:color="E0E0E0"/>
            </w:tcBorders>
            <w:shd w:val="clear" w:color="auto" w:fill="FFFFFF"/>
          </w:tcPr>
          <w:p w14:paraId="42ED2DB8"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w:t>
            </w:r>
          </w:p>
        </w:tc>
        <w:tc>
          <w:tcPr>
            <w:tcW w:w="1014" w:type="dxa"/>
            <w:tcBorders>
              <w:top w:val="single" w:sz="8" w:space="0" w:color="AEAEAE"/>
              <w:left w:val="single" w:sz="8" w:space="0" w:color="E0E0E0"/>
              <w:bottom w:val="nil"/>
              <w:right w:val="single" w:sz="8" w:space="0" w:color="E0E0E0"/>
            </w:tcBorders>
            <w:shd w:val="clear" w:color="auto" w:fill="FFFFFF"/>
          </w:tcPr>
          <w:p w14:paraId="1FFFC47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nil"/>
              <w:right w:val="nil"/>
            </w:tcBorders>
            <w:shd w:val="clear" w:color="auto" w:fill="FFFFFF"/>
          </w:tcPr>
          <w:p w14:paraId="32219E51"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r>
      <w:tr w:rsidR="00050131" w:rsidRPr="0008180C" w14:paraId="4AE2EC84"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3714CCC6"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val="restart"/>
            <w:tcBorders>
              <w:top w:val="single" w:sz="8" w:space="0" w:color="AEAEAE"/>
              <w:left w:val="nil"/>
              <w:bottom w:val="nil"/>
              <w:right w:val="nil"/>
            </w:tcBorders>
            <w:shd w:val="clear" w:color="auto" w:fill="E0E0E0"/>
          </w:tcPr>
          <w:p w14:paraId="3400A5AB"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category</w:t>
            </w:r>
          </w:p>
        </w:tc>
        <w:tc>
          <w:tcPr>
            <w:tcW w:w="2089" w:type="dxa"/>
            <w:tcBorders>
              <w:top w:val="single" w:sz="8" w:space="0" w:color="AEAEAE"/>
              <w:left w:val="nil"/>
              <w:bottom w:val="single" w:sz="8" w:space="0" w:color="AEAEAE"/>
              <w:right w:val="nil"/>
            </w:tcBorders>
            <w:shd w:val="clear" w:color="auto" w:fill="E0E0E0"/>
          </w:tcPr>
          <w:p w14:paraId="17E04D84"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Correlation</w:t>
            </w:r>
          </w:p>
        </w:tc>
        <w:tc>
          <w:tcPr>
            <w:tcW w:w="1059" w:type="dxa"/>
            <w:tcBorders>
              <w:top w:val="single" w:sz="8" w:space="0" w:color="AEAEAE"/>
              <w:left w:val="nil"/>
              <w:bottom w:val="single" w:sz="8" w:space="0" w:color="AEAEAE"/>
              <w:right w:val="single" w:sz="8" w:space="0" w:color="E0E0E0"/>
            </w:tcBorders>
            <w:shd w:val="clear" w:color="auto" w:fill="FFFFFF"/>
          </w:tcPr>
          <w:p w14:paraId="130A83DE"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.001</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157196FF"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.015</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41BA62B8"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1.000</w:t>
            </w:r>
          </w:p>
        </w:tc>
        <w:tc>
          <w:tcPr>
            <w:tcW w:w="1453" w:type="dxa"/>
            <w:tcBorders>
              <w:top w:val="single" w:sz="8" w:space="0" w:color="AEAEAE"/>
              <w:left w:val="single" w:sz="8" w:space="0" w:color="E0E0E0"/>
              <w:bottom w:val="single" w:sz="8" w:space="0" w:color="AEAEAE"/>
              <w:right w:val="nil"/>
            </w:tcBorders>
            <w:shd w:val="clear" w:color="auto" w:fill="FFFFFF"/>
          </w:tcPr>
          <w:p w14:paraId="2669FB8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.060</w:t>
            </w:r>
          </w:p>
        </w:tc>
      </w:tr>
      <w:tr w:rsidR="00050131" w:rsidRPr="0008180C" w14:paraId="1118C033"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7E985D90"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nil"/>
              <w:right w:val="nil"/>
            </w:tcBorders>
            <w:shd w:val="clear" w:color="auto" w:fill="E0E0E0"/>
          </w:tcPr>
          <w:p w14:paraId="364A66CF"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single" w:sz="8" w:space="0" w:color="AEAEAE"/>
              <w:right w:val="nil"/>
            </w:tcBorders>
            <w:shd w:val="clear" w:color="auto" w:fill="E0E0E0"/>
          </w:tcPr>
          <w:p w14:paraId="5F56D2A9"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Significance (2-tailed)</w:t>
            </w:r>
          </w:p>
        </w:tc>
        <w:tc>
          <w:tcPr>
            <w:tcW w:w="1059" w:type="dxa"/>
            <w:tcBorders>
              <w:top w:val="single" w:sz="8" w:space="0" w:color="AEAEAE"/>
              <w:left w:val="nil"/>
              <w:bottom w:val="single" w:sz="8" w:space="0" w:color="AEAEAE"/>
              <w:right w:val="single" w:sz="8" w:space="0" w:color="E0E0E0"/>
            </w:tcBorders>
            <w:shd w:val="clear" w:color="auto" w:fill="FFFFFF"/>
          </w:tcPr>
          <w:p w14:paraId="20DC97D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.978</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49B9723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.682</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6A5F656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w:t>
            </w:r>
          </w:p>
        </w:tc>
        <w:tc>
          <w:tcPr>
            <w:tcW w:w="1453" w:type="dxa"/>
            <w:tcBorders>
              <w:top w:val="single" w:sz="8" w:space="0" w:color="AEAEAE"/>
              <w:left w:val="single" w:sz="8" w:space="0" w:color="E0E0E0"/>
              <w:bottom w:val="single" w:sz="8" w:space="0" w:color="AEAEAE"/>
              <w:right w:val="nil"/>
            </w:tcBorders>
            <w:shd w:val="clear" w:color="auto" w:fill="FFFFFF"/>
          </w:tcPr>
          <w:p w14:paraId="68C2B7F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.088</w:t>
            </w:r>
          </w:p>
        </w:tc>
      </w:tr>
      <w:tr w:rsidR="00050131" w:rsidRPr="0008180C" w14:paraId="4FB51AA4"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7D9217DA"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nil"/>
              <w:right w:val="nil"/>
            </w:tcBorders>
            <w:shd w:val="clear" w:color="auto" w:fill="E0E0E0"/>
          </w:tcPr>
          <w:p w14:paraId="68A9F04B"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nil"/>
              <w:right w:val="nil"/>
            </w:tcBorders>
            <w:shd w:val="clear" w:color="auto" w:fill="E0E0E0"/>
          </w:tcPr>
          <w:p w14:paraId="5A744EE0"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df</w:t>
            </w:r>
          </w:p>
        </w:tc>
        <w:tc>
          <w:tcPr>
            <w:tcW w:w="1059" w:type="dxa"/>
            <w:tcBorders>
              <w:top w:val="single" w:sz="8" w:space="0" w:color="AEAEAE"/>
              <w:left w:val="nil"/>
              <w:bottom w:val="nil"/>
              <w:right w:val="single" w:sz="8" w:space="0" w:color="E0E0E0"/>
            </w:tcBorders>
            <w:shd w:val="clear" w:color="auto" w:fill="FFFFFF"/>
          </w:tcPr>
          <w:p w14:paraId="3B02DB37"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nil"/>
              <w:right w:val="single" w:sz="8" w:space="0" w:color="E0E0E0"/>
            </w:tcBorders>
            <w:shd w:val="clear" w:color="auto" w:fill="FFFFFF"/>
          </w:tcPr>
          <w:p w14:paraId="77A09FC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014" w:type="dxa"/>
            <w:tcBorders>
              <w:top w:val="single" w:sz="8" w:space="0" w:color="AEAEAE"/>
              <w:left w:val="single" w:sz="8" w:space="0" w:color="E0E0E0"/>
              <w:bottom w:val="nil"/>
              <w:right w:val="single" w:sz="8" w:space="0" w:color="E0E0E0"/>
            </w:tcBorders>
            <w:shd w:val="clear" w:color="auto" w:fill="FFFFFF"/>
          </w:tcPr>
          <w:p w14:paraId="681E641E"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w:t>
            </w:r>
          </w:p>
        </w:tc>
        <w:tc>
          <w:tcPr>
            <w:tcW w:w="1453" w:type="dxa"/>
            <w:tcBorders>
              <w:top w:val="single" w:sz="8" w:space="0" w:color="AEAEAE"/>
              <w:left w:val="single" w:sz="8" w:space="0" w:color="E0E0E0"/>
              <w:bottom w:val="nil"/>
              <w:right w:val="nil"/>
            </w:tcBorders>
            <w:shd w:val="clear" w:color="auto" w:fill="FFFFFF"/>
          </w:tcPr>
          <w:p w14:paraId="70F3B008"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r>
      <w:tr w:rsidR="00050131" w:rsidRPr="0008180C" w14:paraId="633BE99C"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71CBE99B"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val="restart"/>
            <w:tcBorders>
              <w:top w:val="single" w:sz="8" w:space="0" w:color="AEAEAE"/>
              <w:left w:val="nil"/>
              <w:bottom w:val="single" w:sz="8" w:space="0" w:color="152935"/>
              <w:right w:val="nil"/>
            </w:tcBorders>
            <w:shd w:val="clear" w:color="auto" w:fill="E0E0E0"/>
          </w:tcPr>
          <w:p w14:paraId="36CDCBF5"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Should Aadhar Card be made mandatory for the following items?</w:t>
            </w:r>
          </w:p>
        </w:tc>
        <w:tc>
          <w:tcPr>
            <w:tcW w:w="2089" w:type="dxa"/>
            <w:tcBorders>
              <w:top w:val="single" w:sz="8" w:space="0" w:color="AEAEAE"/>
              <w:left w:val="nil"/>
              <w:bottom w:val="single" w:sz="8" w:space="0" w:color="AEAEAE"/>
              <w:right w:val="nil"/>
            </w:tcBorders>
            <w:shd w:val="clear" w:color="auto" w:fill="E0E0E0"/>
          </w:tcPr>
          <w:p w14:paraId="1016382B"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Correlation</w:t>
            </w:r>
          </w:p>
        </w:tc>
        <w:tc>
          <w:tcPr>
            <w:tcW w:w="1059" w:type="dxa"/>
            <w:tcBorders>
              <w:top w:val="single" w:sz="8" w:space="0" w:color="AEAEAE"/>
              <w:left w:val="nil"/>
              <w:bottom w:val="single" w:sz="8" w:space="0" w:color="AEAEAE"/>
              <w:right w:val="single" w:sz="8" w:space="0" w:color="E0E0E0"/>
            </w:tcBorders>
            <w:shd w:val="clear" w:color="auto" w:fill="FFFFFF"/>
          </w:tcPr>
          <w:p w14:paraId="3F758C02"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-.266</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1B89000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.184</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71D28ABE"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.060</w:t>
            </w:r>
          </w:p>
        </w:tc>
        <w:tc>
          <w:tcPr>
            <w:tcW w:w="1453" w:type="dxa"/>
            <w:tcBorders>
              <w:top w:val="single" w:sz="8" w:space="0" w:color="AEAEAE"/>
              <w:left w:val="single" w:sz="8" w:space="0" w:color="E0E0E0"/>
              <w:bottom w:val="single" w:sz="8" w:space="0" w:color="AEAEAE"/>
              <w:right w:val="nil"/>
            </w:tcBorders>
            <w:shd w:val="clear" w:color="auto" w:fill="FFFFFF"/>
          </w:tcPr>
          <w:p w14:paraId="35218D71"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1.000</w:t>
            </w:r>
          </w:p>
        </w:tc>
      </w:tr>
      <w:tr w:rsidR="00050131" w:rsidRPr="0008180C" w14:paraId="439E521A"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0C7E0368"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single" w:sz="8" w:space="0" w:color="152935"/>
              <w:right w:val="nil"/>
            </w:tcBorders>
            <w:shd w:val="clear" w:color="auto" w:fill="E0E0E0"/>
          </w:tcPr>
          <w:p w14:paraId="59555850"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single" w:sz="8" w:space="0" w:color="AEAEAE"/>
              <w:right w:val="nil"/>
            </w:tcBorders>
            <w:shd w:val="clear" w:color="auto" w:fill="E0E0E0"/>
          </w:tcPr>
          <w:p w14:paraId="3A29E35C"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Significance (2-tailed)</w:t>
            </w:r>
          </w:p>
        </w:tc>
        <w:tc>
          <w:tcPr>
            <w:tcW w:w="1059" w:type="dxa"/>
            <w:tcBorders>
              <w:top w:val="single" w:sz="8" w:space="0" w:color="AEAEAE"/>
              <w:left w:val="nil"/>
              <w:bottom w:val="single" w:sz="8" w:space="0" w:color="AEAEAE"/>
              <w:right w:val="single" w:sz="8" w:space="0" w:color="E0E0E0"/>
            </w:tcBorders>
            <w:shd w:val="clear" w:color="auto" w:fill="FFFFFF"/>
          </w:tcPr>
          <w:p w14:paraId="74040248"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453" w:type="dxa"/>
            <w:tcBorders>
              <w:top w:val="single" w:sz="8" w:space="0" w:color="AEAEAE"/>
              <w:left w:val="single" w:sz="8" w:space="0" w:color="E0E0E0"/>
              <w:bottom w:val="single" w:sz="8" w:space="0" w:color="AEAEAE"/>
              <w:right w:val="single" w:sz="8" w:space="0" w:color="E0E0E0"/>
            </w:tcBorders>
            <w:shd w:val="clear" w:color="auto" w:fill="FFFFFF"/>
          </w:tcPr>
          <w:p w14:paraId="58D8776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014" w:type="dxa"/>
            <w:tcBorders>
              <w:top w:val="single" w:sz="8" w:space="0" w:color="AEAEAE"/>
              <w:left w:val="single" w:sz="8" w:space="0" w:color="E0E0E0"/>
              <w:bottom w:val="single" w:sz="8" w:space="0" w:color="AEAEAE"/>
              <w:right w:val="single" w:sz="8" w:space="0" w:color="E0E0E0"/>
            </w:tcBorders>
            <w:shd w:val="clear" w:color="auto" w:fill="FFFFFF"/>
          </w:tcPr>
          <w:p w14:paraId="0369459F"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.088</w:t>
            </w:r>
          </w:p>
        </w:tc>
        <w:tc>
          <w:tcPr>
            <w:tcW w:w="1453" w:type="dxa"/>
            <w:tcBorders>
              <w:top w:val="single" w:sz="8" w:space="0" w:color="AEAEAE"/>
              <w:left w:val="single" w:sz="8" w:space="0" w:color="E0E0E0"/>
              <w:bottom w:val="single" w:sz="8" w:space="0" w:color="AEAEAE"/>
              <w:right w:val="nil"/>
            </w:tcBorders>
            <w:shd w:val="clear" w:color="auto" w:fill="FFFFFF"/>
          </w:tcPr>
          <w:p w14:paraId="78A095C3"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w:t>
            </w:r>
          </w:p>
        </w:tc>
      </w:tr>
      <w:tr w:rsidR="00050131" w:rsidRPr="0008180C" w14:paraId="680633B2" w14:textId="77777777" w:rsidTr="00C4695A">
        <w:trPr>
          <w:cantSplit/>
          <w:trHeight w:val="141"/>
        </w:trPr>
        <w:tc>
          <w:tcPr>
            <w:tcW w:w="1439" w:type="dxa"/>
            <w:vMerge/>
            <w:tcBorders>
              <w:top w:val="single" w:sz="8" w:space="0" w:color="152935"/>
              <w:left w:val="nil"/>
              <w:bottom w:val="single" w:sz="8" w:space="0" w:color="152935"/>
              <w:right w:val="nil"/>
            </w:tcBorders>
            <w:shd w:val="clear" w:color="auto" w:fill="E0E0E0"/>
          </w:tcPr>
          <w:p w14:paraId="2BC07774"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422" w:type="dxa"/>
            <w:vMerge/>
            <w:tcBorders>
              <w:top w:val="single" w:sz="8" w:space="0" w:color="AEAEAE"/>
              <w:left w:val="nil"/>
              <w:bottom w:val="single" w:sz="8" w:space="0" w:color="152935"/>
              <w:right w:val="nil"/>
            </w:tcBorders>
            <w:shd w:val="clear" w:color="auto" w:fill="E0E0E0"/>
          </w:tcPr>
          <w:p w14:paraId="11B365F9"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089" w:type="dxa"/>
            <w:tcBorders>
              <w:top w:val="single" w:sz="8" w:space="0" w:color="AEAEAE"/>
              <w:left w:val="nil"/>
              <w:bottom w:val="single" w:sz="8" w:space="0" w:color="152935"/>
              <w:right w:val="nil"/>
            </w:tcBorders>
            <w:shd w:val="clear" w:color="auto" w:fill="E0E0E0"/>
          </w:tcPr>
          <w:p w14:paraId="2A5BCA37"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df</w:t>
            </w:r>
          </w:p>
        </w:tc>
        <w:tc>
          <w:tcPr>
            <w:tcW w:w="1059" w:type="dxa"/>
            <w:tcBorders>
              <w:top w:val="single" w:sz="8" w:space="0" w:color="AEAEAE"/>
              <w:left w:val="nil"/>
              <w:bottom w:val="single" w:sz="8" w:space="0" w:color="152935"/>
              <w:right w:val="single" w:sz="8" w:space="0" w:color="E0E0E0"/>
            </w:tcBorders>
            <w:shd w:val="clear" w:color="auto" w:fill="FFFFFF"/>
          </w:tcPr>
          <w:p w14:paraId="1E6961C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single" w:sz="8" w:space="0" w:color="152935"/>
              <w:right w:val="single" w:sz="8" w:space="0" w:color="E0E0E0"/>
            </w:tcBorders>
            <w:shd w:val="clear" w:color="auto" w:fill="FFFFFF"/>
          </w:tcPr>
          <w:p w14:paraId="4BD8887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014" w:type="dxa"/>
            <w:tcBorders>
              <w:top w:val="single" w:sz="8" w:space="0" w:color="AEAEAE"/>
              <w:left w:val="single" w:sz="8" w:space="0" w:color="E0E0E0"/>
              <w:bottom w:val="single" w:sz="8" w:space="0" w:color="152935"/>
              <w:right w:val="single" w:sz="8" w:space="0" w:color="E0E0E0"/>
            </w:tcBorders>
            <w:shd w:val="clear" w:color="auto" w:fill="FFFFFF"/>
          </w:tcPr>
          <w:p w14:paraId="4CF875D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796</w:t>
            </w:r>
          </w:p>
        </w:tc>
        <w:tc>
          <w:tcPr>
            <w:tcW w:w="1453" w:type="dxa"/>
            <w:tcBorders>
              <w:top w:val="single" w:sz="8" w:space="0" w:color="AEAEAE"/>
              <w:left w:val="single" w:sz="8" w:space="0" w:color="E0E0E0"/>
              <w:bottom w:val="single" w:sz="8" w:space="0" w:color="152935"/>
              <w:right w:val="nil"/>
            </w:tcBorders>
            <w:shd w:val="clear" w:color="auto" w:fill="FFFFFF"/>
          </w:tcPr>
          <w:p w14:paraId="72CE1B9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w:t>
            </w:r>
          </w:p>
        </w:tc>
      </w:tr>
    </w:tbl>
    <w:p w14:paraId="50FA0F9A" w14:textId="77777777" w:rsidR="00050131" w:rsidRPr="0008180C"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p>
    <w:p w14:paraId="24355BEB" w14:textId="77777777" w:rsidR="00050131" w:rsidRPr="004D4513" w:rsidRDefault="00050131" w:rsidP="00050131">
      <w:pPr>
        <w:spacing w:line="240" w:lineRule="auto"/>
        <w:rPr>
          <w:sz w:val="28"/>
          <w:szCs w:val="28"/>
        </w:rPr>
      </w:pPr>
      <w:r w:rsidRPr="004D4513">
        <w:rPr>
          <w:sz w:val="28"/>
          <w:szCs w:val="28"/>
        </w:rPr>
        <w:t>The output shows the partial correlation analysis between following Variables</w:t>
      </w:r>
    </w:p>
    <w:p w14:paraId="2E13F919" w14:textId="77777777" w:rsidR="00050131" w:rsidRPr="004D4513" w:rsidRDefault="00050131" w:rsidP="00050131">
      <w:pPr>
        <w:spacing w:line="240" w:lineRule="auto"/>
        <w:rPr>
          <w:sz w:val="28"/>
          <w:szCs w:val="28"/>
        </w:rPr>
      </w:pPr>
      <w:r w:rsidRPr="004D4513">
        <w:rPr>
          <w:sz w:val="28"/>
          <w:szCs w:val="28"/>
        </w:rPr>
        <w:t>1. Ease of Life with Aadhar Card (ease_life)</w:t>
      </w:r>
    </w:p>
    <w:p w14:paraId="4F480CCC" w14:textId="77777777" w:rsidR="00050131" w:rsidRPr="004D4513" w:rsidRDefault="00050131" w:rsidP="00050131">
      <w:pPr>
        <w:spacing w:line="240" w:lineRule="auto"/>
        <w:rPr>
          <w:sz w:val="28"/>
          <w:szCs w:val="28"/>
        </w:rPr>
      </w:pPr>
      <w:r w:rsidRPr="004D4513">
        <w:rPr>
          <w:sz w:val="28"/>
          <w:szCs w:val="28"/>
        </w:rPr>
        <w:t>2. Possession of Aadhar Card (Do you have an Aadhar Card)</w:t>
      </w:r>
    </w:p>
    <w:p w14:paraId="1A1FCA59" w14:textId="77777777" w:rsidR="00050131" w:rsidRPr="004D4513" w:rsidRDefault="00050131" w:rsidP="00050131">
      <w:pPr>
        <w:spacing w:line="240" w:lineRule="auto"/>
        <w:rPr>
          <w:sz w:val="28"/>
          <w:szCs w:val="28"/>
        </w:rPr>
      </w:pPr>
      <w:r w:rsidRPr="004D4513">
        <w:rPr>
          <w:sz w:val="28"/>
          <w:szCs w:val="28"/>
        </w:rPr>
        <w:t>3. Category</w:t>
      </w:r>
    </w:p>
    <w:p w14:paraId="50A282CF" w14:textId="77777777" w:rsidR="00050131" w:rsidRPr="004D4513" w:rsidRDefault="00050131" w:rsidP="00050131">
      <w:pPr>
        <w:spacing w:line="240" w:lineRule="auto"/>
        <w:rPr>
          <w:sz w:val="28"/>
          <w:szCs w:val="28"/>
        </w:rPr>
      </w:pPr>
      <w:r w:rsidRPr="004D4513">
        <w:rPr>
          <w:sz w:val="28"/>
          <w:szCs w:val="28"/>
        </w:rPr>
        <w:t>4. Mandatory Aadhar Card (Should Aadhar Card be made mandatory for the following items?)</w:t>
      </w:r>
    </w:p>
    <w:p w14:paraId="05812E2C" w14:textId="77777777" w:rsidR="00050131" w:rsidRPr="004D4513" w:rsidRDefault="00050131" w:rsidP="00050131">
      <w:pPr>
        <w:rPr>
          <w:sz w:val="28"/>
          <w:szCs w:val="28"/>
        </w:rPr>
      </w:pPr>
      <w:r w:rsidRPr="004D4513">
        <w:rPr>
          <w:sz w:val="28"/>
          <w:szCs w:val="28"/>
          <w:u w:val="single"/>
        </w:rPr>
        <w:lastRenderedPageBreak/>
        <w:t>Control Variables:</w:t>
      </w:r>
      <w:r w:rsidRPr="004D4513">
        <w:rPr>
          <w:sz w:val="28"/>
          <w:szCs w:val="28"/>
        </w:rPr>
        <w:t xml:space="preserve"> Gender &amp; Age (findings provide insights into the relationships b/w variables while controlling for Gender and Age.)</w:t>
      </w:r>
    </w:p>
    <w:p w14:paraId="5DC6F080" w14:textId="77777777" w:rsidR="004D4513" w:rsidRPr="004D4513" w:rsidRDefault="004D4513" w:rsidP="004D4513">
      <w:pPr>
        <w:pStyle w:val="ListParagraph"/>
        <w:spacing w:line="240" w:lineRule="auto"/>
        <w:rPr>
          <w:b/>
          <w:bCs/>
          <w:noProof/>
          <w:sz w:val="26"/>
          <w:szCs w:val="26"/>
        </w:rPr>
      </w:pPr>
    </w:p>
    <w:p w14:paraId="6087402B" w14:textId="5479BFFB" w:rsidR="004D4513" w:rsidRPr="004D4513" w:rsidRDefault="00050131" w:rsidP="004D4513">
      <w:pPr>
        <w:pStyle w:val="ListParagraph"/>
        <w:numPr>
          <w:ilvl w:val="0"/>
          <w:numId w:val="19"/>
        </w:numPr>
        <w:spacing w:line="240" w:lineRule="auto"/>
        <w:rPr>
          <w:b/>
          <w:bCs/>
          <w:noProof/>
          <w:sz w:val="26"/>
          <w:szCs w:val="26"/>
        </w:rPr>
      </w:pPr>
      <w:r w:rsidRPr="004D4513">
        <w:rPr>
          <w:b/>
          <w:bCs/>
          <w:noProof/>
          <w:sz w:val="26"/>
          <w:szCs w:val="26"/>
        </w:rPr>
        <w:t>Key Findings</w:t>
      </w:r>
    </w:p>
    <w:p w14:paraId="51B43CE4" w14:textId="510C50DE" w:rsidR="00050131" w:rsidRPr="004D4513" w:rsidRDefault="00050131" w:rsidP="004D4513">
      <w:pPr>
        <w:spacing w:line="240" w:lineRule="auto"/>
        <w:rPr>
          <w:b/>
          <w:bCs/>
          <w:noProof/>
          <w:sz w:val="26"/>
          <w:szCs w:val="26"/>
        </w:rPr>
      </w:pPr>
      <w:r w:rsidRPr="004D4513">
        <w:rPr>
          <w:noProof/>
          <w:sz w:val="26"/>
          <w:szCs w:val="26"/>
        </w:rPr>
        <w:t>1) Negative correlation between ease_life and Do you have an Aadhar Card: r = -0.224, p &lt; 0.001. Respondents who have an Aadhar Card tend to find it less easy to make their life easier (negative correlation).</w:t>
      </w:r>
    </w:p>
    <w:p w14:paraId="0A90E1FB" w14:textId="77777777" w:rsidR="00050131" w:rsidRDefault="00050131" w:rsidP="00050131">
      <w:pPr>
        <w:spacing w:line="240" w:lineRule="auto"/>
        <w:rPr>
          <w:noProof/>
          <w:sz w:val="26"/>
          <w:szCs w:val="26"/>
        </w:rPr>
      </w:pPr>
      <w:r w:rsidRPr="008C38C6">
        <w:rPr>
          <w:noProof/>
          <w:sz w:val="26"/>
          <w:szCs w:val="26"/>
        </w:rPr>
        <w:t>2) Negative correlation between ease_life and Mandatory Aadhar Card: r = -0.266, p &lt;0.001. Respondents who think Aadhar Card should be mandatory tend to find it less easy to make their life easier</w:t>
      </w:r>
    </w:p>
    <w:p w14:paraId="733A03EA" w14:textId="77777777" w:rsidR="00050131" w:rsidRPr="008C38C6" w:rsidRDefault="00050131" w:rsidP="00050131">
      <w:pPr>
        <w:spacing w:line="240" w:lineRule="auto"/>
        <w:rPr>
          <w:noProof/>
          <w:sz w:val="26"/>
          <w:szCs w:val="26"/>
        </w:rPr>
      </w:pPr>
      <w:r w:rsidRPr="008C38C6">
        <w:rPr>
          <w:noProof/>
          <w:sz w:val="26"/>
          <w:szCs w:val="26"/>
        </w:rPr>
        <w:t>3. Positive correlation between Do you have an Aadhar Card and Mandatory Aadhar Card: r = 0.184, p &lt; 0.001.  Respondents who have an Aadhar Card are more likely to think it should be mandatory.</w:t>
      </w:r>
    </w:p>
    <w:p w14:paraId="13B52EE2" w14:textId="77777777" w:rsidR="00050131" w:rsidRPr="00A00A06" w:rsidRDefault="00050131" w:rsidP="00050131">
      <w:pPr>
        <w:rPr>
          <w:b/>
          <w:bCs/>
          <w:sz w:val="28"/>
          <w:szCs w:val="28"/>
        </w:rPr>
      </w:pPr>
      <w:r>
        <w:rPr>
          <w:b/>
          <w:bCs/>
          <w:sz w:val="28"/>
          <w:szCs w:val="28"/>
        </w:rPr>
        <w:t xml:space="preserve">Bivariate </w:t>
      </w:r>
      <w:r w:rsidRPr="00A00A06">
        <w:rPr>
          <w:b/>
          <w:bCs/>
          <w:sz w:val="28"/>
          <w:szCs w:val="28"/>
        </w:rPr>
        <w:t>Correlation Analysis</w:t>
      </w:r>
    </w:p>
    <w:p w14:paraId="28D445C8" w14:textId="77777777" w:rsidR="00050131" w:rsidRPr="0008180C" w:rsidRDefault="00050131" w:rsidP="00050131">
      <w:pPr>
        <w:autoSpaceDE w:val="0"/>
        <w:autoSpaceDN w:val="0"/>
        <w:adjustRightInd w:val="0"/>
        <w:spacing w:after="0" w:line="240" w:lineRule="auto"/>
        <w:rPr>
          <w:rFonts w:ascii="Times New Roman" w:hAnsi="Times New Roman" w:cs="Times New Roman"/>
          <w:kern w:val="0"/>
          <w:sz w:val="24"/>
          <w:szCs w:val="24"/>
          <w:lang w:bidi="hi-IN"/>
        </w:rPr>
      </w:pPr>
    </w:p>
    <w:tbl>
      <w:tblPr>
        <w:tblW w:w="10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04"/>
        <w:gridCol w:w="2280"/>
        <w:gridCol w:w="1683"/>
        <w:gridCol w:w="1173"/>
        <w:gridCol w:w="1173"/>
        <w:gridCol w:w="1686"/>
      </w:tblGrid>
      <w:tr w:rsidR="00050131" w:rsidRPr="0008180C" w14:paraId="122B16B4" w14:textId="77777777" w:rsidTr="00C4695A">
        <w:trPr>
          <w:cantSplit/>
          <w:trHeight w:val="312"/>
        </w:trPr>
        <w:tc>
          <w:tcPr>
            <w:tcW w:w="10799" w:type="dxa"/>
            <w:gridSpan w:val="6"/>
            <w:tcBorders>
              <w:top w:val="nil"/>
              <w:left w:val="nil"/>
              <w:bottom w:val="nil"/>
              <w:right w:val="nil"/>
            </w:tcBorders>
            <w:shd w:val="clear" w:color="auto" w:fill="FFFFFF"/>
            <w:vAlign w:val="center"/>
          </w:tcPr>
          <w:p w14:paraId="7285CD8A"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010205"/>
                <w:kern w:val="0"/>
                <w:lang w:bidi="hi-IN"/>
              </w:rPr>
            </w:pPr>
            <w:r w:rsidRPr="0008180C">
              <w:rPr>
                <w:rFonts w:ascii="Arial" w:hAnsi="Arial" w:cs="Arial"/>
                <w:b/>
                <w:bCs/>
                <w:color w:val="010205"/>
                <w:kern w:val="0"/>
                <w:lang w:bidi="hi-IN"/>
              </w:rPr>
              <w:t>Correlations</w:t>
            </w:r>
          </w:p>
        </w:tc>
      </w:tr>
      <w:tr w:rsidR="00050131" w:rsidRPr="0008180C" w14:paraId="061B2002" w14:textId="77777777" w:rsidTr="00C4695A">
        <w:trPr>
          <w:cantSplit/>
          <w:trHeight w:val="1567"/>
        </w:trPr>
        <w:tc>
          <w:tcPr>
            <w:tcW w:w="5084" w:type="dxa"/>
            <w:gridSpan w:val="2"/>
            <w:tcBorders>
              <w:top w:val="nil"/>
              <w:left w:val="nil"/>
              <w:bottom w:val="single" w:sz="8" w:space="0" w:color="152935"/>
              <w:right w:val="nil"/>
            </w:tcBorders>
            <w:shd w:val="clear" w:color="auto" w:fill="FFFFFF"/>
            <w:vAlign w:val="bottom"/>
          </w:tcPr>
          <w:p w14:paraId="1A12BCB4"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1683" w:type="dxa"/>
            <w:tcBorders>
              <w:top w:val="nil"/>
              <w:left w:val="nil"/>
              <w:bottom w:val="single" w:sz="8" w:space="0" w:color="152935"/>
              <w:right w:val="single" w:sz="8" w:space="0" w:color="E0E0E0"/>
            </w:tcBorders>
            <w:shd w:val="clear" w:color="auto" w:fill="FFFFFF"/>
            <w:vAlign w:val="bottom"/>
          </w:tcPr>
          <w:p w14:paraId="5BDDF98A"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Should Aadhar Card be made mandatory for the following items?</w:t>
            </w:r>
          </w:p>
        </w:tc>
        <w:tc>
          <w:tcPr>
            <w:tcW w:w="1173" w:type="dxa"/>
            <w:tcBorders>
              <w:top w:val="nil"/>
              <w:left w:val="single" w:sz="8" w:space="0" w:color="E0E0E0"/>
              <w:bottom w:val="single" w:sz="8" w:space="0" w:color="152935"/>
              <w:right w:val="single" w:sz="8" w:space="0" w:color="E0E0E0"/>
            </w:tcBorders>
            <w:shd w:val="clear" w:color="auto" w:fill="FFFFFF"/>
            <w:vAlign w:val="bottom"/>
          </w:tcPr>
          <w:p w14:paraId="6DBB0D27"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Religion</w:t>
            </w:r>
          </w:p>
        </w:tc>
        <w:tc>
          <w:tcPr>
            <w:tcW w:w="1173" w:type="dxa"/>
            <w:tcBorders>
              <w:top w:val="nil"/>
              <w:left w:val="single" w:sz="8" w:space="0" w:color="E0E0E0"/>
              <w:bottom w:val="single" w:sz="8" w:space="0" w:color="152935"/>
              <w:right w:val="single" w:sz="8" w:space="0" w:color="E0E0E0"/>
            </w:tcBorders>
            <w:shd w:val="clear" w:color="auto" w:fill="FFFFFF"/>
            <w:vAlign w:val="bottom"/>
          </w:tcPr>
          <w:p w14:paraId="3BF49232"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category</w:t>
            </w:r>
          </w:p>
        </w:tc>
        <w:tc>
          <w:tcPr>
            <w:tcW w:w="1685" w:type="dxa"/>
            <w:tcBorders>
              <w:top w:val="nil"/>
              <w:left w:val="single" w:sz="8" w:space="0" w:color="E0E0E0"/>
              <w:bottom w:val="single" w:sz="8" w:space="0" w:color="152935"/>
              <w:right w:val="nil"/>
            </w:tcBorders>
            <w:shd w:val="clear" w:color="auto" w:fill="FFFFFF"/>
            <w:vAlign w:val="bottom"/>
          </w:tcPr>
          <w:p w14:paraId="309959E9" w14:textId="77777777" w:rsidR="00050131" w:rsidRPr="0008180C" w:rsidRDefault="00050131" w:rsidP="00C4695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08180C">
              <w:rPr>
                <w:rFonts w:ascii="Arial" w:hAnsi="Arial" w:cs="Arial"/>
                <w:color w:val="264A60"/>
                <w:kern w:val="0"/>
                <w:sz w:val="18"/>
                <w:szCs w:val="18"/>
                <w:lang w:bidi="hi-IN"/>
              </w:rPr>
              <w:t>Professional Status</w:t>
            </w:r>
          </w:p>
        </w:tc>
      </w:tr>
      <w:tr w:rsidR="00050131" w:rsidRPr="0008180C" w14:paraId="535A4CE3" w14:textId="77777777" w:rsidTr="00C4695A">
        <w:trPr>
          <w:cantSplit/>
          <w:trHeight w:val="312"/>
        </w:trPr>
        <w:tc>
          <w:tcPr>
            <w:tcW w:w="2804" w:type="dxa"/>
            <w:vMerge w:val="restart"/>
            <w:tcBorders>
              <w:top w:val="single" w:sz="8" w:space="0" w:color="152935"/>
              <w:left w:val="nil"/>
              <w:bottom w:val="nil"/>
              <w:right w:val="nil"/>
            </w:tcBorders>
            <w:shd w:val="clear" w:color="auto" w:fill="E0E0E0"/>
          </w:tcPr>
          <w:p w14:paraId="59A79077"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Should Aadhar Card be made mandatory for the following items?</w:t>
            </w:r>
          </w:p>
        </w:tc>
        <w:tc>
          <w:tcPr>
            <w:tcW w:w="2279" w:type="dxa"/>
            <w:tcBorders>
              <w:top w:val="single" w:sz="8" w:space="0" w:color="152935"/>
              <w:left w:val="nil"/>
              <w:bottom w:val="single" w:sz="8" w:space="0" w:color="AEAEAE"/>
              <w:right w:val="nil"/>
            </w:tcBorders>
            <w:shd w:val="clear" w:color="auto" w:fill="E0E0E0"/>
          </w:tcPr>
          <w:p w14:paraId="0C5E17B9"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Pearson Correlation</w:t>
            </w:r>
          </w:p>
        </w:tc>
        <w:tc>
          <w:tcPr>
            <w:tcW w:w="1683" w:type="dxa"/>
            <w:tcBorders>
              <w:top w:val="single" w:sz="8" w:space="0" w:color="152935"/>
              <w:left w:val="nil"/>
              <w:bottom w:val="single" w:sz="8" w:space="0" w:color="AEAEAE"/>
              <w:right w:val="single" w:sz="8" w:space="0" w:color="E0E0E0"/>
            </w:tcBorders>
            <w:shd w:val="clear" w:color="auto" w:fill="FFFFFF"/>
          </w:tcPr>
          <w:p w14:paraId="10C0DCA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w:t>
            </w:r>
          </w:p>
        </w:tc>
        <w:tc>
          <w:tcPr>
            <w:tcW w:w="1173" w:type="dxa"/>
            <w:tcBorders>
              <w:top w:val="single" w:sz="8" w:space="0" w:color="152935"/>
              <w:left w:val="single" w:sz="8" w:space="0" w:color="E0E0E0"/>
              <w:bottom w:val="single" w:sz="8" w:space="0" w:color="AEAEAE"/>
              <w:right w:val="single" w:sz="8" w:space="0" w:color="E0E0E0"/>
            </w:tcBorders>
            <w:shd w:val="clear" w:color="auto" w:fill="FFFFFF"/>
          </w:tcPr>
          <w:p w14:paraId="51DE320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.007</w:t>
            </w:r>
          </w:p>
        </w:tc>
        <w:tc>
          <w:tcPr>
            <w:tcW w:w="1173" w:type="dxa"/>
            <w:tcBorders>
              <w:top w:val="single" w:sz="8" w:space="0" w:color="152935"/>
              <w:left w:val="single" w:sz="8" w:space="0" w:color="E0E0E0"/>
              <w:bottom w:val="single" w:sz="8" w:space="0" w:color="AEAEAE"/>
              <w:right w:val="single" w:sz="8" w:space="0" w:color="E0E0E0"/>
            </w:tcBorders>
            <w:shd w:val="clear" w:color="auto" w:fill="FFFFFF"/>
          </w:tcPr>
          <w:p w14:paraId="543259A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.061</w:t>
            </w:r>
          </w:p>
        </w:tc>
        <w:tc>
          <w:tcPr>
            <w:tcW w:w="1685" w:type="dxa"/>
            <w:tcBorders>
              <w:top w:val="single" w:sz="8" w:space="0" w:color="152935"/>
              <w:left w:val="single" w:sz="8" w:space="0" w:color="E0E0E0"/>
              <w:bottom w:val="single" w:sz="8" w:space="0" w:color="AEAEAE"/>
              <w:right w:val="nil"/>
            </w:tcBorders>
            <w:shd w:val="clear" w:color="auto" w:fill="FFFFFF"/>
          </w:tcPr>
          <w:p w14:paraId="2AA692C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.043</w:t>
            </w:r>
          </w:p>
        </w:tc>
      </w:tr>
      <w:tr w:rsidR="00050131" w:rsidRPr="0008180C" w14:paraId="51B3AD7A" w14:textId="77777777" w:rsidTr="00C4695A">
        <w:trPr>
          <w:cantSplit/>
          <w:trHeight w:val="140"/>
        </w:trPr>
        <w:tc>
          <w:tcPr>
            <w:tcW w:w="2804" w:type="dxa"/>
            <w:vMerge/>
            <w:tcBorders>
              <w:top w:val="single" w:sz="8" w:space="0" w:color="152935"/>
              <w:left w:val="nil"/>
              <w:bottom w:val="nil"/>
              <w:right w:val="nil"/>
            </w:tcBorders>
            <w:shd w:val="clear" w:color="auto" w:fill="E0E0E0"/>
          </w:tcPr>
          <w:p w14:paraId="4A4483D2"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single" w:sz="8" w:space="0" w:color="AEAEAE"/>
              <w:right w:val="nil"/>
            </w:tcBorders>
            <w:shd w:val="clear" w:color="auto" w:fill="E0E0E0"/>
          </w:tcPr>
          <w:p w14:paraId="4181E395"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 (2-tailed)</w:t>
            </w:r>
          </w:p>
        </w:tc>
        <w:tc>
          <w:tcPr>
            <w:tcW w:w="1683" w:type="dxa"/>
            <w:tcBorders>
              <w:top w:val="single" w:sz="8" w:space="0" w:color="AEAEAE"/>
              <w:left w:val="nil"/>
              <w:bottom w:val="single" w:sz="8" w:space="0" w:color="AEAEAE"/>
              <w:right w:val="single" w:sz="8" w:space="0" w:color="E0E0E0"/>
            </w:tcBorders>
            <w:shd w:val="clear" w:color="auto" w:fill="FFFFFF"/>
            <w:vAlign w:val="center"/>
          </w:tcPr>
          <w:p w14:paraId="2F04B23B"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623658E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.836</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59FC623D"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.084</w:t>
            </w:r>
          </w:p>
        </w:tc>
        <w:tc>
          <w:tcPr>
            <w:tcW w:w="1685" w:type="dxa"/>
            <w:tcBorders>
              <w:top w:val="single" w:sz="8" w:space="0" w:color="AEAEAE"/>
              <w:left w:val="single" w:sz="8" w:space="0" w:color="E0E0E0"/>
              <w:bottom w:val="single" w:sz="8" w:space="0" w:color="AEAEAE"/>
              <w:right w:val="nil"/>
            </w:tcBorders>
            <w:shd w:val="clear" w:color="auto" w:fill="FFFFFF"/>
          </w:tcPr>
          <w:p w14:paraId="4251A85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.230</w:t>
            </w:r>
          </w:p>
        </w:tc>
      </w:tr>
      <w:tr w:rsidR="00050131" w:rsidRPr="0008180C" w14:paraId="23450B4B" w14:textId="77777777" w:rsidTr="00C4695A">
        <w:trPr>
          <w:cantSplit/>
          <w:trHeight w:val="140"/>
        </w:trPr>
        <w:tc>
          <w:tcPr>
            <w:tcW w:w="2804" w:type="dxa"/>
            <w:vMerge/>
            <w:tcBorders>
              <w:top w:val="single" w:sz="8" w:space="0" w:color="152935"/>
              <w:left w:val="nil"/>
              <w:bottom w:val="nil"/>
              <w:right w:val="nil"/>
            </w:tcBorders>
            <w:shd w:val="clear" w:color="auto" w:fill="E0E0E0"/>
          </w:tcPr>
          <w:p w14:paraId="75131109"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nil"/>
              <w:right w:val="nil"/>
            </w:tcBorders>
            <w:shd w:val="clear" w:color="auto" w:fill="E0E0E0"/>
          </w:tcPr>
          <w:p w14:paraId="77817FCD"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N</w:t>
            </w:r>
          </w:p>
        </w:tc>
        <w:tc>
          <w:tcPr>
            <w:tcW w:w="1683" w:type="dxa"/>
            <w:tcBorders>
              <w:top w:val="single" w:sz="8" w:space="0" w:color="AEAEAE"/>
              <w:left w:val="nil"/>
              <w:bottom w:val="nil"/>
              <w:right w:val="single" w:sz="8" w:space="0" w:color="E0E0E0"/>
            </w:tcBorders>
            <w:shd w:val="clear" w:color="auto" w:fill="FFFFFF"/>
          </w:tcPr>
          <w:p w14:paraId="3E10CD4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25A0666D"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15863592"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685" w:type="dxa"/>
            <w:tcBorders>
              <w:top w:val="single" w:sz="8" w:space="0" w:color="AEAEAE"/>
              <w:left w:val="single" w:sz="8" w:space="0" w:color="E0E0E0"/>
              <w:bottom w:val="nil"/>
              <w:right w:val="nil"/>
            </w:tcBorders>
            <w:shd w:val="clear" w:color="auto" w:fill="FFFFFF"/>
          </w:tcPr>
          <w:p w14:paraId="58C1F0F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r>
      <w:tr w:rsidR="00050131" w:rsidRPr="0008180C" w14:paraId="57CDF672" w14:textId="77777777" w:rsidTr="00C4695A">
        <w:trPr>
          <w:cantSplit/>
          <w:trHeight w:val="312"/>
        </w:trPr>
        <w:tc>
          <w:tcPr>
            <w:tcW w:w="2804" w:type="dxa"/>
            <w:vMerge w:val="restart"/>
            <w:tcBorders>
              <w:top w:val="single" w:sz="8" w:space="0" w:color="AEAEAE"/>
              <w:left w:val="nil"/>
              <w:bottom w:val="nil"/>
              <w:right w:val="nil"/>
            </w:tcBorders>
            <w:shd w:val="clear" w:color="auto" w:fill="E0E0E0"/>
          </w:tcPr>
          <w:p w14:paraId="2ACF0980"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Religion</w:t>
            </w:r>
          </w:p>
        </w:tc>
        <w:tc>
          <w:tcPr>
            <w:tcW w:w="2279" w:type="dxa"/>
            <w:tcBorders>
              <w:top w:val="single" w:sz="8" w:space="0" w:color="AEAEAE"/>
              <w:left w:val="nil"/>
              <w:bottom w:val="single" w:sz="8" w:space="0" w:color="AEAEAE"/>
              <w:right w:val="nil"/>
            </w:tcBorders>
            <w:shd w:val="clear" w:color="auto" w:fill="E0E0E0"/>
          </w:tcPr>
          <w:p w14:paraId="63AC3164"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Pearson Correlation</w:t>
            </w:r>
          </w:p>
        </w:tc>
        <w:tc>
          <w:tcPr>
            <w:tcW w:w="1683" w:type="dxa"/>
            <w:tcBorders>
              <w:top w:val="single" w:sz="8" w:space="0" w:color="AEAEAE"/>
              <w:left w:val="nil"/>
              <w:bottom w:val="single" w:sz="8" w:space="0" w:color="AEAEAE"/>
              <w:right w:val="single" w:sz="8" w:space="0" w:color="E0E0E0"/>
            </w:tcBorders>
            <w:shd w:val="clear" w:color="auto" w:fill="FFFFFF"/>
          </w:tcPr>
          <w:p w14:paraId="5FEFA48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.007</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078737F8"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697ADAA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.267</w:t>
            </w:r>
            <w:r w:rsidRPr="0008180C">
              <w:rPr>
                <w:rFonts w:ascii="Arial" w:hAnsi="Arial" w:cs="Arial"/>
                <w:color w:val="010205"/>
                <w:kern w:val="0"/>
                <w:sz w:val="18"/>
                <w:szCs w:val="18"/>
                <w:vertAlign w:val="superscript"/>
                <w:lang w:bidi="hi-IN"/>
              </w:rPr>
              <w:t>**</w:t>
            </w:r>
          </w:p>
        </w:tc>
        <w:tc>
          <w:tcPr>
            <w:tcW w:w="1685" w:type="dxa"/>
            <w:tcBorders>
              <w:top w:val="single" w:sz="8" w:space="0" w:color="AEAEAE"/>
              <w:left w:val="single" w:sz="8" w:space="0" w:color="E0E0E0"/>
              <w:bottom w:val="single" w:sz="8" w:space="0" w:color="AEAEAE"/>
              <w:right w:val="nil"/>
            </w:tcBorders>
            <w:shd w:val="clear" w:color="auto" w:fill="FFFFFF"/>
          </w:tcPr>
          <w:p w14:paraId="2923A717"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-.067</w:t>
            </w:r>
          </w:p>
        </w:tc>
      </w:tr>
      <w:tr w:rsidR="00050131" w:rsidRPr="0008180C" w14:paraId="3E602B93" w14:textId="77777777" w:rsidTr="00C4695A">
        <w:trPr>
          <w:cantSplit/>
          <w:trHeight w:val="140"/>
        </w:trPr>
        <w:tc>
          <w:tcPr>
            <w:tcW w:w="2804" w:type="dxa"/>
            <w:vMerge/>
            <w:tcBorders>
              <w:top w:val="single" w:sz="8" w:space="0" w:color="AEAEAE"/>
              <w:left w:val="nil"/>
              <w:bottom w:val="nil"/>
              <w:right w:val="nil"/>
            </w:tcBorders>
            <w:shd w:val="clear" w:color="auto" w:fill="E0E0E0"/>
          </w:tcPr>
          <w:p w14:paraId="13744C22"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single" w:sz="8" w:space="0" w:color="AEAEAE"/>
              <w:right w:val="nil"/>
            </w:tcBorders>
            <w:shd w:val="clear" w:color="auto" w:fill="E0E0E0"/>
          </w:tcPr>
          <w:p w14:paraId="6F996A39"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 (2-tailed)</w:t>
            </w:r>
          </w:p>
        </w:tc>
        <w:tc>
          <w:tcPr>
            <w:tcW w:w="1683" w:type="dxa"/>
            <w:tcBorders>
              <w:top w:val="single" w:sz="8" w:space="0" w:color="AEAEAE"/>
              <w:left w:val="nil"/>
              <w:bottom w:val="single" w:sz="8" w:space="0" w:color="AEAEAE"/>
              <w:right w:val="single" w:sz="8" w:space="0" w:color="E0E0E0"/>
            </w:tcBorders>
            <w:shd w:val="clear" w:color="auto" w:fill="FFFFFF"/>
          </w:tcPr>
          <w:p w14:paraId="6B8CFD8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.836</w:t>
            </w:r>
          </w:p>
        </w:tc>
        <w:tc>
          <w:tcPr>
            <w:tcW w:w="1173"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AE7D2FB"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4A95A90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685" w:type="dxa"/>
            <w:tcBorders>
              <w:top w:val="single" w:sz="8" w:space="0" w:color="AEAEAE"/>
              <w:left w:val="single" w:sz="8" w:space="0" w:color="E0E0E0"/>
              <w:bottom w:val="single" w:sz="8" w:space="0" w:color="AEAEAE"/>
              <w:right w:val="nil"/>
            </w:tcBorders>
            <w:shd w:val="clear" w:color="auto" w:fill="FFFFFF"/>
          </w:tcPr>
          <w:p w14:paraId="6A82FE3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.058</w:t>
            </w:r>
          </w:p>
        </w:tc>
      </w:tr>
      <w:tr w:rsidR="00050131" w:rsidRPr="0008180C" w14:paraId="16DB8C7A" w14:textId="77777777" w:rsidTr="00C4695A">
        <w:trPr>
          <w:cantSplit/>
          <w:trHeight w:val="140"/>
        </w:trPr>
        <w:tc>
          <w:tcPr>
            <w:tcW w:w="2804" w:type="dxa"/>
            <w:vMerge/>
            <w:tcBorders>
              <w:top w:val="single" w:sz="8" w:space="0" w:color="AEAEAE"/>
              <w:left w:val="nil"/>
              <w:bottom w:val="nil"/>
              <w:right w:val="nil"/>
            </w:tcBorders>
            <w:shd w:val="clear" w:color="auto" w:fill="E0E0E0"/>
          </w:tcPr>
          <w:p w14:paraId="0A746FD6"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nil"/>
              <w:right w:val="nil"/>
            </w:tcBorders>
            <w:shd w:val="clear" w:color="auto" w:fill="E0E0E0"/>
          </w:tcPr>
          <w:p w14:paraId="2FF31885"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N</w:t>
            </w:r>
          </w:p>
        </w:tc>
        <w:tc>
          <w:tcPr>
            <w:tcW w:w="1683" w:type="dxa"/>
            <w:tcBorders>
              <w:top w:val="single" w:sz="8" w:space="0" w:color="AEAEAE"/>
              <w:left w:val="nil"/>
              <w:bottom w:val="nil"/>
              <w:right w:val="single" w:sz="8" w:space="0" w:color="E0E0E0"/>
            </w:tcBorders>
            <w:shd w:val="clear" w:color="auto" w:fill="FFFFFF"/>
          </w:tcPr>
          <w:p w14:paraId="1C006D8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57759067"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5431B581"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685" w:type="dxa"/>
            <w:tcBorders>
              <w:top w:val="single" w:sz="8" w:space="0" w:color="AEAEAE"/>
              <w:left w:val="single" w:sz="8" w:space="0" w:color="E0E0E0"/>
              <w:bottom w:val="nil"/>
              <w:right w:val="nil"/>
            </w:tcBorders>
            <w:shd w:val="clear" w:color="auto" w:fill="FFFFFF"/>
          </w:tcPr>
          <w:p w14:paraId="120CF9E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r>
      <w:tr w:rsidR="00050131" w:rsidRPr="0008180C" w14:paraId="455B7922" w14:textId="77777777" w:rsidTr="00C4695A">
        <w:trPr>
          <w:cantSplit/>
          <w:trHeight w:val="312"/>
        </w:trPr>
        <w:tc>
          <w:tcPr>
            <w:tcW w:w="2804" w:type="dxa"/>
            <w:vMerge w:val="restart"/>
            <w:tcBorders>
              <w:top w:val="single" w:sz="8" w:space="0" w:color="AEAEAE"/>
              <w:left w:val="nil"/>
              <w:bottom w:val="nil"/>
              <w:right w:val="nil"/>
            </w:tcBorders>
            <w:shd w:val="clear" w:color="auto" w:fill="E0E0E0"/>
          </w:tcPr>
          <w:p w14:paraId="7FA8E654"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category</w:t>
            </w:r>
          </w:p>
        </w:tc>
        <w:tc>
          <w:tcPr>
            <w:tcW w:w="2279" w:type="dxa"/>
            <w:tcBorders>
              <w:top w:val="single" w:sz="8" w:space="0" w:color="AEAEAE"/>
              <w:left w:val="nil"/>
              <w:bottom w:val="single" w:sz="8" w:space="0" w:color="AEAEAE"/>
              <w:right w:val="nil"/>
            </w:tcBorders>
            <w:shd w:val="clear" w:color="auto" w:fill="E0E0E0"/>
          </w:tcPr>
          <w:p w14:paraId="0D9925B2"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Pearson Correlation</w:t>
            </w:r>
          </w:p>
        </w:tc>
        <w:tc>
          <w:tcPr>
            <w:tcW w:w="1683" w:type="dxa"/>
            <w:tcBorders>
              <w:top w:val="single" w:sz="8" w:space="0" w:color="AEAEAE"/>
              <w:left w:val="nil"/>
              <w:bottom w:val="single" w:sz="8" w:space="0" w:color="AEAEAE"/>
              <w:right w:val="single" w:sz="8" w:space="0" w:color="E0E0E0"/>
            </w:tcBorders>
            <w:shd w:val="clear" w:color="auto" w:fill="FFFFFF"/>
          </w:tcPr>
          <w:p w14:paraId="4747D6D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.061</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2A0999E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.267</w:t>
            </w:r>
            <w:r w:rsidRPr="0008180C">
              <w:rPr>
                <w:rFonts w:ascii="Arial" w:hAnsi="Arial" w:cs="Arial"/>
                <w:color w:val="010205"/>
                <w:kern w:val="0"/>
                <w:sz w:val="18"/>
                <w:szCs w:val="18"/>
                <w:vertAlign w:val="superscript"/>
                <w:lang w:bidi="hi-IN"/>
              </w:rPr>
              <w:t>**</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4D62C5D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w:t>
            </w:r>
          </w:p>
        </w:tc>
        <w:tc>
          <w:tcPr>
            <w:tcW w:w="1685" w:type="dxa"/>
            <w:tcBorders>
              <w:top w:val="single" w:sz="8" w:space="0" w:color="AEAEAE"/>
              <w:left w:val="single" w:sz="8" w:space="0" w:color="E0E0E0"/>
              <w:bottom w:val="single" w:sz="8" w:space="0" w:color="AEAEAE"/>
              <w:right w:val="nil"/>
            </w:tcBorders>
            <w:shd w:val="clear" w:color="auto" w:fill="FFFFFF"/>
          </w:tcPr>
          <w:p w14:paraId="614C40B6"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-.016</w:t>
            </w:r>
          </w:p>
        </w:tc>
      </w:tr>
      <w:tr w:rsidR="00050131" w:rsidRPr="0008180C" w14:paraId="6765078E" w14:textId="77777777" w:rsidTr="00C4695A">
        <w:trPr>
          <w:cantSplit/>
          <w:trHeight w:val="140"/>
        </w:trPr>
        <w:tc>
          <w:tcPr>
            <w:tcW w:w="2804" w:type="dxa"/>
            <w:vMerge/>
            <w:tcBorders>
              <w:top w:val="single" w:sz="8" w:space="0" w:color="AEAEAE"/>
              <w:left w:val="nil"/>
              <w:bottom w:val="nil"/>
              <w:right w:val="nil"/>
            </w:tcBorders>
            <w:shd w:val="clear" w:color="auto" w:fill="E0E0E0"/>
          </w:tcPr>
          <w:p w14:paraId="6142E038"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single" w:sz="8" w:space="0" w:color="AEAEAE"/>
              <w:right w:val="nil"/>
            </w:tcBorders>
            <w:shd w:val="clear" w:color="auto" w:fill="E0E0E0"/>
          </w:tcPr>
          <w:p w14:paraId="5DA0C080"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 (2-tailed)</w:t>
            </w:r>
          </w:p>
        </w:tc>
        <w:tc>
          <w:tcPr>
            <w:tcW w:w="1683" w:type="dxa"/>
            <w:tcBorders>
              <w:top w:val="single" w:sz="8" w:space="0" w:color="AEAEAE"/>
              <w:left w:val="nil"/>
              <w:bottom w:val="single" w:sz="8" w:space="0" w:color="AEAEAE"/>
              <w:right w:val="single" w:sz="8" w:space="0" w:color="E0E0E0"/>
            </w:tcBorders>
            <w:shd w:val="clear" w:color="auto" w:fill="FFFFFF"/>
          </w:tcPr>
          <w:p w14:paraId="7B05C783"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.084</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27C3E4B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.000</w:t>
            </w:r>
          </w:p>
        </w:tc>
        <w:tc>
          <w:tcPr>
            <w:tcW w:w="1173"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21298776"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1685" w:type="dxa"/>
            <w:tcBorders>
              <w:top w:val="single" w:sz="8" w:space="0" w:color="AEAEAE"/>
              <w:left w:val="single" w:sz="8" w:space="0" w:color="E0E0E0"/>
              <w:bottom w:val="single" w:sz="8" w:space="0" w:color="AEAEAE"/>
              <w:right w:val="nil"/>
            </w:tcBorders>
            <w:shd w:val="clear" w:color="auto" w:fill="FFFFFF"/>
          </w:tcPr>
          <w:p w14:paraId="513E8AF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.651</w:t>
            </w:r>
          </w:p>
        </w:tc>
      </w:tr>
      <w:tr w:rsidR="00050131" w:rsidRPr="0008180C" w14:paraId="757E5AE8" w14:textId="77777777" w:rsidTr="00C4695A">
        <w:trPr>
          <w:cantSplit/>
          <w:trHeight w:val="140"/>
        </w:trPr>
        <w:tc>
          <w:tcPr>
            <w:tcW w:w="2804" w:type="dxa"/>
            <w:vMerge/>
            <w:tcBorders>
              <w:top w:val="single" w:sz="8" w:space="0" w:color="AEAEAE"/>
              <w:left w:val="nil"/>
              <w:bottom w:val="nil"/>
              <w:right w:val="nil"/>
            </w:tcBorders>
            <w:shd w:val="clear" w:color="auto" w:fill="E0E0E0"/>
          </w:tcPr>
          <w:p w14:paraId="29DFC1C8"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nil"/>
              <w:right w:val="nil"/>
            </w:tcBorders>
            <w:shd w:val="clear" w:color="auto" w:fill="E0E0E0"/>
          </w:tcPr>
          <w:p w14:paraId="0819DE6A"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N</w:t>
            </w:r>
          </w:p>
        </w:tc>
        <w:tc>
          <w:tcPr>
            <w:tcW w:w="1683" w:type="dxa"/>
            <w:tcBorders>
              <w:top w:val="single" w:sz="8" w:space="0" w:color="AEAEAE"/>
              <w:left w:val="nil"/>
              <w:bottom w:val="nil"/>
              <w:right w:val="single" w:sz="8" w:space="0" w:color="E0E0E0"/>
            </w:tcBorders>
            <w:shd w:val="clear" w:color="auto" w:fill="FFFFFF"/>
          </w:tcPr>
          <w:p w14:paraId="63764A4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4C0D0B84"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nil"/>
              <w:right w:val="single" w:sz="8" w:space="0" w:color="E0E0E0"/>
            </w:tcBorders>
            <w:shd w:val="clear" w:color="auto" w:fill="FFFFFF"/>
          </w:tcPr>
          <w:p w14:paraId="2B7FB2D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685" w:type="dxa"/>
            <w:tcBorders>
              <w:top w:val="single" w:sz="8" w:space="0" w:color="AEAEAE"/>
              <w:left w:val="single" w:sz="8" w:space="0" w:color="E0E0E0"/>
              <w:bottom w:val="nil"/>
              <w:right w:val="nil"/>
            </w:tcBorders>
            <w:shd w:val="clear" w:color="auto" w:fill="FFFFFF"/>
          </w:tcPr>
          <w:p w14:paraId="5CFD1E4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r>
      <w:tr w:rsidR="00050131" w:rsidRPr="0008180C" w14:paraId="71332146" w14:textId="77777777" w:rsidTr="00C4695A">
        <w:trPr>
          <w:cantSplit/>
          <w:trHeight w:val="328"/>
        </w:trPr>
        <w:tc>
          <w:tcPr>
            <w:tcW w:w="2804" w:type="dxa"/>
            <w:vMerge w:val="restart"/>
            <w:tcBorders>
              <w:top w:val="single" w:sz="8" w:space="0" w:color="AEAEAE"/>
              <w:left w:val="nil"/>
              <w:bottom w:val="single" w:sz="8" w:space="0" w:color="152935"/>
              <w:right w:val="nil"/>
            </w:tcBorders>
            <w:shd w:val="clear" w:color="auto" w:fill="E0E0E0"/>
          </w:tcPr>
          <w:p w14:paraId="0B72786F"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Professional Status</w:t>
            </w:r>
          </w:p>
        </w:tc>
        <w:tc>
          <w:tcPr>
            <w:tcW w:w="2279" w:type="dxa"/>
            <w:tcBorders>
              <w:top w:val="single" w:sz="8" w:space="0" w:color="AEAEAE"/>
              <w:left w:val="nil"/>
              <w:bottom w:val="single" w:sz="8" w:space="0" w:color="AEAEAE"/>
              <w:right w:val="nil"/>
            </w:tcBorders>
            <w:shd w:val="clear" w:color="auto" w:fill="E0E0E0"/>
          </w:tcPr>
          <w:p w14:paraId="4183016E"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Pearson Correlation</w:t>
            </w:r>
          </w:p>
        </w:tc>
        <w:tc>
          <w:tcPr>
            <w:tcW w:w="1683" w:type="dxa"/>
            <w:tcBorders>
              <w:top w:val="single" w:sz="8" w:space="0" w:color="AEAEAE"/>
              <w:left w:val="nil"/>
              <w:bottom w:val="single" w:sz="8" w:space="0" w:color="AEAEAE"/>
              <w:right w:val="single" w:sz="8" w:space="0" w:color="E0E0E0"/>
            </w:tcBorders>
            <w:shd w:val="clear" w:color="auto" w:fill="FFFFFF"/>
          </w:tcPr>
          <w:p w14:paraId="59DAC143"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.043</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3834FB2F"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-.067</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63951DBA"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-.016</w:t>
            </w:r>
          </w:p>
        </w:tc>
        <w:tc>
          <w:tcPr>
            <w:tcW w:w="1685" w:type="dxa"/>
            <w:tcBorders>
              <w:top w:val="single" w:sz="8" w:space="0" w:color="AEAEAE"/>
              <w:left w:val="single" w:sz="8" w:space="0" w:color="E0E0E0"/>
              <w:bottom w:val="single" w:sz="8" w:space="0" w:color="AEAEAE"/>
              <w:right w:val="nil"/>
            </w:tcBorders>
            <w:shd w:val="clear" w:color="auto" w:fill="FFFFFF"/>
          </w:tcPr>
          <w:p w14:paraId="6AA258BC"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1</w:t>
            </w:r>
          </w:p>
        </w:tc>
      </w:tr>
      <w:tr w:rsidR="00050131" w:rsidRPr="0008180C" w14:paraId="5829E31E" w14:textId="77777777" w:rsidTr="00C4695A">
        <w:trPr>
          <w:cantSplit/>
          <w:trHeight w:val="140"/>
        </w:trPr>
        <w:tc>
          <w:tcPr>
            <w:tcW w:w="2804" w:type="dxa"/>
            <w:vMerge/>
            <w:tcBorders>
              <w:top w:val="single" w:sz="8" w:space="0" w:color="AEAEAE"/>
              <w:left w:val="nil"/>
              <w:bottom w:val="single" w:sz="8" w:space="0" w:color="152935"/>
              <w:right w:val="nil"/>
            </w:tcBorders>
            <w:shd w:val="clear" w:color="auto" w:fill="E0E0E0"/>
          </w:tcPr>
          <w:p w14:paraId="519079BB" w14:textId="77777777" w:rsidR="00050131" w:rsidRPr="0008180C" w:rsidRDefault="00050131" w:rsidP="00C4695A">
            <w:pPr>
              <w:autoSpaceDE w:val="0"/>
              <w:autoSpaceDN w:val="0"/>
              <w:adjustRightInd w:val="0"/>
              <w:spacing w:after="0" w:line="240" w:lineRule="auto"/>
              <w:rPr>
                <w:rFonts w:ascii="Arial" w:hAnsi="Arial" w:cs="Arial"/>
                <w:color w:val="010205"/>
                <w:kern w:val="0"/>
                <w:sz w:val="18"/>
                <w:szCs w:val="18"/>
                <w:lang w:bidi="hi-IN"/>
              </w:rPr>
            </w:pPr>
          </w:p>
        </w:tc>
        <w:tc>
          <w:tcPr>
            <w:tcW w:w="2279" w:type="dxa"/>
            <w:tcBorders>
              <w:top w:val="single" w:sz="8" w:space="0" w:color="AEAEAE"/>
              <w:left w:val="nil"/>
              <w:bottom w:val="single" w:sz="8" w:space="0" w:color="AEAEAE"/>
              <w:right w:val="nil"/>
            </w:tcBorders>
            <w:shd w:val="clear" w:color="auto" w:fill="E0E0E0"/>
          </w:tcPr>
          <w:p w14:paraId="2E9AEC27"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Sig. (2-tailed)</w:t>
            </w:r>
          </w:p>
        </w:tc>
        <w:tc>
          <w:tcPr>
            <w:tcW w:w="1683" w:type="dxa"/>
            <w:tcBorders>
              <w:top w:val="single" w:sz="8" w:space="0" w:color="AEAEAE"/>
              <w:left w:val="nil"/>
              <w:bottom w:val="single" w:sz="8" w:space="0" w:color="AEAEAE"/>
              <w:right w:val="single" w:sz="8" w:space="0" w:color="E0E0E0"/>
            </w:tcBorders>
            <w:shd w:val="clear" w:color="auto" w:fill="FFFFFF"/>
          </w:tcPr>
          <w:p w14:paraId="08625941"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.230</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4006D839"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.058</w:t>
            </w:r>
          </w:p>
        </w:tc>
        <w:tc>
          <w:tcPr>
            <w:tcW w:w="1173" w:type="dxa"/>
            <w:tcBorders>
              <w:top w:val="single" w:sz="8" w:space="0" w:color="AEAEAE"/>
              <w:left w:val="single" w:sz="8" w:space="0" w:color="E0E0E0"/>
              <w:bottom w:val="single" w:sz="8" w:space="0" w:color="AEAEAE"/>
              <w:right w:val="single" w:sz="8" w:space="0" w:color="E0E0E0"/>
            </w:tcBorders>
            <w:shd w:val="clear" w:color="auto" w:fill="FFFFFF"/>
          </w:tcPr>
          <w:p w14:paraId="61A1D2BB"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.651</w:t>
            </w:r>
          </w:p>
        </w:tc>
        <w:tc>
          <w:tcPr>
            <w:tcW w:w="1685" w:type="dxa"/>
            <w:tcBorders>
              <w:top w:val="single" w:sz="8" w:space="0" w:color="AEAEAE"/>
              <w:left w:val="single" w:sz="8" w:space="0" w:color="E0E0E0"/>
              <w:bottom w:val="single" w:sz="8" w:space="0" w:color="AEAEAE"/>
              <w:right w:val="nil"/>
            </w:tcBorders>
            <w:shd w:val="clear" w:color="auto" w:fill="FFFFFF"/>
            <w:vAlign w:val="center"/>
          </w:tcPr>
          <w:p w14:paraId="181E297A"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r>
      <w:tr w:rsidR="00050131" w:rsidRPr="0008180C" w14:paraId="2AA482C2" w14:textId="77777777" w:rsidTr="00C4695A">
        <w:trPr>
          <w:cantSplit/>
          <w:trHeight w:val="140"/>
        </w:trPr>
        <w:tc>
          <w:tcPr>
            <w:tcW w:w="2804" w:type="dxa"/>
            <w:vMerge/>
            <w:tcBorders>
              <w:top w:val="single" w:sz="8" w:space="0" w:color="AEAEAE"/>
              <w:left w:val="nil"/>
              <w:bottom w:val="single" w:sz="8" w:space="0" w:color="152935"/>
              <w:right w:val="nil"/>
            </w:tcBorders>
            <w:shd w:val="clear" w:color="auto" w:fill="E0E0E0"/>
          </w:tcPr>
          <w:p w14:paraId="59FADFC5" w14:textId="77777777" w:rsidR="00050131" w:rsidRPr="0008180C" w:rsidRDefault="00050131" w:rsidP="00C4695A">
            <w:pPr>
              <w:autoSpaceDE w:val="0"/>
              <w:autoSpaceDN w:val="0"/>
              <w:adjustRightInd w:val="0"/>
              <w:spacing w:after="0" w:line="240" w:lineRule="auto"/>
              <w:rPr>
                <w:rFonts w:ascii="Times New Roman" w:hAnsi="Times New Roman" w:cs="Mangal"/>
                <w:kern w:val="0"/>
                <w:sz w:val="24"/>
                <w:szCs w:val="24"/>
                <w:lang w:bidi="hi-IN"/>
              </w:rPr>
            </w:pPr>
          </w:p>
        </w:tc>
        <w:tc>
          <w:tcPr>
            <w:tcW w:w="2279" w:type="dxa"/>
            <w:tcBorders>
              <w:top w:val="single" w:sz="8" w:space="0" w:color="AEAEAE"/>
              <w:left w:val="nil"/>
              <w:bottom w:val="single" w:sz="8" w:space="0" w:color="152935"/>
              <w:right w:val="nil"/>
            </w:tcBorders>
            <w:shd w:val="clear" w:color="auto" w:fill="E0E0E0"/>
          </w:tcPr>
          <w:p w14:paraId="08677BA9" w14:textId="77777777" w:rsidR="00050131" w:rsidRPr="0008180C" w:rsidRDefault="00050131" w:rsidP="00C4695A">
            <w:pPr>
              <w:autoSpaceDE w:val="0"/>
              <w:autoSpaceDN w:val="0"/>
              <w:adjustRightInd w:val="0"/>
              <w:spacing w:after="0" w:line="320" w:lineRule="atLeast"/>
              <w:ind w:left="60" w:right="60"/>
              <w:rPr>
                <w:rFonts w:ascii="Arial" w:hAnsi="Arial" w:cs="Arial"/>
                <w:color w:val="264A60"/>
                <w:kern w:val="0"/>
                <w:sz w:val="18"/>
                <w:szCs w:val="18"/>
                <w:lang w:bidi="hi-IN"/>
              </w:rPr>
            </w:pPr>
            <w:r w:rsidRPr="0008180C">
              <w:rPr>
                <w:rFonts w:ascii="Arial" w:hAnsi="Arial" w:cs="Arial"/>
                <w:color w:val="264A60"/>
                <w:kern w:val="0"/>
                <w:sz w:val="18"/>
                <w:szCs w:val="18"/>
                <w:lang w:bidi="hi-IN"/>
              </w:rPr>
              <w:t>N</w:t>
            </w:r>
          </w:p>
        </w:tc>
        <w:tc>
          <w:tcPr>
            <w:tcW w:w="1683" w:type="dxa"/>
            <w:tcBorders>
              <w:top w:val="single" w:sz="8" w:space="0" w:color="AEAEAE"/>
              <w:left w:val="nil"/>
              <w:bottom w:val="single" w:sz="8" w:space="0" w:color="152935"/>
              <w:right w:val="single" w:sz="8" w:space="0" w:color="E0E0E0"/>
            </w:tcBorders>
            <w:shd w:val="clear" w:color="auto" w:fill="FFFFFF"/>
          </w:tcPr>
          <w:p w14:paraId="04FFB5E0"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single" w:sz="8" w:space="0" w:color="152935"/>
              <w:right w:val="single" w:sz="8" w:space="0" w:color="E0E0E0"/>
            </w:tcBorders>
            <w:shd w:val="clear" w:color="auto" w:fill="FFFFFF"/>
          </w:tcPr>
          <w:p w14:paraId="60F0FDAF"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173" w:type="dxa"/>
            <w:tcBorders>
              <w:top w:val="single" w:sz="8" w:space="0" w:color="AEAEAE"/>
              <w:left w:val="single" w:sz="8" w:space="0" w:color="E0E0E0"/>
              <w:bottom w:val="single" w:sz="8" w:space="0" w:color="152935"/>
              <w:right w:val="single" w:sz="8" w:space="0" w:color="E0E0E0"/>
            </w:tcBorders>
            <w:shd w:val="clear" w:color="auto" w:fill="FFFFFF"/>
          </w:tcPr>
          <w:p w14:paraId="1840FBF7"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c>
          <w:tcPr>
            <w:tcW w:w="1685" w:type="dxa"/>
            <w:tcBorders>
              <w:top w:val="single" w:sz="8" w:space="0" w:color="AEAEAE"/>
              <w:left w:val="single" w:sz="8" w:space="0" w:color="E0E0E0"/>
              <w:bottom w:val="single" w:sz="8" w:space="0" w:color="152935"/>
              <w:right w:val="nil"/>
            </w:tcBorders>
            <w:shd w:val="clear" w:color="auto" w:fill="FFFFFF"/>
          </w:tcPr>
          <w:p w14:paraId="100F00F5" w14:textId="77777777" w:rsidR="00050131" w:rsidRPr="0008180C" w:rsidRDefault="00050131" w:rsidP="00C4695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08180C">
              <w:rPr>
                <w:rFonts w:ascii="Arial" w:hAnsi="Arial" w:cs="Arial"/>
                <w:color w:val="010205"/>
                <w:kern w:val="0"/>
                <w:sz w:val="18"/>
                <w:szCs w:val="18"/>
                <w:lang w:bidi="hi-IN"/>
              </w:rPr>
              <w:t>800</w:t>
            </w:r>
          </w:p>
        </w:tc>
      </w:tr>
      <w:tr w:rsidR="00050131" w:rsidRPr="0008180C" w14:paraId="1D6BFB06" w14:textId="77777777" w:rsidTr="00C4695A">
        <w:trPr>
          <w:cantSplit/>
          <w:trHeight w:val="312"/>
        </w:trPr>
        <w:tc>
          <w:tcPr>
            <w:tcW w:w="10799" w:type="dxa"/>
            <w:gridSpan w:val="6"/>
            <w:tcBorders>
              <w:top w:val="nil"/>
              <w:left w:val="nil"/>
              <w:bottom w:val="nil"/>
              <w:right w:val="nil"/>
            </w:tcBorders>
            <w:shd w:val="clear" w:color="auto" w:fill="FFFFFF"/>
          </w:tcPr>
          <w:p w14:paraId="04391875" w14:textId="77777777" w:rsidR="00050131" w:rsidRPr="0008180C" w:rsidRDefault="00050131" w:rsidP="00C4695A">
            <w:pPr>
              <w:autoSpaceDE w:val="0"/>
              <w:autoSpaceDN w:val="0"/>
              <w:adjustRightInd w:val="0"/>
              <w:spacing w:after="0" w:line="320" w:lineRule="atLeast"/>
              <w:ind w:left="60" w:right="60"/>
              <w:rPr>
                <w:rFonts w:ascii="Arial" w:hAnsi="Arial" w:cs="Arial"/>
                <w:color w:val="010205"/>
                <w:kern w:val="0"/>
                <w:sz w:val="18"/>
                <w:szCs w:val="18"/>
                <w:lang w:bidi="hi-IN"/>
              </w:rPr>
            </w:pPr>
            <w:r w:rsidRPr="0008180C">
              <w:rPr>
                <w:rFonts w:ascii="Arial" w:hAnsi="Arial" w:cs="Arial"/>
                <w:color w:val="010205"/>
                <w:kern w:val="0"/>
                <w:sz w:val="18"/>
                <w:szCs w:val="18"/>
                <w:lang w:bidi="hi-IN"/>
              </w:rPr>
              <w:t>**. Correlation is significant at the 0.01 level (2-tailed).</w:t>
            </w:r>
          </w:p>
        </w:tc>
      </w:tr>
    </w:tbl>
    <w:p w14:paraId="5289E9B3" w14:textId="77777777" w:rsidR="00050131" w:rsidRPr="0008180C" w:rsidRDefault="00050131" w:rsidP="00050131">
      <w:pPr>
        <w:autoSpaceDE w:val="0"/>
        <w:autoSpaceDN w:val="0"/>
        <w:adjustRightInd w:val="0"/>
        <w:spacing w:after="0" w:line="400" w:lineRule="atLeast"/>
        <w:rPr>
          <w:rFonts w:ascii="Times New Roman" w:hAnsi="Times New Roman" w:cs="Times New Roman"/>
          <w:kern w:val="0"/>
          <w:sz w:val="24"/>
          <w:szCs w:val="24"/>
          <w:lang w:bidi="hi-IN"/>
        </w:rPr>
      </w:pPr>
    </w:p>
    <w:p w14:paraId="0FD74DAC" w14:textId="77777777" w:rsidR="00050131" w:rsidRPr="00A00A06" w:rsidRDefault="00050131" w:rsidP="00050131">
      <w:pPr>
        <w:spacing w:line="240" w:lineRule="auto"/>
        <w:rPr>
          <w:sz w:val="28"/>
          <w:szCs w:val="28"/>
        </w:rPr>
      </w:pPr>
      <w:r w:rsidRPr="00A00A06">
        <w:rPr>
          <w:sz w:val="28"/>
          <w:szCs w:val="28"/>
        </w:rPr>
        <w:t>The output shows the correlation analysis between</w:t>
      </w:r>
      <w:r>
        <w:rPr>
          <w:sz w:val="28"/>
          <w:szCs w:val="28"/>
        </w:rPr>
        <w:t xml:space="preserve"> </w:t>
      </w:r>
      <w:r w:rsidRPr="00A00A06">
        <w:rPr>
          <w:sz w:val="28"/>
          <w:szCs w:val="28"/>
        </w:rPr>
        <w:t>Variables</w:t>
      </w:r>
    </w:p>
    <w:p w14:paraId="51CB8A90" w14:textId="77777777" w:rsidR="00050131" w:rsidRPr="00A00A06" w:rsidRDefault="00050131" w:rsidP="00050131">
      <w:pPr>
        <w:spacing w:line="240" w:lineRule="auto"/>
        <w:rPr>
          <w:sz w:val="28"/>
          <w:szCs w:val="28"/>
        </w:rPr>
      </w:pPr>
      <w:r w:rsidRPr="00A00A06">
        <w:rPr>
          <w:sz w:val="28"/>
          <w:szCs w:val="28"/>
        </w:rPr>
        <w:t>1. Mandatory Aadhar Card (Should Aadhar Card be made mandatory for the following items?)</w:t>
      </w:r>
      <w:r>
        <w:rPr>
          <w:sz w:val="28"/>
          <w:szCs w:val="28"/>
        </w:rPr>
        <w:t xml:space="preserve">   </w:t>
      </w:r>
      <w:r w:rsidRPr="00A00A06">
        <w:rPr>
          <w:sz w:val="28"/>
          <w:szCs w:val="28"/>
        </w:rPr>
        <w:t>2. Category</w:t>
      </w:r>
      <w:r>
        <w:rPr>
          <w:sz w:val="28"/>
          <w:szCs w:val="28"/>
        </w:rPr>
        <w:t xml:space="preserve">            </w:t>
      </w:r>
      <w:r w:rsidRPr="00A00A06">
        <w:rPr>
          <w:sz w:val="28"/>
          <w:szCs w:val="28"/>
        </w:rPr>
        <w:t>3. Mobile phone connections</w:t>
      </w:r>
      <w:r>
        <w:rPr>
          <w:sz w:val="28"/>
          <w:szCs w:val="28"/>
        </w:rPr>
        <w:t xml:space="preserve">                </w:t>
      </w:r>
      <w:r w:rsidRPr="00A00A06">
        <w:rPr>
          <w:sz w:val="28"/>
          <w:szCs w:val="28"/>
        </w:rPr>
        <w:t>4. File income tax/pancard</w:t>
      </w:r>
    </w:p>
    <w:p w14:paraId="088F904E" w14:textId="77777777" w:rsidR="00050131" w:rsidRPr="004D4513" w:rsidRDefault="00050131" w:rsidP="00050131">
      <w:pPr>
        <w:pStyle w:val="ListParagraph"/>
        <w:numPr>
          <w:ilvl w:val="0"/>
          <w:numId w:val="19"/>
        </w:numPr>
        <w:rPr>
          <w:b/>
          <w:bCs/>
          <w:sz w:val="28"/>
          <w:szCs w:val="28"/>
        </w:rPr>
      </w:pPr>
      <w:r w:rsidRPr="004D4513">
        <w:rPr>
          <w:b/>
          <w:bCs/>
          <w:sz w:val="28"/>
          <w:szCs w:val="28"/>
        </w:rPr>
        <w:t>Key Findings</w:t>
      </w:r>
    </w:p>
    <w:p w14:paraId="069FB996" w14:textId="77777777" w:rsidR="00050131" w:rsidRPr="00A00A06" w:rsidRDefault="00050131" w:rsidP="00050131">
      <w:pPr>
        <w:rPr>
          <w:sz w:val="28"/>
          <w:szCs w:val="28"/>
        </w:rPr>
      </w:pPr>
      <w:r w:rsidRPr="00A00A06">
        <w:rPr>
          <w:sz w:val="28"/>
          <w:szCs w:val="28"/>
        </w:rPr>
        <w:t>1. Positive correlation between Mandatory Aadhar Card and Mobile phone connections: r = 0.321, p &lt; 0.01</w:t>
      </w:r>
    </w:p>
    <w:p w14:paraId="389F5A47" w14:textId="77777777" w:rsidR="00050131" w:rsidRPr="00A00A06" w:rsidRDefault="00050131" w:rsidP="00050131">
      <w:pPr>
        <w:rPr>
          <w:sz w:val="28"/>
          <w:szCs w:val="28"/>
        </w:rPr>
      </w:pPr>
      <w:r w:rsidRPr="00A00A06">
        <w:rPr>
          <w:sz w:val="28"/>
          <w:szCs w:val="28"/>
        </w:rPr>
        <w:lastRenderedPageBreak/>
        <w:t>2. Positive correlation between Mandatory Aadhar Card and File income tax/pancard: r = 0.218, p &lt; 0.01</w:t>
      </w:r>
    </w:p>
    <w:p w14:paraId="545724C4" w14:textId="77777777" w:rsidR="00050131" w:rsidRDefault="00050131" w:rsidP="00050131">
      <w:pPr>
        <w:rPr>
          <w:sz w:val="28"/>
          <w:szCs w:val="28"/>
        </w:rPr>
      </w:pPr>
      <w:r w:rsidRPr="00A00A06">
        <w:rPr>
          <w:sz w:val="28"/>
          <w:szCs w:val="28"/>
        </w:rPr>
        <w:t>3. Positive correlation between Mobile phone connections and File income tax/pancard: r = 0.239, p &lt; 0.01</w:t>
      </w:r>
    </w:p>
    <w:p w14:paraId="2E2A5E47" w14:textId="77777777" w:rsidR="00050131" w:rsidRPr="00D52582" w:rsidRDefault="00050131" w:rsidP="00050131">
      <w:pPr>
        <w:rPr>
          <w:b/>
          <w:bCs/>
          <w:sz w:val="28"/>
          <w:szCs w:val="28"/>
        </w:rPr>
      </w:pPr>
      <w:r w:rsidRPr="00D52582">
        <w:rPr>
          <w:b/>
          <w:bCs/>
          <w:sz w:val="28"/>
          <w:szCs w:val="28"/>
        </w:rPr>
        <w:t>Interpretation</w:t>
      </w:r>
    </w:p>
    <w:p w14:paraId="2A6F92ED" w14:textId="77777777" w:rsidR="00050131" w:rsidRPr="00A00A06" w:rsidRDefault="00050131" w:rsidP="00050131">
      <w:pPr>
        <w:rPr>
          <w:sz w:val="28"/>
          <w:szCs w:val="28"/>
        </w:rPr>
      </w:pPr>
      <w:r w:rsidRPr="00A00A06">
        <w:rPr>
          <w:sz w:val="28"/>
          <w:szCs w:val="28"/>
        </w:rPr>
        <w:t>1. Respondents who think Aadhar Card should be mandatory for mobile phone connections and filing income tax/pancard are more likely to support mandatory Aadhar Card.</w:t>
      </w:r>
    </w:p>
    <w:p w14:paraId="15644C5E" w14:textId="77777777" w:rsidR="00050131" w:rsidRPr="00A00A06" w:rsidRDefault="00050131" w:rsidP="00050131">
      <w:pPr>
        <w:rPr>
          <w:sz w:val="28"/>
          <w:szCs w:val="28"/>
        </w:rPr>
      </w:pPr>
      <w:r w:rsidRPr="00A00A06">
        <w:rPr>
          <w:sz w:val="28"/>
          <w:szCs w:val="28"/>
        </w:rPr>
        <w:t>2. There is a positive relationship between supporting Aadhar Card for mobile phone connections and filing income tax/pancard.</w:t>
      </w:r>
    </w:p>
    <w:p w14:paraId="0B8DE685" w14:textId="010303EE" w:rsidR="00050131" w:rsidRPr="00050131" w:rsidRDefault="00050131" w:rsidP="00DF0A50">
      <w:pPr>
        <w:rPr>
          <w:sz w:val="28"/>
          <w:szCs w:val="28"/>
        </w:rPr>
      </w:pPr>
      <w:r w:rsidRPr="00A00A06">
        <w:rPr>
          <w:sz w:val="28"/>
          <w:szCs w:val="28"/>
        </w:rPr>
        <w:t>These findings indicate a potential pattern of support for Aadhar Card across different services.</w:t>
      </w:r>
    </w:p>
    <w:p w14:paraId="6A7B547D" w14:textId="3DC73C47" w:rsidR="00DF0A50" w:rsidRPr="004D4513" w:rsidRDefault="00DF0A50" w:rsidP="00DF0A50">
      <w:pPr>
        <w:pStyle w:val="IntenseQuote"/>
        <w:rPr>
          <w:b/>
          <w:bCs/>
          <w:sz w:val="28"/>
          <w:szCs w:val="28"/>
        </w:rPr>
      </w:pPr>
      <w:r w:rsidRPr="004D4513">
        <w:rPr>
          <w:b/>
          <w:bCs/>
          <w:sz w:val="28"/>
          <w:szCs w:val="28"/>
        </w:rPr>
        <w:t>LIKERT SCALE ANALYSIS (PARTB)</w:t>
      </w:r>
    </w:p>
    <w:p w14:paraId="34EC5C44" w14:textId="0E806CCF" w:rsidR="00372A6F" w:rsidRPr="004D4513" w:rsidRDefault="00EE5EAF" w:rsidP="004D4513">
      <w:pPr>
        <w:rPr>
          <w:b/>
          <w:bCs/>
          <w:sz w:val="28"/>
          <w:szCs w:val="28"/>
        </w:rPr>
      </w:pPr>
      <w:r w:rsidRPr="004D4513">
        <w:rPr>
          <w:sz w:val="28"/>
          <w:szCs w:val="28"/>
        </w:rPr>
        <w:t>Renaming</w:t>
      </w:r>
      <w:r w:rsidR="00372A6F" w:rsidRPr="004D4513">
        <w:rPr>
          <w:sz w:val="28"/>
          <w:szCs w:val="28"/>
        </w:rPr>
        <w:t xml:space="preserve"> the Likert variables as below:</w:t>
      </w:r>
    </w:p>
    <w:tbl>
      <w:tblPr>
        <w:tblW w:w="10526" w:type="dxa"/>
        <w:tblCellSpacing w:w="15" w:type="dxa"/>
        <w:tblCellMar>
          <w:top w:w="15" w:type="dxa"/>
          <w:left w:w="15" w:type="dxa"/>
          <w:bottom w:w="15" w:type="dxa"/>
          <w:right w:w="15" w:type="dxa"/>
        </w:tblCellMar>
        <w:tblLook w:val="04A0" w:firstRow="1" w:lastRow="0" w:firstColumn="1" w:lastColumn="0" w:noHBand="0" w:noVBand="1"/>
      </w:tblPr>
      <w:tblGrid>
        <w:gridCol w:w="2174"/>
        <w:gridCol w:w="8352"/>
      </w:tblGrid>
      <w:tr w:rsidR="00EE5EAF" w:rsidRPr="002F4CDB" w14:paraId="3EFF43B2" w14:textId="77777777" w:rsidTr="00EE5EAF">
        <w:trPr>
          <w:trHeight w:val="272"/>
          <w:tblHeader/>
          <w:tblCellSpacing w:w="15" w:type="dxa"/>
        </w:trPr>
        <w:tc>
          <w:tcPr>
            <w:tcW w:w="0" w:type="auto"/>
            <w:vAlign w:val="center"/>
            <w:hideMark/>
          </w:tcPr>
          <w:p w14:paraId="6A9C6DD9" w14:textId="77777777" w:rsidR="00372A6F" w:rsidRPr="002F4CDB" w:rsidRDefault="00372A6F" w:rsidP="00C4695A">
            <w:pPr>
              <w:rPr>
                <w:b/>
                <w:bCs/>
                <w:sz w:val="32"/>
                <w:szCs w:val="32"/>
              </w:rPr>
            </w:pPr>
            <w:r w:rsidRPr="002F4CDB">
              <w:rPr>
                <w:b/>
                <w:bCs/>
                <w:sz w:val="32"/>
                <w:szCs w:val="32"/>
              </w:rPr>
              <w:t>Variable Name</w:t>
            </w:r>
          </w:p>
        </w:tc>
        <w:tc>
          <w:tcPr>
            <w:tcW w:w="0" w:type="auto"/>
            <w:vAlign w:val="center"/>
            <w:hideMark/>
          </w:tcPr>
          <w:p w14:paraId="0E2F132C" w14:textId="77777777" w:rsidR="00372A6F" w:rsidRPr="002F4CDB" w:rsidRDefault="00372A6F" w:rsidP="00C4695A">
            <w:pPr>
              <w:rPr>
                <w:b/>
                <w:bCs/>
                <w:sz w:val="32"/>
                <w:szCs w:val="32"/>
              </w:rPr>
            </w:pPr>
            <w:r w:rsidRPr="002F4CDB">
              <w:rPr>
                <w:b/>
                <w:bCs/>
                <w:sz w:val="32"/>
                <w:szCs w:val="32"/>
              </w:rPr>
              <w:t>Description</w:t>
            </w:r>
          </w:p>
        </w:tc>
      </w:tr>
      <w:tr w:rsidR="00EE5EAF" w:rsidRPr="002F4CDB" w14:paraId="0667768C" w14:textId="77777777" w:rsidTr="00EE5EAF">
        <w:trPr>
          <w:trHeight w:val="486"/>
          <w:tblCellSpacing w:w="15" w:type="dxa"/>
        </w:trPr>
        <w:tc>
          <w:tcPr>
            <w:tcW w:w="0" w:type="auto"/>
            <w:vAlign w:val="center"/>
            <w:hideMark/>
          </w:tcPr>
          <w:p w14:paraId="61D4CCCB" w14:textId="77777777" w:rsidR="00372A6F" w:rsidRPr="002F4CDB" w:rsidRDefault="00372A6F" w:rsidP="00C4695A">
            <w:pPr>
              <w:rPr>
                <w:sz w:val="24"/>
                <w:szCs w:val="24"/>
              </w:rPr>
            </w:pPr>
            <w:r w:rsidRPr="002F4CDB">
              <w:rPr>
                <w:sz w:val="24"/>
                <w:szCs w:val="24"/>
              </w:rPr>
              <w:t>ease_life</w:t>
            </w:r>
          </w:p>
        </w:tc>
        <w:tc>
          <w:tcPr>
            <w:tcW w:w="0" w:type="auto"/>
            <w:vAlign w:val="center"/>
            <w:hideMark/>
          </w:tcPr>
          <w:p w14:paraId="3BC16C60" w14:textId="17346D20" w:rsidR="00372A6F" w:rsidRPr="002F4CDB" w:rsidRDefault="00372A6F" w:rsidP="00C4695A">
            <w:pPr>
              <w:rPr>
                <w:sz w:val="24"/>
                <w:szCs w:val="24"/>
              </w:rPr>
            </w:pPr>
            <w:r w:rsidRPr="00EE5EAF">
              <w:rPr>
                <w:sz w:val="24"/>
                <w:szCs w:val="24"/>
              </w:rPr>
              <w:t>How much easier will an Aadhar Card make your daily life</w:t>
            </w:r>
          </w:p>
        </w:tc>
      </w:tr>
      <w:tr w:rsidR="00EE5EAF" w:rsidRPr="002F4CDB" w14:paraId="7FB1794A" w14:textId="77777777" w:rsidTr="00EE5EAF">
        <w:trPr>
          <w:trHeight w:val="486"/>
          <w:tblCellSpacing w:w="15" w:type="dxa"/>
        </w:trPr>
        <w:tc>
          <w:tcPr>
            <w:tcW w:w="0" w:type="auto"/>
            <w:vAlign w:val="center"/>
            <w:hideMark/>
          </w:tcPr>
          <w:p w14:paraId="4A3B79E7" w14:textId="77777777" w:rsidR="00372A6F" w:rsidRPr="002F4CDB" w:rsidRDefault="00372A6F" w:rsidP="00C4695A">
            <w:pPr>
              <w:rPr>
                <w:sz w:val="24"/>
                <w:szCs w:val="24"/>
              </w:rPr>
            </w:pPr>
            <w:r w:rsidRPr="002F4CDB">
              <w:rPr>
                <w:sz w:val="24"/>
                <w:szCs w:val="24"/>
              </w:rPr>
              <w:t>govt_account</w:t>
            </w:r>
          </w:p>
        </w:tc>
        <w:tc>
          <w:tcPr>
            <w:tcW w:w="0" w:type="auto"/>
            <w:vAlign w:val="center"/>
            <w:hideMark/>
          </w:tcPr>
          <w:p w14:paraId="66C070BA" w14:textId="0CA8E55F" w:rsidR="00372A6F" w:rsidRPr="002F4CDB" w:rsidRDefault="00372A6F" w:rsidP="00C4695A">
            <w:pPr>
              <w:rPr>
                <w:sz w:val="24"/>
                <w:szCs w:val="24"/>
              </w:rPr>
            </w:pPr>
            <w:r w:rsidRPr="00EE5EAF">
              <w:rPr>
                <w:sz w:val="24"/>
                <w:szCs w:val="24"/>
              </w:rPr>
              <w:t>Do you think Aadhar has made the government for accountable</w:t>
            </w:r>
          </w:p>
        </w:tc>
      </w:tr>
      <w:tr w:rsidR="00EE5EAF" w:rsidRPr="002F4CDB" w14:paraId="77C17D60" w14:textId="77777777" w:rsidTr="00EE5EAF">
        <w:trPr>
          <w:trHeight w:val="486"/>
          <w:tblCellSpacing w:w="15" w:type="dxa"/>
        </w:trPr>
        <w:tc>
          <w:tcPr>
            <w:tcW w:w="0" w:type="auto"/>
            <w:vAlign w:val="center"/>
            <w:hideMark/>
          </w:tcPr>
          <w:p w14:paraId="56871766" w14:textId="77777777" w:rsidR="00372A6F" w:rsidRPr="002F4CDB" w:rsidRDefault="00372A6F" w:rsidP="00C4695A">
            <w:pPr>
              <w:rPr>
                <w:sz w:val="24"/>
                <w:szCs w:val="24"/>
              </w:rPr>
            </w:pPr>
            <w:r w:rsidRPr="002F4CDB">
              <w:rPr>
                <w:sz w:val="24"/>
                <w:szCs w:val="24"/>
              </w:rPr>
              <w:t>easy_get</w:t>
            </w:r>
          </w:p>
        </w:tc>
        <w:tc>
          <w:tcPr>
            <w:tcW w:w="0" w:type="auto"/>
            <w:vAlign w:val="center"/>
            <w:hideMark/>
          </w:tcPr>
          <w:p w14:paraId="1799864A" w14:textId="5F2BE3D6" w:rsidR="00372A6F" w:rsidRPr="002F4CDB" w:rsidRDefault="00372A6F" w:rsidP="00C4695A">
            <w:pPr>
              <w:rPr>
                <w:sz w:val="24"/>
                <w:szCs w:val="24"/>
              </w:rPr>
            </w:pPr>
            <w:r w:rsidRPr="00EE5EAF">
              <w:rPr>
                <w:sz w:val="24"/>
                <w:szCs w:val="24"/>
              </w:rPr>
              <w:t>How easy or hard do you think it is to get an Aadhar card</w:t>
            </w:r>
          </w:p>
        </w:tc>
      </w:tr>
      <w:tr w:rsidR="00EE5EAF" w:rsidRPr="002F4CDB" w14:paraId="33CC52DB" w14:textId="77777777" w:rsidTr="00EE5EAF">
        <w:trPr>
          <w:trHeight w:val="480"/>
          <w:tblCellSpacing w:w="15" w:type="dxa"/>
        </w:trPr>
        <w:tc>
          <w:tcPr>
            <w:tcW w:w="0" w:type="auto"/>
            <w:vAlign w:val="center"/>
            <w:hideMark/>
          </w:tcPr>
          <w:p w14:paraId="54F3CA6E" w14:textId="77777777" w:rsidR="00372A6F" w:rsidRPr="002F4CDB" w:rsidRDefault="00372A6F" w:rsidP="00C4695A">
            <w:pPr>
              <w:rPr>
                <w:sz w:val="24"/>
                <w:szCs w:val="24"/>
              </w:rPr>
            </w:pPr>
            <w:r w:rsidRPr="002F4CDB">
              <w:rPr>
                <w:sz w:val="24"/>
                <w:szCs w:val="24"/>
              </w:rPr>
              <w:t>comfort_access</w:t>
            </w:r>
          </w:p>
        </w:tc>
        <w:tc>
          <w:tcPr>
            <w:tcW w:w="0" w:type="auto"/>
            <w:vAlign w:val="center"/>
            <w:hideMark/>
          </w:tcPr>
          <w:p w14:paraId="27A9AFDC" w14:textId="1797C1FC" w:rsidR="00372A6F" w:rsidRPr="002F4CDB" w:rsidRDefault="00372A6F" w:rsidP="00C4695A">
            <w:pPr>
              <w:rPr>
                <w:sz w:val="24"/>
                <w:szCs w:val="24"/>
              </w:rPr>
            </w:pPr>
            <w:r w:rsidRPr="00EE5EAF">
              <w:rPr>
                <w:sz w:val="24"/>
                <w:szCs w:val="24"/>
              </w:rPr>
              <w:t>How comfortable or uncomfortable are you with the government having access</w:t>
            </w:r>
          </w:p>
        </w:tc>
      </w:tr>
      <w:tr w:rsidR="00EE5EAF" w:rsidRPr="002F4CDB" w14:paraId="245DAAF3" w14:textId="77777777" w:rsidTr="00EE5EAF">
        <w:trPr>
          <w:trHeight w:val="279"/>
          <w:tblCellSpacing w:w="15" w:type="dxa"/>
        </w:trPr>
        <w:tc>
          <w:tcPr>
            <w:tcW w:w="0" w:type="auto"/>
            <w:vAlign w:val="center"/>
            <w:hideMark/>
          </w:tcPr>
          <w:p w14:paraId="40935D6C" w14:textId="77777777" w:rsidR="00372A6F" w:rsidRPr="002F4CDB" w:rsidRDefault="00372A6F" w:rsidP="00C4695A">
            <w:pPr>
              <w:rPr>
                <w:sz w:val="24"/>
                <w:szCs w:val="24"/>
              </w:rPr>
            </w:pPr>
            <w:r w:rsidRPr="002F4CDB">
              <w:rPr>
                <w:sz w:val="24"/>
                <w:szCs w:val="24"/>
              </w:rPr>
              <w:t>trust_govt</w:t>
            </w:r>
          </w:p>
        </w:tc>
        <w:tc>
          <w:tcPr>
            <w:tcW w:w="0" w:type="auto"/>
            <w:vAlign w:val="center"/>
            <w:hideMark/>
          </w:tcPr>
          <w:p w14:paraId="7073C51C" w14:textId="47655A93" w:rsidR="00372A6F" w:rsidRPr="002F4CDB" w:rsidRDefault="00372A6F" w:rsidP="00C4695A">
            <w:pPr>
              <w:rPr>
                <w:sz w:val="24"/>
                <w:szCs w:val="24"/>
              </w:rPr>
            </w:pPr>
            <w:r w:rsidRPr="00EE5EAF">
              <w:rPr>
                <w:sz w:val="24"/>
                <w:szCs w:val="24"/>
              </w:rPr>
              <w:t>How much do you trust the government</w:t>
            </w:r>
          </w:p>
        </w:tc>
      </w:tr>
    </w:tbl>
    <w:tbl>
      <w:tblPr>
        <w:tblpPr w:leftFromText="180" w:rightFromText="180" w:vertAnchor="text" w:horzAnchor="margin" w:tblpY="521"/>
        <w:tblW w:w="10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1"/>
        <w:gridCol w:w="1333"/>
        <w:gridCol w:w="1334"/>
        <w:gridCol w:w="1395"/>
        <w:gridCol w:w="1434"/>
        <w:gridCol w:w="1334"/>
        <w:gridCol w:w="1881"/>
      </w:tblGrid>
      <w:tr w:rsidR="004D4513" w:rsidRPr="004B5A99" w14:paraId="3F0D1B6B" w14:textId="77777777" w:rsidTr="004D4513">
        <w:trPr>
          <w:cantSplit/>
          <w:trHeight w:val="493"/>
        </w:trPr>
        <w:tc>
          <w:tcPr>
            <w:tcW w:w="10922" w:type="dxa"/>
            <w:gridSpan w:val="7"/>
            <w:tcBorders>
              <w:top w:val="nil"/>
              <w:left w:val="nil"/>
              <w:bottom w:val="nil"/>
              <w:right w:val="nil"/>
            </w:tcBorders>
            <w:shd w:val="clear" w:color="auto" w:fill="FFFFFF"/>
            <w:vAlign w:val="center"/>
          </w:tcPr>
          <w:p w14:paraId="3429B4E2"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010205"/>
                <w:kern w:val="0"/>
                <w:lang w:bidi="hi-IN"/>
              </w:rPr>
            </w:pPr>
            <w:r w:rsidRPr="004B5A99">
              <w:rPr>
                <w:rFonts w:ascii="Arial" w:hAnsi="Arial" w:cs="Arial"/>
                <w:b/>
                <w:bCs/>
                <w:color w:val="010205"/>
                <w:kern w:val="0"/>
                <w:lang w:bidi="hi-IN"/>
              </w:rPr>
              <w:t>Descriptive Statistics</w:t>
            </w:r>
          </w:p>
        </w:tc>
      </w:tr>
      <w:tr w:rsidR="004D4513" w:rsidRPr="004B5A99" w14:paraId="70E7EC37" w14:textId="77777777" w:rsidTr="004D4513">
        <w:trPr>
          <w:cantSplit/>
          <w:trHeight w:val="493"/>
        </w:trPr>
        <w:tc>
          <w:tcPr>
            <w:tcW w:w="2211" w:type="dxa"/>
            <w:tcBorders>
              <w:top w:val="nil"/>
              <w:left w:val="nil"/>
              <w:bottom w:val="single" w:sz="8" w:space="0" w:color="152935"/>
              <w:right w:val="nil"/>
            </w:tcBorders>
            <w:shd w:val="clear" w:color="auto" w:fill="FFFFFF"/>
            <w:vAlign w:val="bottom"/>
          </w:tcPr>
          <w:p w14:paraId="74E19F20"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c>
          <w:tcPr>
            <w:tcW w:w="1333" w:type="dxa"/>
            <w:tcBorders>
              <w:top w:val="nil"/>
              <w:left w:val="nil"/>
              <w:bottom w:val="single" w:sz="8" w:space="0" w:color="152935"/>
              <w:right w:val="single" w:sz="8" w:space="0" w:color="E0E0E0"/>
            </w:tcBorders>
            <w:shd w:val="clear" w:color="auto" w:fill="FFFFFF"/>
            <w:vAlign w:val="bottom"/>
          </w:tcPr>
          <w:p w14:paraId="0EA284DD"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N</w:t>
            </w:r>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0BCFDE0B"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Range</w:t>
            </w:r>
          </w:p>
        </w:tc>
        <w:tc>
          <w:tcPr>
            <w:tcW w:w="1395" w:type="dxa"/>
            <w:tcBorders>
              <w:top w:val="nil"/>
              <w:left w:val="single" w:sz="8" w:space="0" w:color="E0E0E0"/>
              <w:bottom w:val="single" w:sz="8" w:space="0" w:color="152935"/>
              <w:right w:val="single" w:sz="8" w:space="0" w:color="E0E0E0"/>
            </w:tcBorders>
            <w:shd w:val="clear" w:color="auto" w:fill="FFFFFF"/>
            <w:vAlign w:val="bottom"/>
          </w:tcPr>
          <w:p w14:paraId="4085F19C"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Minimum</w:t>
            </w:r>
          </w:p>
        </w:tc>
        <w:tc>
          <w:tcPr>
            <w:tcW w:w="1434" w:type="dxa"/>
            <w:tcBorders>
              <w:top w:val="nil"/>
              <w:left w:val="single" w:sz="8" w:space="0" w:color="E0E0E0"/>
              <w:bottom w:val="single" w:sz="8" w:space="0" w:color="152935"/>
              <w:right w:val="single" w:sz="8" w:space="0" w:color="E0E0E0"/>
            </w:tcBorders>
            <w:shd w:val="clear" w:color="auto" w:fill="FFFFFF"/>
            <w:vAlign w:val="bottom"/>
          </w:tcPr>
          <w:p w14:paraId="6D92CE8D"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Maximum</w:t>
            </w:r>
          </w:p>
        </w:tc>
        <w:tc>
          <w:tcPr>
            <w:tcW w:w="1334" w:type="dxa"/>
            <w:tcBorders>
              <w:top w:val="nil"/>
              <w:left w:val="single" w:sz="8" w:space="0" w:color="E0E0E0"/>
              <w:bottom w:val="single" w:sz="8" w:space="0" w:color="152935"/>
              <w:right w:val="single" w:sz="8" w:space="0" w:color="E0E0E0"/>
            </w:tcBorders>
            <w:shd w:val="clear" w:color="auto" w:fill="FFFFFF"/>
            <w:vAlign w:val="bottom"/>
          </w:tcPr>
          <w:p w14:paraId="340AF21B"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Mean</w:t>
            </w:r>
          </w:p>
        </w:tc>
        <w:tc>
          <w:tcPr>
            <w:tcW w:w="1881" w:type="dxa"/>
            <w:tcBorders>
              <w:top w:val="nil"/>
              <w:left w:val="single" w:sz="8" w:space="0" w:color="E0E0E0"/>
              <w:bottom w:val="single" w:sz="8" w:space="0" w:color="152935"/>
              <w:right w:val="nil"/>
            </w:tcBorders>
            <w:shd w:val="clear" w:color="auto" w:fill="FFFFFF"/>
            <w:vAlign w:val="bottom"/>
          </w:tcPr>
          <w:p w14:paraId="22F6CB74" w14:textId="77777777" w:rsidR="004D4513" w:rsidRPr="004B5A99" w:rsidRDefault="004D4513" w:rsidP="004D451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4B5A99">
              <w:rPr>
                <w:rFonts w:ascii="Arial" w:hAnsi="Arial" w:cs="Arial"/>
                <w:color w:val="264A60"/>
                <w:kern w:val="0"/>
                <w:sz w:val="18"/>
                <w:szCs w:val="18"/>
                <w:lang w:bidi="hi-IN"/>
              </w:rPr>
              <w:t>Std. Deviation</w:t>
            </w:r>
          </w:p>
        </w:tc>
      </w:tr>
      <w:tr w:rsidR="004D4513" w:rsidRPr="004B5A99" w14:paraId="0D8E4E44" w14:textId="77777777" w:rsidTr="004D4513">
        <w:trPr>
          <w:cantSplit/>
          <w:trHeight w:val="493"/>
        </w:trPr>
        <w:tc>
          <w:tcPr>
            <w:tcW w:w="2211" w:type="dxa"/>
            <w:tcBorders>
              <w:top w:val="single" w:sz="8" w:space="0" w:color="152935"/>
              <w:left w:val="nil"/>
              <w:bottom w:val="single" w:sz="8" w:space="0" w:color="AEAEAE"/>
              <w:right w:val="nil"/>
            </w:tcBorders>
            <w:shd w:val="clear" w:color="auto" w:fill="E0E0E0"/>
          </w:tcPr>
          <w:p w14:paraId="0C5DFA56"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easy_life</w:t>
            </w:r>
          </w:p>
        </w:tc>
        <w:tc>
          <w:tcPr>
            <w:tcW w:w="1333" w:type="dxa"/>
            <w:tcBorders>
              <w:top w:val="single" w:sz="8" w:space="0" w:color="152935"/>
              <w:left w:val="nil"/>
              <w:bottom w:val="single" w:sz="8" w:space="0" w:color="AEAEAE"/>
              <w:right w:val="single" w:sz="8" w:space="0" w:color="E0E0E0"/>
            </w:tcBorders>
            <w:shd w:val="clear" w:color="auto" w:fill="FFFFFF"/>
          </w:tcPr>
          <w:p w14:paraId="0C596E91"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152935"/>
              <w:left w:val="single" w:sz="8" w:space="0" w:color="E0E0E0"/>
              <w:bottom w:val="single" w:sz="8" w:space="0" w:color="AEAEAE"/>
              <w:right w:val="single" w:sz="8" w:space="0" w:color="E0E0E0"/>
            </w:tcBorders>
            <w:shd w:val="clear" w:color="auto" w:fill="FFFFFF"/>
          </w:tcPr>
          <w:p w14:paraId="5DF3626D"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w:t>
            </w:r>
          </w:p>
        </w:tc>
        <w:tc>
          <w:tcPr>
            <w:tcW w:w="1395" w:type="dxa"/>
            <w:tcBorders>
              <w:top w:val="single" w:sz="8" w:space="0" w:color="152935"/>
              <w:left w:val="single" w:sz="8" w:space="0" w:color="E0E0E0"/>
              <w:bottom w:val="single" w:sz="8" w:space="0" w:color="AEAEAE"/>
              <w:right w:val="single" w:sz="8" w:space="0" w:color="E0E0E0"/>
            </w:tcBorders>
            <w:shd w:val="clear" w:color="auto" w:fill="FFFFFF"/>
          </w:tcPr>
          <w:p w14:paraId="5D13E0D0"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w:t>
            </w:r>
          </w:p>
        </w:tc>
        <w:tc>
          <w:tcPr>
            <w:tcW w:w="1434" w:type="dxa"/>
            <w:tcBorders>
              <w:top w:val="single" w:sz="8" w:space="0" w:color="152935"/>
              <w:left w:val="single" w:sz="8" w:space="0" w:color="E0E0E0"/>
              <w:bottom w:val="single" w:sz="8" w:space="0" w:color="AEAEAE"/>
              <w:right w:val="single" w:sz="8" w:space="0" w:color="E0E0E0"/>
            </w:tcBorders>
            <w:shd w:val="clear" w:color="auto" w:fill="FFFFFF"/>
          </w:tcPr>
          <w:p w14:paraId="5EA47702"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5</w:t>
            </w:r>
          </w:p>
        </w:tc>
        <w:tc>
          <w:tcPr>
            <w:tcW w:w="1334" w:type="dxa"/>
            <w:tcBorders>
              <w:top w:val="single" w:sz="8" w:space="0" w:color="152935"/>
              <w:left w:val="single" w:sz="8" w:space="0" w:color="E0E0E0"/>
              <w:bottom w:val="single" w:sz="8" w:space="0" w:color="AEAEAE"/>
              <w:right w:val="single" w:sz="8" w:space="0" w:color="E0E0E0"/>
            </w:tcBorders>
            <w:shd w:val="clear" w:color="auto" w:fill="FFFFFF"/>
          </w:tcPr>
          <w:p w14:paraId="667673B2"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4.59</w:t>
            </w:r>
          </w:p>
        </w:tc>
        <w:tc>
          <w:tcPr>
            <w:tcW w:w="1881" w:type="dxa"/>
            <w:tcBorders>
              <w:top w:val="single" w:sz="8" w:space="0" w:color="152935"/>
              <w:left w:val="single" w:sz="8" w:space="0" w:color="E0E0E0"/>
              <w:bottom w:val="single" w:sz="8" w:space="0" w:color="AEAEAE"/>
              <w:right w:val="nil"/>
            </w:tcBorders>
            <w:shd w:val="clear" w:color="auto" w:fill="FFFFFF"/>
          </w:tcPr>
          <w:p w14:paraId="69416A0C"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.725</w:t>
            </w:r>
          </w:p>
        </w:tc>
      </w:tr>
      <w:tr w:rsidR="004D4513" w:rsidRPr="004B5A99" w14:paraId="41FCE994" w14:textId="77777777" w:rsidTr="004D4513">
        <w:trPr>
          <w:cantSplit/>
          <w:trHeight w:val="461"/>
        </w:trPr>
        <w:tc>
          <w:tcPr>
            <w:tcW w:w="2211" w:type="dxa"/>
            <w:tcBorders>
              <w:top w:val="single" w:sz="8" w:space="0" w:color="AEAEAE"/>
              <w:left w:val="nil"/>
              <w:bottom w:val="single" w:sz="8" w:space="0" w:color="AEAEAE"/>
              <w:right w:val="nil"/>
            </w:tcBorders>
            <w:shd w:val="clear" w:color="auto" w:fill="E0E0E0"/>
          </w:tcPr>
          <w:p w14:paraId="275D3C81"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govt_account</w:t>
            </w:r>
          </w:p>
        </w:tc>
        <w:tc>
          <w:tcPr>
            <w:tcW w:w="1333" w:type="dxa"/>
            <w:tcBorders>
              <w:top w:val="single" w:sz="8" w:space="0" w:color="AEAEAE"/>
              <w:left w:val="nil"/>
              <w:bottom w:val="single" w:sz="8" w:space="0" w:color="AEAEAE"/>
              <w:right w:val="single" w:sz="8" w:space="0" w:color="E0E0E0"/>
            </w:tcBorders>
            <w:shd w:val="clear" w:color="auto" w:fill="FFFFFF"/>
          </w:tcPr>
          <w:p w14:paraId="3EE6E460"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3AD4039A"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729B04C8"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401364B1"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5</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430AB3D7"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4.43</w:t>
            </w:r>
          </w:p>
        </w:tc>
        <w:tc>
          <w:tcPr>
            <w:tcW w:w="1881" w:type="dxa"/>
            <w:tcBorders>
              <w:top w:val="single" w:sz="8" w:space="0" w:color="AEAEAE"/>
              <w:left w:val="single" w:sz="8" w:space="0" w:color="E0E0E0"/>
              <w:bottom w:val="single" w:sz="8" w:space="0" w:color="AEAEAE"/>
              <w:right w:val="nil"/>
            </w:tcBorders>
            <w:shd w:val="clear" w:color="auto" w:fill="FFFFFF"/>
          </w:tcPr>
          <w:p w14:paraId="0CA21B45"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.776</w:t>
            </w:r>
          </w:p>
        </w:tc>
      </w:tr>
      <w:tr w:rsidR="004D4513" w:rsidRPr="004B5A99" w14:paraId="1997F595" w14:textId="77777777" w:rsidTr="004D4513">
        <w:trPr>
          <w:cantSplit/>
          <w:trHeight w:val="493"/>
        </w:trPr>
        <w:tc>
          <w:tcPr>
            <w:tcW w:w="2211" w:type="dxa"/>
            <w:tcBorders>
              <w:top w:val="single" w:sz="8" w:space="0" w:color="AEAEAE"/>
              <w:left w:val="nil"/>
              <w:bottom w:val="single" w:sz="8" w:space="0" w:color="AEAEAE"/>
              <w:right w:val="nil"/>
            </w:tcBorders>
            <w:shd w:val="clear" w:color="auto" w:fill="E0E0E0"/>
          </w:tcPr>
          <w:p w14:paraId="1E999F7F"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ease_get</w:t>
            </w:r>
          </w:p>
        </w:tc>
        <w:tc>
          <w:tcPr>
            <w:tcW w:w="1333" w:type="dxa"/>
            <w:tcBorders>
              <w:top w:val="single" w:sz="8" w:space="0" w:color="AEAEAE"/>
              <w:left w:val="nil"/>
              <w:bottom w:val="single" w:sz="8" w:space="0" w:color="AEAEAE"/>
              <w:right w:val="single" w:sz="8" w:space="0" w:color="E0E0E0"/>
            </w:tcBorders>
            <w:shd w:val="clear" w:color="auto" w:fill="FFFFFF"/>
          </w:tcPr>
          <w:p w14:paraId="06887E9E"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3D6E1EB5"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449CDF25"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51295CAA"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5</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3AD4D7E0"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4.12</w:t>
            </w:r>
          </w:p>
        </w:tc>
        <w:tc>
          <w:tcPr>
            <w:tcW w:w="1881" w:type="dxa"/>
            <w:tcBorders>
              <w:top w:val="single" w:sz="8" w:space="0" w:color="AEAEAE"/>
              <w:left w:val="single" w:sz="8" w:space="0" w:color="E0E0E0"/>
              <w:bottom w:val="single" w:sz="8" w:space="0" w:color="AEAEAE"/>
              <w:right w:val="nil"/>
            </w:tcBorders>
            <w:shd w:val="clear" w:color="auto" w:fill="FFFFFF"/>
          </w:tcPr>
          <w:p w14:paraId="126A785B"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1.047</w:t>
            </w:r>
          </w:p>
        </w:tc>
      </w:tr>
      <w:tr w:rsidR="004D4513" w:rsidRPr="004B5A99" w14:paraId="7A717CEE" w14:textId="77777777" w:rsidTr="004D4513">
        <w:trPr>
          <w:cantSplit/>
          <w:trHeight w:val="493"/>
        </w:trPr>
        <w:tc>
          <w:tcPr>
            <w:tcW w:w="2211" w:type="dxa"/>
            <w:tcBorders>
              <w:top w:val="single" w:sz="8" w:space="0" w:color="AEAEAE"/>
              <w:left w:val="nil"/>
              <w:bottom w:val="single" w:sz="8" w:space="0" w:color="AEAEAE"/>
              <w:right w:val="nil"/>
            </w:tcBorders>
            <w:shd w:val="clear" w:color="auto" w:fill="E0E0E0"/>
          </w:tcPr>
          <w:p w14:paraId="75B50348"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comfort_access</w:t>
            </w:r>
          </w:p>
        </w:tc>
        <w:tc>
          <w:tcPr>
            <w:tcW w:w="1333" w:type="dxa"/>
            <w:tcBorders>
              <w:top w:val="single" w:sz="8" w:space="0" w:color="AEAEAE"/>
              <w:left w:val="nil"/>
              <w:bottom w:val="single" w:sz="8" w:space="0" w:color="AEAEAE"/>
              <w:right w:val="single" w:sz="8" w:space="0" w:color="E0E0E0"/>
            </w:tcBorders>
            <w:shd w:val="clear" w:color="auto" w:fill="FFFFFF"/>
          </w:tcPr>
          <w:p w14:paraId="3C4BDD2A"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45705F69"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0309201B"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102160F0"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5</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6B908259"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1.24</w:t>
            </w:r>
          </w:p>
        </w:tc>
        <w:tc>
          <w:tcPr>
            <w:tcW w:w="1881" w:type="dxa"/>
            <w:tcBorders>
              <w:top w:val="single" w:sz="8" w:space="0" w:color="AEAEAE"/>
              <w:left w:val="single" w:sz="8" w:space="0" w:color="E0E0E0"/>
              <w:bottom w:val="single" w:sz="8" w:space="0" w:color="AEAEAE"/>
              <w:right w:val="nil"/>
            </w:tcBorders>
            <w:shd w:val="clear" w:color="auto" w:fill="FFFFFF"/>
          </w:tcPr>
          <w:p w14:paraId="21E572CA"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.699</w:t>
            </w:r>
          </w:p>
        </w:tc>
      </w:tr>
      <w:tr w:rsidR="004D4513" w:rsidRPr="004B5A99" w14:paraId="685E1F88" w14:textId="77777777" w:rsidTr="004D4513">
        <w:trPr>
          <w:cantSplit/>
          <w:trHeight w:val="493"/>
        </w:trPr>
        <w:tc>
          <w:tcPr>
            <w:tcW w:w="2211" w:type="dxa"/>
            <w:tcBorders>
              <w:top w:val="single" w:sz="8" w:space="0" w:color="AEAEAE"/>
              <w:left w:val="nil"/>
              <w:bottom w:val="single" w:sz="8" w:space="0" w:color="AEAEAE"/>
              <w:right w:val="nil"/>
            </w:tcBorders>
            <w:shd w:val="clear" w:color="auto" w:fill="E0E0E0"/>
          </w:tcPr>
          <w:p w14:paraId="6ED2B696"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trust_govt</w:t>
            </w:r>
          </w:p>
        </w:tc>
        <w:tc>
          <w:tcPr>
            <w:tcW w:w="1333" w:type="dxa"/>
            <w:tcBorders>
              <w:top w:val="single" w:sz="8" w:space="0" w:color="AEAEAE"/>
              <w:left w:val="nil"/>
              <w:bottom w:val="single" w:sz="8" w:space="0" w:color="AEAEAE"/>
              <w:right w:val="single" w:sz="8" w:space="0" w:color="E0E0E0"/>
            </w:tcBorders>
            <w:shd w:val="clear" w:color="auto" w:fill="FFFFFF"/>
          </w:tcPr>
          <w:p w14:paraId="24B389B6"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16B6D047"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w:t>
            </w:r>
          </w:p>
        </w:tc>
        <w:tc>
          <w:tcPr>
            <w:tcW w:w="1395" w:type="dxa"/>
            <w:tcBorders>
              <w:top w:val="single" w:sz="8" w:space="0" w:color="AEAEAE"/>
              <w:left w:val="single" w:sz="8" w:space="0" w:color="E0E0E0"/>
              <w:bottom w:val="single" w:sz="8" w:space="0" w:color="AEAEAE"/>
              <w:right w:val="single" w:sz="8" w:space="0" w:color="E0E0E0"/>
            </w:tcBorders>
            <w:shd w:val="clear" w:color="auto" w:fill="FFFFFF"/>
          </w:tcPr>
          <w:p w14:paraId="7E61005E"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1</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6A580869"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5</w:t>
            </w:r>
          </w:p>
        </w:tc>
        <w:tc>
          <w:tcPr>
            <w:tcW w:w="1334" w:type="dxa"/>
            <w:tcBorders>
              <w:top w:val="single" w:sz="8" w:space="0" w:color="AEAEAE"/>
              <w:left w:val="single" w:sz="8" w:space="0" w:color="E0E0E0"/>
              <w:bottom w:val="single" w:sz="8" w:space="0" w:color="AEAEAE"/>
              <w:right w:val="single" w:sz="8" w:space="0" w:color="E0E0E0"/>
            </w:tcBorders>
            <w:shd w:val="clear" w:color="auto" w:fill="FFFFFF"/>
          </w:tcPr>
          <w:p w14:paraId="4E47A47F"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4.47</w:t>
            </w:r>
          </w:p>
        </w:tc>
        <w:tc>
          <w:tcPr>
            <w:tcW w:w="1881" w:type="dxa"/>
            <w:tcBorders>
              <w:top w:val="single" w:sz="8" w:space="0" w:color="AEAEAE"/>
              <w:left w:val="single" w:sz="8" w:space="0" w:color="E0E0E0"/>
              <w:bottom w:val="single" w:sz="8" w:space="0" w:color="AEAEAE"/>
              <w:right w:val="nil"/>
            </w:tcBorders>
            <w:shd w:val="clear" w:color="auto" w:fill="FFFFFF"/>
          </w:tcPr>
          <w:p w14:paraId="2D7E7BBF"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.763</w:t>
            </w:r>
          </w:p>
        </w:tc>
      </w:tr>
      <w:tr w:rsidR="004D4513" w:rsidRPr="004B5A99" w14:paraId="4A4BFAA1" w14:textId="77777777" w:rsidTr="004D4513">
        <w:trPr>
          <w:cantSplit/>
          <w:trHeight w:val="493"/>
        </w:trPr>
        <w:tc>
          <w:tcPr>
            <w:tcW w:w="2211" w:type="dxa"/>
            <w:tcBorders>
              <w:top w:val="single" w:sz="8" w:space="0" w:color="AEAEAE"/>
              <w:left w:val="nil"/>
              <w:bottom w:val="single" w:sz="8" w:space="0" w:color="152935"/>
              <w:right w:val="nil"/>
            </w:tcBorders>
            <w:shd w:val="clear" w:color="auto" w:fill="E0E0E0"/>
          </w:tcPr>
          <w:p w14:paraId="7DEC99BE" w14:textId="77777777" w:rsidR="004D4513" w:rsidRPr="004B5A99" w:rsidRDefault="004D4513" w:rsidP="004D4513">
            <w:pPr>
              <w:autoSpaceDE w:val="0"/>
              <w:autoSpaceDN w:val="0"/>
              <w:adjustRightInd w:val="0"/>
              <w:spacing w:after="0" w:line="320" w:lineRule="atLeast"/>
              <w:ind w:left="60" w:right="60"/>
              <w:rPr>
                <w:rFonts w:ascii="Arial" w:hAnsi="Arial" w:cs="Arial"/>
                <w:color w:val="264A60"/>
                <w:kern w:val="0"/>
                <w:sz w:val="18"/>
                <w:szCs w:val="18"/>
                <w:lang w:bidi="hi-IN"/>
              </w:rPr>
            </w:pPr>
            <w:r w:rsidRPr="004B5A99">
              <w:rPr>
                <w:rFonts w:ascii="Arial" w:hAnsi="Arial" w:cs="Arial"/>
                <w:color w:val="264A60"/>
                <w:kern w:val="0"/>
                <w:sz w:val="18"/>
                <w:szCs w:val="18"/>
                <w:lang w:bidi="hi-IN"/>
              </w:rPr>
              <w:t>Valid N (listwise)</w:t>
            </w:r>
          </w:p>
        </w:tc>
        <w:tc>
          <w:tcPr>
            <w:tcW w:w="1333" w:type="dxa"/>
            <w:tcBorders>
              <w:top w:val="single" w:sz="8" w:space="0" w:color="AEAEAE"/>
              <w:left w:val="nil"/>
              <w:bottom w:val="single" w:sz="8" w:space="0" w:color="152935"/>
              <w:right w:val="single" w:sz="8" w:space="0" w:color="E0E0E0"/>
            </w:tcBorders>
            <w:shd w:val="clear" w:color="auto" w:fill="FFFFFF"/>
          </w:tcPr>
          <w:p w14:paraId="78D2F918" w14:textId="77777777" w:rsidR="004D4513" w:rsidRPr="004B5A99" w:rsidRDefault="004D4513" w:rsidP="004D451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4B5A99">
              <w:rPr>
                <w:rFonts w:ascii="Arial" w:hAnsi="Arial" w:cs="Arial"/>
                <w:color w:val="010205"/>
                <w:kern w:val="0"/>
                <w:sz w:val="18"/>
                <w:szCs w:val="18"/>
                <w:lang w:bidi="hi-IN"/>
              </w:rPr>
              <w:t>800</w:t>
            </w:r>
          </w:p>
        </w:tc>
        <w:tc>
          <w:tcPr>
            <w:tcW w:w="133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0AAFD49"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c>
          <w:tcPr>
            <w:tcW w:w="139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4AC3C531"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c>
          <w:tcPr>
            <w:tcW w:w="143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370C350"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c>
          <w:tcPr>
            <w:tcW w:w="1334"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801BE16"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c>
          <w:tcPr>
            <w:tcW w:w="1881" w:type="dxa"/>
            <w:tcBorders>
              <w:top w:val="single" w:sz="8" w:space="0" w:color="AEAEAE"/>
              <w:left w:val="single" w:sz="8" w:space="0" w:color="E0E0E0"/>
              <w:bottom w:val="single" w:sz="8" w:space="0" w:color="152935"/>
              <w:right w:val="nil"/>
            </w:tcBorders>
            <w:shd w:val="clear" w:color="auto" w:fill="FFFFFF"/>
            <w:vAlign w:val="center"/>
          </w:tcPr>
          <w:p w14:paraId="65E62CA7" w14:textId="77777777" w:rsidR="004D4513" w:rsidRPr="004B5A99" w:rsidRDefault="004D4513" w:rsidP="004D4513">
            <w:pPr>
              <w:autoSpaceDE w:val="0"/>
              <w:autoSpaceDN w:val="0"/>
              <w:adjustRightInd w:val="0"/>
              <w:spacing w:after="0" w:line="240" w:lineRule="auto"/>
              <w:rPr>
                <w:rFonts w:ascii="Times New Roman" w:hAnsi="Times New Roman" w:cs="Mangal"/>
                <w:kern w:val="0"/>
                <w:sz w:val="24"/>
                <w:szCs w:val="24"/>
                <w:lang w:bidi="hi-IN"/>
              </w:rPr>
            </w:pPr>
          </w:p>
        </w:tc>
      </w:tr>
    </w:tbl>
    <w:p w14:paraId="37FCA85B" w14:textId="77777777" w:rsidR="00372A6F" w:rsidRPr="00EE5EAF" w:rsidRDefault="00372A6F" w:rsidP="00EE5EAF">
      <w:pPr>
        <w:rPr>
          <w:sz w:val="32"/>
          <w:szCs w:val="32"/>
        </w:rPr>
      </w:pPr>
    </w:p>
    <w:p w14:paraId="59769BC2" w14:textId="41170A04" w:rsidR="00901C48" w:rsidRDefault="00901C48" w:rsidP="00CD5082">
      <w:pPr>
        <w:rPr>
          <w:sz w:val="32"/>
          <w:szCs w:val="32"/>
        </w:rPr>
      </w:pPr>
    </w:p>
    <w:p w14:paraId="7F2CEAF2" w14:textId="3D304318" w:rsidR="00D3253A" w:rsidRDefault="00D3253A" w:rsidP="004D4513">
      <w:pPr>
        <w:jc w:val="center"/>
        <w:rPr>
          <w:sz w:val="32"/>
          <w:szCs w:val="32"/>
        </w:rPr>
      </w:pPr>
      <w:r w:rsidRPr="004D4513">
        <w:rPr>
          <w:b/>
          <w:bCs/>
          <w:sz w:val="36"/>
          <w:szCs w:val="36"/>
          <w:highlight w:val="green"/>
        </w:rPr>
        <w:lastRenderedPageBreak/>
        <w:t>R</w:t>
      </w:r>
      <w:r w:rsidRPr="004D4513">
        <w:rPr>
          <w:b/>
          <w:bCs/>
          <w:sz w:val="36"/>
          <w:szCs w:val="36"/>
          <w:highlight w:val="green"/>
        </w:rPr>
        <w:t>eliability test (Cronbach’s Alpha)</w:t>
      </w:r>
    </w:p>
    <w:tbl>
      <w:tblPr>
        <w:tblpPr w:leftFromText="180" w:rightFromText="180" w:vertAnchor="text" w:horzAnchor="margin" w:tblpY="183"/>
        <w:tblW w:w="10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25"/>
        <w:gridCol w:w="2991"/>
        <w:gridCol w:w="2667"/>
        <w:gridCol w:w="2677"/>
      </w:tblGrid>
      <w:tr w:rsidR="00D3253A" w:rsidRPr="00226337" w14:paraId="132A5510" w14:textId="77777777" w:rsidTr="004D4513">
        <w:trPr>
          <w:cantSplit/>
          <w:trHeight w:val="416"/>
        </w:trPr>
        <w:tc>
          <w:tcPr>
            <w:tcW w:w="10560" w:type="dxa"/>
            <w:gridSpan w:val="4"/>
            <w:tcBorders>
              <w:top w:val="nil"/>
              <w:left w:val="nil"/>
              <w:bottom w:val="nil"/>
              <w:right w:val="nil"/>
            </w:tcBorders>
            <w:shd w:val="clear" w:color="auto" w:fill="FFFFFF"/>
            <w:vAlign w:val="center"/>
          </w:tcPr>
          <w:p w14:paraId="1D9C6062" w14:textId="77777777" w:rsidR="00D3253A" w:rsidRPr="00226337" w:rsidRDefault="00D3253A" w:rsidP="00D3253A">
            <w:pPr>
              <w:autoSpaceDE w:val="0"/>
              <w:autoSpaceDN w:val="0"/>
              <w:adjustRightInd w:val="0"/>
              <w:spacing w:after="0" w:line="320" w:lineRule="atLeast"/>
              <w:ind w:left="60" w:right="60"/>
              <w:jc w:val="center"/>
              <w:rPr>
                <w:rFonts w:ascii="Arial" w:hAnsi="Arial" w:cs="Arial"/>
                <w:color w:val="010205"/>
                <w:kern w:val="0"/>
                <w:lang w:bidi="hi-IN"/>
              </w:rPr>
            </w:pPr>
            <w:r w:rsidRPr="00226337">
              <w:rPr>
                <w:rFonts w:ascii="Arial" w:hAnsi="Arial" w:cs="Arial"/>
                <w:b/>
                <w:bCs/>
                <w:color w:val="010205"/>
                <w:kern w:val="0"/>
                <w:lang w:bidi="hi-IN"/>
              </w:rPr>
              <w:t>Case Processing Summary</w:t>
            </w:r>
          </w:p>
        </w:tc>
      </w:tr>
      <w:tr w:rsidR="00D3253A" w:rsidRPr="00226337" w14:paraId="4A1C0696" w14:textId="77777777" w:rsidTr="004D4513">
        <w:trPr>
          <w:cantSplit/>
          <w:trHeight w:val="416"/>
        </w:trPr>
        <w:tc>
          <w:tcPr>
            <w:tcW w:w="5216" w:type="dxa"/>
            <w:gridSpan w:val="2"/>
            <w:tcBorders>
              <w:top w:val="nil"/>
              <w:left w:val="nil"/>
              <w:bottom w:val="single" w:sz="8" w:space="0" w:color="152935"/>
              <w:right w:val="nil"/>
            </w:tcBorders>
            <w:shd w:val="clear" w:color="auto" w:fill="FFFFFF"/>
            <w:vAlign w:val="bottom"/>
          </w:tcPr>
          <w:p w14:paraId="5A0E08E6" w14:textId="77777777" w:rsidR="00D3253A" w:rsidRPr="00226337" w:rsidRDefault="00D3253A" w:rsidP="00D3253A">
            <w:pPr>
              <w:autoSpaceDE w:val="0"/>
              <w:autoSpaceDN w:val="0"/>
              <w:adjustRightInd w:val="0"/>
              <w:spacing w:after="0" w:line="240" w:lineRule="auto"/>
              <w:rPr>
                <w:rFonts w:ascii="Times New Roman" w:hAnsi="Times New Roman" w:cs="Mangal"/>
                <w:kern w:val="0"/>
                <w:sz w:val="24"/>
                <w:szCs w:val="24"/>
                <w:lang w:bidi="hi-IN"/>
              </w:rPr>
            </w:pPr>
          </w:p>
        </w:tc>
        <w:tc>
          <w:tcPr>
            <w:tcW w:w="2667" w:type="dxa"/>
            <w:tcBorders>
              <w:top w:val="nil"/>
              <w:left w:val="nil"/>
              <w:bottom w:val="single" w:sz="8" w:space="0" w:color="152935"/>
              <w:right w:val="single" w:sz="8" w:space="0" w:color="E0E0E0"/>
            </w:tcBorders>
            <w:shd w:val="clear" w:color="auto" w:fill="FFFFFF"/>
            <w:vAlign w:val="bottom"/>
          </w:tcPr>
          <w:p w14:paraId="67784156" w14:textId="77777777" w:rsidR="00D3253A" w:rsidRPr="00226337" w:rsidRDefault="00D3253A" w:rsidP="00D3253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26337">
              <w:rPr>
                <w:rFonts w:ascii="Arial" w:hAnsi="Arial" w:cs="Arial"/>
                <w:color w:val="264A60"/>
                <w:kern w:val="0"/>
                <w:sz w:val="18"/>
                <w:szCs w:val="18"/>
                <w:lang w:bidi="hi-IN"/>
              </w:rPr>
              <w:t>N</w:t>
            </w:r>
          </w:p>
        </w:tc>
        <w:tc>
          <w:tcPr>
            <w:tcW w:w="2675" w:type="dxa"/>
            <w:tcBorders>
              <w:top w:val="nil"/>
              <w:left w:val="single" w:sz="8" w:space="0" w:color="E0E0E0"/>
              <w:bottom w:val="single" w:sz="8" w:space="0" w:color="152935"/>
              <w:right w:val="nil"/>
            </w:tcBorders>
            <w:shd w:val="clear" w:color="auto" w:fill="FFFFFF"/>
            <w:vAlign w:val="bottom"/>
          </w:tcPr>
          <w:p w14:paraId="0B6F5BA9" w14:textId="77777777" w:rsidR="00D3253A" w:rsidRPr="00226337" w:rsidRDefault="00D3253A" w:rsidP="00D3253A">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26337">
              <w:rPr>
                <w:rFonts w:ascii="Arial" w:hAnsi="Arial" w:cs="Arial"/>
                <w:color w:val="264A60"/>
                <w:kern w:val="0"/>
                <w:sz w:val="18"/>
                <w:szCs w:val="18"/>
                <w:lang w:bidi="hi-IN"/>
              </w:rPr>
              <w:t>%</w:t>
            </w:r>
          </w:p>
        </w:tc>
      </w:tr>
      <w:tr w:rsidR="00D3253A" w:rsidRPr="00226337" w14:paraId="6480A78A" w14:textId="77777777" w:rsidTr="004D4513">
        <w:trPr>
          <w:cantSplit/>
          <w:trHeight w:val="439"/>
        </w:trPr>
        <w:tc>
          <w:tcPr>
            <w:tcW w:w="2225" w:type="dxa"/>
            <w:vMerge w:val="restart"/>
            <w:tcBorders>
              <w:top w:val="single" w:sz="8" w:space="0" w:color="152935"/>
              <w:left w:val="nil"/>
              <w:bottom w:val="single" w:sz="8" w:space="0" w:color="152935"/>
              <w:right w:val="nil"/>
            </w:tcBorders>
            <w:shd w:val="clear" w:color="auto" w:fill="E0E0E0"/>
          </w:tcPr>
          <w:p w14:paraId="30357811" w14:textId="77777777" w:rsidR="00D3253A" w:rsidRPr="00226337" w:rsidRDefault="00D3253A" w:rsidP="00D3253A">
            <w:pPr>
              <w:autoSpaceDE w:val="0"/>
              <w:autoSpaceDN w:val="0"/>
              <w:adjustRightInd w:val="0"/>
              <w:spacing w:after="0" w:line="320" w:lineRule="atLeast"/>
              <w:ind w:left="60" w:right="60"/>
              <w:rPr>
                <w:rFonts w:ascii="Arial" w:hAnsi="Arial" w:cs="Arial"/>
                <w:color w:val="264A60"/>
                <w:kern w:val="0"/>
                <w:sz w:val="18"/>
                <w:szCs w:val="18"/>
                <w:lang w:bidi="hi-IN"/>
              </w:rPr>
            </w:pPr>
            <w:r w:rsidRPr="00226337">
              <w:rPr>
                <w:rFonts w:ascii="Arial" w:hAnsi="Arial" w:cs="Arial"/>
                <w:color w:val="264A60"/>
                <w:kern w:val="0"/>
                <w:sz w:val="18"/>
                <w:szCs w:val="18"/>
                <w:lang w:bidi="hi-IN"/>
              </w:rPr>
              <w:t>Cases</w:t>
            </w:r>
          </w:p>
        </w:tc>
        <w:tc>
          <w:tcPr>
            <w:tcW w:w="2991" w:type="dxa"/>
            <w:tcBorders>
              <w:top w:val="single" w:sz="8" w:space="0" w:color="152935"/>
              <w:left w:val="nil"/>
              <w:bottom w:val="single" w:sz="8" w:space="0" w:color="AEAEAE"/>
              <w:right w:val="nil"/>
            </w:tcBorders>
            <w:shd w:val="clear" w:color="auto" w:fill="E0E0E0"/>
          </w:tcPr>
          <w:p w14:paraId="0E4BFA46" w14:textId="77777777" w:rsidR="00D3253A" w:rsidRPr="00226337" w:rsidRDefault="00D3253A" w:rsidP="00D3253A">
            <w:pPr>
              <w:autoSpaceDE w:val="0"/>
              <w:autoSpaceDN w:val="0"/>
              <w:adjustRightInd w:val="0"/>
              <w:spacing w:after="0" w:line="320" w:lineRule="atLeast"/>
              <w:ind w:left="60" w:right="60"/>
              <w:rPr>
                <w:rFonts w:ascii="Arial" w:hAnsi="Arial" w:cs="Arial"/>
                <w:color w:val="264A60"/>
                <w:kern w:val="0"/>
                <w:sz w:val="18"/>
                <w:szCs w:val="18"/>
                <w:lang w:bidi="hi-IN"/>
              </w:rPr>
            </w:pPr>
            <w:r w:rsidRPr="00226337">
              <w:rPr>
                <w:rFonts w:ascii="Arial" w:hAnsi="Arial" w:cs="Arial"/>
                <w:color w:val="264A60"/>
                <w:kern w:val="0"/>
                <w:sz w:val="18"/>
                <w:szCs w:val="18"/>
                <w:lang w:bidi="hi-IN"/>
              </w:rPr>
              <w:t>Valid</w:t>
            </w:r>
          </w:p>
        </w:tc>
        <w:tc>
          <w:tcPr>
            <w:tcW w:w="2667" w:type="dxa"/>
            <w:tcBorders>
              <w:top w:val="single" w:sz="8" w:space="0" w:color="152935"/>
              <w:left w:val="nil"/>
              <w:bottom w:val="single" w:sz="8" w:space="0" w:color="AEAEAE"/>
              <w:right w:val="single" w:sz="8" w:space="0" w:color="E0E0E0"/>
            </w:tcBorders>
            <w:shd w:val="clear" w:color="auto" w:fill="FFFFFF"/>
          </w:tcPr>
          <w:p w14:paraId="13CCF798"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800</w:t>
            </w:r>
          </w:p>
        </w:tc>
        <w:tc>
          <w:tcPr>
            <w:tcW w:w="2675" w:type="dxa"/>
            <w:tcBorders>
              <w:top w:val="single" w:sz="8" w:space="0" w:color="152935"/>
              <w:left w:val="single" w:sz="8" w:space="0" w:color="E0E0E0"/>
              <w:bottom w:val="single" w:sz="8" w:space="0" w:color="AEAEAE"/>
              <w:right w:val="nil"/>
            </w:tcBorders>
            <w:shd w:val="clear" w:color="auto" w:fill="FFFFFF"/>
          </w:tcPr>
          <w:p w14:paraId="3943437B"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39.2</w:t>
            </w:r>
          </w:p>
        </w:tc>
      </w:tr>
      <w:tr w:rsidR="00D3253A" w:rsidRPr="00226337" w14:paraId="136AE2FF" w14:textId="77777777" w:rsidTr="004D4513">
        <w:trPr>
          <w:cantSplit/>
          <w:trHeight w:val="186"/>
        </w:trPr>
        <w:tc>
          <w:tcPr>
            <w:tcW w:w="2225" w:type="dxa"/>
            <w:vMerge/>
            <w:tcBorders>
              <w:top w:val="single" w:sz="8" w:space="0" w:color="152935"/>
              <w:left w:val="nil"/>
              <w:bottom w:val="single" w:sz="8" w:space="0" w:color="152935"/>
              <w:right w:val="nil"/>
            </w:tcBorders>
            <w:shd w:val="clear" w:color="auto" w:fill="E0E0E0"/>
          </w:tcPr>
          <w:p w14:paraId="36A83B84" w14:textId="77777777" w:rsidR="00D3253A" w:rsidRPr="00226337" w:rsidRDefault="00D3253A" w:rsidP="00D3253A">
            <w:pPr>
              <w:autoSpaceDE w:val="0"/>
              <w:autoSpaceDN w:val="0"/>
              <w:adjustRightInd w:val="0"/>
              <w:spacing w:after="0" w:line="240" w:lineRule="auto"/>
              <w:rPr>
                <w:rFonts w:ascii="Arial" w:hAnsi="Arial" w:cs="Arial"/>
                <w:color w:val="010205"/>
                <w:kern w:val="0"/>
                <w:sz w:val="18"/>
                <w:szCs w:val="18"/>
                <w:lang w:bidi="hi-IN"/>
              </w:rPr>
            </w:pPr>
          </w:p>
        </w:tc>
        <w:tc>
          <w:tcPr>
            <w:tcW w:w="2991" w:type="dxa"/>
            <w:tcBorders>
              <w:top w:val="single" w:sz="8" w:space="0" w:color="AEAEAE"/>
              <w:left w:val="nil"/>
              <w:bottom w:val="single" w:sz="8" w:space="0" w:color="AEAEAE"/>
              <w:right w:val="nil"/>
            </w:tcBorders>
            <w:shd w:val="clear" w:color="auto" w:fill="E0E0E0"/>
          </w:tcPr>
          <w:p w14:paraId="6EFFFD62" w14:textId="77777777" w:rsidR="00D3253A" w:rsidRPr="00226337" w:rsidRDefault="00D3253A" w:rsidP="00D3253A">
            <w:pPr>
              <w:autoSpaceDE w:val="0"/>
              <w:autoSpaceDN w:val="0"/>
              <w:adjustRightInd w:val="0"/>
              <w:spacing w:after="0" w:line="320" w:lineRule="atLeast"/>
              <w:ind w:left="60" w:right="60"/>
              <w:rPr>
                <w:rFonts w:ascii="Arial" w:hAnsi="Arial" w:cs="Arial"/>
                <w:color w:val="264A60"/>
                <w:kern w:val="0"/>
                <w:sz w:val="18"/>
                <w:szCs w:val="18"/>
                <w:lang w:bidi="hi-IN"/>
              </w:rPr>
            </w:pPr>
            <w:r w:rsidRPr="00226337">
              <w:rPr>
                <w:rFonts w:ascii="Arial" w:hAnsi="Arial" w:cs="Arial"/>
                <w:color w:val="264A60"/>
                <w:kern w:val="0"/>
                <w:sz w:val="18"/>
                <w:szCs w:val="18"/>
                <w:lang w:bidi="hi-IN"/>
              </w:rPr>
              <w:t>Excluded</w:t>
            </w:r>
            <w:r w:rsidRPr="00226337">
              <w:rPr>
                <w:rFonts w:ascii="Arial" w:hAnsi="Arial" w:cs="Arial"/>
                <w:color w:val="264A60"/>
                <w:kern w:val="0"/>
                <w:sz w:val="18"/>
                <w:szCs w:val="18"/>
                <w:vertAlign w:val="superscript"/>
                <w:lang w:bidi="hi-IN"/>
              </w:rPr>
              <w:t>a</w:t>
            </w:r>
          </w:p>
        </w:tc>
        <w:tc>
          <w:tcPr>
            <w:tcW w:w="2667" w:type="dxa"/>
            <w:tcBorders>
              <w:top w:val="single" w:sz="8" w:space="0" w:color="AEAEAE"/>
              <w:left w:val="nil"/>
              <w:bottom w:val="single" w:sz="8" w:space="0" w:color="AEAEAE"/>
              <w:right w:val="single" w:sz="8" w:space="0" w:color="E0E0E0"/>
            </w:tcBorders>
            <w:shd w:val="clear" w:color="auto" w:fill="FFFFFF"/>
          </w:tcPr>
          <w:p w14:paraId="6DA88EE9"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1240</w:t>
            </w:r>
          </w:p>
        </w:tc>
        <w:tc>
          <w:tcPr>
            <w:tcW w:w="2675" w:type="dxa"/>
            <w:tcBorders>
              <w:top w:val="single" w:sz="8" w:space="0" w:color="AEAEAE"/>
              <w:left w:val="single" w:sz="8" w:space="0" w:color="E0E0E0"/>
              <w:bottom w:val="single" w:sz="8" w:space="0" w:color="AEAEAE"/>
              <w:right w:val="nil"/>
            </w:tcBorders>
            <w:shd w:val="clear" w:color="auto" w:fill="FFFFFF"/>
          </w:tcPr>
          <w:p w14:paraId="767F79A7"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60.8</w:t>
            </w:r>
          </w:p>
        </w:tc>
      </w:tr>
      <w:tr w:rsidR="00D3253A" w:rsidRPr="00226337" w14:paraId="5AF2F8E2" w14:textId="77777777" w:rsidTr="004D4513">
        <w:trPr>
          <w:cantSplit/>
          <w:trHeight w:val="186"/>
        </w:trPr>
        <w:tc>
          <w:tcPr>
            <w:tcW w:w="2225" w:type="dxa"/>
            <w:vMerge/>
            <w:tcBorders>
              <w:top w:val="single" w:sz="8" w:space="0" w:color="152935"/>
              <w:left w:val="nil"/>
              <w:bottom w:val="single" w:sz="8" w:space="0" w:color="152935"/>
              <w:right w:val="nil"/>
            </w:tcBorders>
            <w:shd w:val="clear" w:color="auto" w:fill="E0E0E0"/>
          </w:tcPr>
          <w:p w14:paraId="069316B3" w14:textId="77777777" w:rsidR="00D3253A" w:rsidRPr="00226337" w:rsidRDefault="00D3253A" w:rsidP="00D3253A">
            <w:pPr>
              <w:autoSpaceDE w:val="0"/>
              <w:autoSpaceDN w:val="0"/>
              <w:adjustRightInd w:val="0"/>
              <w:spacing w:after="0" w:line="240" w:lineRule="auto"/>
              <w:rPr>
                <w:rFonts w:ascii="Arial" w:hAnsi="Arial" w:cs="Arial"/>
                <w:color w:val="010205"/>
                <w:kern w:val="0"/>
                <w:sz w:val="18"/>
                <w:szCs w:val="18"/>
                <w:lang w:bidi="hi-IN"/>
              </w:rPr>
            </w:pPr>
          </w:p>
        </w:tc>
        <w:tc>
          <w:tcPr>
            <w:tcW w:w="2991" w:type="dxa"/>
            <w:tcBorders>
              <w:top w:val="single" w:sz="8" w:space="0" w:color="AEAEAE"/>
              <w:left w:val="nil"/>
              <w:bottom w:val="single" w:sz="8" w:space="0" w:color="152935"/>
              <w:right w:val="nil"/>
            </w:tcBorders>
            <w:shd w:val="clear" w:color="auto" w:fill="E0E0E0"/>
          </w:tcPr>
          <w:p w14:paraId="53DA7E22" w14:textId="77777777" w:rsidR="00D3253A" w:rsidRPr="00226337" w:rsidRDefault="00D3253A" w:rsidP="00D3253A">
            <w:pPr>
              <w:autoSpaceDE w:val="0"/>
              <w:autoSpaceDN w:val="0"/>
              <w:adjustRightInd w:val="0"/>
              <w:spacing w:after="0" w:line="320" w:lineRule="atLeast"/>
              <w:ind w:left="60" w:right="60"/>
              <w:rPr>
                <w:rFonts w:ascii="Arial" w:hAnsi="Arial" w:cs="Arial"/>
                <w:color w:val="264A60"/>
                <w:kern w:val="0"/>
                <w:sz w:val="18"/>
                <w:szCs w:val="18"/>
                <w:lang w:bidi="hi-IN"/>
              </w:rPr>
            </w:pPr>
            <w:r w:rsidRPr="00226337">
              <w:rPr>
                <w:rFonts w:ascii="Arial" w:hAnsi="Arial" w:cs="Arial"/>
                <w:color w:val="264A60"/>
                <w:kern w:val="0"/>
                <w:sz w:val="18"/>
                <w:szCs w:val="18"/>
                <w:lang w:bidi="hi-IN"/>
              </w:rPr>
              <w:t>Total</w:t>
            </w:r>
          </w:p>
        </w:tc>
        <w:tc>
          <w:tcPr>
            <w:tcW w:w="2667" w:type="dxa"/>
            <w:tcBorders>
              <w:top w:val="single" w:sz="8" w:space="0" w:color="AEAEAE"/>
              <w:left w:val="nil"/>
              <w:bottom w:val="single" w:sz="8" w:space="0" w:color="152935"/>
              <w:right w:val="single" w:sz="8" w:space="0" w:color="E0E0E0"/>
            </w:tcBorders>
            <w:shd w:val="clear" w:color="auto" w:fill="FFFFFF"/>
          </w:tcPr>
          <w:p w14:paraId="0025C588"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2040</w:t>
            </w:r>
          </w:p>
        </w:tc>
        <w:tc>
          <w:tcPr>
            <w:tcW w:w="2675" w:type="dxa"/>
            <w:tcBorders>
              <w:top w:val="single" w:sz="8" w:space="0" w:color="AEAEAE"/>
              <w:left w:val="single" w:sz="8" w:space="0" w:color="E0E0E0"/>
              <w:bottom w:val="single" w:sz="8" w:space="0" w:color="152935"/>
              <w:right w:val="nil"/>
            </w:tcBorders>
            <w:shd w:val="clear" w:color="auto" w:fill="FFFFFF"/>
          </w:tcPr>
          <w:p w14:paraId="4417AA74" w14:textId="77777777" w:rsidR="00D3253A" w:rsidRPr="00226337" w:rsidRDefault="00D3253A" w:rsidP="00D3253A">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26337">
              <w:rPr>
                <w:rFonts w:ascii="Arial" w:hAnsi="Arial" w:cs="Arial"/>
                <w:color w:val="010205"/>
                <w:kern w:val="0"/>
                <w:sz w:val="18"/>
                <w:szCs w:val="18"/>
                <w:lang w:bidi="hi-IN"/>
              </w:rPr>
              <w:t>100.0</w:t>
            </w:r>
          </w:p>
        </w:tc>
      </w:tr>
      <w:tr w:rsidR="00D3253A" w:rsidRPr="00226337" w14:paraId="40D90C8D" w14:textId="77777777" w:rsidTr="004D4513">
        <w:trPr>
          <w:cantSplit/>
          <w:trHeight w:val="856"/>
        </w:trPr>
        <w:tc>
          <w:tcPr>
            <w:tcW w:w="10560" w:type="dxa"/>
            <w:gridSpan w:val="4"/>
            <w:tcBorders>
              <w:top w:val="nil"/>
              <w:left w:val="nil"/>
              <w:bottom w:val="nil"/>
              <w:right w:val="nil"/>
            </w:tcBorders>
            <w:shd w:val="clear" w:color="auto" w:fill="FFFFFF"/>
          </w:tcPr>
          <w:p w14:paraId="3642EF09" w14:textId="77777777" w:rsidR="00D3253A" w:rsidRPr="00226337" w:rsidRDefault="00D3253A" w:rsidP="00D3253A">
            <w:pPr>
              <w:autoSpaceDE w:val="0"/>
              <w:autoSpaceDN w:val="0"/>
              <w:adjustRightInd w:val="0"/>
              <w:spacing w:after="0" w:line="320" w:lineRule="atLeast"/>
              <w:ind w:left="60" w:right="60"/>
              <w:rPr>
                <w:rFonts w:ascii="Arial" w:hAnsi="Arial" w:cs="Arial"/>
                <w:color w:val="010205"/>
                <w:kern w:val="0"/>
                <w:sz w:val="18"/>
                <w:szCs w:val="18"/>
                <w:lang w:bidi="hi-IN"/>
              </w:rPr>
            </w:pPr>
            <w:r w:rsidRPr="00226337">
              <w:rPr>
                <w:rFonts w:ascii="Arial" w:hAnsi="Arial" w:cs="Arial"/>
                <w:color w:val="010205"/>
                <w:kern w:val="0"/>
                <w:sz w:val="18"/>
                <w:szCs w:val="18"/>
                <w:lang w:bidi="hi-IN"/>
              </w:rPr>
              <w:t>a. Listwise deletion based on all variables in the procedure.</w:t>
            </w:r>
          </w:p>
        </w:tc>
      </w:tr>
    </w:tbl>
    <w:p w14:paraId="716D5300" w14:textId="77777777" w:rsidR="00226337" w:rsidRPr="00226337" w:rsidRDefault="00226337" w:rsidP="00226337">
      <w:pPr>
        <w:autoSpaceDE w:val="0"/>
        <w:autoSpaceDN w:val="0"/>
        <w:adjustRightInd w:val="0"/>
        <w:spacing w:after="0" w:line="400" w:lineRule="atLeast"/>
        <w:rPr>
          <w:rFonts w:ascii="Times New Roman" w:hAnsi="Times New Roman" w:cs="Times New Roman"/>
          <w:kern w:val="0"/>
          <w:sz w:val="24"/>
          <w:szCs w:val="24"/>
          <w:lang w:bidi="hi-IN"/>
        </w:rPr>
      </w:pPr>
    </w:p>
    <w:p w14:paraId="7BAF30E0" w14:textId="7B3DDA01" w:rsidR="00D3253A" w:rsidRPr="004A48F5" w:rsidRDefault="00D3253A" w:rsidP="00D3253A">
      <w:pPr>
        <w:rPr>
          <w:b/>
          <w:bCs/>
          <w:sz w:val="36"/>
          <w:szCs w:val="36"/>
        </w:rPr>
      </w:pPr>
      <w:r w:rsidRPr="002F4CDB">
        <w:rPr>
          <w:b/>
          <w:bCs/>
          <w:sz w:val="36"/>
          <w:szCs w:val="36"/>
        </w:rPr>
        <w:t>Goal:</w:t>
      </w:r>
      <w:r w:rsidR="004A48F5">
        <w:rPr>
          <w:b/>
          <w:bCs/>
          <w:sz w:val="36"/>
          <w:szCs w:val="36"/>
        </w:rPr>
        <w:t xml:space="preserve"> </w:t>
      </w:r>
      <w:r w:rsidRPr="004A48F5">
        <w:rPr>
          <w:sz w:val="28"/>
          <w:szCs w:val="28"/>
        </w:rPr>
        <w:t xml:space="preserve">Test if the 5 Likert-scale items (Q1 to Q5) measure the same underlying construct (e.g., perception toward Aadhar). A Cronbach’s alpha of </w:t>
      </w:r>
      <w:r w:rsidRPr="004A48F5">
        <w:rPr>
          <w:b/>
          <w:bCs/>
          <w:sz w:val="28"/>
          <w:szCs w:val="28"/>
        </w:rPr>
        <w:t>≥ 0.70</w:t>
      </w:r>
      <w:r w:rsidRPr="004A48F5">
        <w:rPr>
          <w:sz w:val="28"/>
          <w:szCs w:val="28"/>
        </w:rPr>
        <w:t xml:space="preserve"> is considered acceptable reliability.</w:t>
      </w:r>
    </w:p>
    <w:p w14:paraId="5CA263E4" w14:textId="77777777" w:rsidR="00901C48" w:rsidRPr="00901C48" w:rsidRDefault="00901C48" w:rsidP="00901C48">
      <w:pPr>
        <w:autoSpaceDE w:val="0"/>
        <w:autoSpaceDN w:val="0"/>
        <w:adjustRightInd w:val="0"/>
        <w:spacing w:after="0" w:line="240" w:lineRule="auto"/>
        <w:rPr>
          <w:rFonts w:ascii="Times New Roman" w:hAnsi="Times New Roman" w:cs="Times New Roman"/>
          <w:kern w:val="0"/>
          <w:sz w:val="24"/>
          <w:szCs w:val="24"/>
          <w:lang w:bidi="hi-IN"/>
        </w:rPr>
      </w:pPr>
    </w:p>
    <w:tbl>
      <w:tblPr>
        <w:tblW w:w="8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675"/>
        <w:gridCol w:w="3652"/>
      </w:tblGrid>
      <w:tr w:rsidR="00901C48" w:rsidRPr="00901C48" w14:paraId="70ABE953" w14:textId="77777777" w:rsidTr="004D4513">
        <w:trPr>
          <w:cantSplit/>
          <w:trHeight w:val="471"/>
        </w:trPr>
        <w:tc>
          <w:tcPr>
            <w:tcW w:w="8327" w:type="dxa"/>
            <w:gridSpan w:val="2"/>
            <w:tcBorders>
              <w:top w:val="nil"/>
              <w:left w:val="nil"/>
              <w:bottom w:val="nil"/>
              <w:right w:val="nil"/>
            </w:tcBorders>
            <w:shd w:val="clear" w:color="auto" w:fill="FFFFFF"/>
            <w:vAlign w:val="center"/>
          </w:tcPr>
          <w:p w14:paraId="5CDEF6B8" w14:textId="77777777" w:rsidR="00901C48" w:rsidRPr="00901C48" w:rsidRDefault="00901C48" w:rsidP="00901C48">
            <w:pPr>
              <w:autoSpaceDE w:val="0"/>
              <w:autoSpaceDN w:val="0"/>
              <w:adjustRightInd w:val="0"/>
              <w:spacing w:after="0" w:line="320" w:lineRule="atLeast"/>
              <w:ind w:left="60" w:right="60"/>
              <w:jc w:val="center"/>
              <w:rPr>
                <w:rFonts w:ascii="Arial" w:hAnsi="Arial" w:cs="Arial"/>
                <w:color w:val="010205"/>
                <w:kern w:val="0"/>
                <w:lang w:bidi="hi-IN"/>
              </w:rPr>
            </w:pPr>
            <w:r w:rsidRPr="00901C48">
              <w:rPr>
                <w:rFonts w:ascii="Arial" w:hAnsi="Arial" w:cs="Arial"/>
                <w:b/>
                <w:bCs/>
                <w:color w:val="010205"/>
                <w:kern w:val="0"/>
                <w:lang w:bidi="hi-IN"/>
              </w:rPr>
              <w:t>Reliability Statistics</w:t>
            </w:r>
          </w:p>
        </w:tc>
      </w:tr>
      <w:tr w:rsidR="00901C48" w:rsidRPr="00901C48" w14:paraId="470CEBD2" w14:textId="77777777" w:rsidTr="004D4513">
        <w:trPr>
          <w:cantSplit/>
          <w:trHeight w:val="944"/>
        </w:trPr>
        <w:tc>
          <w:tcPr>
            <w:tcW w:w="4675" w:type="dxa"/>
            <w:tcBorders>
              <w:top w:val="nil"/>
              <w:left w:val="nil"/>
              <w:bottom w:val="single" w:sz="8" w:space="0" w:color="152935"/>
              <w:right w:val="single" w:sz="8" w:space="0" w:color="E0E0E0"/>
            </w:tcBorders>
            <w:shd w:val="clear" w:color="auto" w:fill="FFFFFF"/>
            <w:vAlign w:val="bottom"/>
          </w:tcPr>
          <w:p w14:paraId="0E23185B" w14:textId="77777777" w:rsidR="00901C48" w:rsidRPr="00901C48" w:rsidRDefault="00901C48" w:rsidP="00901C48">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901C48">
              <w:rPr>
                <w:rFonts w:ascii="Arial" w:hAnsi="Arial" w:cs="Arial"/>
                <w:color w:val="264A60"/>
                <w:kern w:val="0"/>
                <w:sz w:val="18"/>
                <w:szCs w:val="18"/>
                <w:lang w:bidi="hi-IN"/>
              </w:rPr>
              <w:t>Cronbach's Alpha</w:t>
            </w:r>
          </w:p>
        </w:tc>
        <w:tc>
          <w:tcPr>
            <w:tcW w:w="3652" w:type="dxa"/>
            <w:tcBorders>
              <w:top w:val="nil"/>
              <w:left w:val="single" w:sz="8" w:space="0" w:color="E0E0E0"/>
              <w:bottom w:val="single" w:sz="8" w:space="0" w:color="152935"/>
              <w:right w:val="nil"/>
            </w:tcBorders>
            <w:shd w:val="clear" w:color="auto" w:fill="FFFFFF"/>
            <w:vAlign w:val="bottom"/>
          </w:tcPr>
          <w:p w14:paraId="736A10A1" w14:textId="77777777" w:rsidR="00901C48" w:rsidRPr="00901C48" w:rsidRDefault="00901C48" w:rsidP="00901C48">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901C48">
              <w:rPr>
                <w:rFonts w:ascii="Arial" w:hAnsi="Arial" w:cs="Arial"/>
                <w:color w:val="264A60"/>
                <w:kern w:val="0"/>
                <w:sz w:val="18"/>
                <w:szCs w:val="18"/>
                <w:lang w:bidi="hi-IN"/>
              </w:rPr>
              <w:t>N of Items</w:t>
            </w:r>
          </w:p>
        </w:tc>
      </w:tr>
      <w:tr w:rsidR="00901C48" w:rsidRPr="00901C48" w14:paraId="0987ADAA" w14:textId="77777777" w:rsidTr="004D4513">
        <w:trPr>
          <w:cantSplit/>
          <w:trHeight w:val="496"/>
        </w:trPr>
        <w:tc>
          <w:tcPr>
            <w:tcW w:w="4675" w:type="dxa"/>
            <w:tcBorders>
              <w:top w:val="single" w:sz="8" w:space="0" w:color="152935"/>
              <w:left w:val="nil"/>
              <w:bottom w:val="single" w:sz="8" w:space="0" w:color="152935"/>
              <w:right w:val="single" w:sz="8" w:space="0" w:color="E0E0E0"/>
            </w:tcBorders>
            <w:shd w:val="clear" w:color="auto" w:fill="FFFFFF"/>
          </w:tcPr>
          <w:p w14:paraId="55BFB087" w14:textId="77777777" w:rsidR="00901C48" w:rsidRPr="00901C48" w:rsidRDefault="00901C48" w:rsidP="00901C48">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901C48">
              <w:rPr>
                <w:rFonts w:ascii="Arial" w:hAnsi="Arial" w:cs="Arial"/>
                <w:color w:val="010205"/>
                <w:kern w:val="0"/>
                <w:sz w:val="18"/>
                <w:szCs w:val="18"/>
                <w:lang w:bidi="hi-IN"/>
              </w:rPr>
              <w:t>.543</w:t>
            </w:r>
          </w:p>
        </w:tc>
        <w:tc>
          <w:tcPr>
            <w:tcW w:w="3652" w:type="dxa"/>
            <w:tcBorders>
              <w:top w:val="single" w:sz="8" w:space="0" w:color="152935"/>
              <w:left w:val="single" w:sz="8" w:space="0" w:color="E0E0E0"/>
              <w:bottom w:val="single" w:sz="8" w:space="0" w:color="152935"/>
              <w:right w:val="nil"/>
            </w:tcBorders>
            <w:shd w:val="clear" w:color="auto" w:fill="FFFFFF"/>
          </w:tcPr>
          <w:p w14:paraId="35E411B2" w14:textId="77777777" w:rsidR="00901C48" w:rsidRPr="00901C48" w:rsidRDefault="00901C48" w:rsidP="00901C48">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901C48">
              <w:rPr>
                <w:rFonts w:ascii="Arial" w:hAnsi="Arial" w:cs="Arial"/>
                <w:color w:val="010205"/>
                <w:kern w:val="0"/>
                <w:sz w:val="18"/>
                <w:szCs w:val="18"/>
                <w:lang w:bidi="hi-IN"/>
              </w:rPr>
              <w:t>5</w:t>
            </w:r>
          </w:p>
        </w:tc>
      </w:tr>
    </w:tbl>
    <w:p w14:paraId="4008B6BE" w14:textId="77777777" w:rsidR="00D3253A" w:rsidRDefault="00D3253A" w:rsidP="00D3253A">
      <w:pPr>
        <w:autoSpaceDE w:val="0"/>
        <w:autoSpaceDN w:val="0"/>
        <w:adjustRightInd w:val="0"/>
        <w:spacing w:after="0" w:line="400" w:lineRule="atLeast"/>
        <w:rPr>
          <w:rFonts w:ascii="Times New Roman" w:hAnsi="Times New Roman" w:cs="Times New Roman"/>
          <w:kern w:val="0"/>
          <w:sz w:val="24"/>
          <w:szCs w:val="24"/>
          <w:lang w:bidi="hi-IN"/>
        </w:rPr>
      </w:pPr>
    </w:p>
    <w:p w14:paraId="76882983" w14:textId="77777777" w:rsidR="007E65FE" w:rsidRPr="004D4513" w:rsidRDefault="007E65FE" w:rsidP="007E65FE">
      <w:pPr>
        <w:pStyle w:val="Heading3"/>
        <w:rPr>
          <w:rStyle w:val="Emphasis"/>
          <w:b/>
          <w:bCs/>
        </w:rPr>
      </w:pPr>
      <w:r w:rsidRPr="004D4513">
        <w:rPr>
          <w:rStyle w:val="Emphasis"/>
          <w:b/>
          <w:bCs/>
        </w:rPr>
        <w:t>Interpretation:</w:t>
      </w:r>
    </w:p>
    <w:p w14:paraId="60AD84C4" w14:textId="77777777" w:rsidR="007E65FE" w:rsidRPr="004D4513" w:rsidRDefault="007E65FE" w:rsidP="007E65FE">
      <w:pPr>
        <w:numPr>
          <w:ilvl w:val="0"/>
          <w:numId w:val="28"/>
        </w:numPr>
        <w:spacing w:before="100" w:beforeAutospacing="1" w:after="100" w:afterAutospacing="1" w:line="240" w:lineRule="auto"/>
        <w:rPr>
          <w:sz w:val="28"/>
          <w:szCs w:val="28"/>
        </w:rPr>
      </w:pPr>
      <w:r w:rsidRPr="004D4513">
        <w:rPr>
          <w:rStyle w:val="Strong"/>
          <w:sz w:val="28"/>
          <w:szCs w:val="28"/>
        </w:rPr>
        <w:t>0.5 ≤ α &lt; 0.6</w:t>
      </w:r>
      <w:r w:rsidRPr="004D4513">
        <w:rPr>
          <w:sz w:val="28"/>
          <w:szCs w:val="28"/>
        </w:rPr>
        <w:t xml:space="preserve"> → This suggests </w:t>
      </w:r>
      <w:r w:rsidRPr="004D4513">
        <w:rPr>
          <w:rStyle w:val="Strong"/>
          <w:sz w:val="28"/>
          <w:szCs w:val="28"/>
        </w:rPr>
        <w:t>poor internal consistency</w:t>
      </w:r>
      <w:r w:rsidRPr="004D4513">
        <w:rPr>
          <w:sz w:val="28"/>
          <w:szCs w:val="28"/>
        </w:rPr>
        <w:t xml:space="preserve"> among the items.</w:t>
      </w:r>
    </w:p>
    <w:p w14:paraId="7BCB4EE8" w14:textId="77777777" w:rsidR="007E65FE" w:rsidRPr="004D4513" w:rsidRDefault="007E65FE" w:rsidP="007E65FE">
      <w:pPr>
        <w:numPr>
          <w:ilvl w:val="0"/>
          <w:numId w:val="28"/>
        </w:numPr>
        <w:spacing w:before="100" w:beforeAutospacing="1" w:after="100" w:afterAutospacing="1" w:line="240" w:lineRule="auto"/>
        <w:rPr>
          <w:sz w:val="28"/>
          <w:szCs w:val="28"/>
        </w:rPr>
      </w:pPr>
      <w:r w:rsidRPr="004D4513">
        <w:rPr>
          <w:sz w:val="28"/>
          <w:szCs w:val="28"/>
        </w:rPr>
        <w:t>The items may not all be measuring the same underlying concept (e.g., general trust or perception of Aadhar/government).</w:t>
      </w:r>
    </w:p>
    <w:p w14:paraId="419F1636" w14:textId="77777777" w:rsidR="007E65FE" w:rsidRPr="004D4513" w:rsidRDefault="007E65FE" w:rsidP="007E65FE">
      <w:pPr>
        <w:numPr>
          <w:ilvl w:val="0"/>
          <w:numId w:val="28"/>
        </w:numPr>
        <w:spacing w:before="100" w:beforeAutospacing="1" w:after="100" w:afterAutospacing="1" w:line="240" w:lineRule="auto"/>
        <w:rPr>
          <w:sz w:val="28"/>
          <w:szCs w:val="28"/>
        </w:rPr>
      </w:pPr>
      <w:r w:rsidRPr="004D4513">
        <w:rPr>
          <w:sz w:val="28"/>
          <w:szCs w:val="28"/>
        </w:rPr>
        <w:t>This could be due to:</w:t>
      </w:r>
    </w:p>
    <w:p w14:paraId="1F281A2A" w14:textId="77777777" w:rsidR="004D4513" w:rsidRDefault="007E65FE" w:rsidP="004D4513">
      <w:pPr>
        <w:pStyle w:val="ListParagraph"/>
        <w:numPr>
          <w:ilvl w:val="0"/>
          <w:numId w:val="39"/>
        </w:numPr>
        <w:spacing w:before="100" w:beforeAutospacing="1" w:after="100" w:afterAutospacing="1" w:line="240" w:lineRule="auto"/>
        <w:rPr>
          <w:sz w:val="28"/>
          <w:szCs w:val="28"/>
        </w:rPr>
      </w:pPr>
      <w:r w:rsidRPr="004D4513">
        <w:rPr>
          <w:sz w:val="28"/>
          <w:szCs w:val="28"/>
        </w:rPr>
        <w:t>Conceptual differences between the questions (e.g., "ease of getting Aadhar" might not reflect trust or government comfort).</w:t>
      </w:r>
    </w:p>
    <w:p w14:paraId="732A1034" w14:textId="3875ED94" w:rsidR="007E65FE" w:rsidRPr="004D4513" w:rsidRDefault="007E65FE" w:rsidP="004D4513">
      <w:pPr>
        <w:pStyle w:val="ListParagraph"/>
        <w:numPr>
          <w:ilvl w:val="0"/>
          <w:numId w:val="39"/>
        </w:numPr>
        <w:spacing w:before="100" w:beforeAutospacing="1" w:after="100" w:afterAutospacing="1" w:line="240" w:lineRule="auto"/>
        <w:rPr>
          <w:sz w:val="28"/>
          <w:szCs w:val="28"/>
        </w:rPr>
      </w:pPr>
      <w:r w:rsidRPr="004D4513">
        <w:rPr>
          <w:sz w:val="28"/>
          <w:szCs w:val="28"/>
        </w:rPr>
        <w:t>One or more items not aligning well with the rest</w:t>
      </w:r>
    </w:p>
    <w:p w14:paraId="2B230C3E" w14:textId="2A0CF248" w:rsidR="004A48F5" w:rsidRDefault="004A48F5" w:rsidP="004A48F5">
      <w:pPr>
        <w:pStyle w:val="Heading3"/>
      </w:pPr>
      <w:r>
        <w:t>Investigating the cause of low score</w:t>
      </w:r>
      <w:r>
        <w:t>:</w:t>
      </w:r>
    </w:p>
    <w:p w14:paraId="7A996636" w14:textId="77777777" w:rsidR="004A48F5" w:rsidRPr="004D4513" w:rsidRDefault="004A48F5" w:rsidP="004A48F5">
      <w:pPr>
        <w:spacing w:before="100" w:beforeAutospacing="1" w:after="100" w:afterAutospacing="1"/>
        <w:rPr>
          <w:sz w:val="28"/>
          <w:szCs w:val="28"/>
        </w:rPr>
      </w:pPr>
      <w:r w:rsidRPr="004D4513">
        <w:rPr>
          <w:sz w:val="28"/>
          <w:szCs w:val="28"/>
        </w:rPr>
        <w:t xml:space="preserve">The item </w:t>
      </w:r>
      <w:r w:rsidRPr="004D4513">
        <w:rPr>
          <w:rStyle w:val="Strong"/>
          <w:sz w:val="28"/>
          <w:szCs w:val="28"/>
        </w:rPr>
        <w:t>“Comfort with Government Access”</w:t>
      </w:r>
      <w:r w:rsidRPr="004D4513">
        <w:rPr>
          <w:sz w:val="28"/>
          <w:szCs w:val="28"/>
        </w:rPr>
        <w:t xml:space="preserve"> might be </w:t>
      </w:r>
      <w:r w:rsidRPr="004D4513">
        <w:rPr>
          <w:rStyle w:val="Strong"/>
          <w:sz w:val="28"/>
          <w:szCs w:val="28"/>
        </w:rPr>
        <w:t>reverse-coded</w:t>
      </w:r>
      <w:r w:rsidRPr="004D4513">
        <w:rPr>
          <w:sz w:val="28"/>
          <w:szCs w:val="28"/>
        </w:rPr>
        <w:t xml:space="preserve"> (e.g., 1 = very comfortable, 5 = very uncomfortable), while the others go in the opposite direction (higher = more trust).</w:t>
      </w:r>
    </w:p>
    <w:p w14:paraId="483D7B7E" w14:textId="549F0DA8" w:rsidR="00DB2F1F" w:rsidRDefault="004A48F5" w:rsidP="004A48F5">
      <w:pPr>
        <w:spacing w:before="100" w:beforeAutospacing="1" w:after="100" w:afterAutospacing="1"/>
        <w:rPr>
          <w:sz w:val="28"/>
          <w:szCs w:val="28"/>
        </w:rPr>
      </w:pPr>
      <w:r w:rsidRPr="004D4513">
        <w:rPr>
          <w:b/>
          <w:bCs/>
          <w:sz w:val="28"/>
          <w:szCs w:val="28"/>
          <w:u w:val="single"/>
        </w:rPr>
        <w:t>SOLUTION :</w:t>
      </w:r>
      <w:r w:rsidRPr="004D4513">
        <w:rPr>
          <w:sz w:val="28"/>
          <w:szCs w:val="28"/>
        </w:rPr>
        <w:t xml:space="preserve"> </w:t>
      </w:r>
      <w:r w:rsidRPr="004D4513">
        <w:rPr>
          <w:sz w:val="28"/>
          <w:szCs w:val="28"/>
        </w:rPr>
        <w:t xml:space="preserve">need to </w:t>
      </w:r>
      <w:r w:rsidRPr="004D4513">
        <w:rPr>
          <w:b/>
          <w:bCs/>
          <w:sz w:val="28"/>
          <w:szCs w:val="28"/>
        </w:rPr>
        <w:t>reverse the scale</w:t>
      </w:r>
      <w:r w:rsidRPr="004D4513">
        <w:rPr>
          <w:sz w:val="28"/>
          <w:szCs w:val="28"/>
        </w:rPr>
        <w:t xml:space="preserve"> for that item before rerunning the test</w:t>
      </w:r>
      <w:r w:rsidRPr="004D4513">
        <w:rPr>
          <w:sz w:val="28"/>
          <w:szCs w:val="28"/>
        </w:rPr>
        <w:t>.</w:t>
      </w:r>
    </w:p>
    <w:p w14:paraId="55EF1EDC" w14:textId="77777777" w:rsidR="004D4513" w:rsidRPr="004D4513" w:rsidRDefault="004D4513" w:rsidP="004A48F5">
      <w:pPr>
        <w:spacing w:before="100" w:beforeAutospacing="1" w:after="100" w:afterAutospacing="1"/>
        <w:rPr>
          <w:sz w:val="28"/>
          <w:szCs w:val="28"/>
        </w:rPr>
      </w:pPr>
    </w:p>
    <w:p w14:paraId="732CA5BA" w14:textId="442AD33D" w:rsidR="00CA2CBD" w:rsidRPr="002327B1" w:rsidRDefault="00DB2F1F" w:rsidP="002327B1">
      <w:pPr>
        <w:pStyle w:val="Heading3"/>
        <w:jc w:val="center"/>
        <w:rPr>
          <w:b/>
          <w:bCs/>
          <w:sz w:val="32"/>
          <w:szCs w:val="32"/>
          <w:lang w:bidi="hi-IN"/>
        </w:rPr>
      </w:pPr>
      <w:r w:rsidRPr="004D4513">
        <w:rPr>
          <w:b/>
          <w:bCs/>
          <w:sz w:val="32"/>
          <w:szCs w:val="32"/>
          <w:highlight w:val="green"/>
          <w:lang w:bidi="hi-IN"/>
        </w:rPr>
        <w:lastRenderedPageBreak/>
        <w:t>F</w:t>
      </w:r>
      <w:r w:rsidR="002327B1" w:rsidRPr="004D4513">
        <w:rPr>
          <w:b/>
          <w:bCs/>
          <w:sz w:val="32"/>
          <w:szCs w:val="32"/>
          <w:highlight w:val="green"/>
          <w:lang w:bidi="hi-IN"/>
        </w:rPr>
        <w:t>REQUENCY ANALYSIS</w:t>
      </w:r>
    </w:p>
    <w:p w14:paraId="52AEE427" w14:textId="77777777" w:rsidR="001D509B" w:rsidRPr="001D509B" w:rsidRDefault="001D509B" w:rsidP="001D509B">
      <w:pPr>
        <w:autoSpaceDE w:val="0"/>
        <w:autoSpaceDN w:val="0"/>
        <w:adjustRightInd w:val="0"/>
        <w:spacing w:after="0" w:line="240" w:lineRule="auto"/>
        <w:rPr>
          <w:rFonts w:ascii="Times New Roman" w:hAnsi="Times New Roman" w:cs="Times New Roman"/>
          <w:kern w:val="0"/>
          <w:sz w:val="24"/>
          <w:szCs w:val="24"/>
          <w:lang w:bidi="hi-IN"/>
        </w:rPr>
      </w:pPr>
    </w:p>
    <w:tbl>
      <w:tblPr>
        <w:tblW w:w="10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9"/>
        <w:gridCol w:w="1295"/>
        <w:gridCol w:w="1420"/>
        <w:gridCol w:w="1898"/>
        <w:gridCol w:w="1482"/>
        <w:gridCol w:w="2004"/>
        <w:gridCol w:w="1507"/>
      </w:tblGrid>
      <w:tr w:rsidR="001D509B" w:rsidRPr="001D509B" w14:paraId="5CBDAE56" w14:textId="77777777" w:rsidTr="002327B1">
        <w:trPr>
          <w:cantSplit/>
          <w:trHeight w:val="465"/>
        </w:trPr>
        <w:tc>
          <w:tcPr>
            <w:tcW w:w="10605" w:type="dxa"/>
            <w:gridSpan w:val="7"/>
            <w:tcBorders>
              <w:top w:val="nil"/>
              <w:left w:val="nil"/>
              <w:bottom w:val="nil"/>
              <w:right w:val="nil"/>
            </w:tcBorders>
            <w:shd w:val="clear" w:color="auto" w:fill="FFFFFF"/>
            <w:vAlign w:val="center"/>
          </w:tcPr>
          <w:p w14:paraId="1A7384E3"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010205"/>
                <w:kern w:val="0"/>
                <w:lang w:bidi="hi-IN"/>
              </w:rPr>
            </w:pPr>
            <w:r w:rsidRPr="001D509B">
              <w:rPr>
                <w:rFonts w:ascii="Arial" w:hAnsi="Arial" w:cs="Arial"/>
                <w:b/>
                <w:bCs/>
                <w:color w:val="010205"/>
                <w:kern w:val="0"/>
                <w:lang w:bidi="hi-IN"/>
              </w:rPr>
              <w:t>Statistics</w:t>
            </w:r>
          </w:p>
        </w:tc>
      </w:tr>
      <w:tr w:rsidR="001D509B" w:rsidRPr="001D509B" w14:paraId="7AF16C48" w14:textId="77777777" w:rsidTr="002327B1">
        <w:trPr>
          <w:cantSplit/>
          <w:trHeight w:val="465"/>
        </w:trPr>
        <w:tc>
          <w:tcPr>
            <w:tcW w:w="2294" w:type="dxa"/>
            <w:gridSpan w:val="2"/>
            <w:tcBorders>
              <w:top w:val="nil"/>
              <w:left w:val="nil"/>
              <w:bottom w:val="single" w:sz="8" w:space="0" w:color="152935"/>
              <w:right w:val="nil"/>
            </w:tcBorders>
            <w:shd w:val="clear" w:color="auto" w:fill="FFFFFF"/>
            <w:vAlign w:val="bottom"/>
          </w:tcPr>
          <w:p w14:paraId="73D60A15" w14:textId="77777777" w:rsidR="001D509B" w:rsidRPr="001D509B" w:rsidRDefault="001D509B" w:rsidP="001D509B">
            <w:pPr>
              <w:autoSpaceDE w:val="0"/>
              <w:autoSpaceDN w:val="0"/>
              <w:adjustRightInd w:val="0"/>
              <w:spacing w:after="0" w:line="240" w:lineRule="auto"/>
              <w:rPr>
                <w:rFonts w:ascii="Times New Roman" w:hAnsi="Times New Roman" w:cs="Mangal"/>
                <w:kern w:val="0"/>
                <w:sz w:val="24"/>
                <w:szCs w:val="24"/>
                <w:lang w:bidi="hi-IN"/>
              </w:rPr>
            </w:pPr>
          </w:p>
        </w:tc>
        <w:tc>
          <w:tcPr>
            <w:tcW w:w="1420" w:type="dxa"/>
            <w:tcBorders>
              <w:top w:val="nil"/>
              <w:left w:val="nil"/>
              <w:bottom w:val="single" w:sz="8" w:space="0" w:color="152935"/>
              <w:right w:val="single" w:sz="8" w:space="0" w:color="E0E0E0"/>
            </w:tcBorders>
            <w:shd w:val="clear" w:color="auto" w:fill="FFFFFF"/>
            <w:vAlign w:val="bottom"/>
          </w:tcPr>
          <w:p w14:paraId="754DB698"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1D509B">
              <w:rPr>
                <w:rFonts w:ascii="Arial" w:hAnsi="Arial" w:cs="Arial"/>
                <w:color w:val="264A60"/>
                <w:kern w:val="0"/>
                <w:sz w:val="18"/>
                <w:szCs w:val="18"/>
                <w:lang w:bidi="hi-IN"/>
              </w:rPr>
              <w:t>easy_life</w:t>
            </w:r>
          </w:p>
        </w:tc>
        <w:tc>
          <w:tcPr>
            <w:tcW w:w="1898" w:type="dxa"/>
            <w:tcBorders>
              <w:top w:val="nil"/>
              <w:left w:val="single" w:sz="8" w:space="0" w:color="E0E0E0"/>
              <w:bottom w:val="single" w:sz="8" w:space="0" w:color="152935"/>
              <w:right w:val="single" w:sz="8" w:space="0" w:color="E0E0E0"/>
            </w:tcBorders>
            <w:shd w:val="clear" w:color="auto" w:fill="FFFFFF"/>
            <w:vAlign w:val="bottom"/>
          </w:tcPr>
          <w:p w14:paraId="4162E5DF"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1D509B">
              <w:rPr>
                <w:rFonts w:ascii="Arial" w:hAnsi="Arial" w:cs="Arial"/>
                <w:color w:val="264A60"/>
                <w:kern w:val="0"/>
                <w:sz w:val="18"/>
                <w:szCs w:val="18"/>
                <w:lang w:bidi="hi-IN"/>
              </w:rPr>
              <w:t>govt_account</w:t>
            </w:r>
          </w:p>
        </w:tc>
        <w:tc>
          <w:tcPr>
            <w:tcW w:w="1482" w:type="dxa"/>
            <w:tcBorders>
              <w:top w:val="nil"/>
              <w:left w:val="single" w:sz="8" w:space="0" w:color="E0E0E0"/>
              <w:bottom w:val="single" w:sz="8" w:space="0" w:color="152935"/>
              <w:right w:val="single" w:sz="8" w:space="0" w:color="E0E0E0"/>
            </w:tcBorders>
            <w:shd w:val="clear" w:color="auto" w:fill="FFFFFF"/>
            <w:vAlign w:val="bottom"/>
          </w:tcPr>
          <w:p w14:paraId="0A197135"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1D509B">
              <w:rPr>
                <w:rFonts w:ascii="Arial" w:hAnsi="Arial" w:cs="Arial"/>
                <w:color w:val="264A60"/>
                <w:kern w:val="0"/>
                <w:sz w:val="18"/>
                <w:szCs w:val="18"/>
                <w:lang w:bidi="hi-IN"/>
              </w:rPr>
              <w:t>ease_get</w:t>
            </w:r>
          </w:p>
        </w:tc>
        <w:tc>
          <w:tcPr>
            <w:tcW w:w="2004" w:type="dxa"/>
            <w:tcBorders>
              <w:top w:val="nil"/>
              <w:left w:val="single" w:sz="8" w:space="0" w:color="E0E0E0"/>
              <w:bottom w:val="single" w:sz="8" w:space="0" w:color="152935"/>
              <w:right w:val="single" w:sz="8" w:space="0" w:color="E0E0E0"/>
            </w:tcBorders>
            <w:shd w:val="clear" w:color="auto" w:fill="FFFFFF"/>
            <w:vAlign w:val="bottom"/>
          </w:tcPr>
          <w:p w14:paraId="0D18C5E4"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1D509B">
              <w:rPr>
                <w:rFonts w:ascii="Arial" w:hAnsi="Arial" w:cs="Arial"/>
                <w:color w:val="264A60"/>
                <w:kern w:val="0"/>
                <w:sz w:val="18"/>
                <w:szCs w:val="18"/>
                <w:lang w:bidi="hi-IN"/>
              </w:rPr>
              <w:t>comfort_access</w:t>
            </w:r>
          </w:p>
        </w:tc>
        <w:tc>
          <w:tcPr>
            <w:tcW w:w="1504" w:type="dxa"/>
            <w:tcBorders>
              <w:top w:val="nil"/>
              <w:left w:val="single" w:sz="8" w:space="0" w:color="E0E0E0"/>
              <w:bottom w:val="single" w:sz="8" w:space="0" w:color="152935"/>
              <w:right w:val="nil"/>
            </w:tcBorders>
            <w:shd w:val="clear" w:color="auto" w:fill="FFFFFF"/>
            <w:vAlign w:val="bottom"/>
          </w:tcPr>
          <w:p w14:paraId="0A6C61D2" w14:textId="77777777" w:rsidR="001D509B" w:rsidRPr="001D509B" w:rsidRDefault="001D509B" w:rsidP="001D509B">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1D509B">
              <w:rPr>
                <w:rFonts w:ascii="Arial" w:hAnsi="Arial" w:cs="Arial"/>
                <w:color w:val="264A60"/>
                <w:kern w:val="0"/>
                <w:sz w:val="18"/>
                <w:szCs w:val="18"/>
                <w:lang w:bidi="hi-IN"/>
              </w:rPr>
              <w:t>trust_govt</w:t>
            </w:r>
          </w:p>
        </w:tc>
      </w:tr>
      <w:tr w:rsidR="001D509B" w:rsidRPr="001D509B" w14:paraId="0FD6488C" w14:textId="77777777" w:rsidTr="002327B1">
        <w:trPr>
          <w:cantSplit/>
          <w:trHeight w:val="490"/>
        </w:trPr>
        <w:tc>
          <w:tcPr>
            <w:tcW w:w="999" w:type="dxa"/>
            <w:vMerge w:val="restart"/>
            <w:tcBorders>
              <w:top w:val="single" w:sz="8" w:space="0" w:color="152935"/>
              <w:left w:val="nil"/>
              <w:bottom w:val="single" w:sz="8" w:space="0" w:color="AEAEAE"/>
              <w:right w:val="nil"/>
            </w:tcBorders>
            <w:shd w:val="clear" w:color="auto" w:fill="E0E0E0"/>
          </w:tcPr>
          <w:p w14:paraId="1AD412CD" w14:textId="77777777" w:rsidR="001D509B" w:rsidRPr="001D509B" w:rsidRDefault="001D509B" w:rsidP="001D509B">
            <w:pPr>
              <w:autoSpaceDE w:val="0"/>
              <w:autoSpaceDN w:val="0"/>
              <w:adjustRightInd w:val="0"/>
              <w:spacing w:after="0" w:line="320" w:lineRule="atLeast"/>
              <w:ind w:left="60" w:right="60"/>
              <w:rPr>
                <w:rFonts w:ascii="Arial" w:hAnsi="Arial" w:cs="Arial"/>
                <w:color w:val="264A60"/>
                <w:kern w:val="0"/>
                <w:sz w:val="18"/>
                <w:szCs w:val="18"/>
                <w:lang w:bidi="hi-IN"/>
              </w:rPr>
            </w:pPr>
            <w:r w:rsidRPr="001D509B">
              <w:rPr>
                <w:rFonts w:ascii="Arial" w:hAnsi="Arial" w:cs="Arial"/>
                <w:color w:val="264A60"/>
                <w:kern w:val="0"/>
                <w:sz w:val="18"/>
                <w:szCs w:val="18"/>
                <w:lang w:bidi="hi-IN"/>
              </w:rPr>
              <w:t>N</w:t>
            </w:r>
          </w:p>
        </w:tc>
        <w:tc>
          <w:tcPr>
            <w:tcW w:w="1294" w:type="dxa"/>
            <w:tcBorders>
              <w:top w:val="single" w:sz="8" w:space="0" w:color="152935"/>
              <w:left w:val="nil"/>
              <w:bottom w:val="single" w:sz="8" w:space="0" w:color="AEAEAE"/>
              <w:right w:val="nil"/>
            </w:tcBorders>
            <w:shd w:val="clear" w:color="auto" w:fill="E0E0E0"/>
          </w:tcPr>
          <w:p w14:paraId="54E1F3B3" w14:textId="77777777" w:rsidR="001D509B" w:rsidRPr="001D509B" w:rsidRDefault="001D509B" w:rsidP="001D509B">
            <w:pPr>
              <w:autoSpaceDE w:val="0"/>
              <w:autoSpaceDN w:val="0"/>
              <w:adjustRightInd w:val="0"/>
              <w:spacing w:after="0" w:line="320" w:lineRule="atLeast"/>
              <w:ind w:left="60" w:right="60"/>
              <w:rPr>
                <w:rFonts w:ascii="Arial" w:hAnsi="Arial" w:cs="Arial"/>
                <w:color w:val="264A60"/>
                <w:kern w:val="0"/>
                <w:sz w:val="18"/>
                <w:szCs w:val="18"/>
                <w:lang w:bidi="hi-IN"/>
              </w:rPr>
            </w:pPr>
            <w:r w:rsidRPr="001D509B">
              <w:rPr>
                <w:rFonts w:ascii="Arial" w:hAnsi="Arial" w:cs="Arial"/>
                <w:color w:val="264A60"/>
                <w:kern w:val="0"/>
                <w:sz w:val="18"/>
                <w:szCs w:val="18"/>
                <w:lang w:bidi="hi-IN"/>
              </w:rPr>
              <w:t>Valid</w:t>
            </w:r>
          </w:p>
        </w:tc>
        <w:tc>
          <w:tcPr>
            <w:tcW w:w="1420" w:type="dxa"/>
            <w:tcBorders>
              <w:top w:val="single" w:sz="8" w:space="0" w:color="152935"/>
              <w:left w:val="nil"/>
              <w:bottom w:val="single" w:sz="8" w:space="0" w:color="AEAEAE"/>
              <w:right w:val="single" w:sz="8" w:space="0" w:color="E0E0E0"/>
            </w:tcBorders>
            <w:shd w:val="clear" w:color="auto" w:fill="FFFFFF"/>
          </w:tcPr>
          <w:p w14:paraId="7B4F00D3"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800</w:t>
            </w:r>
          </w:p>
        </w:tc>
        <w:tc>
          <w:tcPr>
            <w:tcW w:w="1898" w:type="dxa"/>
            <w:tcBorders>
              <w:top w:val="single" w:sz="8" w:space="0" w:color="152935"/>
              <w:left w:val="single" w:sz="8" w:space="0" w:color="E0E0E0"/>
              <w:bottom w:val="single" w:sz="8" w:space="0" w:color="AEAEAE"/>
              <w:right w:val="single" w:sz="8" w:space="0" w:color="E0E0E0"/>
            </w:tcBorders>
            <w:shd w:val="clear" w:color="auto" w:fill="FFFFFF"/>
          </w:tcPr>
          <w:p w14:paraId="20DFA6F3"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800</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14:paraId="3F147B57"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800</w:t>
            </w:r>
          </w:p>
        </w:tc>
        <w:tc>
          <w:tcPr>
            <w:tcW w:w="2004" w:type="dxa"/>
            <w:tcBorders>
              <w:top w:val="single" w:sz="8" w:space="0" w:color="152935"/>
              <w:left w:val="single" w:sz="8" w:space="0" w:color="E0E0E0"/>
              <w:bottom w:val="single" w:sz="8" w:space="0" w:color="AEAEAE"/>
              <w:right w:val="single" w:sz="8" w:space="0" w:color="E0E0E0"/>
            </w:tcBorders>
            <w:shd w:val="clear" w:color="auto" w:fill="FFFFFF"/>
          </w:tcPr>
          <w:p w14:paraId="0FCC81E3"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800</w:t>
            </w:r>
          </w:p>
        </w:tc>
        <w:tc>
          <w:tcPr>
            <w:tcW w:w="1504" w:type="dxa"/>
            <w:tcBorders>
              <w:top w:val="single" w:sz="8" w:space="0" w:color="152935"/>
              <w:left w:val="single" w:sz="8" w:space="0" w:color="E0E0E0"/>
              <w:bottom w:val="single" w:sz="8" w:space="0" w:color="AEAEAE"/>
              <w:right w:val="nil"/>
            </w:tcBorders>
            <w:shd w:val="clear" w:color="auto" w:fill="FFFFFF"/>
          </w:tcPr>
          <w:p w14:paraId="339FADAB"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800</w:t>
            </w:r>
          </w:p>
        </w:tc>
      </w:tr>
      <w:tr w:rsidR="001D509B" w:rsidRPr="001D509B" w14:paraId="20EF7AFB" w14:textId="77777777" w:rsidTr="002327B1">
        <w:trPr>
          <w:cantSplit/>
          <w:trHeight w:val="210"/>
        </w:trPr>
        <w:tc>
          <w:tcPr>
            <w:tcW w:w="999" w:type="dxa"/>
            <w:vMerge/>
            <w:tcBorders>
              <w:top w:val="single" w:sz="8" w:space="0" w:color="152935"/>
              <w:left w:val="nil"/>
              <w:bottom w:val="single" w:sz="8" w:space="0" w:color="AEAEAE"/>
              <w:right w:val="nil"/>
            </w:tcBorders>
            <w:shd w:val="clear" w:color="auto" w:fill="E0E0E0"/>
          </w:tcPr>
          <w:p w14:paraId="2AA9EB04" w14:textId="77777777" w:rsidR="001D509B" w:rsidRPr="001D509B" w:rsidRDefault="001D509B" w:rsidP="001D509B">
            <w:pPr>
              <w:autoSpaceDE w:val="0"/>
              <w:autoSpaceDN w:val="0"/>
              <w:adjustRightInd w:val="0"/>
              <w:spacing w:after="0" w:line="240" w:lineRule="auto"/>
              <w:rPr>
                <w:rFonts w:ascii="Arial" w:hAnsi="Arial" w:cs="Arial"/>
                <w:color w:val="010205"/>
                <w:kern w:val="0"/>
                <w:sz w:val="18"/>
                <w:szCs w:val="18"/>
                <w:lang w:bidi="hi-IN"/>
              </w:rPr>
            </w:pPr>
          </w:p>
        </w:tc>
        <w:tc>
          <w:tcPr>
            <w:tcW w:w="1294" w:type="dxa"/>
            <w:tcBorders>
              <w:top w:val="single" w:sz="8" w:space="0" w:color="AEAEAE"/>
              <w:left w:val="nil"/>
              <w:bottom w:val="single" w:sz="8" w:space="0" w:color="AEAEAE"/>
              <w:right w:val="nil"/>
            </w:tcBorders>
            <w:shd w:val="clear" w:color="auto" w:fill="E0E0E0"/>
          </w:tcPr>
          <w:p w14:paraId="53A9CF38" w14:textId="77777777" w:rsidR="001D509B" w:rsidRPr="001D509B" w:rsidRDefault="001D509B" w:rsidP="001D509B">
            <w:pPr>
              <w:autoSpaceDE w:val="0"/>
              <w:autoSpaceDN w:val="0"/>
              <w:adjustRightInd w:val="0"/>
              <w:spacing w:after="0" w:line="320" w:lineRule="atLeast"/>
              <w:ind w:left="60" w:right="60"/>
              <w:rPr>
                <w:rFonts w:ascii="Arial" w:hAnsi="Arial" w:cs="Arial"/>
                <w:color w:val="264A60"/>
                <w:kern w:val="0"/>
                <w:sz w:val="18"/>
                <w:szCs w:val="18"/>
                <w:lang w:bidi="hi-IN"/>
              </w:rPr>
            </w:pPr>
            <w:r w:rsidRPr="001D509B">
              <w:rPr>
                <w:rFonts w:ascii="Arial" w:hAnsi="Arial" w:cs="Arial"/>
                <w:color w:val="264A60"/>
                <w:kern w:val="0"/>
                <w:sz w:val="18"/>
                <w:szCs w:val="18"/>
                <w:lang w:bidi="hi-IN"/>
              </w:rPr>
              <w:t>Missing</w:t>
            </w:r>
          </w:p>
        </w:tc>
        <w:tc>
          <w:tcPr>
            <w:tcW w:w="1420" w:type="dxa"/>
            <w:tcBorders>
              <w:top w:val="single" w:sz="8" w:space="0" w:color="AEAEAE"/>
              <w:left w:val="nil"/>
              <w:bottom w:val="single" w:sz="8" w:space="0" w:color="AEAEAE"/>
              <w:right w:val="single" w:sz="8" w:space="0" w:color="E0E0E0"/>
            </w:tcBorders>
            <w:shd w:val="clear" w:color="auto" w:fill="FFFFFF"/>
          </w:tcPr>
          <w:p w14:paraId="347F7E39"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1240</w:t>
            </w:r>
          </w:p>
        </w:tc>
        <w:tc>
          <w:tcPr>
            <w:tcW w:w="1898" w:type="dxa"/>
            <w:tcBorders>
              <w:top w:val="single" w:sz="8" w:space="0" w:color="AEAEAE"/>
              <w:left w:val="single" w:sz="8" w:space="0" w:color="E0E0E0"/>
              <w:bottom w:val="single" w:sz="8" w:space="0" w:color="AEAEAE"/>
              <w:right w:val="single" w:sz="8" w:space="0" w:color="E0E0E0"/>
            </w:tcBorders>
            <w:shd w:val="clear" w:color="auto" w:fill="FFFFFF"/>
          </w:tcPr>
          <w:p w14:paraId="1A1A133F"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1240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756116C0"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1240</w:t>
            </w:r>
          </w:p>
        </w:tc>
        <w:tc>
          <w:tcPr>
            <w:tcW w:w="2004" w:type="dxa"/>
            <w:tcBorders>
              <w:top w:val="single" w:sz="8" w:space="0" w:color="AEAEAE"/>
              <w:left w:val="single" w:sz="8" w:space="0" w:color="E0E0E0"/>
              <w:bottom w:val="single" w:sz="8" w:space="0" w:color="AEAEAE"/>
              <w:right w:val="single" w:sz="8" w:space="0" w:color="E0E0E0"/>
            </w:tcBorders>
            <w:shd w:val="clear" w:color="auto" w:fill="FFFFFF"/>
          </w:tcPr>
          <w:p w14:paraId="28B2ACCD"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1240</w:t>
            </w:r>
          </w:p>
        </w:tc>
        <w:tc>
          <w:tcPr>
            <w:tcW w:w="1504" w:type="dxa"/>
            <w:tcBorders>
              <w:top w:val="single" w:sz="8" w:space="0" w:color="AEAEAE"/>
              <w:left w:val="single" w:sz="8" w:space="0" w:color="E0E0E0"/>
              <w:bottom w:val="single" w:sz="8" w:space="0" w:color="AEAEAE"/>
              <w:right w:val="nil"/>
            </w:tcBorders>
            <w:shd w:val="clear" w:color="auto" w:fill="FFFFFF"/>
          </w:tcPr>
          <w:p w14:paraId="699C016C"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1240</w:t>
            </w:r>
          </w:p>
        </w:tc>
      </w:tr>
      <w:tr w:rsidR="001D509B" w:rsidRPr="001D509B" w14:paraId="50A8DF82" w14:textId="77777777" w:rsidTr="002327B1">
        <w:trPr>
          <w:cantSplit/>
          <w:trHeight w:val="465"/>
        </w:trPr>
        <w:tc>
          <w:tcPr>
            <w:tcW w:w="2294" w:type="dxa"/>
            <w:gridSpan w:val="2"/>
            <w:tcBorders>
              <w:top w:val="single" w:sz="8" w:space="0" w:color="AEAEAE"/>
              <w:left w:val="nil"/>
              <w:bottom w:val="single" w:sz="8" w:space="0" w:color="AEAEAE"/>
              <w:right w:val="nil"/>
            </w:tcBorders>
            <w:shd w:val="clear" w:color="auto" w:fill="E0E0E0"/>
          </w:tcPr>
          <w:p w14:paraId="1E4DB47F" w14:textId="77777777" w:rsidR="001D509B" w:rsidRPr="001D509B" w:rsidRDefault="001D509B" w:rsidP="001D509B">
            <w:pPr>
              <w:autoSpaceDE w:val="0"/>
              <w:autoSpaceDN w:val="0"/>
              <w:adjustRightInd w:val="0"/>
              <w:spacing w:after="0" w:line="320" w:lineRule="atLeast"/>
              <w:ind w:left="60" w:right="60"/>
              <w:rPr>
                <w:rFonts w:ascii="Arial" w:hAnsi="Arial" w:cs="Arial"/>
                <w:color w:val="264A60"/>
                <w:kern w:val="0"/>
                <w:sz w:val="18"/>
                <w:szCs w:val="18"/>
                <w:lang w:bidi="hi-IN"/>
              </w:rPr>
            </w:pPr>
            <w:r w:rsidRPr="001D509B">
              <w:rPr>
                <w:rFonts w:ascii="Arial" w:hAnsi="Arial" w:cs="Arial"/>
                <w:color w:val="264A60"/>
                <w:kern w:val="0"/>
                <w:sz w:val="18"/>
                <w:szCs w:val="18"/>
                <w:lang w:bidi="hi-IN"/>
              </w:rPr>
              <w:t>Median</w:t>
            </w:r>
          </w:p>
        </w:tc>
        <w:tc>
          <w:tcPr>
            <w:tcW w:w="1420" w:type="dxa"/>
            <w:tcBorders>
              <w:top w:val="single" w:sz="8" w:space="0" w:color="AEAEAE"/>
              <w:left w:val="nil"/>
              <w:bottom w:val="single" w:sz="8" w:space="0" w:color="AEAEAE"/>
              <w:right w:val="single" w:sz="8" w:space="0" w:color="E0E0E0"/>
            </w:tcBorders>
            <w:shd w:val="clear" w:color="auto" w:fill="FFFFFF"/>
          </w:tcPr>
          <w:p w14:paraId="2612204A"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5.00</w:t>
            </w:r>
          </w:p>
        </w:tc>
        <w:tc>
          <w:tcPr>
            <w:tcW w:w="1898" w:type="dxa"/>
            <w:tcBorders>
              <w:top w:val="single" w:sz="8" w:space="0" w:color="AEAEAE"/>
              <w:left w:val="single" w:sz="8" w:space="0" w:color="E0E0E0"/>
              <w:bottom w:val="single" w:sz="8" w:space="0" w:color="AEAEAE"/>
              <w:right w:val="single" w:sz="8" w:space="0" w:color="E0E0E0"/>
            </w:tcBorders>
            <w:shd w:val="clear" w:color="auto" w:fill="FFFFFF"/>
          </w:tcPr>
          <w:p w14:paraId="206D7A8C"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5.00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14:paraId="23030129"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5.00</w:t>
            </w:r>
          </w:p>
        </w:tc>
        <w:tc>
          <w:tcPr>
            <w:tcW w:w="2004" w:type="dxa"/>
            <w:tcBorders>
              <w:top w:val="single" w:sz="8" w:space="0" w:color="AEAEAE"/>
              <w:left w:val="single" w:sz="8" w:space="0" w:color="E0E0E0"/>
              <w:bottom w:val="single" w:sz="8" w:space="0" w:color="AEAEAE"/>
              <w:right w:val="single" w:sz="8" w:space="0" w:color="E0E0E0"/>
            </w:tcBorders>
            <w:shd w:val="clear" w:color="auto" w:fill="FFFFFF"/>
          </w:tcPr>
          <w:p w14:paraId="4550537E"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1.00</w:t>
            </w:r>
          </w:p>
        </w:tc>
        <w:tc>
          <w:tcPr>
            <w:tcW w:w="1504" w:type="dxa"/>
            <w:tcBorders>
              <w:top w:val="single" w:sz="8" w:space="0" w:color="AEAEAE"/>
              <w:left w:val="single" w:sz="8" w:space="0" w:color="E0E0E0"/>
              <w:bottom w:val="single" w:sz="8" w:space="0" w:color="AEAEAE"/>
              <w:right w:val="nil"/>
            </w:tcBorders>
            <w:shd w:val="clear" w:color="auto" w:fill="FFFFFF"/>
          </w:tcPr>
          <w:p w14:paraId="359FDB32"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5.00</w:t>
            </w:r>
          </w:p>
        </w:tc>
      </w:tr>
      <w:tr w:rsidR="001D509B" w:rsidRPr="001D509B" w14:paraId="7515BAB2" w14:textId="77777777" w:rsidTr="002327B1">
        <w:trPr>
          <w:cantSplit/>
          <w:trHeight w:val="490"/>
        </w:trPr>
        <w:tc>
          <w:tcPr>
            <w:tcW w:w="2294" w:type="dxa"/>
            <w:gridSpan w:val="2"/>
            <w:tcBorders>
              <w:top w:val="single" w:sz="8" w:space="0" w:color="AEAEAE"/>
              <w:left w:val="nil"/>
              <w:bottom w:val="single" w:sz="8" w:space="0" w:color="152935"/>
              <w:right w:val="nil"/>
            </w:tcBorders>
            <w:shd w:val="clear" w:color="auto" w:fill="E0E0E0"/>
          </w:tcPr>
          <w:p w14:paraId="79936FF7" w14:textId="77777777" w:rsidR="001D509B" w:rsidRPr="001D509B" w:rsidRDefault="001D509B" w:rsidP="001D509B">
            <w:pPr>
              <w:autoSpaceDE w:val="0"/>
              <w:autoSpaceDN w:val="0"/>
              <w:adjustRightInd w:val="0"/>
              <w:spacing w:after="0" w:line="320" w:lineRule="atLeast"/>
              <w:ind w:left="60" w:right="60"/>
              <w:rPr>
                <w:rFonts w:ascii="Arial" w:hAnsi="Arial" w:cs="Arial"/>
                <w:color w:val="264A60"/>
                <w:kern w:val="0"/>
                <w:sz w:val="18"/>
                <w:szCs w:val="18"/>
                <w:lang w:bidi="hi-IN"/>
              </w:rPr>
            </w:pPr>
            <w:r w:rsidRPr="001D509B">
              <w:rPr>
                <w:rFonts w:ascii="Arial" w:hAnsi="Arial" w:cs="Arial"/>
                <w:color w:val="264A60"/>
                <w:kern w:val="0"/>
                <w:sz w:val="18"/>
                <w:szCs w:val="18"/>
                <w:lang w:bidi="hi-IN"/>
              </w:rPr>
              <w:t>Mode</w:t>
            </w:r>
          </w:p>
        </w:tc>
        <w:tc>
          <w:tcPr>
            <w:tcW w:w="1420" w:type="dxa"/>
            <w:tcBorders>
              <w:top w:val="single" w:sz="8" w:space="0" w:color="AEAEAE"/>
              <w:left w:val="nil"/>
              <w:bottom w:val="single" w:sz="8" w:space="0" w:color="152935"/>
              <w:right w:val="single" w:sz="8" w:space="0" w:color="E0E0E0"/>
            </w:tcBorders>
            <w:shd w:val="clear" w:color="auto" w:fill="FFFFFF"/>
          </w:tcPr>
          <w:p w14:paraId="283B4C98"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w:t>
            </w:r>
          </w:p>
        </w:tc>
        <w:tc>
          <w:tcPr>
            <w:tcW w:w="1898" w:type="dxa"/>
            <w:tcBorders>
              <w:top w:val="single" w:sz="8" w:space="0" w:color="AEAEAE"/>
              <w:left w:val="single" w:sz="8" w:space="0" w:color="E0E0E0"/>
              <w:bottom w:val="single" w:sz="8" w:space="0" w:color="152935"/>
              <w:right w:val="single" w:sz="8" w:space="0" w:color="E0E0E0"/>
            </w:tcBorders>
            <w:shd w:val="clear" w:color="auto" w:fill="FFFFFF"/>
          </w:tcPr>
          <w:p w14:paraId="05F6326C"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14:paraId="50F90C7C"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w:t>
            </w:r>
          </w:p>
        </w:tc>
        <w:tc>
          <w:tcPr>
            <w:tcW w:w="2004" w:type="dxa"/>
            <w:tcBorders>
              <w:top w:val="single" w:sz="8" w:space="0" w:color="AEAEAE"/>
              <w:left w:val="single" w:sz="8" w:space="0" w:color="E0E0E0"/>
              <w:bottom w:val="single" w:sz="8" w:space="0" w:color="152935"/>
              <w:right w:val="single" w:sz="8" w:space="0" w:color="E0E0E0"/>
            </w:tcBorders>
            <w:shd w:val="clear" w:color="auto" w:fill="FFFFFF"/>
          </w:tcPr>
          <w:p w14:paraId="7D60D42C"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1</w:t>
            </w:r>
          </w:p>
        </w:tc>
        <w:tc>
          <w:tcPr>
            <w:tcW w:w="1504" w:type="dxa"/>
            <w:tcBorders>
              <w:top w:val="single" w:sz="8" w:space="0" w:color="AEAEAE"/>
              <w:left w:val="single" w:sz="8" w:space="0" w:color="E0E0E0"/>
              <w:bottom w:val="single" w:sz="8" w:space="0" w:color="152935"/>
              <w:right w:val="nil"/>
            </w:tcBorders>
            <w:shd w:val="clear" w:color="auto" w:fill="FFFFFF"/>
          </w:tcPr>
          <w:p w14:paraId="06B8A81B" w14:textId="77777777" w:rsidR="001D509B" w:rsidRPr="001D509B" w:rsidRDefault="001D509B" w:rsidP="001D509B">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1D509B">
              <w:rPr>
                <w:rFonts w:ascii="Arial" w:hAnsi="Arial" w:cs="Arial"/>
                <w:color w:val="010205"/>
                <w:kern w:val="0"/>
                <w:sz w:val="18"/>
                <w:szCs w:val="18"/>
                <w:lang w:bidi="hi-IN"/>
              </w:rPr>
              <w:t>5</w:t>
            </w:r>
          </w:p>
        </w:tc>
      </w:tr>
    </w:tbl>
    <w:p w14:paraId="2DCCC71F" w14:textId="77777777" w:rsidR="00DF0A50" w:rsidRDefault="00DF0A50" w:rsidP="001D509B">
      <w:pPr>
        <w:autoSpaceDE w:val="0"/>
        <w:autoSpaceDN w:val="0"/>
        <w:adjustRightInd w:val="0"/>
        <w:spacing w:after="0" w:line="240" w:lineRule="auto"/>
        <w:rPr>
          <w:rFonts w:ascii="Arial" w:hAnsi="Arial" w:cs="Arial"/>
          <w:b/>
          <w:bCs/>
          <w:color w:val="000000"/>
          <w:kern w:val="0"/>
          <w:sz w:val="26"/>
          <w:szCs w:val="26"/>
          <w:lang w:bidi="hi-IN"/>
        </w:rPr>
      </w:pPr>
    </w:p>
    <w:p w14:paraId="34F4F0A3" w14:textId="39C72378" w:rsidR="001D509B" w:rsidRPr="00C400CE" w:rsidRDefault="001D509B" w:rsidP="00C400CE">
      <w:pPr>
        <w:pStyle w:val="ListParagraph"/>
        <w:numPr>
          <w:ilvl w:val="0"/>
          <w:numId w:val="36"/>
        </w:numPr>
        <w:jc w:val="center"/>
        <w:rPr>
          <w:sz w:val="32"/>
          <w:szCs w:val="32"/>
          <w:highlight w:val="yellow"/>
        </w:rPr>
      </w:pPr>
      <w:r w:rsidRPr="00C400CE">
        <w:rPr>
          <w:rFonts w:ascii="Arial" w:hAnsi="Arial" w:cs="Arial"/>
          <w:b/>
          <w:bCs/>
          <w:color w:val="000000"/>
          <w:kern w:val="0"/>
          <w:sz w:val="26"/>
          <w:szCs w:val="26"/>
          <w:highlight w:val="yellow"/>
          <w:lang w:bidi="hi-IN"/>
        </w:rPr>
        <w:t>Frequency Table</w:t>
      </w:r>
      <w:r w:rsidR="002327B1" w:rsidRPr="00C400CE">
        <w:rPr>
          <w:rFonts w:ascii="Arial" w:hAnsi="Arial" w:cs="Arial"/>
          <w:b/>
          <w:bCs/>
          <w:color w:val="000000"/>
          <w:kern w:val="0"/>
          <w:sz w:val="26"/>
          <w:szCs w:val="26"/>
          <w:highlight w:val="yellow"/>
          <w:lang w:bidi="hi-IN"/>
        </w:rPr>
        <w:t xml:space="preserve">: </w:t>
      </w:r>
      <w:r w:rsidR="002327B1" w:rsidRPr="00C400CE">
        <w:rPr>
          <w:b/>
          <w:bCs/>
          <w:sz w:val="32"/>
          <w:szCs w:val="32"/>
          <w:highlight w:val="yellow"/>
        </w:rPr>
        <w:t>Ease in Daily Life</w:t>
      </w:r>
    </w:p>
    <w:p w14:paraId="1FD1924B" w14:textId="77777777" w:rsidR="00AB43BE" w:rsidRPr="00AB43BE" w:rsidRDefault="00AB43BE" w:rsidP="00AB43BE">
      <w:pPr>
        <w:autoSpaceDE w:val="0"/>
        <w:autoSpaceDN w:val="0"/>
        <w:adjustRightInd w:val="0"/>
        <w:spacing w:after="0" w:line="240" w:lineRule="auto"/>
        <w:rPr>
          <w:rFonts w:ascii="Times New Roman" w:hAnsi="Times New Roman" w:cs="Times New Roman"/>
          <w:kern w:val="0"/>
          <w:sz w:val="24"/>
          <w:szCs w:val="24"/>
          <w:lang w:bidi="hi-IN"/>
        </w:rPr>
      </w:pPr>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19"/>
        <w:gridCol w:w="2469"/>
        <w:gridCol w:w="1616"/>
        <w:gridCol w:w="1423"/>
        <w:gridCol w:w="1935"/>
        <w:gridCol w:w="2053"/>
      </w:tblGrid>
      <w:tr w:rsidR="00AB43BE" w:rsidRPr="00AB43BE" w14:paraId="245D0B09" w14:textId="77777777" w:rsidTr="002327B1">
        <w:trPr>
          <w:cantSplit/>
          <w:trHeight w:val="309"/>
        </w:trPr>
        <w:tc>
          <w:tcPr>
            <w:tcW w:w="10815" w:type="dxa"/>
            <w:gridSpan w:val="6"/>
            <w:tcBorders>
              <w:top w:val="nil"/>
              <w:left w:val="nil"/>
              <w:bottom w:val="nil"/>
              <w:right w:val="nil"/>
            </w:tcBorders>
            <w:shd w:val="clear" w:color="auto" w:fill="FFFFFF"/>
            <w:vAlign w:val="center"/>
          </w:tcPr>
          <w:p w14:paraId="45E60510"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010205"/>
                <w:kern w:val="0"/>
                <w:lang w:bidi="hi-IN"/>
              </w:rPr>
            </w:pPr>
            <w:r w:rsidRPr="00AB43BE">
              <w:rPr>
                <w:rFonts w:ascii="Arial" w:hAnsi="Arial" w:cs="Arial"/>
                <w:b/>
                <w:bCs/>
                <w:color w:val="010205"/>
                <w:kern w:val="0"/>
                <w:lang w:bidi="hi-IN"/>
              </w:rPr>
              <w:t>ease_life</w:t>
            </w:r>
          </w:p>
        </w:tc>
      </w:tr>
      <w:tr w:rsidR="00AB43BE" w:rsidRPr="00AB43BE" w14:paraId="706676DC" w14:textId="77777777" w:rsidTr="002327B1">
        <w:trPr>
          <w:cantSplit/>
          <w:trHeight w:val="600"/>
        </w:trPr>
        <w:tc>
          <w:tcPr>
            <w:tcW w:w="3788" w:type="dxa"/>
            <w:gridSpan w:val="2"/>
            <w:tcBorders>
              <w:top w:val="nil"/>
              <w:left w:val="nil"/>
              <w:bottom w:val="single" w:sz="8" w:space="0" w:color="152935"/>
              <w:right w:val="nil"/>
            </w:tcBorders>
            <w:shd w:val="clear" w:color="auto" w:fill="FFFFFF"/>
            <w:vAlign w:val="bottom"/>
          </w:tcPr>
          <w:p w14:paraId="207D120B"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1616" w:type="dxa"/>
            <w:tcBorders>
              <w:top w:val="nil"/>
              <w:left w:val="nil"/>
              <w:bottom w:val="single" w:sz="8" w:space="0" w:color="152935"/>
              <w:right w:val="single" w:sz="8" w:space="0" w:color="E0E0E0"/>
            </w:tcBorders>
            <w:shd w:val="clear" w:color="auto" w:fill="FFFFFF"/>
            <w:vAlign w:val="bottom"/>
          </w:tcPr>
          <w:p w14:paraId="7929E531"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Frequency</w:t>
            </w:r>
          </w:p>
        </w:tc>
        <w:tc>
          <w:tcPr>
            <w:tcW w:w="1423" w:type="dxa"/>
            <w:tcBorders>
              <w:top w:val="nil"/>
              <w:left w:val="single" w:sz="8" w:space="0" w:color="E0E0E0"/>
              <w:bottom w:val="single" w:sz="8" w:space="0" w:color="152935"/>
              <w:right w:val="single" w:sz="8" w:space="0" w:color="E0E0E0"/>
            </w:tcBorders>
            <w:shd w:val="clear" w:color="auto" w:fill="FFFFFF"/>
            <w:vAlign w:val="bottom"/>
          </w:tcPr>
          <w:p w14:paraId="574A87A7"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Percent</w:t>
            </w:r>
          </w:p>
        </w:tc>
        <w:tc>
          <w:tcPr>
            <w:tcW w:w="1935" w:type="dxa"/>
            <w:tcBorders>
              <w:top w:val="nil"/>
              <w:left w:val="single" w:sz="8" w:space="0" w:color="E0E0E0"/>
              <w:bottom w:val="single" w:sz="8" w:space="0" w:color="152935"/>
              <w:right w:val="single" w:sz="8" w:space="0" w:color="E0E0E0"/>
            </w:tcBorders>
            <w:shd w:val="clear" w:color="auto" w:fill="FFFFFF"/>
            <w:vAlign w:val="bottom"/>
          </w:tcPr>
          <w:p w14:paraId="6142FF70"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Valid Percent</w:t>
            </w:r>
          </w:p>
        </w:tc>
        <w:tc>
          <w:tcPr>
            <w:tcW w:w="2050" w:type="dxa"/>
            <w:tcBorders>
              <w:top w:val="nil"/>
              <w:left w:val="single" w:sz="8" w:space="0" w:color="E0E0E0"/>
              <w:bottom w:val="single" w:sz="8" w:space="0" w:color="152935"/>
              <w:right w:val="nil"/>
            </w:tcBorders>
            <w:shd w:val="clear" w:color="auto" w:fill="FFFFFF"/>
            <w:vAlign w:val="bottom"/>
          </w:tcPr>
          <w:p w14:paraId="624E497F"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Cumulative Percent</w:t>
            </w:r>
          </w:p>
        </w:tc>
      </w:tr>
      <w:tr w:rsidR="00AB43BE" w:rsidRPr="00AB43BE" w14:paraId="6CE57F6C" w14:textId="77777777" w:rsidTr="002327B1">
        <w:trPr>
          <w:cantSplit/>
          <w:trHeight w:val="289"/>
        </w:trPr>
        <w:tc>
          <w:tcPr>
            <w:tcW w:w="1319" w:type="dxa"/>
            <w:vMerge w:val="restart"/>
            <w:tcBorders>
              <w:top w:val="single" w:sz="8" w:space="0" w:color="152935"/>
              <w:left w:val="nil"/>
              <w:bottom w:val="single" w:sz="8" w:space="0" w:color="AEAEAE"/>
              <w:right w:val="nil"/>
            </w:tcBorders>
            <w:shd w:val="clear" w:color="auto" w:fill="E0E0E0"/>
          </w:tcPr>
          <w:p w14:paraId="25EABB14"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Valid</w:t>
            </w:r>
          </w:p>
        </w:tc>
        <w:tc>
          <w:tcPr>
            <w:tcW w:w="2469" w:type="dxa"/>
            <w:tcBorders>
              <w:top w:val="single" w:sz="8" w:space="0" w:color="152935"/>
              <w:left w:val="nil"/>
              <w:bottom w:val="single" w:sz="8" w:space="0" w:color="AEAEAE"/>
              <w:right w:val="nil"/>
            </w:tcBorders>
            <w:shd w:val="clear" w:color="auto" w:fill="E0E0E0"/>
          </w:tcPr>
          <w:p w14:paraId="3917AA22"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difficult</w:t>
            </w:r>
          </w:p>
        </w:tc>
        <w:tc>
          <w:tcPr>
            <w:tcW w:w="1616" w:type="dxa"/>
            <w:tcBorders>
              <w:top w:val="single" w:sz="8" w:space="0" w:color="152935"/>
              <w:left w:val="nil"/>
              <w:bottom w:val="single" w:sz="8" w:space="0" w:color="AEAEAE"/>
              <w:right w:val="single" w:sz="8" w:space="0" w:color="E0E0E0"/>
            </w:tcBorders>
            <w:shd w:val="clear" w:color="auto" w:fill="FFFFFF"/>
          </w:tcPr>
          <w:p w14:paraId="5BE6B93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14:paraId="3D5C24CF"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w:t>
            </w:r>
          </w:p>
        </w:tc>
        <w:tc>
          <w:tcPr>
            <w:tcW w:w="1935" w:type="dxa"/>
            <w:tcBorders>
              <w:top w:val="single" w:sz="8" w:space="0" w:color="152935"/>
              <w:left w:val="single" w:sz="8" w:space="0" w:color="E0E0E0"/>
              <w:bottom w:val="single" w:sz="8" w:space="0" w:color="AEAEAE"/>
              <w:right w:val="single" w:sz="8" w:space="0" w:color="E0E0E0"/>
            </w:tcBorders>
            <w:shd w:val="clear" w:color="auto" w:fill="FFFFFF"/>
          </w:tcPr>
          <w:p w14:paraId="12FCEB0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w:t>
            </w:r>
          </w:p>
        </w:tc>
        <w:tc>
          <w:tcPr>
            <w:tcW w:w="2050" w:type="dxa"/>
            <w:tcBorders>
              <w:top w:val="single" w:sz="8" w:space="0" w:color="152935"/>
              <w:left w:val="single" w:sz="8" w:space="0" w:color="E0E0E0"/>
              <w:bottom w:val="single" w:sz="8" w:space="0" w:color="AEAEAE"/>
              <w:right w:val="nil"/>
            </w:tcBorders>
            <w:shd w:val="clear" w:color="auto" w:fill="FFFFFF"/>
          </w:tcPr>
          <w:p w14:paraId="0BD10625"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w:t>
            </w:r>
          </w:p>
        </w:tc>
      </w:tr>
      <w:tr w:rsidR="00AB43BE" w:rsidRPr="00AB43BE" w14:paraId="6264BC98" w14:textId="77777777" w:rsidTr="002327B1">
        <w:trPr>
          <w:cantSplit/>
          <w:trHeight w:val="134"/>
        </w:trPr>
        <w:tc>
          <w:tcPr>
            <w:tcW w:w="1319" w:type="dxa"/>
            <w:vMerge/>
            <w:tcBorders>
              <w:top w:val="single" w:sz="8" w:space="0" w:color="152935"/>
              <w:left w:val="nil"/>
              <w:bottom w:val="single" w:sz="8" w:space="0" w:color="AEAEAE"/>
              <w:right w:val="nil"/>
            </w:tcBorders>
            <w:shd w:val="clear" w:color="auto" w:fill="E0E0E0"/>
          </w:tcPr>
          <w:p w14:paraId="3B56451A"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469" w:type="dxa"/>
            <w:tcBorders>
              <w:top w:val="single" w:sz="8" w:space="0" w:color="AEAEAE"/>
              <w:left w:val="nil"/>
              <w:bottom w:val="single" w:sz="8" w:space="0" w:color="AEAEAE"/>
              <w:right w:val="nil"/>
            </w:tcBorders>
            <w:shd w:val="clear" w:color="auto" w:fill="E0E0E0"/>
          </w:tcPr>
          <w:p w14:paraId="77A5BB74"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Difficult</w:t>
            </w:r>
          </w:p>
        </w:tc>
        <w:tc>
          <w:tcPr>
            <w:tcW w:w="1616" w:type="dxa"/>
            <w:tcBorders>
              <w:top w:val="single" w:sz="8" w:space="0" w:color="AEAEAE"/>
              <w:left w:val="nil"/>
              <w:bottom w:val="single" w:sz="8" w:space="0" w:color="AEAEAE"/>
              <w:right w:val="single" w:sz="8" w:space="0" w:color="E0E0E0"/>
            </w:tcBorders>
            <w:shd w:val="clear" w:color="auto" w:fill="FFFFFF"/>
          </w:tcPr>
          <w:p w14:paraId="2C153625"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44CAFD9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w:t>
            </w:r>
          </w:p>
        </w:tc>
        <w:tc>
          <w:tcPr>
            <w:tcW w:w="1935" w:type="dxa"/>
            <w:tcBorders>
              <w:top w:val="single" w:sz="8" w:space="0" w:color="AEAEAE"/>
              <w:left w:val="single" w:sz="8" w:space="0" w:color="E0E0E0"/>
              <w:bottom w:val="single" w:sz="8" w:space="0" w:color="AEAEAE"/>
              <w:right w:val="single" w:sz="8" w:space="0" w:color="E0E0E0"/>
            </w:tcBorders>
            <w:shd w:val="clear" w:color="auto" w:fill="FFFFFF"/>
          </w:tcPr>
          <w:p w14:paraId="3A6F3CA8"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w:t>
            </w:r>
          </w:p>
        </w:tc>
        <w:tc>
          <w:tcPr>
            <w:tcW w:w="2050" w:type="dxa"/>
            <w:tcBorders>
              <w:top w:val="single" w:sz="8" w:space="0" w:color="AEAEAE"/>
              <w:left w:val="single" w:sz="8" w:space="0" w:color="E0E0E0"/>
              <w:bottom w:val="single" w:sz="8" w:space="0" w:color="AEAEAE"/>
              <w:right w:val="nil"/>
            </w:tcBorders>
            <w:shd w:val="clear" w:color="auto" w:fill="FFFFFF"/>
          </w:tcPr>
          <w:p w14:paraId="5876D8B7"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.9</w:t>
            </w:r>
          </w:p>
        </w:tc>
      </w:tr>
      <w:tr w:rsidR="00AB43BE" w:rsidRPr="00AB43BE" w14:paraId="0F868EE8" w14:textId="77777777" w:rsidTr="002327B1">
        <w:trPr>
          <w:cantSplit/>
          <w:trHeight w:val="134"/>
        </w:trPr>
        <w:tc>
          <w:tcPr>
            <w:tcW w:w="1319" w:type="dxa"/>
            <w:vMerge/>
            <w:tcBorders>
              <w:top w:val="single" w:sz="8" w:space="0" w:color="152935"/>
              <w:left w:val="nil"/>
              <w:bottom w:val="single" w:sz="8" w:space="0" w:color="AEAEAE"/>
              <w:right w:val="nil"/>
            </w:tcBorders>
            <w:shd w:val="clear" w:color="auto" w:fill="E0E0E0"/>
          </w:tcPr>
          <w:p w14:paraId="4DA4046F"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469" w:type="dxa"/>
            <w:tcBorders>
              <w:top w:val="single" w:sz="8" w:space="0" w:color="AEAEAE"/>
              <w:left w:val="nil"/>
              <w:bottom w:val="single" w:sz="8" w:space="0" w:color="AEAEAE"/>
              <w:right w:val="nil"/>
            </w:tcBorders>
            <w:shd w:val="clear" w:color="auto" w:fill="E0E0E0"/>
          </w:tcPr>
          <w:p w14:paraId="284B01C6"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No difference</w:t>
            </w:r>
          </w:p>
        </w:tc>
        <w:tc>
          <w:tcPr>
            <w:tcW w:w="1616" w:type="dxa"/>
            <w:tcBorders>
              <w:top w:val="single" w:sz="8" w:space="0" w:color="AEAEAE"/>
              <w:left w:val="nil"/>
              <w:bottom w:val="single" w:sz="8" w:space="0" w:color="AEAEAE"/>
              <w:right w:val="single" w:sz="8" w:space="0" w:color="E0E0E0"/>
            </w:tcBorders>
            <w:shd w:val="clear" w:color="auto" w:fill="FFFFFF"/>
          </w:tcPr>
          <w:p w14:paraId="608FCE89"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07F35429"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4.1</w:t>
            </w:r>
          </w:p>
        </w:tc>
        <w:tc>
          <w:tcPr>
            <w:tcW w:w="1935" w:type="dxa"/>
            <w:tcBorders>
              <w:top w:val="single" w:sz="8" w:space="0" w:color="AEAEAE"/>
              <w:left w:val="single" w:sz="8" w:space="0" w:color="E0E0E0"/>
              <w:bottom w:val="single" w:sz="8" w:space="0" w:color="AEAEAE"/>
              <w:right w:val="single" w:sz="8" w:space="0" w:color="E0E0E0"/>
            </w:tcBorders>
            <w:shd w:val="clear" w:color="auto" w:fill="FFFFFF"/>
          </w:tcPr>
          <w:p w14:paraId="1CF05C1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10.4</w:t>
            </w:r>
          </w:p>
        </w:tc>
        <w:tc>
          <w:tcPr>
            <w:tcW w:w="2050" w:type="dxa"/>
            <w:tcBorders>
              <w:top w:val="single" w:sz="8" w:space="0" w:color="AEAEAE"/>
              <w:left w:val="single" w:sz="8" w:space="0" w:color="E0E0E0"/>
              <w:bottom w:val="single" w:sz="8" w:space="0" w:color="AEAEAE"/>
              <w:right w:val="nil"/>
            </w:tcBorders>
            <w:shd w:val="clear" w:color="auto" w:fill="FFFFFF"/>
          </w:tcPr>
          <w:p w14:paraId="4C08FAB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11.3</w:t>
            </w:r>
          </w:p>
        </w:tc>
      </w:tr>
      <w:tr w:rsidR="00AB43BE" w:rsidRPr="00AB43BE" w14:paraId="5218AF75" w14:textId="77777777" w:rsidTr="002327B1">
        <w:trPr>
          <w:cantSplit/>
          <w:trHeight w:val="134"/>
        </w:trPr>
        <w:tc>
          <w:tcPr>
            <w:tcW w:w="1319" w:type="dxa"/>
            <w:vMerge/>
            <w:tcBorders>
              <w:top w:val="single" w:sz="8" w:space="0" w:color="152935"/>
              <w:left w:val="nil"/>
              <w:bottom w:val="single" w:sz="8" w:space="0" w:color="AEAEAE"/>
              <w:right w:val="nil"/>
            </w:tcBorders>
            <w:shd w:val="clear" w:color="auto" w:fill="E0E0E0"/>
          </w:tcPr>
          <w:p w14:paraId="382500A5"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469" w:type="dxa"/>
            <w:tcBorders>
              <w:top w:val="single" w:sz="8" w:space="0" w:color="AEAEAE"/>
              <w:left w:val="nil"/>
              <w:bottom w:val="single" w:sz="8" w:space="0" w:color="AEAEAE"/>
              <w:right w:val="nil"/>
            </w:tcBorders>
            <w:shd w:val="clear" w:color="auto" w:fill="E0E0E0"/>
          </w:tcPr>
          <w:p w14:paraId="7E9693C7"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easier</w:t>
            </w:r>
          </w:p>
        </w:tc>
        <w:tc>
          <w:tcPr>
            <w:tcW w:w="1616" w:type="dxa"/>
            <w:tcBorders>
              <w:top w:val="single" w:sz="8" w:space="0" w:color="AEAEAE"/>
              <w:left w:val="nil"/>
              <w:bottom w:val="single" w:sz="8" w:space="0" w:color="AEAEAE"/>
              <w:right w:val="single" w:sz="8" w:space="0" w:color="E0E0E0"/>
            </w:tcBorders>
            <w:shd w:val="clear" w:color="auto" w:fill="FFFFFF"/>
          </w:tcPr>
          <w:p w14:paraId="71B0315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141</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0F613D0F"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6.9</w:t>
            </w:r>
          </w:p>
        </w:tc>
        <w:tc>
          <w:tcPr>
            <w:tcW w:w="1935" w:type="dxa"/>
            <w:tcBorders>
              <w:top w:val="single" w:sz="8" w:space="0" w:color="AEAEAE"/>
              <w:left w:val="single" w:sz="8" w:space="0" w:color="E0E0E0"/>
              <w:bottom w:val="single" w:sz="8" w:space="0" w:color="AEAEAE"/>
              <w:right w:val="single" w:sz="8" w:space="0" w:color="E0E0E0"/>
            </w:tcBorders>
            <w:shd w:val="clear" w:color="auto" w:fill="FFFFFF"/>
          </w:tcPr>
          <w:p w14:paraId="20701E5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17.6</w:t>
            </w:r>
          </w:p>
        </w:tc>
        <w:tc>
          <w:tcPr>
            <w:tcW w:w="2050" w:type="dxa"/>
            <w:tcBorders>
              <w:top w:val="single" w:sz="8" w:space="0" w:color="AEAEAE"/>
              <w:left w:val="single" w:sz="8" w:space="0" w:color="E0E0E0"/>
              <w:bottom w:val="single" w:sz="8" w:space="0" w:color="AEAEAE"/>
              <w:right w:val="nil"/>
            </w:tcBorders>
            <w:shd w:val="clear" w:color="auto" w:fill="FFFFFF"/>
          </w:tcPr>
          <w:p w14:paraId="084820A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28.9</w:t>
            </w:r>
          </w:p>
        </w:tc>
      </w:tr>
      <w:tr w:rsidR="00AB43BE" w:rsidRPr="00AB43BE" w14:paraId="691FA880" w14:textId="77777777" w:rsidTr="002327B1">
        <w:trPr>
          <w:cantSplit/>
          <w:trHeight w:val="134"/>
        </w:trPr>
        <w:tc>
          <w:tcPr>
            <w:tcW w:w="1319" w:type="dxa"/>
            <w:vMerge/>
            <w:tcBorders>
              <w:top w:val="single" w:sz="8" w:space="0" w:color="152935"/>
              <w:left w:val="nil"/>
              <w:bottom w:val="single" w:sz="8" w:space="0" w:color="AEAEAE"/>
              <w:right w:val="nil"/>
            </w:tcBorders>
            <w:shd w:val="clear" w:color="auto" w:fill="E0E0E0"/>
          </w:tcPr>
          <w:p w14:paraId="180FF5B8"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469" w:type="dxa"/>
            <w:tcBorders>
              <w:top w:val="single" w:sz="8" w:space="0" w:color="AEAEAE"/>
              <w:left w:val="nil"/>
              <w:bottom w:val="single" w:sz="8" w:space="0" w:color="AEAEAE"/>
              <w:right w:val="nil"/>
            </w:tcBorders>
            <w:shd w:val="clear" w:color="auto" w:fill="E0E0E0"/>
          </w:tcPr>
          <w:p w14:paraId="375261FF"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easy</w:t>
            </w:r>
          </w:p>
        </w:tc>
        <w:tc>
          <w:tcPr>
            <w:tcW w:w="1616" w:type="dxa"/>
            <w:tcBorders>
              <w:top w:val="single" w:sz="8" w:space="0" w:color="AEAEAE"/>
              <w:left w:val="nil"/>
              <w:bottom w:val="single" w:sz="8" w:space="0" w:color="AEAEAE"/>
              <w:right w:val="single" w:sz="8" w:space="0" w:color="E0E0E0"/>
            </w:tcBorders>
            <w:shd w:val="clear" w:color="auto" w:fill="FFFFFF"/>
          </w:tcPr>
          <w:p w14:paraId="6E86386B"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569</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2E2F575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27.9</w:t>
            </w:r>
          </w:p>
        </w:tc>
        <w:tc>
          <w:tcPr>
            <w:tcW w:w="1935" w:type="dxa"/>
            <w:tcBorders>
              <w:top w:val="single" w:sz="8" w:space="0" w:color="AEAEAE"/>
              <w:left w:val="single" w:sz="8" w:space="0" w:color="E0E0E0"/>
              <w:bottom w:val="single" w:sz="8" w:space="0" w:color="AEAEAE"/>
              <w:right w:val="single" w:sz="8" w:space="0" w:color="E0E0E0"/>
            </w:tcBorders>
            <w:shd w:val="clear" w:color="auto" w:fill="FFFFFF"/>
          </w:tcPr>
          <w:p w14:paraId="6936387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71.1</w:t>
            </w:r>
          </w:p>
        </w:tc>
        <w:tc>
          <w:tcPr>
            <w:tcW w:w="2050" w:type="dxa"/>
            <w:tcBorders>
              <w:top w:val="single" w:sz="8" w:space="0" w:color="AEAEAE"/>
              <w:left w:val="single" w:sz="8" w:space="0" w:color="E0E0E0"/>
              <w:bottom w:val="single" w:sz="8" w:space="0" w:color="AEAEAE"/>
              <w:right w:val="nil"/>
            </w:tcBorders>
            <w:shd w:val="clear" w:color="auto" w:fill="FFFFFF"/>
          </w:tcPr>
          <w:p w14:paraId="6020E5E0"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r>
      <w:tr w:rsidR="00AB43BE" w:rsidRPr="00AB43BE" w14:paraId="4534E5E1" w14:textId="77777777" w:rsidTr="002327B1">
        <w:trPr>
          <w:cantSplit/>
          <w:trHeight w:val="134"/>
        </w:trPr>
        <w:tc>
          <w:tcPr>
            <w:tcW w:w="1319" w:type="dxa"/>
            <w:vMerge/>
            <w:tcBorders>
              <w:top w:val="single" w:sz="8" w:space="0" w:color="152935"/>
              <w:left w:val="nil"/>
              <w:bottom w:val="single" w:sz="8" w:space="0" w:color="AEAEAE"/>
              <w:right w:val="nil"/>
            </w:tcBorders>
            <w:shd w:val="clear" w:color="auto" w:fill="E0E0E0"/>
          </w:tcPr>
          <w:p w14:paraId="7E902670"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469" w:type="dxa"/>
            <w:tcBorders>
              <w:top w:val="single" w:sz="8" w:space="0" w:color="AEAEAE"/>
              <w:left w:val="nil"/>
              <w:bottom w:val="single" w:sz="8" w:space="0" w:color="AEAEAE"/>
              <w:right w:val="nil"/>
            </w:tcBorders>
            <w:shd w:val="clear" w:color="auto" w:fill="E0E0E0"/>
          </w:tcPr>
          <w:p w14:paraId="7B1FA51F"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616" w:type="dxa"/>
            <w:tcBorders>
              <w:top w:val="single" w:sz="8" w:space="0" w:color="AEAEAE"/>
              <w:left w:val="nil"/>
              <w:bottom w:val="single" w:sz="8" w:space="0" w:color="AEAEAE"/>
              <w:right w:val="single" w:sz="8" w:space="0" w:color="E0E0E0"/>
            </w:tcBorders>
            <w:shd w:val="clear" w:color="auto" w:fill="FFFFFF"/>
          </w:tcPr>
          <w:p w14:paraId="080EA202"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800</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3469D110"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39.2</w:t>
            </w:r>
          </w:p>
        </w:tc>
        <w:tc>
          <w:tcPr>
            <w:tcW w:w="1935" w:type="dxa"/>
            <w:tcBorders>
              <w:top w:val="single" w:sz="8" w:space="0" w:color="AEAEAE"/>
              <w:left w:val="single" w:sz="8" w:space="0" w:color="E0E0E0"/>
              <w:bottom w:val="single" w:sz="8" w:space="0" w:color="AEAEAE"/>
              <w:right w:val="single" w:sz="8" w:space="0" w:color="E0E0E0"/>
            </w:tcBorders>
            <w:shd w:val="clear" w:color="auto" w:fill="FFFFFF"/>
          </w:tcPr>
          <w:p w14:paraId="5A861E57"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2050" w:type="dxa"/>
            <w:tcBorders>
              <w:top w:val="single" w:sz="8" w:space="0" w:color="AEAEAE"/>
              <w:left w:val="single" w:sz="8" w:space="0" w:color="E0E0E0"/>
              <w:bottom w:val="single" w:sz="8" w:space="0" w:color="AEAEAE"/>
              <w:right w:val="nil"/>
            </w:tcBorders>
            <w:shd w:val="clear" w:color="auto" w:fill="FFFFFF"/>
            <w:vAlign w:val="center"/>
          </w:tcPr>
          <w:p w14:paraId="6646CD0A"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r w:rsidR="00AB43BE" w:rsidRPr="00AB43BE" w14:paraId="3F246F11" w14:textId="77777777" w:rsidTr="002327B1">
        <w:trPr>
          <w:cantSplit/>
          <w:trHeight w:val="289"/>
        </w:trPr>
        <w:tc>
          <w:tcPr>
            <w:tcW w:w="1319" w:type="dxa"/>
            <w:tcBorders>
              <w:top w:val="single" w:sz="8" w:space="0" w:color="AEAEAE"/>
              <w:left w:val="nil"/>
              <w:bottom w:val="single" w:sz="8" w:space="0" w:color="AEAEAE"/>
              <w:right w:val="nil"/>
            </w:tcBorders>
            <w:shd w:val="clear" w:color="auto" w:fill="E0E0E0"/>
          </w:tcPr>
          <w:p w14:paraId="1963BC23"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Missing</w:t>
            </w:r>
          </w:p>
        </w:tc>
        <w:tc>
          <w:tcPr>
            <w:tcW w:w="2469" w:type="dxa"/>
            <w:tcBorders>
              <w:top w:val="single" w:sz="8" w:space="0" w:color="AEAEAE"/>
              <w:left w:val="nil"/>
              <w:bottom w:val="single" w:sz="8" w:space="0" w:color="AEAEAE"/>
              <w:right w:val="nil"/>
            </w:tcBorders>
            <w:shd w:val="clear" w:color="auto" w:fill="E0E0E0"/>
          </w:tcPr>
          <w:p w14:paraId="22354490"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System</w:t>
            </w:r>
          </w:p>
        </w:tc>
        <w:tc>
          <w:tcPr>
            <w:tcW w:w="1616" w:type="dxa"/>
            <w:tcBorders>
              <w:top w:val="single" w:sz="8" w:space="0" w:color="AEAEAE"/>
              <w:left w:val="nil"/>
              <w:bottom w:val="single" w:sz="8" w:space="0" w:color="AEAEAE"/>
              <w:right w:val="single" w:sz="8" w:space="0" w:color="E0E0E0"/>
            </w:tcBorders>
            <w:shd w:val="clear" w:color="auto" w:fill="FFFFFF"/>
          </w:tcPr>
          <w:p w14:paraId="7094047A"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1240</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14:paraId="797CB70D"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60.8</w:t>
            </w:r>
          </w:p>
        </w:tc>
        <w:tc>
          <w:tcPr>
            <w:tcW w:w="193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40875BF1"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2050" w:type="dxa"/>
            <w:tcBorders>
              <w:top w:val="single" w:sz="8" w:space="0" w:color="AEAEAE"/>
              <w:left w:val="single" w:sz="8" w:space="0" w:color="E0E0E0"/>
              <w:bottom w:val="single" w:sz="8" w:space="0" w:color="AEAEAE"/>
              <w:right w:val="nil"/>
            </w:tcBorders>
            <w:shd w:val="clear" w:color="auto" w:fill="FFFFFF"/>
            <w:vAlign w:val="center"/>
          </w:tcPr>
          <w:p w14:paraId="23DF0DE2"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r w:rsidR="00AB43BE" w:rsidRPr="00AB43BE" w14:paraId="26541BEC" w14:textId="77777777" w:rsidTr="002327B1">
        <w:trPr>
          <w:cantSplit/>
          <w:trHeight w:val="309"/>
        </w:trPr>
        <w:tc>
          <w:tcPr>
            <w:tcW w:w="3788" w:type="dxa"/>
            <w:gridSpan w:val="2"/>
            <w:tcBorders>
              <w:top w:val="single" w:sz="8" w:space="0" w:color="AEAEAE"/>
              <w:left w:val="nil"/>
              <w:bottom w:val="single" w:sz="8" w:space="0" w:color="152935"/>
              <w:right w:val="nil"/>
            </w:tcBorders>
            <w:shd w:val="clear" w:color="auto" w:fill="E0E0E0"/>
          </w:tcPr>
          <w:p w14:paraId="73C5C274"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616" w:type="dxa"/>
            <w:tcBorders>
              <w:top w:val="single" w:sz="8" w:space="0" w:color="AEAEAE"/>
              <w:left w:val="nil"/>
              <w:bottom w:val="single" w:sz="8" w:space="0" w:color="152935"/>
              <w:right w:val="single" w:sz="8" w:space="0" w:color="E0E0E0"/>
            </w:tcBorders>
            <w:shd w:val="clear" w:color="auto" w:fill="FFFFFF"/>
          </w:tcPr>
          <w:p w14:paraId="04C1CFD5"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2040</w:t>
            </w:r>
          </w:p>
        </w:tc>
        <w:tc>
          <w:tcPr>
            <w:tcW w:w="1423" w:type="dxa"/>
            <w:tcBorders>
              <w:top w:val="single" w:sz="8" w:space="0" w:color="AEAEAE"/>
              <w:left w:val="single" w:sz="8" w:space="0" w:color="E0E0E0"/>
              <w:bottom w:val="single" w:sz="8" w:space="0" w:color="152935"/>
              <w:right w:val="single" w:sz="8" w:space="0" w:color="E0E0E0"/>
            </w:tcBorders>
            <w:shd w:val="clear" w:color="auto" w:fill="FFFFFF"/>
          </w:tcPr>
          <w:p w14:paraId="1A4EE33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93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F70723A"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2050" w:type="dxa"/>
            <w:tcBorders>
              <w:top w:val="single" w:sz="8" w:space="0" w:color="AEAEAE"/>
              <w:left w:val="single" w:sz="8" w:space="0" w:color="E0E0E0"/>
              <w:bottom w:val="single" w:sz="8" w:space="0" w:color="152935"/>
              <w:right w:val="nil"/>
            </w:tcBorders>
            <w:shd w:val="clear" w:color="auto" w:fill="FFFFFF"/>
            <w:vAlign w:val="center"/>
          </w:tcPr>
          <w:p w14:paraId="77DAF774"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bl>
    <w:p w14:paraId="52CF0B96" w14:textId="709EBA0F" w:rsidR="00CA2CBD" w:rsidRPr="00CA2CBD" w:rsidRDefault="00CA2CBD" w:rsidP="00CA2CBD">
      <w:pPr>
        <w:autoSpaceDE w:val="0"/>
        <w:autoSpaceDN w:val="0"/>
        <w:adjustRightInd w:val="0"/>
        <w:spacing w:after="0" w:line="400" w:lineRule="atLeast"/>
        <w:rPr>
          <w:rFonts w:ascii="Times New Roman" w:hAnsi="Times New Roman" w:cs="Times New Roman"/>
          <w:kern w:val="0"/>
          <w:sz w:val="24"/>
          <w:szCs w:val="24"/>
          <w:lang w:bidi="hi-IN"/>
        </w:rPr>
      </w:pPr>
    </w:p>
    <w:p w14:paraId="73430099" w14:textId="77777777" w:rsidR="001D509B" w:rsidRDefault="001D509B" w:rsidP="001D509B">
      <w:pPr>
        <w:autoSpaceDE w:val="0"/>
        <w:autoSpaceDN w:val="0"/>
        <w:adjustRightInd w:val="0"/>
        <w:spacing w:after="0" w:line="240" w:lineRule="auto"/>
        <w:rPr>
          <w:rFonts w:ascii="Courier New" w:hAnsi="Courier New" w:cs="Courier New"/>
          <w:color w:val="000000"/>
          <w:kern w:val="0"/>
          <w:sz w:val="18"/>
          <w:szCs w:val="18"/>
          <w:lang w:bidi="hi-IN"/>
        </w:rPr>
      </w:pPr>
      <w:bookmarkStart w:id="2" w:name="_Hlk195984112"/>
      <w:r>
        <w:rPr>
          <w:rFonts w:ascii="Arial" w:hAnsi="Arial" w:cs="Arial"/>
          <w:b/>
          <w:bCs/>
          <w:color w:val="000000"/>
          <w:kern w:val="0"/>
          <w:sz w:val="26"/>
          <w:szCs w:val="26"/>
          <w:lang w:bidi="hi-IN"/>
        </w:rPr>
        <w:t>Bar Chart</w:t>
      </w:r>
    </w:p>
    <w:bookmarkEnd w:id="2"/>
    <w:p w14:paraId="6366F46B" w14:textId="7D7DC7DA" w:rsidR="001D509B" w:rsidRPr="001D509B" w:rsidRDefault="001D509B" w:rsidP="001D509B">
      <w:pPr>
        <w:autoSpaceDE w:val="0"/>
        <w:autoSpaceDN w:val="0"/>
        <w:adjustRightInd w:val="0"/>
        <w:spacing w:after="0" w:line="240" w:lineRule="auto"/>
        <w:rPr>
          <w:rFonts w:ascii="Courier New" w:hAnsi="Courier New" w:cs="Courier New"/>
          <w:color w:val="000000"/>
          <w:kern w:val="0"/>
          <w:sz w:val="18"/>
          <w:szCs w:val="18"/>
          <w:lang w:bidi="hi-IN"/>
        </w:rPr>
      </w:pPr>
      <w:r>
        <w:rPr>
          <w:rFonts w:ascii="Courier New" w:hAnsi="Courier New" w:cs="Courier New"/>
          <w:color w:val="000000"/>
          <w:kern w:val="0"/>
          <w:sz w:val="18"/>
          <w:szCs w:val="18"/>
          <w:lang w:bidi="hi-IN"/>
        </w:rPr>
        <w:t xml:space="preserve">  </w:t>
      </w:r>
    </w:p>
    <w:p w14:paraId="79B76D75" w14:textId="17001608" w:rsidR="00DB2F1F" w:rsidRPr="00DB2F1F" w:rsidRDefault="002327B1" w:rsidP="00DB2F1F">
      <w:pPr>
        <w:autoSpaceDE w:val="0"/>
        <w:autoSpaceDN w:val="0"/>
        <w:adjustRightInd w:val="0"/>
        <w:spacing w:after="0" w:line="400" w:lineRule="atLeast"/>
        <w:rPr>
          <w:rFonts w:ascii="Times New Roman" w:hAnsi="Times New Roman" w:cs="Times New Roman"/>
          <w:kern w:val="0"/>
          <w:sz w:val="24"/>
          <w:szCs w:val="24"/>
          <w:lang w:bidi="hi-IN"/>
        </w:rPr>
      </w:pPr>
      <w:r>
        <w:rPr>
          <w:noProof/>
          <w:sz w:val="32"/>
          <w:szCs w:val="32"/>
        </w:rPr>
        <w:drawing>
          <wp:inline distT="0" distB="0" distL="0" distR="0" wp14:anchorId="7959EFD8" wp14:editId="2A2F1B67">
            <wp:extent cx="6981882" cy="2390503"/>
            <wp:effectExtent l="0" t="0" r="0" b="0"/>
            <wp:docPr id="10470380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1113" cy="2403935"/>
                    </a:xfrm>
                    <a:prstGeom prst="rect">
                      <a:avLst/>
                    </a:prstGeom>
                    <a:noFill/>
                  </pic:spPr>
                </pic:pic>
              </a:graphicData>
            </a:graphic>
          </wp:inline>
        </w:drawing>
      </w:r>
    </w:p>
    <w:p w14:paraId="6E590938" w14:textId="57BB7923" w:rsidR="004911A0" w:rsidRPr="002327B1" w:rsidRDefault="002327B1" w:rsidP="002327B1">
      <w:pPr>
        <w:pStyle w:val="ListParagraph"/>
        <w:numPr>
          <w:ilvl w:val="0"/>
          <w:numId w:val="30"/>
        </w:numPr>
        <w:rPr>
          <w:b/>
          <w:bCs/>
          <w:sz w:val="32"/>
          <w:szCs w:val="32"/>
        </w:rPr>
      </w:pPr>
      <w:r>
        <w:rPr>
          <w:b/>
          <w:bCs/>
          <w:sz w:val="32"/>
          <w:szCs w:val="32"/>
        </w:rPr>
        <w:t>Findings</w:t>
      </w:r>
    </w:p>
    <w:p w14:paraId="65C6FDBB" w14:textId="77777777" w:rsidR="002327B1" w:rsidRDefault="004911A0" w:rsidP="002327B1">
      <w:pPr>
        <w:pStyle w:val="ListParagraph"/>
        <w:numPr>
          <w:ilvl w:val="0"/>
          <w:numId w:val="31"/>
        </w:numPr>
        <w:rPr>
          <w:sz w:val="32"/>
          <w:szCs w:val="32"/>
        </w:rPr>
      </w:pPr>
      <w:r w:rsidRPr="002327B1">
        <w:rPr>
          <w:sz w:val="32"/>
          <w:szCs w:val="32"/>
        </w:rPr>
        <w:t>Most respondents rated Aadhar as moderately helpful in making daily life easier</w:t>
      </w:r>
      <w:r w:rsidR="002327B1" w:rsidRPr="002327B1">
        <w:rPr>
          <w:sz w:val="32"/>
          <w:szCs w:val="32"/>
        </w:rPr>
        <w:t>.</w:t>
      </w:r>
    </w:p>
    <w:p w14:paraId="7EE91C91" w14:textId="7530A215" w:rsidR="004911A0" w:rsidRPr="002327B1" w:rsidRDefault="004911A0" w:rsidP="002327B1">
      <w:pPr>
        <w:pStyle w:val="ListParagraph"/>
        <w:numPr>
          <w:ilvl w:val="0"/>
          <w:numId w:val="31"/>
        </w:numPr>
        <w:rPr>
          <w:sz w:val="32"/>
          <w:szCs w:val="32"/>
        </w:rPr>
      </w:pPr>
      <w:r w:rsidRPr="002327B1">
        <w:rPr>
          <w:sz w:val="32"/>
          <w:szCs w:val="32"/>
        </w:rPr>
        <w:t>A central tendency around the mid-point (rating 3) suggests a mixed perception—people find Aadhar somewhat useful but not transformative.</w:t>
      </w:r>
    </w:p>
    <w:p w14:paraId="28532762" w14:textId="578018F5" w:rsidR="00E44B3C" w:rsidRPr="002327B1" w:rsidRDefault="00E44B3C" w:rsidP="00E44B3C">
      <w:pPr>
        <w:autoSpaceDE w:val="0"/>
        <w:autoSpaceDN w:val="0"/>
        <w:adjustRightInd w:val="0"/>
        <w:spacing w:after="0" w:line="240" w:lineRule="auto"/>
        <w:rPr>
          <w:rFonts w:ascii="Times New Roman" w:hAnsi="Times New Roman" w:cs="Times New Roman"/>
          <w:b/>
          <w:bCs/>
          <w:kern w:val="0"/>
          <w:sz w:val="24"/>
          <w:szCs w:val="24"/>
          <w:u w:val="single"/>
          <w:lang w:bidi="hi-IN"/>
        </w:rPr>
      </w:pPr>
      <w:r w:rsidRPr="002327B1">
        <w:rPr>
          <w:b/>
          <w:bCs/>
          <w:sz w:val="28"/>
          <w:szCs w:val="28"/>
          <w:u w:val="single"/>
        </w:rPr>
        <w:lastRenderedPageBreak/>
        <w:t xml:space="preserve">Insights from </w:t>
      </w:r>
      <w:r w:rsidRPr="002327B1">
        <w:rPr>
          <w:b/>
          <w:bCs/>
          <w:sz w:val="28"/>
          <w:szCs w:val="28"/>
          <w:u w:val="single"/>
        </w:rPr>
        <w:t>Case Processing Summary</w:t>
      </w:r>
      <w:r w:rsidRPr="002327B1">
        <w:rPr>
          <w:b/>
          <w:bCs/>
          <w:sz w:val="28"/>
          <w:szCs w:val="28"/>
          <w:u w:val="single"/>
        </w:rPr>
        <w:t>:</w:t>
      </w:r>
      <w:r w:rsidRPr="002327B1">
        <w:rPr>
          <w:rFonts w:ascii="Times New Roman" w:hAnsi="Times New Roman" w:cs="Times New Roman"/>
          <w:b/>
          <w:bCs/>
          <w:kern w:val="0"/>
          <w:sz w:val="24"/>
          <w:szCs w:val="24"/>
          <w:u w:val="single"/>
          <w:lang w:bidi="hi-IN"/>
        </w:rPr>
        <w:t xml:space="preserve"> </w:t>
      </w:r>
    </w:p>
    <w:p w14:paraId="33BFFBC2" w14:textId="77777777" w:rsidR="002327B1" w:rsidRDefault="002327B1" w:rsidP="00E44B3C">
      <w:pPr>
        <w:autoSpaceDE w:val="0"/>
        <w:autoSpaceDN w:val="0"/>
        <w:adjustRightInd w:val="0"/>
        <w:spacing w:after="0" w:line="240" w:lineRule="auto"/>
        <w:rPr>
          <w:rFonts w:ascii="Times New Roman" w:hAnsi="Times New Roman" w:cs="Times New Roman"/>
          <w:kern w:val="0"/>
          <w:sz w:val="24"/>
          <w:szCs w:val="24"/>
          <w:lang w:bidi="hi-IN"/>
        </w:rPr>
      </w:pPr>
    </w:p>
    <w:p w14:paraId="3EDF8233" w14:textId="77777777" w:rsidR="00C400CE" w:rsidRDefault="00C400CE" w:rsidP="00C400CE">
      <w:pPr>
        <w:pStyle w:val="ListParagraph"/>
        <w:numPr>
          <w:ilvl w:val="0"/>
          <w:numId w:val="29"/>
        </w:numPr>
        <w:autoSpaceDE w:val="0"/>
        <w:autoSpaceDN w:val="0"/>
        <w:adjustRightInd w:val="0"/>
        <w:spacing w:after="0" w:line="240" w:lineRule="auto"/>
        <w:rPr>
          <w:rFonts w:ascii="Times New Roman" w:hAnsi="Times New Roman" w:cs="Times New Roman"/>
          <w:kern w:val="0"/>
          <w:sz w:val="24"/>
          <w:szCs w:val="24"/>
          <w:lang w:bidi="hi-IN"/>
        </w:rPr>
      </w:pPr>
      <w:r w:rsidRPr="00E44B3C">
        <w:rPr>
          <w:rFonts w:ascii="Times New Roman" w:hAnsi="Times New Roman" w:cs="Times New Roman"/>
          <w:kern w:val="0"/>
          <w:sz w:val="24"/>
          <w:szCs w:val="24"/>
          <w:lang w:bidi="hi-IN"/>
        </w:rPr>
        <w:t>Positive impact: 71.1% of respondents believe that services have made life "Very easy", and 17.6% believe it has made life "Somewhat easier".</w:t>
      </w:r>
    </w:p>
    <w:p w14:paraId="1F92A749" w14:textId="77777777" w:rsidR="00C400CE" w:rsidRDefault="00C400CE" w:rsidP="00C400CE">
      <w:pPr>
        <w:pStyle w:val="ListParagraph"/>
        <w:autoSpaceDE w:val="0"/>
        <w:autoSpaceDN w:val="0"/>
        <w:adjustRightInd w:val="0"/>
        <w:spacing w:after="0" w:line="240" w:lineRule="auto"/>
        <w:rPr>
          <w:rFonts w:ascii="Times New Roman" w:hAnsi="Times New Roman" w:cs="Times New Roman"/>
          <w:kern w:val="0"/>
          <w:sz w:val="24"/>
          <w:szCs w:val="24"/>
          <w:lang w:bidi="hi-IN"/>
        </w:rPr>
      </w:pPr>
    </w:p>
    <w:p w14:paraId="58285D4E" w14:textId="77777777" w:rsidR="00C400CE" w:rsidRPr="00E44B3C" w:rsidRDefault="00C400CE" w:rsidP="00C400CE">
      <w:pPr>
        <w:pStyle w:val="ListParagraph"/>
        <w:numPr>
          <w:ilvl w:val="0"/>
          <w:numId w:val="29"/>
        </w:numPr>
        <w:autoSpaceDE w:val="0"/>
        <w:autoSpaceDN w:val="0"/>
        <w:adjustRightInd w:val="0"/>
        <w:spacing w:after="0" w:line="240" w:lineRule="auto"/>
        <w:rPr>
          <w:rFonts w:ascii="Times New Roman" w:hAnsi="Times New Roman" w:cs="Times New Roman"/>
          <w:kern w:val="0"/>
          <w:sz w:val="24"/>
          <w:szCs w:val="24"/>
          <w:lang w:bidi="hi-IN"/>
        </w:rPr>
      </w:pPr>
      <w:r w:rsidRPr="00E44B3C">
        <w:rPr>
          <w:rFonts w:ascii="Times New Roman" w:hAnsi="Times New Roman" w:cs="Times New Roman"/>
          <w:kern w:val="0"/>
          <w:sz w:val="24"/>
          <w:szCs w:val="24"/>
          <w:lang w:bidi="hi-IN"/>
        </w:rPr>
        <w:t xml:space="preserve"> Minimal impact: 10.4% see "No difference".</w:t>
      </w:r>
    </w:p>
    <w:p w14:paraId="2FC2E70A" w14:textId="77777777" w:rsidR="002327B1" w:rsidRPr="002327B1" w:rsidRDefault="002327B1" w:rsidP="002327B1">
      <w:pPr>
        <w:autoSpaceDE w:val="0"/>
        <w:autoSpaceDN w:val="0"/>
        <w:adjustRightInd w:val="0"/>
        <w:spacing w:after="0" w:line="240" w:lineRule="auto"/>
        <w:rPr>
          <w:rFonts w:ascii="Times New Roman" w:hAnsi="Times New Roman" w:cs="Times New Roman"/>
          <w:kern w:val="0"/>
          <w:sz w:val="24"/>
          <w:szCs w:val="24"/>
          <w:lang w:bidi="hi-IN"/>
        </w:rPr>
      </w:pPr>
    </w:p>
    <w:p w14:paraId="3A62060D" w14:textId="7CE761E6" w:rsidR="001D509B" w:rsidRDefault="002327B1" w:rsidP="0078094F">
      <w:pPr>
        <w:ind w:left="720"/>
        <w:jc w:val="center"/>
        <w:rPr>
          <w:b/>
          <w:bCs/>
          <w:sz w:val="32"/>
          <w:szCs w:val="32"/>
          <w:highlight w:val="yellow"/>
        </w:rPr>
      </w:pPr>
      <w:r w:rsidRPr="0078094F">
        <w:rPr>
          <w:rFonts w:ascii="Arial" w:hAnsi="Arial" w:cs="Arial"/>
          <w:b/>
          <w:bCs/>
          <w:color w:val="000000"/>
          <w:kern w:val="0"/>
          <w:sz w:val="26"/>
          <w:szCs w:val="26"/>
          <w:highlight w:val="yellow"/>
          <w:lang w:bidi="hi-IN"/>
        </w:rPr>
        <w:t>2.</w:t>
      </w:r>
      <w:r w:rsidRPr="0078094F">
        <w:rPr>
          <w:rFonts w:ascii="Arial" w:hAnsi="Arial" w:cs="Arial"/>
          <w:b/>
          <w:bCs/>
          <w:color w:val="000000"/>
          <w:kern w:val="0"/>
          <w:sz w:val="26"/>
          <w:szCs w:val="26"/>
          <w:highlight w:val="yellow"/>
          <w:lang w:bidi="hi-IN"/>
        </w:rPr>
        <w:t xml:space="preserve">Frequency Table: </w:t>
      </w:r>
      <w:r w:rsidR="00D171AE" w:rsidRPr="0078094F">
        <w:rPr>
          <w:b/>
          <w:bCs/>
          <w:sz w:val="32"/>
          <w:szCs w:val="32"/>
          <w:highlight w:val="yellow"/>
        </w:rPr>
        <w:t>Government Accountability</w:t>
      </w:r>
    </w:p>
    <w:tbl>
      <w:tblPr>
        <w:tblpPr w:leftFromText="180" w:rightFromText="180" w:vertAnchor="text" w:horzAnchor="margin" w:tblpY="142"/>
        <w:tblW w:w="10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5"/>
        <w:gridCol w:w="2977"/>
        <w:gridCol w:w="1527"/>
        <w:gridCol w:w="1344"/>
        <w:gridCol w:w="1828"/>
        <w:gridCol w:w="1933"/>
      </w:tblGrid>
      <w:tr w:rsidR="0078094F" w:rsidRPr="00AB43BE" w14:paraId="04D91652" w14:textId="77777777" w:rsidTr="0078094F">
        <w:trPr>
          <w:cantSplit/>
          <w:trHeight w:val="336"/>
        </w:trPr>
        <w:tc>
          <w:tcPr>
            <w:tcW w:w="10854" w:type="dxa"/>
            <w:gridSpan w:val="6"/>
            <w:tcBorders>
              <w:top w:val="nil"/>
              <w:left w:val="nil"/>
              <w:bottom w:val="nil"/>
              <w:right w:val="nil"/>
            </w:tcBorders>
            <w:shd w:val="clear" w:color="auto" w:fill="FFFFFF"/>
            <w:vAlign w:val="center"/>
          </w:tcPr>
          <w:p w14:paraId="390EB8EC"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010205"/>
                <w:kern w:val="0"/>
                <w:lang w:bidi="hi-IN"/>
              </w:rPr>
            </w:pPr>
            <w:r w:rsidRPr="00AB43BE">
              <w:rPr>
                <w:rFonts w:ascii="Arial" w:hAnsi="Arial" w:cs="Arial"/>
                <w:b/>
                <w:bCs/>
                <w:color w:val="010205"/>
                <w:kern w:val="0"/>
                <w:lang w:bidi="hi-IN"/>
              </w:rPr>
              <w:t>govt_account</w:t>
            </w:r>
          </w:p>
        </w:tc>
      </w:tr>
      <w:tr w:rsidR="0078094F" w:rsidRPr="00AB43BE" w14:paraId="02578B82" w14:textId="77777777" w:rsidTr="0078094F">
        <w:trPr>
          <w:cantSplit/>
          <w:trHeight w:val="652"/>
        </w:trPr>
        <w:tc>
          <w:tcPr>
            <w:tcW w:w="4222" w:type="dxa"/>
            <w:gridSpan w:val="2"/>
            <w:tcBorders>
              <w:top w:val="nil"/>
              <w:left w:val="nil"/>
              <w:bottom w:val="single" w:sz="8" w:space="0" w:color="152935"/>
              <w:right w:val="nil"/>
            </w:tcBorders>
            <w:shd w:val="clear" w:color="auto" w:fill="FFFFFF"/>
            <w:vAlign w:val="bottom"/>
          </w:tcPr>
          <w:p w14:paraId="173A0070"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527" w:type="dxa"/>
            <w:tcBorders>
              <w:top w:val="nil"/>
              <w:left w:val="nil"/>
              <w:bottom w:val="single" w:sz="8" w:space="0" w:color="152935"/>
              <w:right w:val="single" w:sz="8" w:space="0" w:color="E0E0E0"/>
            </w:tcBorders>
            <w:shd w:val="clear" w:color="auto" w:fill="FFFFFF"/>
            <w:vAlign w:val="bottom"/>
          </w:tcPr>
          <w:p w14:paraId="272F8874"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Frequency</w:t>
            </w:r>
          </w:p>
        </w:tc>
        <w:tc>
          <w:tcPr>
            <w:tcW w:w="1344" w:type="dxa"/>
            <w:tcBorders>
              <w:top w:val="nil"/>
              <w:left w:val="single" w:sz="8" w:space="0" w:color="E0E0E0"/>
              <w:bottom w:val="single" w:sz="8" w:space="0" w:color="152935"/>
              <w:right w:val="single" w:sz="8" w:space="0" w:color="E0E0E0"/>
            </w:tcBorders>
            <w:shd w:val="clear" w:color="auto" w:fill="FFFFFF"/>
            <w:vAlign w:val="bottom"/>
          </w:tcPr>
          <w:p w14:paraId="659293B8"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Percent</w:t>
            </w:r>
          </w:p>
        </w:tc>
        <w:tc>
          <w:tcPr>
            <w:tcW w:w="1828" w:type="dxa"/>
            <w:tcBorders>
              <w:top w:val="nil"/>
              <w:left w:val="single" w:sz="8" w:space="0" w:color="E0E0E0"/>
              <w:bottom w:val="single" w:sz="8" w:space="0" w:color="152935"/>
              <w:right w:val="single" w:sz="8" w:space="0" w:color="E0E0E0"/>
            </w:tcBorders>
            <w:shd w:val="clear" w:color="auto" w:fill="FFFFFF"/>
            <w:vAlign w:val="bottom"/>
          </w:tcPr>
          <w:p w14:paraId="4339E1EB"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Valid Percent</w:t>
            </w:r>
          </w:p>
        </w:tc>
        <w:tc>
          <w:tcPr>
            <w:tcW w:w="1933" w:type="dxa"/>
            <w:tcBorders>
              <w:top w:val="nil"/>
              <w:left w:val="single" w:sz="8" w:space="0" w:color="E0E0E0"/>
              <w:bottom w:val="single" w:sz="8" w:space="0" w:color="152935"/>
              <w:right w:val="nil"/>
            </w:tcBorders>
            <w:shd w:val="clear" w:color="auto" w:fill="FFFFFF"/>
            <w:vAlign w:val="bottom"/>
          </w:tcPr>
          <w:p w14:paraId="1E9CD9AD"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Cumulative Percent</w:t>
            </w:r>
          </w:p>
        </w:tc>
      </w:tr>
      <w:tr w:rsidR="0078094F" w:rsidRPr="00AB43BE" w14:paraId="39D3B8BB" w14:textId="77777777" w:rsidTr="0078094F">
        <w:trPr>
          <w:cantSplit/>
          <w:trHeight w:val="315"/>
        </w:trPr>
        <w:tc>
          <w:tcPr>
            <w:tcW w:w="1245" w:type="dxa"/>
            <w:vMerge w:val="restart"/>
            <w:tcBorders>
              <w:top w:val="single" w:sz="8" w:space="0" w:color="152935"/>
              <w:left w:val="nil"/>
              <w:bottom w:val="single" w:sz="8" w:space="0" w:color="AEAEAE"/>
              <w:right w:val="nil"/>
            </w:tcBorders>
            <w:shd w:val="clear" w:color="auto" w:fill="E0E0E0"/>
          </w:tcPr>
          <w:p w14:paraId="738F9C8A"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Valid</w:t>
            </w:r>
          </w:p>
        </w:tc>
        <w:tc>
          <w:tcPr>
            <w:tcW w:w="2977" w:type="dxa"/>
            <w:tcBorders>
              <w:top w:val="single" w:sz="8" w:space="0" w:color="152935"/>
              <w:left w:val="nil"/>
              <w:bottom w:val="single" w:sz="8" w:space="0" w:color="AEAEAE"/>
              <w:right w:val="nil"/>
            </w:tcBorders>
            <w:shd w:val="clear" w:color="auto" w:fill="E0E0E0"/>
          </w:tcPr>
          <w:p w14:paraId="677561AE"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More corrupt</w:t>
            </w:r>
          </w:p>
        </w:tc>
        <w:tc>
          <w:tcPr>
            <w:tcW w:w="1527" w:type="dxa"/>
            <w:tcBorders>
              <w:top w:val="single" w:sz="8" w:space="0" w:color="152935"/>
              <w:left w:val="nil"/>
              <w:bottom w:val="single" w:sz="8" w:space="0" w:color="AEAEAE"/>
              <w:right w:val="single" w:sz="8" w:space="0" w:color="E0E0E0"/>
            </w:tcBorders>
            <w:shd w:val="clear" w:color="auto" w:fill="FFFFFF"/>
          </w:tcPr>
          <w:p w14:paraId="1D31313F"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w:t>
            </w:r>
          </w:p>
        </w:tc>
        <w:tc>
          <w:tcPr>
            <w:tcW w:w="1344" w:type="dxa"/>
            <w:tcBorders>
              <w:top w:val="single" w:sz="8" w:space="0" w:color="152935"/>
              <w:left w:val="single" w:sz="8" w:space="0" w:color="E0E0E0"/>
              <w:bottom w:val="single" w:sz="8" w:space="0" w:color="AEAEAE"/>
              <w:right w:val="single" w:sz="8" w:space="0" w:color="E0E0E0"/>
            </w:tcBorders>
            <w:shd w:val="clear" w:color="auto" w:fill="FFFFFF"/>
          </w:tcPr>
          <w:p w14:paraId="033AF9FC"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.0</w:t>
            </w:r>
          </w:p>
        </w:tc>
        <w:tc>
          <w:tcPr>
            <w:tcW w:w="1828" w:type="dxa"/>
            <w:tcBorders>
              <w:top w:val="single" w:sz="8" w:space="0" w:color="152935"/>
              <w:left w:val="single" w:sz="8" w:space="0" w:color="E0E0E0"/>
              <w:bottom w:val="single" w:sz="8" w:space="0" w:color="AEAEAE"/>
              <w:right w:val="single" w:sz="8" w:space="0" w:color="E0E0E0"/>
            </w:tcBorders>
            <w:shd w:val="clear" w:color="auto" w:fill="FFFFFF"/>
          </w:tcPr>
          <w:p w14:paraId="0894DF97"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w:t>
            </w:r>
          </w:p>
        </w:tc>
        <w:tc>
          <w:tcPr>
            <w:tcW w:w="1933" w:type="dxa"/>
            <w:tcBorders>
              <w:top w:val="single" w:sz="8" w:space="0" w:color="152935"/>
              <w:left w:val="single" w:sz="8" w:space="0" w:color="E0E0E0"/>
              <w:bottom w:val="single" w:sz="8" w:space="0" w:color="AEAEAE"/>
              <w:right w:val="nil"/>
            </w:tcBorders>
            <w:shd w:val="clear" w:color="auto" w:fill="FFFFFF"/>
          </w:tcPr>
          <w:p w14:paraId="52524952"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w:t>
            </w:r>
          </w:p>
        </w:tc>
      </w:tr>
      <w:tr w:rsidR="0078094F" w:rsidRPr="00AB43BE" w14:paraId="25772E69" w14:textId="77777777" w:rsidTr="0078094F">
        <w:trPr>
          <w:cantSplit/>
          <w:trHeight w:val="147"/>
        </w:trPr>
        <w:tc>
          <w:tcPr>
            <w:tcW w:w="1245" w:type="dxa"/>
            <w:vMerge/>
            <w:tcBorders>
              <w:top w:val="single" w:sz="8" w:space="0" w:color="152935"/>
              <w:left w:val="nil"/>
              <w:bottom w:val="single" w:sz="8" w:space="0" w:color="AEAEAE"/>
              <w:right w:val="nil"/>
            </w:tcBorders>
            <w:shd w:val="clear" w:color="auto" w:fill="E0E0E0"/>
          </w:tcPr>
          <w:p w14:paraId="0A62A259"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77" w:type="dxa"/>
            <w:tcBorders>
              <w:top w:val="single" w:sz="8" w:space="0" w:color="AEAEAE"/>
              <w:left w:val="nil"/>
              <w:bottom w:val="single" w:sz="8" w:space="0" w:color="AEAEAE"/>
              <w:right w:val="nil"/>
            </w:tcBorders>
            <w:shd w:val="clear" w:color="auto" w:fill="E0E0E0"/>
          </w:tcPr>
          <w:p w14:paraId="04FADD98"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corrupt</w:t>
            </w:r>
          </w:p>
        </w:tc>
        <w:tc>
          <w:tcPr>
            <w:tcW w:w="1527" w:type="dxa"/>
            <w:tcBorders>
              <w:top w:val="single" w:sz="8" w:space="0" w:color="AEAEAE"/>
              <w:left w:val="nil"/>
              <w:bottom w:val="single" w:sz="8" w:space="0" w:color="AEAEAE"/>
              <w:right w:val="single" w:sz="8" w:space="0" w:color="E0E0E0"/>
            </w:tcBorders>
            <w:shd w:val="clear" w:color="auto" w:fill="FFFFFF"/>
          </w:tcPr>
          <w:p w14:paraId="2713B89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3A9DE87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w:t>
            </w:r>
          </w:p>
        </w:tc>
        <w:tc>
          <w:tcPr>
            <w:tcW w:w="1828" w:type="dxa"/>
            <w:tcBorders>
              <w:top w:val="single" w:sz="8" w:space="0" w:color="AEAEAE"/>
              <w:left w:val="single" w:sz="8" w:space="0" w:color="E0E0E0"/>
              <w:bottom w:val="single" w:sz="8" w:space="0" w:color="AEAEAE"/>
              <w:right w:val="single" w:sz="8" w:space="0" w:color="E0E0E0"/>
            </w:tcBorders>
            <w:shd w:val="clear" w:color="auto" w:fill="FFFFFF"/>
          </w:tcPr>
          <w:p w14:paraId="56EC65D0"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w:t>
            </w:r>
          </w:p>
        </w:tc>
        <w:tc>
          <w:tcPr>
            <w:tcW w:w="1933" w:type="dxa"/>
            <w:tcBorders>
              <w:top w:val="single" w:sz="8" w:space="0" w:color="AEAEAE"/>
              <w:left w:val="single" w:sz="8" w:space="0" w:color="E0E0E0"/>
              <w:bottom w:val="single" w:sz="8" w:space="0" w:color="AEAEAE"/>
              <w:right w:val="nil"/>
            </w:tcBorders>
            <w:shd w:val="clear" w:color="auto" w:fill="FFFFFF"/>
          </w:tcPr>
          <w:p w14:paraId="460AC011"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w:t>
            </w:r>
          </w:p>
        </w:tc>
      </w:tr>
      <w:tr w:rsidR="0078094F" w:rsidRPr="00AB43BE" w14:paraId="2E4D2F1F" w14:textId="77777777" w:rsidTr="0078094F">
        <w:trPr>
          <w:cantSplit/>
          <w:trHeight w:val="147"/>
        </w:trPr>
        <w:tc>
          <w:tcPr>
            <w:tcW w:w="1245" w:type="dxa"/>
            <w:vMerge/>
            <w:tcBorders>
              <w:top w:val="single" w:sz="8" w:space="0" w:color="152935"/>
              <w:left w:val="nil"/>
              <w:bottom w:val="single" w:sz="8" w:space="0" w:color="AEAEAE"/>
              <w:right w:val="nil"/>
            </w:tcBorders>
            <w:shd w:val="clear" w:color="auto" w:fill="E0E0E0"/>
          </w:tcPr>
          <w:p w14:paraId="683C2AA3"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77" w:type="dxa"/>
            <w:tcBorders>
              <w:top w:val="single" w:sz="8" w:space="0" w:color="AEAEAE"/>
              <w:left w:val="nil"/>
              <w:bottom w:val="single" w:sz="8" w:space="0" w:color="AEAEAE"/>
              <w:right w:val="nil"/>
            </w:tcBorders>
            <w:shd w:val="clear" w:color="auto" w:fill="E0E0E0"/>
          </w:tcPr>
          <w:p w14:paraId="673CADC4"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Not accountable</w:t>
            </w:r>
          </w:p>
        </w:tc>
        <w:tc>
          <w:tcPr>
            <w:tcW w:w="1527" w:type="dxa"/>
            <w:tcBorders>
              <w:top w:val="single" w:sz="8" w:space="0" w:color="AEAEAE"/>
              <w:left w:val="nil"/>
              <w:bottom w:val="single" w:sz="8" w:space="0" w:color="AEAEAE"/>
              <w:right w:val="single" w:sz="8" w:space="0" w:color="E0E0E0"/>
            </w:tcBorders>
            <w:shd w:val="clear" w:color="auto" w:fill="FFFFFF"/>
          </w:tcPr>
          <w:p w14:paraId="1DE33064"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2FC42D4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6.1</w:t>
            </w:r>
          </w:p>
        </w:tc>
        <w:tc>
          <w:tcPr>
            <w:tcW w:w="1828" w:type="dxa"/>
            <w:tcBorders>
              <w:top w:val="single" w:sz="8" w:space="0" w:color="AEAEAE"/>
              <w:left w:val="single" w:sz="8" w:space="0" w:color="E0E0E0"/>
              <w:bottom w:val="single" w:sz="8" w:space="0" w:color="AEAEAE"/>
              <w:right w:val="single" w:sz="8" w:space="0" w:color="E0E0E0"/>
            </w:tcBorders>
            <w:shd w:val="clear" w:color="auto" w:fill="FFFFFF"/>
          </w:tcPr>
          <w:p w14:paraId="140A5C3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15.6</w:t>
            </w:r>
          </w:p>
        </w:tc>
        <w:tc>
          <w:tcPr>
            <w:tcW w:w="1933" w:type="dxa"/>
            <w:tcBorders>
              <w:top w:val="single" w:sz="8" w:space="0" w:color="AEAEAE"/>
              <w:left w:val="single" w:sz="8" w:space="0" w:color="E0E0E0"/>
              <w:bottom w:val="single" w:sz="8" w:space="0" w:color="AEAEAE"/>
              <w:right w:val="nil"/>
            </w:tcBorders>
            <w:shd w:val="clear" w:color="auto" w:fill="FFFFFF"/>
          </w:tcPr>
          <w:p w14:paraId="6C810FEF"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16.3</w:t>
            </w:r>
          </w:p>
        </w:tc>
      </w:tr>
      <w:tr w:rsidR="0078094F" w:rsidRPr="00AB43BE" w14:paraId="55FBC5A3" w14:textId="77777777" w:rsidTr="0078094F">
        <w:trPr>
          <w:cantSplit/>
          <w:trHeight w:val="147"/>
        </w:trPr>
        <w:tc>
          <w:tcPr>
            <w:tcW w:w="1245" w:type="dxa"/>
            <w:vMerge/>
            <w:tcBorders>
              <w:top w:val="single" w:sz="8" w:space="0" w:color="152935"/>
              <w:left w:val="nil"/>
              <w:bottom w:val="single" w:sz="8" w:space="0" w:color="AEAEAE"/>
              <w:right w:val="nil"/>
            </w:tcBorders>
            <w:shd w:val="clear" w:color="auto" w:fill="E0E0E0"/>
          </w:tcPr>
          <w:p w14:paraId="6215964C"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77" w:type="dxa"/>
            <w:tcBorders>
              <w:top w:val="single" w:sz="8" w:space="0" w:color="AEAEAE"/>
              <w:left w:val="nil"/>
              <w:bottom w:val="single" w:sz="8" w:space="0" w:color="AEAEAE"/>
              <w:right w:val="nil"/>
            </w:tcBorders>
            <w:shd w:val="clear" w:color="auto" w:fill="E0E0E0"/>
          </w:tcPr>
          <w:p w14:paraId="7133B9DF"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accountable</w:t>
            </w:r>
          </w:p>
        </w:tc>
        <w:tc>
          <w:tcPr>
            <w:tcW w:w="1527" w:type="dxa"/>
            <w:tcBorders>
              <w:top w:val="single" w:sz="8" w:space="0" w:color="AEAEAE"/>
              <w:left w:val="nil"/>
              <w:bottom w:val="single" w:sz="8" w:space="0" w:color="AEAEAE"/>
              <w:right w:val="single" w:sz="8" w:space="0" w:color="E0E0E0"/>
            </w:tcBorders>
            <w:shd w:val="clear" w:color="auto" w:fill="FFFFFF"/>
          </w:tcPr>
          <w:p w14:paraId="686E9F2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193</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76DCF189"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9.5</w:t>
            </w:r>
          </w:p>
        </w:tc>
        <w:tc>
          <w:tcPr>
            <w:tcW w:w="1828" w:type="dxa"/>
            <w:tcBorders>
              <w:top w:val="single" w:sz="8" w:space="0" w:color="AEAEAE"/>
              <w:left w:val="single" w:sz="8" w:space="0" w:color="E0E0E0"/>
              <w:bottom w:val="single" w:sz="8" w:space="0" w:color="AEAEAE"/>
              <w:right w:val="single" w:sz="8" w:space="0" w:color="E0E0E0"/>
            </w:tcBorders>
            <w:shd w:val="clear" w:color="auto" w:fill="FFFFFF"/>
          </w:tcPr>
          <w:p w14:paraId="152B0876"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24.1</w:t>
            </w:r>
          </w:p>
        </w:tc>
        <w:tc>
          <w:tcPr>
            <w:tcW w:w="1933" w:type="dxa"/>
            <w:tcBorders>
              <w:top w:val="single" w:sz="8" w:space="0" w:color="AEAEAE"/>
              <w:left w:val="single" w:sz="8" w:space="0" w:color="E0E0E0"/>
              <w:bottom w:val="single" w:sz="8" w:space="0" w:color="AEAEAE"/>
              <w:right w:val="nil"/>
            </w:tcBorders>
            <w:shd w:val="clear" w:color="auto" w:fill="FFFFFF"/>
          </w:tcPr>
          <w:p w14:paraId="2EF05BB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40.4</w:t>
            </w:r>
          </w:p>
        </w:tc>
      </w:tr>
      <w:tr w:rsidR="0078094F" w:rsidRPr="00AB43BE" w14:paraId="46AC06DD" w14:textId="77777777" w:rsidTr="0078094F">
        <w:trPr>
          <w:cantSplit/>
          <w:trHeight w:val="147"/>
        </w:trPr>
        <w:tc>
          <w:tcPr>
            <w:tcW w:w="1245" w:type="dxa"/>
            <w:vMerge/>
            <w:tcBorders>
              <w:top w:val="single" w:sz="8" w:space="0" w:color="152935"/>
              <w:left w:val="nil"/>
              <w:bottom w:val="single" w:sz="8" w:space="0" w:color="AEAEAE"/>
              <w:right w:val="nil"/>
            </w:tcBorders>
            <w:shd w:val="clear" w:color="auto" w:fill="E0E0E0"/>
          </w:tcPr>
          <w:p w14:paraId="36D9DA9A"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77" w:type="dxa"/>
            <w:tcBorders>
              <w:top w:val="single" w:sz="8" w:space="0" w:color="AEAEAE"/>
              <w:left w:val="nil"/>
              <w:bottom w:val="single" w:sz="8" w:space="0" w:color="AEAEAE"/>
              <w:right w:val="nil"/>
            </w:tcBorders>
            <w:shd w:val="clear" w:color="auto" w:fill="E0E0E0"/>
          </w:tcPr>
          <w:p w14:paraId="5EA41E5C"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accountable</w:t>
            </w:r>
          </w:p>
        </w:tc>
        <w:tc>
          <w:tcPr>
            <w:tcW w:w="1527" w:type="dxa"/>
            <w:tcBorders>
              <w:top w:val="single" w:sz="8" w:space="0" w:color="AEAEAE"/>
              <w:left w:val="nil"/>
              <w:bottom w:val="single" w:sz="8" w:space="0" w:color="AEAEAE"/>
              <w:right w:val="single" w:sz="8" w:space="0" w:color="E0E0E0"/>
            </w:tcBorders>
            <w:shd w:val="clear" w:color="auto" w:fill="FFFFFF"/>
          </w:tcPr>
          <w:p w14:paraId="592D9626"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477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44E60AC5"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23.4</w:t>
            </w:r>
          </w:p>
        </w:tc>
        <w:tc>
          <w:tcPr>
            <w:tcW w:w="1828" w:type="dxa"/>
            <w:tcBorders>
              <w:top w:val="single" w:sz="8" w:space="0" w:color="AEAEAE"/>
              <w:left w:val="single" w:sz="8" w:space="0" w:color="E0E0E0"/>
              <w:bottom w:val="single" w:sz="8" w:space="0" w:color="AEAEAE"/>
              <w:right w:val="single" w:sz="8" w:space="0" w:color="E0E0E0"/>
            </w:tcBorders>
            <w:shd w:val="clear" w:color="auto" w:fill="FFFFFF"/>
          </w:tcPr>
          <w:p w14:paraId="4837EEAC"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59.6</w:t>
            </w:r>
          </w:p>
        </w:tc>
        <w:tc>
          <w:tcPr>
            <w:tcW w:w="1933" w:type="dxa"/>
            <w:tcBorders>
              <w:top w:val="single" w:sz="8" w:space="0" w:color="AEAEAE"/>
              <w:left w:val="single" w:sz="8" w:space="0" w:color="E0E0E0"/>
              <w:bottom w:val="single" w:sz="8" w:space="0" w:color="AEAEAE"/>
              <w:right w:val="nil"/>
            </w:tcBorders>
            <w:shd w:val="clear" w:color="auto" w:fill="FFFFFF"/>
          </w:tcPr>
          <w:p w14:paraId="24CC24C9"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r>
      <w:tr w:rsidR="0078094F" w:rsidRPr="00AB43BE" w14:paraId="76918DE6" w14:textId="77777777" w:rsidTr="0078094F">
        <w:trPr>
          <w:cantSplit/>
          <w:trHeight w:val="147"/>
        </w:trPr>
        <w:tc>
          <w:tcPr>
            <w:tcW w:w="1245" w:type="dxa"/>
            <w:vMerge/>
            <w:tcBorders>
              <w:top w:val="single" w:sz="8" w:space="0" w:color="152935"/>
              <w:left w:val="nil"/>
              <w:bottom w:val="single" w:sz="8" w:space="0" w:color="AEAEAE"/>
              <w:right w:val="nil"/>
            </w:tcBorders>
            <w:shd w:val="clear" w:color="auto" w:fill="E0E0E0"/>
          </w:tcPr>
          <w:p w14:paraId="50902FF0"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77" w:type="dxa"/>
            <w:tcBorders>
              <w:top w:val="single" w:sz="8" w:space="0" w:color="AEAEAE"/>
              <w:left w:val="nil"/>
              <w:bottom w:val="single" w:sz="8" w:space="0" w:color="AEAEAE"/>
              <w:right w:val="nil"/>
            </w:tcBorders>
            <w:shd w:val="clear" w:color="auto" w:fill="E0E0E0"/>
          </w:tcPr>
          <w:p w14:paraId="468BFA5B"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527" w:type="dxa"/>
            <w:tcBorders>
              <w:top w:val="single" w:sz="8" w:space="0" w:color="AEAEAE"/>
              <w:left w:val="nil"/>
              <w:bottom w:val="single" w:sz="8" w:space="0" w:color="AEAEAE"/>
              <w:right w:val="single" w:sz="8" w:space="0" w:color="E0E0E0"/>
            </w:tcBorders>
            <w:shd w:val="clear" w:color="auto" w:fill="FFFFFF"/>
          </w:tcPr>
          <w:p w14:paraId="03104BAE"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800</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233404C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39.2</w:t>
            </w:r>
          </w:p>
        </w:tc>
        <w:tc>
          <w:tcPr>
            <w:tcW w:w="1828" w:type="dxa"/>
            <w:tcBorders>
              <w:top w:val="single" w:sz="8" w:space="0" w:color="AEAEAE"/>
              <w:left w:val="single" w:sz="8" w:space="0" w:color="E0E0E0"/>
              <w:bottom w:val="single" w:sz="8" w:space="0" w:color="AEAEAE"/>
              <w:right w:val="single" w:sz="8" w:space="0" w:color="E0E0E0"/>
            </w:tcBorders>
            <w:shd w:val="clear" w:color="auto" w:fill="FFFFFF"/>
          </w:tcPr>
          <w:p w14:paraId="1DA8842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933" w:type="dxa"/>
            <w:tcBorders>
              <w:top w:val="single" w:sz="8" w:space="0" w:color="AEAEAE"/>
              <w:left w:val="single" w:sz="8" w:space="0" w:color="E0E0E0"/>
              <w:bottom w:val="single" w:sz="8" w:space="0" w:color="AEAEAE"/>
              <w:right w:val="nil"/>
            </w:tcBorders>
            <w:shd w:val="clear" w:color="auto" w:fill="FFFFFF"/>
            <w:vAlign w:val="center"/>
          </w:tcPr>
          <w:p w14:paraId="64E31460"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r w:rsidR="0078094F" w:rsidRPr="00AB43BE" w14:paraId="50AB9DB2" w14:textId="77777777" w:rsidTr="0078094F">
        <w:trPr>
          <w:cantSplit/>
          <w:trHeight w:val="315"/>
        </w:trPr>
        <w:tc>
          <w:tcPr>
            <w:tcW w:w="1245" w:type="dxa"/>
            <w:tcBorders>
              <w:top w:val="single" w:sz="8" w:space="0" w:color="AEAEAE"/>
              <w:left w:val="nil"/>
              <w:bottom w:val="single" w:sz="8" w:space="0" w:color="AEAEAE"/>
              <w:right w:val="nil"/>
            </w:tcBorders>
            <w:shd w:val="clear" w:color="auto" w:fill="E0E0E0"/>
          </w:tcPr>
          <w:p w14:paraId="48FDA764"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Missing</w:t>
            </w:r>
          </w:p>
        </w:tc>
        <w:tc>
          <w:tcPr>
            <w:tcW w:w="2977" w:type="dxa"/>
            <w:tcBorders>
              <w:top w:val="single" w:sz="8" w:space="0" w:color="AEAEAE"/>
              <w:left w:val="nil"/>
              <w:bottom w:val="single" w:sz="8" w:space="0" w:color="AEAEAE"/>
              <w:right w:val="nil"/>
            </w:tcBorders>
            <w:shd w:val="clear" w:color="auto" w:fill="E0E0E0"/>
          </w:tcPr>
          <w:p w14:paraId="460B8477"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System</w:t>
            </w:r>
          </w:p>
        </w:tc>
        <w:tc>
          <w:tcPr>
            <w:tcW w:w="1527" w:type="dxa"/>
            <w:tcBorders>
              <w:top w:val="single" w:sz="8" w:space="0" w:color="AEAEAE"/>
              <w:left w:val="nil"/>
              <w:bottom w:val="single" w:sz="8" w:space="0" w:color="AEAEAE"/>
              <w:right w:val="single" w:sz="8" w:space="0" w:color="E0E0E0"/>
            </w:tcBorders>
            <w:shd w:val="clear" w:color="auto" w:fill="FFFFFF"/>
          </w:tcPr>
          <w:p w14:paraId="42E59A9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1240</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14:paraId="7D68E9D2"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60.8</w:t>
            </w:r>
          </w:p>
        </w:tc>
        <w:tc>
          <w:tcPr>
            <w:tcW w:w="1828"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CDF225D"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933" w:type="dxa"/>
            <w:tcBorders>
              <w:top w:val="single" w:sz="8" w:space="0" w:color="AEAEAE"/>
              <w:left w:val="single" w:sz="8" w:space="0" w:color="E0E0E0"/>
              <w:bottom w:val="single" w:sz="8" w:space="0" w:color="AEAEAE"/>
              <w:right w:val="nil"/>
            </w:tcBorders>
            <w:shd w:val="clear" w:color="auto" w:fill="FFFFFF"/>
            <w:vAlign w:val="center"/>
          </w:tcPr>
          <w:p w14:paraId="5736140A"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r w:rsidR="0078094F" w:rsidRPr="00AB43BE" w14:paraId="29A8B945" w14:textId="77777777" w:rsidTr="0078094F">
        <w:trPr>
          <w:cantSplit/>
          <w:trHeight w:val="336"/>
        </w:trPr>
        <w:tc>
          <w:tcPr>
            <w:tcW w:w="4222" w:type="dxa"/>
            <w:gridSpan w:val="2"/>
            <w:tcBorders>
              <w:top w:val="single" w:sz="8" w:space="0" w:color="AEAEAE"/>
              <w:left w:val="nil"/>
              <w:bottom w:val="single" w:sz="8" w:space="0" w:color="152935"/>
              <w:right w:val="nil"/>
            </w:tcBorders>
            <w:shd w:val="clear" w:color="auto" w:fill="E0E0E0"/>
          </w:tcPr>
          <w:p w14:paraId="62CD9C3D"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527" w:type="dxa"/>
            <w:tcBorders>
              <w:top w:val="single" w:sz="8" w:space="0" w:color="AEAEAE"/>
              <w:left w:val="nil"/>
              <w:bottom w:val="single" w:sz="8" w:space="0" w:color="152935"/>
              <w:right w:val="single" w:sz="8" w:space="0" w:color="E0E0E0"/>
            </w:tcBorders>
            <w:shd w:val="clear" w:color="auto" w:fill="FFFFFF"/>
          </w:tcPr>
          <w:p w14:paraId="04EFC38E"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2040</w:t>
            </w:r>
          </w:p>
        </w:tc>
        <w:tc>
          <w:tcPr>
            <w:tcW w:w="1344" w:type="dxa"/>
            <w:tcBorders>
              <w:top w:val="single" w:sz="8" w:space="0" w:color="AEAEAE"/>
              <w:left w:val="single" w:sz="8" w:space="0" w:color="E0E0E0"/>
              <w:bottom w:val="single" w:sz="8" w:space="0" w:color="152935"/>
              <w:right w:val="single" w:sz="8" w:space="0" w:color="E0E0E0"/>
            </w:tcBorders>
            <w:shd w:val="clear" w:color="auto" w:fill="FFFFFF"/>
          </w:tcPr>
          <w:p w14:paraId="7D2DC791"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828"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604E1397"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933" w:type="dxa"/>
            <w:tcBorders>
              <w:top w:val="single" w:sz="8" w:space="0" w:color="AEAEAE"/>
              <w:left w:val="single" w:sz="8" w:space="0" w:color="E0E0E0"/>
              <w:bottom w:val="single" w:sz="8" w:space="0" w:color="152935"/>
              <w:right w:val="nil"/>
            </w:tcBorders>
            <w:shd w:val="clear" w:color="auto" w:fill="FFFFFF"/>
            <w:vAlign w:val="center"/>
          </w:tcPr>
          <w:p w14:paraId="2E5262E5"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bl>
    <w:p w14:paraId="3CB24085" w14:textId="77777777" w:rsidR="00AB43BE" w:rsidRPr="00AB43BE" w:rsidRDefault="00AB43BE" w:rsidP="00AB43BE">
      <w:pPr>
        <w:autoSpaceDE w:val="0"/>
        <w:autoSpaceDN w:val="0"/>
        <w:adjustRightInd w:val="0"/>
        <w:spacing w:after="0" w:line="240" w:lineRule="auto"/>
        <w:rPr>
          <w:rFonts w:ascii="Times New Roman" w:hAnsi="Times New Roman" w:cs="Times New Roman"/>
          <w:kern w:val="0"/>
          <w:sz w:val="24"/>
          <w:szCs w:val="24"/>
          <w:lang w:bidi="hi-IN"/>
        </w:rPr>
      </w:pPr>
    </w:p>
    <w:p w14:paraId="396D048A" w14:textId="20A0BAF7" w:rsidR="00D312BE" w:rsidRPr="00D171AE" w:rsidRDefault="00D171AE" w:rsidP="00CD5082">
      <w:pPr>
        <w:rPr>
          <w:sz w:val="32"/>
          <w:szCs w:val="32"/>
        </w:rPr>
      </w:pPr>
      <w:r w:rsidRPr="00D171AE">
        <w:rPr>
          <w:sz w:val="32"/>
          <w:szCs w:val="32"/>
        </w:rPr>
        <w:t>Bar Chart</w:t>
      </w:r>
    </w:p>
    <w:p w14:paraId="3FDA6E37" w14:textId="6E7F0E44" w:rsidR="00D312BE" w:rsidRPr="00D312BE" w:rsidRDefault="009E355D" w:rsidP="00D312BE">
      <w:pPr>
        <w:rPr>
          <w:sz w:val="32"/>
          <w:szCs w:val="32"/>
        </w:rPr>
      </w:pPr>
      <w:r>
        <w:rPr>
          <w:noProof/>
          <w:sz w:val="32"/>
          <w:szCs w:val="32"/>
        </w:rPr>
        <w:drawing>
          <wp:inline distT="0" distB="0" distL="0" distR="0" wp14:anchorId="35FFA0B7" wp14:editId="3CE62B9F">
            <wp:extent cx="6985000" cy="3644538"/>
            <wp:effectExtent l="0" t="0" r="6350" b="0"/>
            <wp:docPr id="12353928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934" cy="3697724"/>
                    </a:xfrm>
                    <a:prstGeom prst="rect">
                      <a:avLst/>
                    </a:prstGeom>
                    <a:noFill/>
                  </pic:spPr>
                </pic:pic>
              </a:graphicData>
            </a:graphic>
          </wp:inline>
        </w:drawing>
      </w:r>
    </w:p>
    <w:p w14:paraId="594D4AE1" w14:textId="6D0C6065" w:rsidR="00D171AE" w:rsidRPr="00D171AE" w:rsidRDefault="00D171AE" w:rsidP="00D171AE">
      <w:pPr>
        <w:pStyle w:val="ListParagraph"/>
        <w:numPr>
          <w:ilvl w:val="0"/>
          <w:numId w:val="19"/>
        </w:numPr>
        <w:rPr>
          <w:sz w:val="32"/>
          <w:szCs w:val="32"/>
        </w:rPr>
      </w:pPr>
      <w:r>
        <w:rPr>
          <w:sz w:val="32"/>
          <w:szCs w:val="32"/>
        </w:rPr>
        <w:t>FINDINGS</w:t>
      </w:r>
    </w:p>
    <w:p w14:paraId="45CAE32C" w14:textId="77777777" w:rsidR="00D171AE" w:rsidRDefault="004911A0" w:rsidP="00D171AE">
      <w:pPr>
        <w:pStyle w:val="ListParagraph"/>
        <w:numPr>
          <w:ilvl w:val="0"/>
          <w:numId w:val="33"/>
        </w:numPr>
        <w:rPr>
          <w:sz w:val="32"/>
          <w:szCs w:val="32"/>
        </w:rPr>
      </w:pPr>
      <w:r w:rsidRPr="00D171AE">
        <w:rPr>
          <w:sz w:val="32"/>
          <w:szCs w:val="32"/>
        </w:rPr>
        <w:t>Responses lean slightly towards agreement that Aadhar increases government accountability.</w:t>
      </w:r>
    </w:p>
    <w:p w14:paraId="7EC9A8DF" w14:textId="6792CBC2" w:rsidR="004911A0" w:rsidRPr="00D171AE" w:rsidRDefault="004911A0" w:rsidP="00D171AE">
      <w:pPr>
        <w:pStyle w:val="ListParagraph"/>
        <w:numPr>
          <w:ilvl w:val="0"/>
          <w:numId w:val="33"/>
        </w:numPr>
        <w:rPr>
          <w:sz w:val="32"/>
          <w:szCs w:val="32"/>
        </w:rPr>
      </w:pPr>
      <w:r w:rsidRPr="00D171AE">
        <w:rPr>
          <w:sz w:val="32"/>
          <w:szCs w:val="32"/>
        </w:rPr>
        <w:t>A pattern of 3s and 4s (on a scale of 1 to 5) indicates optimism about transparency and tracking benefits.</w:t>
      </w:r>
    </w:p>
    <w:p w14:paraId="3EA030CF" w14:textId="0CD4CFC7" w:rsidR="00E44B3C" w:rsidRDefault="00E44B3C" w:rsidP="00E44B3C">
      <w:pPr>
        <w:autoSpaceDE w:val="0"/>
        <w:autoSpaceDN w:val="0"/>
        <w:adjustRightInd w:val="0"/>
        <w:spacing w:after="0" w:line="240" w:lineRule="auto"/>
        <w:ind w:left="360"/>
        <w:rPr>
          <w:rFonts w:ascii="Times New Roman" w:hAnsi="Times New Roman" w:cs="Times New Roman"/>
          <w:kern w:val="0"/>
          <w:sz w:val="24"/>
          <w:szCs w:val="24"/>
          <w:u w:val="single"/>
          <w:lang w:bidi="hi-IN"/>
        </w:rPr>
      </w:pPr>
      <w:r w:rsidRPr="00D171AE">
        <w:rPr>
          <w:sz w:val="28"/>
          <w:szCs w:val="28"/>
          <w:u w:val="single"/>
        </w:rPr>
        <w:lastRenderedPageBreak/>
        <w:t xml:space="preserve">Insights from </w:t>
      </w:r>
      <w:r w:rsidRPr="00D171AE">
        <w:rPr>
          <w:sz w:val="28"/>
          <w:szCs w:val="28"/>
          <w:u w:val="single"/>
        </w:rPr>
        <w:t>Case Processing Summary:</w:t>
      </w:r>
      <w:r w:rsidRPr="00D171AE">
        <w:rPr>
          <w:rFonts w:ascii="Times New Roman" w:hAnsi="Times New Roman" w:cs="Times New Roman"/>
          <w:kern w:val="0"/>
          <w:sz w:val="24"/>
          <w:szCs w:val="24"/>
          <w:u w:val="single"/>
          <w:lang w:bidi="hi-IN"/>
        </w:rPr>
        <w:t xml:space="preserve"> </w:t>
      </w:r>
    </w:p>
    <w:p w14:paraId="5C9B3025" w14:textId="77777777" w:rsidR="00D171AE" w:rsidRPr="00D171AE" w:rsidRDefault="00D171AE" w:rsidP="00E44B3C">
      <w:pPr>
        <w:autoSpaceDE w:val="0"/>
        <w:autoSpaceDN w:val="0"/>
        <w:adjustRightInd w:val="0"/>
        <w:spacing w:after="0" w:line="240" w:lineRule="auto"/>
        <w:ind w:left="360"/>
        <w:rPr>
          <w:sz w:val="28"/>
          <w:szCs w:val="28"/>
          <w:u w:val="single"/>
        </w:rPr>
      </w:pPr>
    </w:p>
    <w:p w14:paraId="54DE6684" w14:textId="1DF4FB20" w:rsidR="00E44B3C" w:rsidRPr="00D171AE" w:rsidRDefault="00D171AE" w:rsidP="00D171AE">
      <w:pPr>
        <w:autoSpaceDE w:val="0"/>
        <w:autoSpaceDN w:val="0"/>
        <w:adjustRightInd w:val="0"/>
        <w:spacing w:after="0" w:line="240" w:lineRule="auto"/>
        <w:ind w:left="360"/>
        <w:rPr>
          <w:rFonts w:ascii="Times New Roman" w:hAnsi="Times New Roman" w:cs="Times New Roman"/>
          <w:kern w:val="0"/>
          <w:sz w:val="24"/>
          <w:szCs w:val="24"/>
          <w:lang w:bidi="hi-IN"/>
        </w:rPr>
      </w:pPr>
      <w:r>
        <w:rPr>
          <w:rFonts w:ascii="Times New Roman" w:hAnsi="Times New Roman" w:cs="Times New Roman"/>
          <w:kern w:val="0"/>
          <w:sz w:val="24"/>
          <w:szCs w:val="24"/>
          <w:lang w:bidi="hi-IN"/>
        </w:rPr>
        <w:t xml:space="preserve">1. </w:t>
      </w:r>
      <w:r w:rsidR="00E44B3C" w:rsidRPr="00D171AE">
        <w:rPr>
          <w:rFonts w:ascii="Times New Roman" w:hAnsi="Times New Roman" w:cs="Times New Roman"/>
          <w:kern w:val="0"/>
          <w:sz w:val="24"/>
          <w:szCs w:val="24"/>
          <w:lang w:bidi="hi-IN"/>
        </w:rPr>
        <w:t>High accountability: 59.6% of respondents believe the government is "Very accountable", and 24.1% believe it is "Somewhat accountable".</w:t>
      </w:r>
    </w:p>
    <w:p w14:paraId="533DDAB8" w14:textId="77777777" w:rsidR="00E44B3C" w:rsidRPr="00E44B3C" w:rsidRDefault="00E44B3C" w:rsidP="00E44B3C">
      <w:pPr>
        <w:pStyle w:val="ListParagraph"/>
        <w:autoSpaceDE w:val="0"/>
        <w:autoSpaceDN w:val="0"/>
        <w:adjustRightInd w:val="0"/>
        <w:spacing w:after="0" w:line="240" w:lineRule="auto"/>
        <w:rPr>
          <w:rFonts w:ascii="Times New Roman" w:hAnsi="Times New Roman" w:cs="Times New Roman"/>
          <w:kern w:val="0"/>
          <w:sz w:val="24"/>
          <w:szCs w:val="24"/>
          <w:lang w:bidi="hi-IN"/>
        </w:rPr>
      </w:pPr>
    </w:p>
    <w:p w14:paraId="730FB269" w14:textId="293A3E19" w:rsidR="00E44B3C" w:rsidRPr="00D171AE" w:rsidRDefault="00E44B3C" w:rsidP="00D171AE">
      <w:pPr>
        <w:pStyle w:val="ListParagraph"/>
        <w:numPr>
          <w:ilvl w:val="0"/>
          <w:numId w:val="24"/>
        </w:numPr>
        <w:autoSpaceDE w:val="0"/>
        <w:autoSpaceDN w:val="0"/>
        <w:adjustRightInd w:val="0"/>
        <w:spacing w:after="0" w:line="240" w:lineRule="auto"/>
        <w:rPr>
          <w:rFonts w:ascii="Times New Roman" w:hAnsi="Times New Roman" w:cs="Times New Roman"/>
          <w:kern w:val="0"/>
          <w:sz w:val="24"/>
          <w:szCs w:val="24"/>
          <w:lang w:bidi="hi-IN"/>
        </w:rPr>
      </w:pPr>
      <w:r w:rsidRPr="00D171AE">
        <w:rPr>
          <w:rFonts w:ascii="Times New Roman" w:hAnsi="Times New Roman" w:cs="Times New Roman"/>
          <w:kern w:val="0"/>
          <w:sz w:val="24"/>
          <w:szCs w:val="24"/>
          <w:lang w:bidi="hi-IN"/>
        </w:rPr>
        <w:t>Low corruption perception: Only 0.1% perceive the government as "More corrupt", and 0.5% as "Somewhat corrupt".</w:t>
      </w:r>
    </w:p>
    <w:p w14:paraId="7517B2FB" w14:textId="77777777" w:rsidR="00D171AE" w:rsidRPr="00D171AE" w:rsidRDefault="00D171AE" w:rsidP="00D171AE">
      <w:pPr>
        <w:autoSpaceDE w:val="0"/>
        <w:autoSpaceDN w:val="0"/>
        <w:adjustRightInd w:val="0"/>
        <w:spacing w:after="0" w:line="240" w:lineRule="auto"/>
        <w:ind w:left="360"/>
        <w:rPr>
          <w:rFonts w:ascii="Times New Roman" w:hAnsi="Times New Roman" w:cs="Times New Roman"/>
          <w:kern w:val="0"/>
          <w:sz w:val="24"/>
          <w:szCs w:val="24"/>
          <w:lang w:bidi="hi-IN"/>
        </w:rPr>
      </w:pPr>
    </w:p>
    <w:p w14:paraId="44C4F48D" w14:textId="1EEBDEE0" w:rsidR="00D171AE" w:rsidRPr="0078094F" w:rsidRDefault="00D171AE" w:rsidP="0078094F">
      <w:pPr>
        <w:numPr>
          <w:ilvl w:val="0"/>
          <w:numId w:val="24"/>
        </w:numPr>
        <w:jc w:val="center"/>
        <w:rPr>
          <w:sz w:val="32"/>
          <w:szCs w:val="32"/>
          <w:highlight w:val="yellow"/>
        </w:rPr>
      </w:pPr>
      <w:r w:rsidRPr="0078094F">
        <w:rPr>
          <w:rFonts w:ascii="Arial" w:hAnsi="Arial" w:cs="Arial"/>
          <w:b/>
          <w:bCs/>
          <w:color w:val="000000"/>
          <w:kern w:val="0"/>
          <w:sz w:val="26"/>
          <w:szCs w:val="26"/>
          <w:highlight w:val="yellow"/>
          <w:lang w:bidi="hi-IN"/>
        </w:rPr>
        <w:t xml:space="preserve">Frequency Table: </w:t>
      </w:r>
      <w:r w:rsidRPr="0078094F">
        <w:rPr>
          <w:b/>
          <w:bCs/>
          <w:sz w:val="32"/>
          <w:szCs w:val="32"/>
          <w:highlight w:val="yellow"/>
        </w:rPr>
        <w:t>Ease</w:t>
      </w:r>
      <w:r w:rsidR="00C400CE">
        <w:rPr>
          <w:b/>
          <w:bCs/>
          <w:sz w:val="32"/>
          <w:szCs w:val="32"/>
          <w:highlight w:val="yellow"/>
        </w:rPr>
        <w:t>/hard</w:t>
      </w:r>
      <w:r w:rsidRPr="0078094F">
        <w:rPr>
          <w:b/>
          <w:bCs/>
          <w:sz w:val="32"/>
          <w:szCs w:val="32"/>
          <w:highlight w:val="yellow"/>
        </w:rPr>
        <w:t xml:space="preserve"> </w:t>
      </w:r>
      <w:r w:rsidR="00C400CE">
        <w:rPr>
          <w:b/>
          <w:bCs/>
          <w:sz w:val="32"/>
          <w:szCs w:val="32"/>
          <w:highlight w:val="yellow"/>
        </w:rPr>
        <w:t>to get aadhar</w:t>
      </w:r>
    </w:p>
    <w:tbl>
      <w:tblPr>
        <w:tblpPr w:leftFromText="180" w:rightFromText="180" w:vertAnchor="text" w:horzAnchor="margin" w:tblpY="17"/>
        <w:tblW w:w="106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24"/>
        <w:gridCol w:w="2290"/>
        <w:gridCol w:w="1627"/>
        <w:gridCol w:w="1434"/>
        <w:gridCol w:w="1947"/>
        <w:gridCol w:w="2057"/>
      </w:tblGrid>
      <w:tr w:rsidR="00D171AE" w:rsidRPr="00AB43BE" w14:paraId="0513C62B" w14:textId="77777777" w:rsidTr="00D171AE">
        <w:trPr>
          <w:cantSplit/>
          <w:trHeight w:val="330"/>
        </w:trPr>
        <w:tc>
          <w:tcPr>
            <w:tcW w:w="10679" w:type="dxa"/>
            <w:gridSpan w:val="6"/>
            <w:tcBorders>
              <w:top w:val="nil"/>
              <w:left w:val="nil"/>
              <w:bottom w:val="nil"/>
              <w:right w:val="nil"/>
            </w:tcBorders>
            <w:shd w:val="clear" w:color="auto" w:fill="FFFFFF"/>
            <w:vAlign w:val="center"/>
          </w:tcPr>
          <w:p w14:paraId="0C110C5B" w14:textId="77777777" w:rsidR="00D171AE" w:rsidRPr="00AB43BE" w:rsidRDefault="00D171AE" w:rsidP="00D171AE">
            <w:pPr>
              <w:autoSpaceDE w:val="0"/>
              <w:autoSpaceDN w:val="0"/>
              <w:adjustRightInd w:val="0"/>
              <w:spacing w:after="0" w:line="320" w:lineRule="atLeast"/>
              <w:ind w:left="60" w:right="60"/>
              <w:jc w:val="center"/>
              <w:rPr>
                <w:rFonts w:ascii="Arial" w:hAnsi="Arial" w:cs="Arial"/>
                <w:color w:val="010205"/>
                <w:kern w:val="0"/>
                <w:lang w:bidi="hi-IN"/>
              </w:rPr>
            </w:pPr>
            <w:r w:rsidRPr="00AB43BE">
              <w:rPr>
                <w:rFonts w:ascii="Arial" w:hAnsi="Arial" w:cs="Arial"/>
                <w:b/>
                <w:bCs/>
                <w:color w:val="010205"/>
                <w:kern w:val="0"/>
                <w:lang w:bidi="hi-IN"/>
              </w:rPr>
              <w:t>easy_get</w:t>
            </w:r>
          </w:p>
        </w:tc>
      </w:tr>
      <w:tr w:rsidR="00D171AE" w:rsidRPr="00AB43BE" w14:paraId="10387018" w14:textId="77777777" w:rsidTr="00D171AE">
        <w:trPr>
          <w:cantSplit/>
          <w:trHeight w:val="641"/>
        </w:trPr>
        <w:tc>
          <w:tcPr>
            <w:tcW w:w="3614" w:type="dxa"/>
            <w:gridSpan w:val="2"/>
            <w:tcBorders>
              <w:top w:val="nil"/>
              <w:left w:val="nil"/>
              <w:bottom w:val="single" w:sz="8" w:space="0" w:color="152935"/>
              <w:right w:val="nil"/>
            </w:tcBorders>
            <w:shd w:val="clear" w:color="auto" w:fill="FFFFFF"/>
            <w:vAlign w:val="bottom"/>
          </w:tcPr>
          <w:p w14:paraId="62A6218E"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c>
          <w:tcPr>
            <w:tcW w:w="1627" w:type="dxa"/>
            <w:tcBorders>
              <w:top w:val="nil"/>
              <w:left w:val="nil"/>
              <w:bottom w:val="single" w:sz="8" w:space="0" w:color="152935"/>
              <w:right w:val="single" w:sz="8" w:space="0" w:color="E0E0E0"/>
            </w:tcBorders>
            <w:shd w:val="clear" w:color="auto" w:fill="FFFFFF"/>
            <w:vAlign w:val="bottom"/>
          </w:tcPr>
          <w:p w14:paraId="1A623ECC" w14:textId="77777777" w:rsidR="00D171AE" w:rsidRPr="00AB43BE" w:rsidRDefault="00D171AE" w:rsidP="00D171A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Frequency</w:t>
            </w:r>
          </w:p>
        </w:tc>
        <w:tc>
          <w:tcPr>
            <w:tcW w:w="1434" w:type="dxa"/>
            <w:tcBorders>
              <w:top w:val="nil"/>
              <w:left w:val="single" w:sz="8" w:space="0" w:color="E0E0E0"/>
              <w:bottom w:val="single" w:sz="8" w:space="0" w:color="152935"/>
              <w:right w:val="single" w:sz="8" w:space="0" w:color="E0E0E0"/>
            </w:tcBorders>
            <w:shd w:val="clear" w:color="auto" w:fill="FFFFFF"/>
            <w:vAlign w:val="bottom"/>
          </w:tcPr>
          <w:p w14:paraId="460FD567" w14:textId="77777777" w:rsidR="00D171AE" w:rsidRPr="00AB43BE" w:rsidRDefault="00D171AE" w:rsidP="00D171A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Percent</w:t>
            </w:r>
          </w:p>
        </w:tc>
        <w:tc>
          <w:tcPr>
            <w:tcW w:w="1947" w:type="dxa"/>
            <w:tcBorders>
              <w:top w:val="nil"/>
              <w:left w:val="single" w:sz="8" w:space="0" w:color="E0E0E0"/>
              <w:bottom w:val="single" w:sz="8" w:space="0" w:color="152935"/>
              <w:right w:val="single" w:sz="8" w:space="0" w:color="E0E0E0"/>
            </w:tcBorders>
            <w:shd w:val="clear" w:color="auto" w:fill="FFFFFF"/>
            <w:vAlign w:val="bottom"/>
          </w:tcPr>
          <w:p w14:paraId="687A9A38" w14:textId="77777777" w:rsidR="00D171AE" w:rsidRPr="00AB43BE" w:rsidRDefault="00D171AE" w:rsidP="00D171A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Valid Percent</w:t>
            </w:r>
          </w:p>
        </w:tc>
        <w:tc>
          <w:tcPr>
            <w:tcW w:w="2055" w:type="dxa"/>
            <w:tcBorders>
              <w:top w:val="nil"/>
              <w:left w:val="single" w:sz="8" w:space="0" w:color="E0E0E0"/>
              <w:bottom w:val="single" w:sz="8" w:space="0" w:color="152935"/>
              <w:right w:val="nil"/>
            </w:tcBorders>
            <w:shd w:val="clear" w:color="auto" w:fill="FFFFFF"/>
            <w:vAlign w:val="bottom"/>
          </w:tcPr>
          <w:p w14:paraId="427B5353" w14:textId="77777777" w:rsidR="00D171AE" w:rsidRPr="00AB43BE" w:rsidRDefault="00D171AE" w:rsidP="00D171A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Cumulative Percent</w:t>
            </w:r>
          </w:p>
        </w:tc>
      </w:tr>
      <w:tr w:rsidR="00D171AE" w:rsidRPr="00AB43BE" w14:paraId="41B3B92A" w14:textId="77777777" w:rsidTr="00D171AE">
        <w:trPr>
          <w:cantSplit/>
          <w:trHeight w:val="310"/>
        </w:trPr>
        <w:tc>
          <w:tcPr>
            <w:tcW w:w="1324" w:type="dxa"/>
            <w:vMerge w:val="restart"/>
            <w:tcBorders>
              <w:top w:val="single" w:sz="8" w:space="0" w:color="152935"/>
              <w:left w:val="nil"/>
              <w:bottom w:val="single" w:sz="8" w:space="0" w:color="AEAEAE"/>
              <w:right w:val="nil"/>
            </w:tcBorders>
            <w:shd w:val="clear" w:color="auto" w:fill="E0E0E0"/>
          </w:tcPr>
          <w:p w14:paraId="6031137F"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Valid</w:t>
            </w:r>
          </w:p>
        </w:tc>
        <w:tc>
          <w:tcPr>
            <w:tcW w:w="2290" w:type="dxa"/>
            <w:tcBorders>
              <w:top w:val="single" w:sz="8" w:space="0" w:color="152935"/>
              <w:left w:val="nil"/>
              <w:bottom w:val="single" w:sz="8" w:space="0" w:color="AEAEAE"/>
              <w:right w:val="nil"/>
            </w:tcBorders>
            <w:shd w:val="clear" w:color="auto" w:fill="E0E0E0"/>
          </w:tcPr>
          <w:p w14:paraId="55C5D39D"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hard</w:t>
            </w:r>
          </w:p>
        </w:tc>
        <w:tc>
          <w:tcPr>
            <w:tcW w:w="1627" w:type="dxa"/>
            <w:tcBorders>
              <w:top w:val="single" w:sz="8" w:space="0" w:color="152935"/>
              <w:left w:val="nil"/>
              <w:bottom w:val="single" w:sz="8" w:space="0" w:color="AEAEAE"/>
              <w:right w:val="single" w:sz="8" w:space="0" w:color="E0E0E0"/>
            </w:tcBorders>
            <w:shd w:val="clear" w:color="auto" w:fill="FFFFFF"/>
          </w:tcPr>
          <w:p w14:paraId="21541E21"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w:t>
            </w:r>
          </w:p>
        </w:tc>
        <w:tc>
          <w:tcPr>
            <w:tcW w:w="1434" w:type="dxa"/>
            <w:tcBorders>
              <w:top w:val="single" w:sz="8" w:space="0" w:color="152935"/>
              <w:left w:val="single" w:sz="8" w:space="0" w:color="E0E0E0"/>
              <w:bottom w:val="single" w:sz="8" w:space="0" w:color="AEAEAE"/>
              <w:right w:val="single" w:sz="8" w:space="0" w:color="E0E0E0"/>
            </w:tcBorders>
            <w:shd w:val="clear" w:color="auto" w:fill="FFFFFF"/>
          </w:tcPr>
          <w:p w14:paraId="3314A7A3"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w:t>
            </w:r>
          </w:p>
        </w:tc>
        <w:tc>
          <w:tcPr>
            <w:tcW w:w="1947" w:type="dxa"/>
            <w:tcBorders>
              <w:top w:val="single" w:sz="8" w:space="0" w:color="152935"/>
              <w:left w:val="single" w:sz="8" w:space="0" w:color="E0E0E0"/>
              <w:bottom w:val="single" w:sz="8" w:space="0" w:color="AEAEAE"/>
              <w:right w:val="single" w:sz="8" w:space="0" w:color="E0E0E0"/>
            </w:tcBorders>
            <w:shd w:val="clear" w:color="auto" w:fill="FFFFFF"/>
          </w:tcPr>
          <w:p w14:paraId="3A6FF547"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1.5</w:t>
            </w:r>
          </w:p>
        </w:tc>
        <w:tc>
          <w:tcPr>
            <w:tcW w:w="2055" w:type="dxa"/>
            <w:tcBorders>
              <w:top w:val="single" w:sz="8" w:space="0" w:color="152935"/>
              <w:left w:val="single" w:sz="8" w:space="0" w:color="E0E0E0"/>
              <w:bottom w:val="single" w:sz="8" w:space="0" w:color="AEAEAE"/>
              <w:right w:val="nil"/>
            </w:tcBorders>
            <w:shd w:val="clear" w:color="auto" w:fill="FFFFFF"/>
          </w:tcPr>
          <w:p w14:paraId="74216F32"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1.5</w:t>
            </w:r>
          </w:p>
        </w:tc>
      </w:tr>
      <w:tr w:rsidR="00D171AE" w:rsidRPr="00AB43BE" w14:paraId="43880DD3" w14:textId="77777777" w:rsidTr="00D171AE">
        <w:trPr>
          <w:cantSplit/>
          <w:trHeight w:val="144"/>
        </w:trPr>
        <w:tc>
          <w:tcPr>
            <w:tcW w:w="1324" w:type="dxa"/>
            <w:vMerge/>
            <w:tcBorders>
              <w:top w:val="single" w:sz="8" w:space="0" w:color="152935"/>
              <w:left w:val="nil"/>
              <w:bottom w:val="single" w:sz="8" w:space="0" w:color="AEAEAE"/>
              <w:right w:val="nil"/>
            </w:tcBorders>
            <w:shd w:val="clear" w:color="auto" w:fill="E0E0E0"/>
          </w:tcPr>
          <w:p w14:paraId="26D35E98" w14:textId="77777777" w:rsidR="00D171AE" w:rsidRPr="00AB43BE" w:rsidRDefault="00D171AE" w:rsidP="00D171AE">
            <w:pPr>
              <w:autoSpaceDE w:val="0"/>
              <w:autoSpaceDN w:val="0"/>
              <w:adjustRightInd w:val="0"/>
              <w:spacing w:after="0" w:line="240" w:lineRule="auto"/>
              <w:rPr>
                <w:rFonts w:ascii="Arial" w:hAnsi="Arial" w:cs="Arial"/>
                <w:color w:val="010205"/>
                <w:kern w:val="0"/>
                <w:sz w:val="18"/>
                <w:szCs w:val="18"/>
                <w:lang w:bidi="hi-IN"/>
              </w:rPr>
            </w:pPr>
          </w:p>
        </w:tc>
        <w:tc>
          <w:tcPr>
            <w:tcW w:w="2290" w:type="dxa"/>
            <w:tcBorders>
              <w:top w:val="single" w:sz="8" w:space="0" w:color="AEAEAE"/>
              <w:left w:val="nil"/>
              <w:bottom w:val="single" w:sz="8" w:space="0" w:color="AEAEAE"/>
              <w:right w:val="nil"/>
            </w:tcBorders>
            <w:shd w:val="clear" w:color="auto" w:fill="E0E0E0"/>
          </w:tcPr>
          <w:p w14:paraId="15E0BAFF"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Hard</w:t>
            </w:r>
          </w:p>
        </w:tc>
        <w:tc>
          <w:tcPr>
            <w:tcW w:w="1627" w:type="dxa"/>
            <w:tcBorders>
              <w:top w:val="single" w:sz="8" w:space="0" w:color="AEAEAE"/>
              <w:left w:val="nil"/>
              <w:bottom w:val="single" w:sz="8" w:space="0" w:color="AEAEAE"/>
              <w:right w:val="single" w:sz="8" w:space="0" w:color="E0E0E0"/>
            </w:tcBorders>
            <w:shd w:val="clear" w:color="auto" w:fill="FFFFFF"/>
          </w:tcPr>
          <w:p w14:paraId="697290F1"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35</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6B2F5241"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1.7</w:t>
            </w:r>
          </w:p>
        </w:tc>
        <w:tc>
          <w:tcPr>
            <w:tcW w:w="1947" w:type="dxa"/>
            <w:tcBorders>
              <w:top w:val="single" w:sz="8" w:space="0" w:color="AEAEAE"/>
              <w:left w:val="single" w:sz="8" w:space="0" w:color="E0E0E0"/>
              <w:bottom w:val="single" w:sz="8" w:space="0" w:color="AEAEAE"/>
              <w:right w:val="single" w:sz="8" w:space="0" w:color="E0E0E0"/>
            </w:tcBorders>
            <w:shd w:val="clear" w:color="auto" w:fill="FFFFFF"/>
          </w:tcPr>
          <w:p w14:paraId="11736640"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4.4</w:t>
            </w:r>
          </w:p>
        </w:tc>
        <w:tc>
          <w:tcPr>
            <w:tcW w:w="2055" w:type="dxa"/>
            <w:tcBorders>
              <w:top w:val="single" w:sz="8" w:space="0" w:color="AEAEAE"/>
              <w:left w:val="single" w:sz="8" w:space="0" w:color="E0E0E0"/>
              <w:bottom w:val="single" w:sz="8" w:space="0" w:color="AEAEAE"/>
              <w:right w:val="nil"/>
            </w:tcBorders>
            <w:shd w:val="clear" w:color="auto" w:fill="FFFFFF"/>
          </w:tcPr>
          <w:p w14:paraId="1326689D"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5.9</w:t>
            </w:r>
          </w:p>
        </w:tc>
      </w:tr>
      <w:tr w:rsidR="00D171AE" w:rsidRPr="00AB43BE" w14:paraId="5F9DCE8A" w14:textId="77777777" w:rsidTr="00D171AE">
        <w:trPr>
          <w:cantSplit/>
          <w:trHeight w:val="144"/>
        </w:trPr>
        <w:tc>
          <w:tcPr>
            <w:tcW w:w="1324" w:type="dxa"/>
            <w:vMerge/>
            <w:tcBorders>
              <w:top w:val="single" w:sz="8" w:space="0" w:color="152935"/>
              <w:left w:val="nil"/>
              <w:bottom w:val="single" w:sz="8" w:space="0" w:color="AEAEAE"/>
              <w:right w:val="nil"/>
            </w:tcBorders>
            <w:shd w:val="clear" w:color="auto" w:fill="E0E0E0"/>
          </w:tcPr>
          <w:p w14:paraId="558739BC" w14:textId="77777777" w:rsidR="00D171AE" w:rsidRPr="00AB43BE" w:rsidRDefault="00D171AE" w:rsidP="00D171AE">
            <w:pPr>
              <w:autoSpaceDE w:val="0"/>
              <w:autoSpaceDN w:val="0"/>
              <w:adjustRightInd w:val="0"/>
              <w:spacing w:after="0" w:line="240" w:lineRule="auto"/>
              <w:rPr>
                <w:rFonts w:ascii="Arial" w:hAnsi="Arial" w:cs="Arial"/>
                <w:color w:val="010205"/>
                <w:kern w:val="0"/>
                <w:sz w:val="18"/>
                <w:szCs w:val="18"/>
                <w:lang w:bidi="hi-IN"/>
              </w:rPr>
            </w:pPr>
          </w:p>
        </w:tc>
        <w:tc>
          <w:tcPr>
            <w:tcW w:w="2290" w:type="dxa"/>
            <w:tcBorders>
              <w:top w:val="single" w:sz="8" w:space="0" w:color="AEAEAE"/>
              <w:left w:val="nil"/>
              <w:bottom w:val="single" w:sz="8" w:space="0" w:color="AEAEAE"/>
              <w:right w:val="nil"/>
            </w:tcBorders>
            <w:shd w:val="clear" w:color="auto" w:fill="E0E0E0"/>
          </w:tcPr>
          <w:p w14:paraId="3FBEB238"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Neutral</w:t>
            </w:r>
          </w:p>
        </w:tc>
        <w:tc>
          <w:tcPr>
            <w:tcW w:w="1627" w:type="dxa"/>
            <w:tcBorders>
              <w:top w:val="single" w:sz="8" w:space="0" w:color="AEAEAE"/>
              <w:left w:val="nil"/>
              <w:bottom w:val="single" w:sz="8" w:space="0" w:color="AEAEAE"/>
              <w:right w:val="single" w:sz="8" w:space="0" w:color="E0E0E0"/>
            </w:tcBorders>
            <w:shd w:val="clear" w:color="auto" w:fill="FFFFFF"/>
          </w:tcPr>
          <w:p w14:paraId="11C7EEC8"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219</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3E20195E"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10.7</w:t>
            </w:r>
          </w:p>
        </w:tc>
        <w:tc>
          <w:tcPr>
            <w:tcW w:w="1947" w:type="dxa"/>
            <w:tcBorders>
              <w:top w:val="single" w:sz="8" w:space="0" w:color="AEAEAE"/>
              <w:left w:val="single" w:sz="8" w:space="0" w:color="E0E0E0"/>
              <w:bottom w:val="single" w:sz="8" w:space="0" w:color="AEAEAE"/>
              <w:right w:val="single" w:sz="8" w:space="0" w:color="E0E0E0"/>
            </w:tcBorders>
            <w:shd w:val="clear" w:color="auto" w:fill="FFFFFF"/>
          </w:tcPr>
          <w:p w14:paraId="7079F327"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27.4</w:t>
            </w:r>
          </w:p>
        </w:tc>
        <w:tc>
          <w:tcPr>
            <w:tcW w:w="2055" w:type="dxa"/>
            <w:tcBorders>
              <w:top w:val="single" w:sz="8" w:space="0" w:color="AEAEAE"/>
              <w:left w:val="single" w:sz="8" w:space="0" w:color="E0E0E0"/>
              <w:bottom w:val="single" w:sz="8" w:space="0" w:color="AEAEAE"/>
              <w:right w:val="nil"/>
            </w:tcBorders>
            <w:shd w:val="clear" w:color="auto" w:fill="FFFFFF"/>
          </w:tcPr>
          <w:p w14:paraId="11720E5D"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33.3</w:t>
            </w:r>
          </w:p>
        </w:tc>
      </w:tr>
      <w:tr w:rsidR="00D171AE" w:rsidRPr="00AB43BE" w14:paraId="6E364D1A" w14:textId="77777777" w:rsidTr="00D171AE">
        <w:trPr>
          <w:cantSplit/>
          <w:trHeight w:val="144"/>
        </w:trPr>
        <w:tc>
          <w:tcPr>
            <w:tcW w:w="1324" w:type="dxa"/>
            <w:vMerge/>
            <w:tcBorders>
              <w:top w:val="single" w:sz="8" w:space="0" w:color="152935"/>
              <w:left w:val="nil"/>
              <w:bottom w:val="single" w:sz="8" w:space="0" w:color="AEAEAE"/>
              <w:right w:val="nil"/>
            </w:tcBorders>
            <w:shd w:val="clear" w:color="auto" w:fill="E0E0E0"/>
          </w:tcPr>
          <w:p w14:paraId="44096C49" w14:textId="77777777" w:rsidR="00D171AE" w:rsidRPr="00AB43BE" w:rsidRDefault="00D171AE" w:rsidP="00D171AE">
            <w:pPr>
              <w:autoSpaceDE w:val="0"/>
              <w:autoSpaceDN w:val="0"/>
              <w:adjustRightInd w:val="0"/>
              <w:spacing w:after="0" w:line="240" w:lineRule="auto"/>
              <w:rPr>
                <w:rFonts w:ascii="Arial" w:hAnsi="Arial" w:cs="Arial"/>
                <w:color w:val="010205"/>
                <w:kern w:val="0"/>
                <w:sz w:val="18"/>
                <w:szCs w:val="18"/>
                <w:lang w:bidi="hi-IN"/>
              </w:rPr>
            </w:pPr>
          </w:p>
        </w:tc>
        <w:tc>
          <w:tcPr>
            <w:tcW w:w="2290" w:type="dxa"/>
            <w:tcBorders>
              <w:top w:val="single" w:sz="8" w:space="0" w:color="AEAEAE"/>
              <w:left w:val="nil"/>
              <w:bottom w:val="single" w:sz="8" w:space="0" w:color="AEAEAE"/>
              <w:right w:val="nil"/>
            </w:tcBorders>
            <w:shd w:val="clear" w:color="auto" w:fill="E0E0E0"/>
          </w:tcPr>
          <w:p w14:paraId="388BF26E"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easy</w:t>
            </w:r>
          </w:p>
        </w:tc>
        <w:tc>
          <w:tcPr>
            <w:tcW w:w="1627" w:type="dxa"/>
            <w:tcBorders>
              <w:top w:val="single" w:sz="8" w:space="0" w:color="AEAEAE"/>
              <w:left w:val="nil"/>
              <w:bottom w:val="single" w:sz="8" w:space="0" w:color="AEAEAE"/>
              <w:right w:val="single" w:sz="8" w:space="0" w:color="E0E0E0"/>
            </w:tcBorders>
            <w:shd w:val="clear" w:color="auto" w:fill="FFFFFF"/>
          </w:tcPr>
          <w:p w14:paraId="6BE02B7E"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113</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11F17032"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5.5</w:t>
            </w:r>
          </w:p>
        </w:tc>
        <w:tc>
          <w:tcPr>
            <w:tcW w:w="1947" w:type="dxa"/>
            <w:tcBorders>
              <w:top w:val="single" w:sz="8" w:space="0" w:color="AEAEAE"/>
              <w:left w:val="single" w:sz="8" w:space="0" w:color="E0E0E0"/>
              <w:bottom w:val="single" w:sz="8" w:space="0" w:color="AEAEAE"/>
              <w:right w:val="single" w:sz="8" w:space="0" w:color="E0E0E0"/>
            </w:tcBorders>
            <w:shd w:val="clear" w:color="auto" w:fill="FFFFFF"/>
          </w:tcPr>
          <w:p w14:paraId="7669E588"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14.1</w:t>
            </w:r>
          </w:p>
        </w:tc>
        <w:tc>
          <w:tcPr>
            <w:tcW w:w="2055" w:type="dxa"/>
            <w:tcBorders>
              <w:top w:val="single" w:sz="8" w:space="0" w:color="AEAEAE"/>
              <w:left w:val="single" w:sz="8" w:space="0" w:color="E0E0E0"/>
              <w:bottom w:val="single" w:sz="8" w:space="0" w:color="AEAEAE"/>
              <w:right w:val="nil"/>
            </w:tcBorders>
            <w:shd w:val="clear" w:color="auto" w:fill="FFFFFF"/>
          </w:tcPr>
          <w:p w14:paraId="57979B86"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47.4</w:t>
            </w:r>
          </w:p>
        </w:tc>
      </w:tr>
      <w:tr w:rsidR="00D171AE" w:rsidRPr="00AB43BE" w14:paraId="7CD94691" w14:textId="77777777" w:rsidTr="00D171AE">
        <w:trPr>
          <w:cantSplit/>
          <w:trHeight w:val="144"/>
        </w:trPr>
        <w:tc>
          <w:tcPr>
            <w:tcW w:w="1324" w:type="dxa"/>
            <w:vMerge/>
            <w:tcBorders>
              <w:top w:val="single" w:sz="8" w:space="0" w:color="152935"/>
              <w:left w:val="nil"/>
              <w:bottom w:val="single" w:sz="8" w:space="0" w:color="AEAEAE"/>
              <w:right w:val="nil"/>
            </w:tcBorders>
            <w:shd w:val="clear" w:color="auto" w:fill="E0E0E0"/>
          </w:tcPr>
          <w:p w14:paraId="3438CE17" w14:textId="77777777" w:rsidR="00D171AE" w:rsidRPr="00AB43BE" w:rsidRDefault="00D171AE" w:rsidP="00D171AE">
            <w:pPr>
              <w:autoSpaceDE w:val="0"/>
              <w:autoSpaceDN w:val="0"/>
              <w:adjustRightInd w:val="0"/>
              <w:spacing w:after="0" w:line="240" w:lineRule="auto"/>
              <w:rPr>
                <w:rFonts w:ascii="Arial" w:hAnsi="Arial" w:cs="Arial"/>
                <w:color w:val="010205"/>
                <w:kern w:val="0"/>
                <w:sz w:val="18"/>
                <w:szCs w:val="18"/>
                <w:lang w:bidi="hi-IN"/>
              </w:rPr>
            </w:pPr>
          </w:p>
        </w:tc>
        <w:tc>
          <w:tcPr>
            <w:tcW w:w="2290" w:type="dxa"/>
            <w:tcBorders>
              <w:top w:val="single" w:sz="8" w:space="0" w:color="AEAEAE"/>
              <w:left w:val="nil"/>
              <w:bottom w:val="single" w:sz="8" w:space="0" w:color="AEAEAE"/>
              <w:right w:val="nil"/>
            </w:tcBorders>
            <w:shd w:val="clear" w:color="auto" w:fill="E0E0E0"/>
          </w:tcPr>
          <w:p w14:paraId="024714B6"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easy</w:t>
            </w:r>
          </w:p>
        </w:tc>
        <w:tc>
          <w:tcPr>
            <w:tcW w:w="1627" w:type="dxa"/>
            <w:tcBorders>
              <w:top w:val="single" w:sz="8" w:space="0" w:color="AEAEAE"/>
              <w:left w:val="nil"/>
              <w:bottom w:val="single" w:sz="8" w:space="0" w:color="AEAEAE"/>
              <w:right w:val="single" w:sz="8" w:space="0" w:color="E0E0E0"/>
            </w:tcBorders>
            <w:shd w:val="clear" w:color="auto" w:fill="FFFFFF"/>
          </w:tcPr>
          <w:p w14:paraId="7BF2411C"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421</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17B8DBD1"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20.6</w:t>
            </w:r>
          </w:p>
        </w:tc>
        <w:tc>
          <w:tcPr>
            <w:tcW w:w="1947" w:type="dxa"/>
            <w:tcBorders>
              <w:top w:val="single" w:sz="8" w:space="0" w:color="AEAEAE"/>
              <w:left w:val="single" w:sz="8" w:space="0" w:color="E0E0E0"/>
              <w:bottom w:val="single" w:sz="8" w:space="0" w:color="AEAEAE"/>
              <w:right w:val="single" w:sz="8" w:space="0" w:color="E0E0E0"/>
            </w:tcBorders>
            <w:shd w:val="clear" w:color="auto" w:fill="FFFFFF"/>
          </w:tcPr>
          <w:p w14:paraId="29D5A915"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52.6</w:t>
            </w:r>
          </w:p>
        </w:tc>
        <w:tc>
          <w:tcPr>
            <w:tcW w:w="2055" w:type="dxa"/>
            <w:tcBorders>
              <w:top w:val="single" w:sz="8" w:space="0" w:color="AEAEAE"/>
              <w:left w:val="single" w:sz="8" w:space="0" w:color="E0E0E0"/>
              <w:bottom w:val="single" w:sz="8" w:space="0" w:color="AEAEAE"/>
              <w:right w:val="nil"/>
            </w:tcBorders>
            <w:shd w:val="clear" w:color="auto" w:fill="FFFFFF"/>
          </w:tcPr>
          <w:p w14:paraId="04C46166"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r>
      <w:tr w:rsidR="00D171AE" w:rsidRPr="00AB43BE" w14:paraId="312A662F" w14:textId="77777777" w:rsidTr="00D171AE">
        <w:trPr>
          <w:cantSplit/>
          <w:trHeight w:val="144"/>
        </w:trPr>
        <w:tc>
          <w:tcPr>
            <w:tcW w:w="1324" w:type="dxa"/>
            <w:vMerge/>
            <w:tcBorders>
              <w:top w:val="single" w:sz="8" w:space="0" w:color="152935"/>
              <w:left w:val="nil"/>
              <w:bottom w:val="single" w:sz="8" w:space="0" w:color="AEAEAE"/>
              <w:right w:val="nil"/>
            </w:tcBorders>
            <w:shd w:val="clear" w:color="auto" w:fill="E0E0E0"/>
          </w:tcPr>
          <w:p w14:paraId="36751194" w14:textId="77777777" w:rsidR="00D171AE" w:rsidRPr="00AB43BE" w:rsidRDefault="00D171AE" w:rsidP="00D171AE">
            <w:pPr>
              <w:autoSpaceDE w:val="0"/>
              <w:autoSpaceDN w:val="0"/>
              <w:adjustRightInd w:val="0"/>
              <w:spacing w:after="0" w:line="240" w:lineRule="auto"/>
              <w:rPr>
                <w:rFonts w:ascii="Arial" w:hAnsi="Arial" w:cs="Arial"/>
                <w:color w:val="010205"/>
                <w:kern w:val="0"/>
                <w:sz w:val="18"/>
                <w:szCs w:val="18"/>
                <w:lang w:bidi="hi-IN"/>
              </w:rPr>
            </w:pPr>
          </w:p>
        </w:tc>
        <w:tc>
          <w:tcPr>
            <w:tcW w:w="2290" w:type="dxa"/>
            <w:tcBorders>
              <w:top w:val="single" w:sz="8" w:space="0" w:color="AEAEAE"/>
              <w:left w:val="nil"/>
              <w:bottom w:val="single" w:sz="8" w:space="0" w:color="AEAEAE"/>
              <w:right w:val="nil"/>
            </w:tcBorders>
            <w:shd w:val="clear" w:color="auto" w:fill="E0E0E0"/>
          </w:tcPr>
          <w:p w14:paraId="443019A1"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627" w:type="dxa"/>
            <w:tcBorders>
              <w:top w:val="single" w:sz="8" w:space="0" w:color="AEAEAE"/>
              <w:left w:val="nil"/>
              <w:bottom w:val="single" w:sz="8" w:space="0" w:color="AEAEAE"/>
              <w:right w:val="single" w:sz="8" w:space="0" w:color="E0E0E0"/>
            </w:tcBorders>
            <w:shd w:val="clear" w:color="auto" w:fill="FFFFFF"/>
          </w:tcPr>
          <w:p w14:paraId="04541E8B"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800</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2A2460F0"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39.2</w:t>
            </w:r>
          </w:p>
        </w:tc>
        <w:tc>
          <w:tcPr>
            <w:tcW w:w="1947" w:type="dxa"/>
            <w:tcBorders>
              <w:top w:val="single" w:sz="8" w:space="0" w:color="AEAEAE"/>
              <w:left w:val="single" w:sz="8" w:space="0" w:color="E0E0E0"/>
              <w:bottom w:val="single" w:sz="8" w:space="0" w:color="AEAEAE"/>
              <w:right w:val="single" w:sz="8" w:space="0" w:color="E0E0E0"/>
            </w:tcBorders>
            <w:shd w:val="clear" w:color="auto" w:fill="FFFFFF"/>
          </w:tcPr>
          <w:p w14:paraId="50A791A2"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2055" w:type="dxa"/>
            <w:tcBorders>
              <w:top w:val="single" w:sz="8" w:space="0" w:color="AEAEAE"/>
              <w:left w:val="single" w:sz="8" w:space="0" w:color="E0E0E0"/>
              <w:bottom w:val="single" w:sz="8" w:space="0" w:color="AEAEAE"/>
              <w:right w:val="nil"/>
            </w:tcBorders>
            <w:shd w:val="clear" w:color="auto" w:fill="FFFFFF"/>
            <w:vAlign w:val="center"/>
          </w:tcPr>
          <w:p w14:paraId="478AC167"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r>
      <w:tr w:rsidR="00D171AE" w:rsidRPr="00AB43BE" w14:paraId="5FE941E5" w14:textId="77777777" w:rsidTr="00D171AE">
        <w:trPr>
          <w:cantSplit/>
          <w:trHeight w:val="310"/>
        </w:trPr>
        <w:tc>
          <w:tcPr>
            <w:tcW w:w="1324" w:type="dxa"/>
            <w:tcBorders>
              <w:top w:val="single" w:sz="8" w:space="0" w:color="AEAEAE"/>
              <w:left w:val="nil"/>
              <w:bottom w:val="single" w:sz="8" w:space="0" w:color="AEAEAE"/>
              <w:right w:val="nil"/>
            </w:tcBorders>
            <w:shd w:val="clear" w:color="auto" w:fill="E0E0E0"/>
          </w:tcPr>
          <w:p w14:paraId="429EE3C7"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Missing</w:t>
            </w:r>
          </w:p>
        </w:tc>
        <w:tc>
          <w:tcPr>
            <w:tcW w:w="2290" w:type="dxa"/>
            <w:tcBorders>
              <w:top w:val="single" w:sz="8" w:space="0" w:color="AEAEAE"/>
              <w:left w:val="nil"/>
              <w:bottom w:val="single" w:sz="8" w:space="0" w:color="AEAEAE"/>
              <w:right w:val="nil"/>
            </w:tcBorders>
            <w:shd w:val="clear" w:color="auto" w:fill="E0E0E0"/>
          </w:tcPr>
          <w:p w14:paraId="649526CD"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System</w:t>
            </w:r>
          </w:p>
        </w:tc>
        <w:tc>
          <w:tcPr>
            <w:tcW w:w="1627" w:type="dxa"/>
            <w:tcBorders>
              <w:top w:val="single" w:sz="8" w:space="0" w:color="AEAEAE"/>
              <w:left w:val="nil"/>
              <w:bottom w:val="single" w:sz="8" w:space="0" w:color="AEAEAE"/>
              <w:right w:val="single" w:sz="8" w:space="0" w:color="E0E0E0"/>
            </w:tcBorders>
            <w:shd w:val="clear" w:color="auto" w:fill="FFFFFF"/>
          </w:tcPr>
          <w:p w14:paraId="48FE7AB0"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1240</w:t>
            </w:r>
          </w:p>
        </w:tc>
        <w:tc>
          <w:tcPr>
            <w:tcW w:w="1434" w:type="dxa"/>
            <w:tcBorders>
              <w:top w:val="single" w:sz="8" w:space="0" w:color="AEAEAE"/>
              <w:left w:val="single" w:sz="8" w:space="0" w:color="E0E0E0"/>
              <w:bottom w:val="single" w:sz="8" w:space="0" w:color="AEAEAE"/>
              <w:right w:val="single" w:sz="8" w:space="0" w:color="E0E0E0"/>
            </w:tcBorders>
            <w:shd w:val="clear" w:color="auto" w:fill="FFFFFF"/>
          </w:tcPr>
          <w:p w14:paraId="65B58136"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60.8</w:t>
            </w:r>
          </w:p>
        </w:tc>
        <w:tc>
          <w:tcPr>
            <w:tcW w:w="1947"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F2AD532"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c>
          <w:tcPr>
            <w:tcW w:w="2055" w:type="dxa"/>
            <w:tcBorders>
              <w:top w:val="single" w:sz="8" w:space="0" w:color="AEAEAE"/>
              <w:left w:val="single" w:sz="8" w:space="0" w:color="E0E0E0"/>
              <w:bottom w:val="single" w:sz="8" w:space="0" w:color="AEAEAE"/>
              <w:right w:val="nil"/>
            </w:tcBorders>
            <w:shd w:val="clear" w:color="auto" w:fill="FFFFFF"/>
            <w:vAlign w:val="center"/>
          </w:tcPr>
          <w:p w14:paraId="2941E48A"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r>
      <w:tr w:rsidR="00D171AE" w:rsidRPr="00AB43BE" w14:paraId="0A382BF5" w14:textId="77777777" w:rsidTr="00D171AE">
        <w:trPr>
          <w:cantSplit/>
          <w:trHeight w:val="330"/>
        </w:trPr>
        <w:tc>
          <w:tcPr>
            <w:tcW w:w="3614" w:type="dxa"/>
            <w:gridSpan w:val="2"/>
            <w:tcBorders>
              <w:top w:val="single" w:sz="8" w:space="0" w:color="AEAEAE"/>
              <w:left w:val="nil"/>
              <w:bottom w:val="single" w:sz="8" w:space="0" w:color="152935"/>
              <w:right w:val="nil"/>
            </w:tcBorders>
            <w:shd w:val="clear" w:color="auto" w:fill="E0E0E0"/>
          </w:tcPr>
          <w:p w14:paraId="1291DE23" w14:textId="77777777" w:rsidR="00D171AE" w:rsidRPr="00AB43BE" w:rsidRDefault="00D171AE" w:rsidP="00D171A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627" w:type="dxa"/>
            <w:tcBorders>
              <w:top w:val="single" w:sz="8" w:space="0" w:color="AEAEAE"/>
              <w:left w:val="nil"/>
              <w:bottom w:val="single" w:sz="8" w:space="0" w:color="152935"/>
              <w:right w:val="single" w:sz="8" w:space="0" w:color="E0E0E0"/>
            </w:tcBorders>
            <w:shd w:val="clear" w:color="auto" w:fill="FFFFFF"/>
          </w:tcPr>
          <w:p w14:paraId="0103A66E"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2040</w:t>
            </w:r>
          </w:p>
        </w:tc>
        <w:tc>
          <w:tcPr>
            <w:tcW w:w="1434" w:type="dxa"/>
            <w:tcBorders>
              <w:top w:val="single" w:sz="8" w:space="0" w:color="AEAEAE"/>
              <w:left w:val="single" w:sz="8" w:space="0" w:color="E0E0E0"/>
              <w:bottom w:val="single" w:sz="8" w:space="0" w:color="152935"/>
              <w:right w:val="single" w:sz="8" w:space="0" w:color="E0E0E0"/>
            </w:tcBorders>
            <w:shd w:val="clear" w:color="auto" w:fill="FFFFFF"/>
          </w:tcPr>
          <w:p w14:paraId="041488E8" w14:textId="77777777" w:rsidR="00D171AE" w:rsidRPr="00AB43BE" w:rsidRDefault="00D171AE" w:rsidP="00D171A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947"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22D4CF93"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c>
          <w:tcPr>
            <w:tcW w:w="2055" w:type="dxa"/>
            <w:tcBorders>
              <w:top w:val="single" w:sz="8" w:space="0" w:color="AEAEAE"/>
              <w:left w:val="single" w:sz="8" w:space="0" w:color="E0E0E0"/>
              <w:bottom w:val="single" w:sz="8" w:space="0" w:color="152935"/>
              <w:right w:val="nil"/>
            </w:tcBorders>
            <w:shd w:val="clear" w:color="auto" w:fill="FFFFFF"/>
            <w:vAlign w:val="center"/>
          </w:tcPr>
          <w:p w14:paraId="592C0E94" w14:textId="77777777" w:rsidR="00D171AE" w:rsidRPr="00AB43BE" w:rsidRDefault="00D171AE" w:rsidP="00D171AE">
            <w:pPr>
              <w:autoSpaceDE w:val="0"/>
              <w:autoSpaceDN w:val="0"/>
              <w:adjustRightInd w:val="0"/>
              <w:spacing w:after="0" w:line="240" w:lineRule="auto"/>
              <w:rPr>
                <w:rFonts w:ascii="Times New Roman" w:hAnsi="Times New Roman" w:cs="Mangal"/>
                <w:kern w:val="0"/>
                <w:sz w:val="24"/>
                <w:szCs w:val="24"/>
                <w:lang w:bidi="hi-IN"/>
              </w:rPr>
            </w:pPr>
          </w:p>
        </w:tc>
      </w:tr>
    </w:tbl>
    <w:p w14:paraId="3EA180FE" w14:textId="77777777" w:rsidR="00E44B3C" w:rsidRPr="000B2DEB" w:rsidRDefault="00E44B3C" w:rsidP="00E44B3C">
      <w:pPr>
        <w:rPr>
          <w:sz w:val="32"/>
          <w:szCs w:val="32"/>
        </w:rPr>
      </w:pPr>
    </w:p>
    <w:p w14:paraId="744FEC92" w14:textId="77777777" w:rsidR="00D171AE" w:rsidRDefault="00D171AE" w:rsidP="00D171AE">
      <w:pPr>
        <w:autoSpaceDE w:val="0"/>
        <w:autoSpaceDN w:val="0"/>
        <w:adjustRightInd w:val="0"/>
        <w:spacing w:after="0" w:line="240" w:lineRule="auto"/>
        <w:rPr>
          <w:rFonts w:ascii="Times New Roman" w:hAnsi="Times New Roman" w:cs="Times New Roman"/>
          <w:kern w:val="0"/>
          <w:sz w:val="24"/>
          <w:szCs w:val="24"/>
          <w:lang w:bidi="hi-IN"/>
        </w:rPr>
      </w:pPr>
      <w:r>
        <w:rPr>
          <w:rFonts w:ascii="Times New Roman" w:hAnsi="Times New Roman" w:cs="Times New Roman"/>
          <w:noProof/>
          <w:kern w:val="0"/>
          <w:sz w:val="24"/>
          <w:szCs w:val="24"/>
          <w:lang w:bidi="hi-IN"/>
        </w:rPr>
        <w:drawing>
          <wp:inline distT="0" distB="0" distL="0" distR="0" wp14:anchorId="05B5AB23" wp14:editId="0E6D8096">
            <wp:extent cx="6879019" cy="3696335"/>
            <wp:effectExtent l="0" t="0" r="0" b="0"/>
            <wp:docPr id="11435565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8443" cy="3717519"/>
                    </a:xfrm>
                    <a:prstGeom prst="rect">
                      <a:avLst/>
                    </a:prstGeom>
                    <a:noFill/>
                  </pic:spPr>
                </pic:pic>
              </a:graphicData>
            </a:graphic>
          </wp:inline>
        </w:drawing>
      </w:r>
    </w:p>
    <w:p w14:paraId="0B6212C4" w14:textId="77777777" w:rsidR="00D171AE" w:rsidRPr="004D4513" w:rsidRDefault="00D171AE" w:rsidP="00D171AE">
      <w:pPr>
        <w:pStyle w:val="ListParagraph"/>
        <w:numPr>
          <w:ilvl w:val="0"/>
          <w:numId w:val="19"/>
        </w:numPr>
        <w:rPr>
          <w:b/>
          <w:bCs/>
          <w:sz w:val="32"/>
          <w:szCs w:val="32"/>
        </w:rPr>
      </w:pPr>
      <w:bookmarkStart w:id="3" w:name="_Hlk195985786"/>
      <w:r w:rsidRPr="004D4513">
        <w:rPr>
          <w:b/>
          <w:bCs/>
          <w:sz w:val="32"/>
          <w:szCs w:val="32"/>
        </w:rPr>
        <w:t>FINDINGS</w:t>
      </w:r>
    </w:p>
    <w:bookmarkEnd w:id="3"/>
    <w:p w14:paraId="4E29B863" w14:textId="77777777" w:rsidR="00D171AE" w:rsidRDefault="004911A0" w:rsidP="00D171AE">
      <w:pPr>
        <w:pStyle w:val="ListParagraph"/>
        <w:numPr>
          <w:ilvl w:val="0"/>
          <w:numId w:val="34"/>
        </w:numPr>
        <w:rPr>
          <w:sz w:val="32"/>
          <w:szCs w:val="32"/>
        </w:rPr>
      </w:pPr>
      <w:r w:rsidRPr="00D171AE">
        <w:rPr>
          <w:sz w:val="32"/>
          <w:szCs w:val="32"/>
        </w:rPr>
        <w:t xml:space="preserve">The ratings mostly cluster around “3”, implying a </w:t>
      </w:r>
      <w:r w:rsidRPr="00D171AE">
        <w:rPr>
          <w:b/>
          <w:bCs/>
          <w:sz w:val="32"/>
          <w:szCs w:val="32"/>
        </w:rPr>
        <w:t>neutral to slightly positive</w:t>
      </w:r>
      <w:r w:rsidRPr="00D171AE">
        <w:rPr>
          <w:sz w:val="32"/>
          <w:szCs w:val="32"/>
        </w:rPr>
        <w:t xml:space="preserve"> experience in obtaining an Aadhar card.</w:t>
      </w:r>
    </w:p>
    <w:p w14:paraId="4CF5F978" w14:textId="0D77F61F" w:rsidR="004911A0" w:rsidRPr="00D171AE" w:rsidRDefault="004911A0" w:rsidP="00D171AE">
      <w:pPr>
        <w:pStyle w:val="ListParagraph"/>
        <w:numPr>
          <w:ilvl w:val="0"/>
          <w:numId w:val="34"/>
        </w:numPr>
        <w:rPr>
          <w:sz w:val="32"/>
          <w:szCs w:val="32"/>
        </w:rPr>
      </w:pPr>
      <w:r w:rsidRPr="00D171AE">
        <w:rPr>
          <w:sz w:val="32"/>
          <w:szCs w:val="32"/>
        </w:rPr>
        <w:t>This could indicate a generally smooth but not flawless enrollment process.</w:t>
      </w:r>
    </w:p>
    <w:p w14:paraId="05BF5943" w14:textId="77777777" w:rsidR="00E44B3C" w:rsidRDefault="00E44B3C" w:rsidP="00D171AE">
      <w:pPr>
        <w:pStyle w:val="ListParagraph"/>
        <w:autoSpaceDE w:val="0"/>
        <w:autoSpaceDN w:val="0"/>
        <w:adjustRightInd w:val="0"/>
        <w:spacing w:after="0" w:line="240" w:lineRule="auto"/>
        <w:rPr>
          <w:rFonts w:ascii="Times New Roman" w:hAnsi="Times New Roman" w:cs="Times New Roman"/>
          <w:kern w:val="0"/>
          <w:sz w:val="24"/>
          <w:szCs w:val="24"/>
          <w:u w:val="single"/>
          <w:lang w:bidi="hi-IN"/>
        </w:rPr>
      </w:pPr>
      <w:r w:rsidRPr="00D171AE">
        <w:rPr>
          <w:sz w:val="28"/>
          <w:szCs w:val="28"/>
          <w:u w:val="single"/>
        </w:rPr>
        <w:t>Insights from Case Processing Summary:</w:t>
      </w:r>
      <w:r w:rsidRPr="00D171AE">
        <w:rPr>
          <w:rFonts w:ascii="Times New Roman" w:hAnsi="Times New Roman" w:cs="Times New Roman"/>
          <w:kern w:val="0"/>
          <w:sz w:val="24"/>
          <w:szCs w:val="24"/>
          <w:u w:val="single"/>
          <w:lang w:bidi="hi-IN"/>
        </w:rPr>
        <w:t xml:space="preserve"> </w:t>
      </w:r>
    </w:p>
    <w:p w14:paraId="5F87DD49" w14:textId="77777777" w:rsidR="00D171AE" w:rsidRPr="00D171AE" w:rsidRDefault="00D171AE" w:rsidP="00D171AE">
      <w:pPr>
        <w:pStyle w:val="ListParagraph"/>
        <w:autoSpaceDE w:val="0"/>
        <w:autoSpaceDN w:val="0"/>
        <w:adjustRightInd w:val="0"/>
        <w:spacing w:after="0" w:line="240" w:lineRule="auto"/>
        <w:rPr>
          <w:rFonts w:ascii="Times New Roman" w:hAnsi="Times New Roman" w:cs="Times New Roman"/>
          <w:kern w:val="0"/>
          <w:sz w:val="24"/>
          <w:szCs w:val="24"/>
          <w:u w:val="single"/>
          <w:lang w:bidi="hi-IN"/>
        </w:rPr>
      </w:pPr>
    </w:p>
    <w:p w14:paraId="752EF3BF" w14:textId="77777777" w:rsidR="0078094F" w:rsidRDefault="00E44B3C" w:rsidP="00E44B3C">
      <w:pPr>
        <w:autoSpaceDE w:val="0"/>
        <w:autoSpaceDN w:val="0"/>
        <w:adjustRightInd w:val="0"/>
        <w:spacing w:after="0" w:line="240" w:lineRule="auto"/>
        <w:rPr>
          <w:rFonts w:ascii="Times New Roman" w:hAnsi="Times New Roman" w:cs="Times New Roman"/>
          <w:kern w:val="0"/>
          <w:sz w:val="24"/>
          <w:szCs w:val="24"/>
          <w:lang w:bidi="hi-IN"/>
        </w:rPr>
      </w:pPr>
      <w:r w:rsidRPr="00E44B3C">
        <w:rPr>
          <w:rFonts w:ascii="Times New Roman" w:hAnsi="Times New Roman" w:cs="Times New Roman"/>
          <w:kern w:val="0"/>
          <w:sz w:val="24"/>
          <w:szCs w:val="24"/>
          <w:lang w:bidi="hi-IN"/>
        </w:rPr>
        <w:lastRenderedPageBreak/>
        <w:t>1</w:t>
      </w:r>
      <w:r w:rsidR="00D171AE">
        <w:rPr>
          <w:rFonts w:ascii="Times New Roman" w:hAnsi="Times New Roman" w:cs="Times New Roman"/>
          <w:kern w:val="0"/>
          <w:sz w:val="24"/>
          <w:szCs w:val="24"/>
          <w:lang w:bidi="hi-IN"/>
        </w:rPr>
        <w:t xml:space="preserve"> </w:t>
      </w:r>
      <w:r w:rsidRPr="00E44B3C">
        <w:rPr>
          <w:rFonts w:ascii="Times New Roman" w:hAnsi="Times New Roman" w:cs="Times New Roman"/>
          <w:kern w:val="0"/>
          <w:sz w:val="24"/>
          <w:szCs w:val="24"/>
          <w:lang w:bidi="hi-IN"/>
        </w:rPr>
        <w:t>Easy access: 52.6% of respondents find it "Very easy" to get services, and 14.1% find it "Somewhat</w:t>
      </w:r>
      <w:r w:rsidR="00D171AE">
        <w:rPr>
          <w:rFonts w:ascii="Times New Roman" w:hAnsi="Times New Roman" w:cs="Times New Roman"/>
          <w:kern w:val="0"/>
          <w:sz w:val="24"/>
          <w:szCs w:val="24"/>
          <w:lang w:bidi="hi-IN"/>
        </w:rPr>
        <w:t xml:space="preserve"> </w:t>
      </w:r>
      <w:r w:rsidRPr="00E44B3C">
        <w:rPr>
          <w:rFonts w:ascii="Times New Roman" w:hAnsi="Times New Roman" w:cs="Times New Roman"/>
          <w:kern w:val="0"/>
          <w:sz w:val="24"/>
          <w:szCs w:val="24"/>
          <w:lang w:bidi="hi-IN"/>
        </w:rPr>
        <w:t>easy"</w:t>
      </w:r>
      <w:r>
        <w:rPr>
          <w:rFonts w:ascii="Times New Roman" w:hAnsi="Times New Roman" w:cs="Times New Roman"/>
          <w:kern w:val="0"/>
          <w:sz w:val="24"/>
          <w:szCs w:val="24"/>
          <w:lang w:bidi="hi-IN"/>
        </w:rPr>
        <w:t xml:space="preserve"> </w:t>
      </w:r>
    </w:p>
    <w:p w14:paraId="1C909E17" w14:textId="77777777" w:rsidR="0078094F" w:rsidRDefault="0078094F" w:rsidP="00E44B3C">
      <w:pPr>
        <w:autoSpaceDE w:val="0"/>
        <w:autoSpaceDN w:val="0"/>
        <w:adjustRightInd w:val="0"/>
        <w:spacing w:after="0" w:line="240" w:lineRule="auto"/>
        <w:rPr>
          <w:rFonts w:ascii="Times New Roman" w:hAnsi="Times New Roman" w:cs="Times New Roman"/>
          <w:kern w:val="0"/>
          <w:sz w:val="24"/>
          <w:szCs w:val="24"/>
          <w:lang w:bidi="hi-IN"/>
        </w:rPr>
      </w:pPr>
    </w:p>
    <w:p w14:paraId="65C9A558" w14:textId="2549D582" w:rsidR="00E44B3C" w:rsidRPr="00E44B3C" w:rsidRDefault="00E44B3C" w:rsidP="00E44B3C">
      <w:pPr>
        <w:autoSpaceDE w:val="0"/>
        <w:autoSpaceDN w:val="0"/>
        <w:adjustRightInd w:val="0"/>
        <w:spacing w:after="0" w:line="240" w:lineRule="auto"/>
        <w:rPr>
          <w:rFonts w:ascii="Times New Roman" w:hAnsi="Times New Roman" w:cs="Times New Roman"/>
          <w:kern w:val="0"/>
          <w:sz w:val="24"/>
          <w:szCs w:val="24"/>
          <w:lang w:bidi="hi-IN"/>
        </w:rPr>
      </w:pPr>
      <w:r w:rsidRPr="00E44B3C">
        <w:rPr>
          <w:rFonts w:ascii="Times New Roman" w:hAnsi="Times New Roman" w:cs="Times New Roman"/>
          <w:kern w:val="0"/>
          <w:sz w:val="24"/>
          <w:szCs w:val="24"/>
          <w:lang w:bidi="hi-IN"/>
        </w:rPr>
        <w:t>2. Challenges: 1.5% find it "Very hard", and 4.4% find it "Hard".</w:t>
      </w:r>
    </w:p>
    <w:p w14:paraId="1DBB9EA5" w14:textId="77777777" w:rsidR="00E44B3C" w:rsidRPr="00E44B3C" w:rsidRDefault="00E44B3C" w:rsidP="00E44B3C">
      <w:pPr>
        <w:autoSpaceDE w:val="0"/>
        <w:autoSpaceDN w:val="0"/>
        <w:adjustRightInd w:val="0"/>
        <w:spacing w:after="0" w:line="240" w:lineRule="auto"/>
        <w:ind w:left="360"/>
        <w:rPr>
          <w:rFonts w:ascii="Times New Roman" w:hAnsi="Times New Roman" w:cs="Times New Roman"/>
          <w:kern w:val="0"/>
          <w:sz w:val="24"/>
          <w:szCs w:val="24"/>
          <w:lang w:bidi="hi-IN"/>
        </w:rPr>
      </w:pPr>
    </w:p>
    <w:p w14:paraId="452E7C19" w14:textId="17D1DE94" w:rsidR="0078094F" w:rsidRPr="0078094F" w:rsidRDefault="0078094F" w:rsidP="0078094F">
      <w:pPr>
        <w:pStyle w:val="ListParagraph"/>
        <w:numPr>
          <w:ilvl w:val="0"/>
          <w:numId w:val="24"/>
        </w:numPr>
        <w:jc w:val="center"/>
        <w:rPr>
          <w:sz w:val="32"/>
          <w:szCs w:val="32"/>
          <w:highlight w:val="yellow"/>
        </w:rPr>
      </w:pPr>
      <w:r w:rsidRPr="0078094F">
        <w:rPr>
          <w:rFonts w:ascii="Arial" w:hAnsi="Arial" w:cs="Arial"/>
          <w:b/>
          <w:bCs/>
          <w:color w:val="000000"/>
          <w:kern w:val="0"/>
          <w:sz w:val="26"/>
          <w:szCs w:val="26"/>
          <w:highlight w:val="yellow"/>
          <w:lang w:bidi="hi-IN"/>
        </w:rPr>
        <w:t xml:space="preserve">Frequency Table: </w:t>
      </w:r>
      <w:r w:rsidRPr="0078094F">
        <w:rPr>
          <w:b/>
          <w:bCs/>
          <w:sz w:val="32"/>
          <w:szCs w:val="32"/>
          <w:highlight w:val="yellow"/>
        </w:rPr>
        <w:t xml:space="preserve">Comfort </w:t>
      </w:r>
      <w:r w:rsidRPr="0078094F">
        <w:rPr>
          <w:b/>
          <w:bCs/>
          <w:sz w:val="32"/>
          <w:szCs w:val="32"/>
          <w:highlight w:val="yellow"/>
        </w:rPr>
        <w:t>in</w:t>
      </w:r>
      <w:r w:rsidRPr="0078094F">
        <w:rPr>
          <w:b/>
          <w:bCs/>
          <w:sz w:val="32"/>
          <w:szCs w:val="32"/>
          <w:highlight w:val="yellow"/>
        </w:rPr>
        <w:t xml:space="preserve"> Government Access</w:t>
      </w:r>
    </w:p>
    <w:tbl>
      <w:tblPr>
        <w:tblpPr w:leftFromText="180" w:rightFromText="180" w:vertAnchor="text" w:horzAnchor="margin" w:tblpY="333"/>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60"/>
        <w:gridCol w:w="2993"/>
        <w:gridCol w:w="1420"/>
        <w:gridCol w:w="1251"/>
        <w:gridCol w:w="1700"/>
        <w:gridCol w:w="1798"/>
      </w:tblGrid>
      <w:tr w:rsidR="0078094F" w:rsidRPr="00AB43BE" w14:paraId="17898A96" w14:textId="77777777" w:rsidTr="0078094F">
        <w:trPr>
          <w:cantSplit/>
          <w:trHeight w:val="347"/>
        </w:trPr>
        <w:tc>
          <w:tcPr>
            <w:tcW w:w="10322" w:type="dxa"/>
            <w:gridSpan w:val="6"/>
            <w:tcBorders>
              <w:top w:val="nil"/>
              <w:left w:val="nil"/>
              <w:bottom w:val="nil"/>
              <w:right w:val="nil"/>
            </w:tcBorders>
            <w:shd w:val="clear" w:color="auto" w:fill="FFFFFF"/>
            <w:vAlign w:val="center"/>
          </w:tcPr>
          <w:p w14:paraId="6306D0EA"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010205"/>
                <w:kern w:val="0"/>
                <w:lang w:bidi="hi-IN"/>
              </w:rPr>
            </w:pPr>
            <w:r w:rsidRPr="00AB43BE">
              <w:rPr>
                <w:rFonts w:ascii="Arial" w:hAnsi="Arial" w:cs="Arial"/>
                <w:b/>
                <w:bCs/>
                <w:color w:val="010205"/>
                <w:kern w:val="0"/>
                <w:lang w:bidi="hi-IN"/>
              </w:rPr>
              <w:t>comfort_access</w:t>
            </w:r>
          </w:p>
        </w:tc>
      </w:tr>
      <w:tr w:rsidR="0078094F" w:rsidRPr="00AB43BE" w14:paraId="61D2F7DF" w14:textId="77777777" w:rsidTr="0078094F">
        <w:trPr>
          <w:cantSplit/>
          <w:trHeight w:val="673"/>
        </w:trPr>
        <w:tc>
          <w:tcPr>
            <w:tcW w:w="4153" w:type="dxa"/>
            <w:gridSpan w:val="2"/>
            <w:tcBorders>
              <w:top w:val="nil"/>
              <w:left w:val="nil"/>
              <w:bottom w:val="single" w:sz="8" w:space="0" w:color="152935"/>
              <w:right w:val="nil"/>
            </w:tcBorders>
            <w:shd w:val="clear" w:color="auto" w:fill="FFFFFF"/>
            <w:vAlign w:val="bottom"/>
          </w:tcPr>
          <w:p w14:paraId="12964D59"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420" w:type="dxa"/>
            <w:tcBorders>
              <w:top w:val="nil"/>
              <w:left w:val="nil"/>
              <w:bottom w:val="single" w:sz="8" w:space="0" w:color="152935"/>
              <w:right w:val="single" w:sz="8" w:space="0" w:color="E0E0E0"/>
            </w:tcBorders>
            <w:shd w:val="clear" w:color="auto" w:fill="FFFFFF"/>
            <w:vAlign w:val="bottom"/>
          </w:tcPr>
          <w:p w14:paraId="2B22134B"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Frequency</w:t>
            </w:r>
          </w:p>
        </w:tc>
        <w:tc>
          <w:tcPr>
            <w:tcW w:w="1251" w:type="dxa"/>
            <w:tcBorders>
              <w:top w:val="nil"/>
              <w:left w:val="single" w:sz="8" w:space="0" w:color="E0E0E0"/>
              <w:bottom w:val="single" w:sz="8" w:space="0" w:color="152935"/>
              <w:right w:val="single" w:sz="8" w:space="0" w:color="E0E0E0"/>
            </w:tcBorders>
            <w:shd w:val="clear" w:color="auto" w:fill="FFFFFF"/>
            <w:vAlign w:val="bottom"/>
          </w:tcPr>
          <w:p w14:paraId="554AF46B"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Percent</w:t>
            </w:r>
          </w:p>
        </w:tc>
        <w:tc>
          <w:tcPr>
            <w:tcW w:w="1700" w:type="dxa"/>
            <w:tcBorders>
              <w:top w:val="nil"/>
              <w:left w:val="single" w:sz="8" w:space="0" w:color="E0E0E0"/>
              <w:bottom w:val="single" w:sz="8" w:space="0" w:color="152935"/>
              <w:right w:val="single" w:sz="8" w:space="0" w:color="E0E0E0"/>
            </w:tcBorders>
            <w:shd w:val="clear" w:color="auto" w:fill="FFFFFF"/>
            <w:vAlign w:val="bottom"/>
          </w:tcPr>
          <w:p w14:paraId="378F9459"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Valid Percent</w:t>
            </w:r>
          </w:p>
        </w:tc>
        <w:tc>
          <w:tcPr>
            <w:tcW w:w="1798" w:type="dxa"/>
            <w:tcBorders>
              <w:top w:val="nil"/>
              <w:left w:val="single" w:sz="8" w:space="0" w:color="E0E0E0"/>
              <w:bottom w:val="single" w:sz="8" w:space="0" w:color="152935"/>
              <w:right w:val="nil"/>
            </w:tcBorders>
            <w:shd w:val="clear" w:color="auto" w:fill="FFFFFF"/>
            <w:vAlign w:val="bottom"/>
          </w:tcPr>
          <w:p w14:paraId="1A3AEE41" w14:textId="77777777" w:rsidR="0078094F" w:rsidRPr="00AB43BE" w:rsidRDefault="0078094F" w:rsidP="0078094F">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Cumulative Percent</w:t>
            </w:r>
          </w:p>
        </w:tc>
      </w:tr>
      <w:tr w:rsidR="0078094F" w:rsidRPr="00AB43BE" w14:paraId="64656196" w14:textId="77777777" w:rsidTr="0078094F">
        <w:trPr>
          <w:cantSplit/>
          <w:trHeight w:val="326"/>
        </w:trPr>
        <w:tc>
          <w:tcPr>
            <w:tcW w:w="1160" w:type="dxa"/>
            <w:vMerge w:val="restart"/>
            <w:tcBorders>
              <w:top w:val="single" w:sz="8" w:space="0" w:color="152935"/>
              <w:left w:val="nil"/>
              <w:bottom w:val="single" w:sz="8" w:space="0" w:color="AEAEAE"/>
              <w:right w:val="nil"/>
            </w:tcBorders>
            <w:shd w:val="clear" w:color="auto" w:fill="E0E0E0"/>
          </w:tcPr>
          <w:p w14:paraId="757C120E"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Valid</w:t>
            </w:r>
          </w:p>
        </w:tc>
        <w:tc>
          <w:tcPr>
            <w:tcW w:w="2993" w:type="dxa"/>
            <w:tcBorders>
              <w:top w:val="single" w:sz="8" w:space="0" w:color="152935"/>
              <w:left w:val="nil"/>
              <w:bottom w:val="single" w:sz="8" w:space="0" w:color="AEAEAE"/>
              <w:right w:val="nil"/>
            </w:tcBorders>
            <w:shd w:val="clear" w:color="auto" w:fill="E0E0E0"/>
          </w:tcPr>
          <w:p w14:paraId="33CDA071"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comfortable</w:t>
            </w:r>
          </w:p>
        </w:tc>
        <w:tc>
          <w:tcPr>
            <w:tcW w:w="1420" w:type="dxa"/>
            <w:tcBorders>
              <w:top w:val="single" w:sz="8" w:space="0" w:color="152935"/>
              <w:left w:val="nil"/>
              <w:bottom w:val="single" w:sz="8" w:space="0" w:color="AEAEAE"/>
              <w:right w:val="single" w:sz="8" w:space="0" w:color="E0E0E0"/>
            </w:tcBorders>
            <w:shd w:val="clear" w:color="auto" w:fill="FFFFFF"/>
          </w:tcPr>
          <w:p w14:paraId="7290E48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689</w:t>
            </w:r>
          </w:p>
        </w:tc>
        <w:tc>
          <w:tcPr>
            <w:tcW w:w="1251" w:type="dxa"/>
            <w:tcBorders>
              <w:top w:val="single" w:sz="8" w:space="0" w:color="152935"/>
              <w:left w:val="single" w:sz="8" w:space="0" w:color="E0E0E0"/>
              <w:bottom w:val="single" w:sz="8" w:space="0" w:color="AEAEAE"/>
              <w:right w:val="single" w:sz="8" w:space="0" w:color="E0E0E0"/>
            </w:tcBorders>
            <w:shd w:val="clear" w:color="auto" w:fill="FFFFFF"/>
          </w:tcPr>
          <w:p w14:paraId="3B9C8C00"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33.8</w:t>
            </w:r>
          </w:p>
        </w:tc>
        <w:tc>
          <w:tcPr>
            <w:tcW w:w="1700" w:type="dxa"/>
            <w:tcBorders>
              <w:top w:val="single" w:sz="8" w:space="0" w:color="152935"/>
              <w:left w:val="single" w:sz="8" w:space="0" w:color="E0E0E0"/>
              <w:bottom w:val="single" w:sz="8" w:space="0" w:color="AEAEAE"/>
              <w:right w:val="single" w:sz="8" w:space="0" w:color="E0E0E0"/>
            </w:tcBorders>
            <w:shd w:val="clear" w:color="auto" w:fill="FFFFFF"/>
          </w:tcPr>
          <w:p w14:paraId="7FB3BE3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86.1</w:t>
            </w:r>
          </w:p>
        </w:tc>
        <w:tc>
          <w:tcPr>
            <w:tcW w:w="1798" w:type="dxa"/>
            <w:tcBorders>
              <w:top w:val="single" w:sz="8" w:space="0" w:color="152935"/>
              <w:left w:val="single" w:sz="8" w:space="0" w:color="E0E0E0"/>
              <w:bottom w:val="single" w:sz="8" w:space="0" w:color="AEAEAE"/>
              <w:right w:val="nil"/>
            </w:tcBorders>
            <w:shd w:val="clear" w:color="auto" w:fill="FFFFFF"/>
          </w:tcPr>
          <w:p w14:paraId="2D95BC4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86.1</w:t>
            </w:r>
          </w:p>
        </w:tc>
      </w:tr>
      <w:tr w:rsidR="0078094F" w:rsidRPr="00AB43BE" w14:paraId="01E1FFA5" w14:textId="77777777" w:rsidTr="0078094F">
        <w:trPr>
          <w:cantSplit/>
          <w:trHeight w:val="152"/>
        </w:trPr>
        <w:tc>
          <w:tcPr>
            <w:tcW w:w="1160" w:type="dxa"/>
            <w:vMerge/>
            <w:tcBorders>
              <w:top w:val="single" w:sz="8" w:space="0" w:color="152935"/>
              <w:left w:val="nil"/>
              <w:bottom w:val="single" w:sz="8" w:space="0" w:color="AEAEAE"/>
              <w:right w:val="nil"/>
            </w:tcBorders>
            <w:shd w:val="clear" w:color="auto" w:fill="E0E0E0"/>
          </w:tcPr>
          <w:p w14:paraId="205D9741"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93" w:type="dxa"/>
            <w:tcBorders>
              <w:top w:val="single" w:sz="8" w:space="0" w:color="AEAEAE"/>
              <w:left w:val="nil"/>
              <w:bottom w:val="single" w:sz="8" w:space="0" w:color="AEAEAE"/>
              <w:right w:val="nil"/>
            </w:tcBorders>
            <w:shd w:val="clear" w:color="auto" w:fill="E0E0E0"/>
          </w:tcPr>
          <w:p w14:paraId="41805156"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comfortable</w:t>
            </w:r>
          </w:p>
        </w:tc>
        <w:tc>
          <w:tcPr>
            <w:tcW w:w="1420" w:type="dxa"/>
            <w:tcBorders>
              <w:top w:val="single" w:sz="8" w:space="0" w:color="AEAEAE"/>
              <w:left w:val="nil"/>
              <w:bottom w:val="single" w:sz="8" w:space="0" w:color="AEAEAE"/>
              <w:right w:val="single" w:sz="8" w:space="0" w:color="E0E0E0"/>
            </w:tcBorders>
            <w:shd w:val="clear" w:color="auto" w:fill="FFFFFF"/>
          </w:tcPr>
          <w:p w14:paraId="72BD16F9"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66</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5B273A47"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3.2</w:t>
            </w:r>
          </w:p>
        </w:tc>
        <w:tc>
          <w:tcPr>
            <w:tcW w:w="1700" w:type="dxa"/>
            <w:tcBorders>
              <w:top w:val="single" w:sz="8" w:space="0" w:color="AEAEAE"/>
              <w:left w:val="single" w:sz="8" w:space="0" w:color="E0E0E0"/>
              <w:bottom w:val="single" w:sz="8" w:space="0" w:color="AEAEAE"/>
              <w:right w:val="single" w:sz="8" w:space="0" w:color="E0E0E0"/>
            </w:tcBorders>
            <w:shd w:val="clear" w:color="auto" w:fill="FFFFFF"/>
          </w:tcPr>
          <w:p w14:paraId="0AF39E52"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8.3</w:t>
            </w:r>
          </w:p>
        </w:tc>
        <w:tc>
          <w:tcPr>
            <w:tcW w:w="1798" w:type="dxa"/>
            <w:tcBorders>
              <w:top w:val="single" w:sz="8" w:space="0" w:color="AEAEAE"/>
              <w:left w:val="single" w:sz="8" w:space="0" w:color="E0E0E0"/>
              <w:bottom w:val="single" w:sz="8" w:space="0" w:color="AEAEAE"/>
              <w:right w:val="nil"/>
            </w:tcBorders>
            <w:shd w:val="clear" w:color="auto" w:fill="FFFFFF"/>
          </w:tcPr>
          <w:p w14:paraId="3F0D722D"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94.4</w:t>
            </w:r>
          </w:p>
        </w:tc>
      </w:tr>
      <w:tr w:rsidR="0078094F" w:rsidRPr="00AB43BE" w14:paraId="02F47A3E" w14:textId="77777777" w:rsidTr="0078094F">
        <w:trPr>
          <w:cantSplit/>
          <w:trHeight w:val="152"/>
        </w:trPr>
        <w:tc>
          <w:tcPr>
            <w:tcW w:w="1160" w:type="dxa"/>
            <w:vMerge/>
            <w:tcBorders>
              <w:top w:val="single" w:sz="8" w:space="0" w:color="152935"/>
              <w:left w:val="nil"/>
              <w:bottom w:val="single" w:sz="8" w:space="0" w:color="AEAEAE"/>
              <w:right w:val="nil"/>
            </w:tcBorders>
            <w:shd w:val="clear" w:color="auto" w:fill="E0E0E0"/>
          </w:tcPr>
          <w:p w14:paraId="56190181"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93" w:type="dxa"/>
            <w:tcBorders>
              <w:top w:val="single" w:sz="8" w:space="0" w:color="AEAEAE"/>
              <w:left w:val="nil"/>
              <w:bottom w:val="single" w:sz="8" w:space="0" w:color="AEAEAE"/>
              <w:right w:val="nil"/>
            </w:tcBorders>
            <w:shd w:val="clear" w:color="auto" w:fill="E0E0E0"/>
          </w:tcPr>
          <w:p w14:paraId="185BA449"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Neutral</w:t>
            </w:r>
          </w:p>
        </w:tc>
        <w:tc>
          <w:tcPr>
            <w:tcW w:w="1420" w:type="dxa"/>
            <w:tcBorders>
              <w:top w:val="single" w:sz="8" w:space="0" w:color="AEAEAE"/>
              <w:left w:val="nil"/>
              <w:bottom w:val="single" w:sz="8" w:space="0" w:color="AEAEAE"/>
              <w:right w:val="single" w:sz="8" w:space="0" w:color="E0E0E0"/>
            </w:tcBorders>
            <w:shd w:val="clear" w:color="auto" w:fill="FFFFFF"/>
          </w:tcPr>
          <w:p w14:paraId="0EBA36A6"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21</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18CF45A4"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w:t>
            </w:r>
          </w:p>
        </w:tc>
        <w:tc>
          <w:tcPr>
            <w:tcW w:w="1700" w:type="dxa"/>
            <w:tcBorders>
              <w:top w:val="single" w:sz="8" w:space="0" w:color="AEAEAE"/>
              <w:left w:val="single" w:sz="8" w:space="0" w:color="E0E0E0"/>
              <w:bottom w:val="single" w:sz="8" w:space="0" w:color="AEAEAE"/>
              <w:right w:val="single" w:sz="8" w:space="0" w:color="E0E0E0"/>
            </w:tcBorders>
            <w:shd w:val="clear" w:color="auto" w:fill="FFFFFF"/>
          </w:tcPr>
          <w:p w14:paraId="62AF550E"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2.6</w:t>
            </w:r>
          </w:p>
        </w:tc>
        <w:tc>
          <w:tcPr>
            <w:tcW w:w="1798" w:type="dxa"/>
            <w:tcBorders>
              <w:top w:val="single" w:sz="8" w:space="0" w:color="AEAEAE"/>
              <w:left w:val="single" w:sz="8" w:space="0" w:color="E0E0E0"/>
              <w:bottom w:val="single" w:sz="8" w:space="0" w:color="AEAEAE"/>
              <w:right w:val="nil"/>
            </w:tcBorders>
            <w:shd w:val="clear" w:color="auto" w:fill="FFFFFF"/>
          </w:tcPr>
          <w:p w14:paraId="7B5EE7ED"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97.0</w:t>
            </w:r>
          </w:p>
        </w:tc>
      </w:tr>
      <w:tr w:rsidR="0078094F" w:rsidRPr="00AB43BE" w14:paraId="45616E2C" w14:textId="77777777" w:rsidTr="0078094F">
        <w:trPr>
          <w:cantSplit/>
          <w:trHeight w:val="152"/>
        </w:trPr>
        <w:tc>
          <w:tcPr>
            <w:tcW w:w="1160" w:type="dxa"/>
            <w:vMerge/>
            <w:tcBorders>
              <w:top w:val="single" w:sz="8" w:space="0" w:color="152935"/>
              <w:left w:val="nil"/>
              <w:bottom w:val="single" w:sz="8" w:space="0" w:color="AEAEAE"/>
              <w:right w:val="nil"/>
            </w:tcBorders>
            <w:shd w:val="clear" w:color="auto" w:fill="E0E0E0"/>
          </w:tcPr>
          <w:p w14:paraId="78025BD6"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93" w:type="dxa"/>
            <w:tcBorders>
              <w:top w:val="single" w:sz="8" w:space="0" w:color="AEAEAE"/>
              <w:left w:val="nil"/>
              <w:bottom w:val="single" w:sz="8" w:space="0" w:color="AEAEAE"/>
              <w:right w:val="nil"/>
            </w:tcBorders>
            <w:shd w:val="clear" w:color="auto" w:fill="E0E0E0"/>
          </w:tcPr>
          <w:p w14:paraId="0D8A0D3E"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uncomfortable</w:t>
            </w:r>
          </w:p>
        </w:tc>
        <w:tc>
          <w:tcPr>
            <w:tcW w:w="1420" w:type="dxa"/>
            <w:tcBorders>
              <w:top w:val="single" w:sz="8" w:space="0" w:color="AEAEAE"/>
              <w:left w:val="nil"/>
              <w:bottom w:val="single" w:sz="8" w:space="0" w:color="AEAEAE"/>
              <w:right w:val="single" w:sz="8" w:space="0" w:color="E0E0E0"/>
            </w:tcBorders>
            <w:shd w:val="clear" w:color="auto" w:fill="FFFFFF"/>
          </w:tcPr>
          <w:p w14:paraId="042ACEAE"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14</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7947A3CD"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.7</w:t>
            </w:r>
          </w:p>
        </w:tc>
        <w:tc>
          <w:tcPr>
            <w:tcW w:w="1700" w:type="dxa"/>
            <w:tcBorders>
              <w:top w:val="single" w:sz="8" w:space="0" w:color="AEAEAE"/>
              <w:left w:val="single" w:sz="8" w:space="0" w:color="E0E0E0"/>
              <w:bottom w:val="single" w:sz="8" w:space="0" w:color="AEAEAE"/>
              <w:right w:val="single" w:sz="8" w:space="0" w:color="E0E0E0"/>
            </w:tcBorders>
            <w:shd w:val="clear" w:color="auto" w:fill="FFFFFF"/>
          </w:tcPr>
          <w:p w14:paraId="4C63F153"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1.8</w:t>
            </w:r>
          </w:p>
        </w:tc>
        <w:tc>
          <w:tcPr>
            <w:tcW w:w="1798" w:type="dxa"/>
            <w:tcBorders>
              <w:top w:val="single" w:sz="8" w:space="0" w:color="AEAEAE"/>
              <w:left w:val="single" w:sz="8" w:space="0" w:color="E0E0E0"/>
              <w:bottom w:val="single" w:sz="8" w:space="0" w:color="AEAEAE"/>
              <w:right w:val="nil"/>
            </w:tcBorders>
            <w:shd w:val="clear" w:color="auto" w:fill="FFFFFF"/>
          </w:tcPr>
          <w:p w14:paraId="312DCEC0"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98.8</w:t>
            </w:r>
          </w:p>
        </w:tc>
      </w:tr>
      <w:tr w:rsidR="0078094F" w:rsidRPr="00AB43BE" w14:paraId="11A88C8F" w14:textId="77777777" w:rsidTr="0078094F">
        <w:trPr>
          <w:cantSplit/>
          <w:trHeight w:val="152"/>
        </w:trPr>
        <w:tc>
          <w:tcPr>
            <w:tcW w:w="1160" w:type="dxa"/>
            <w:vMerge/>
            <w:tcBorders>
              <w:top w:val="single" w:sz="8" w:space="0" w:color="152935"/>
              <w:left w:val="nil"/>
              <w:bottom w:val="single" w:sz="8" w:space="0" w:color="AEAEAE"/>
              <w:right w:val="nil"/>
            </w:tcBorders>
            <w:shd w:val="clear" w:color="auto" w:fill="E0E0E0"/>
          </w:tcPr>
          <w:p w14:paraId="45CC6055"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93" w:type="dxa"/>
            <w:tcBorders>
              <w:top w:val="single" w:sz="8" w:space="0" w:color="AEAEAE"/>
              <w:left w:val="nil"/>
              <w:bottom w:val="single" w:sz="8" w:space="0" w:color="AEAEAE"/>
              <w:right w:val="nil"/>
            </w:tcBorders>
            <w:shd w:val="clear" w:color="auto" w:fill="E0E0E0"/>
          </w:tcPr>
          <w:p w14:paraId="4C986842"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Not uncomfortable</w:t>
            </w:r>
          </w:p>
        </w:tc>
        <w:tc>
          <w:tcPr>
            <w:tcW w:w="1420" w:type="dxa"/>
            <w:tcBorders>
              <w:top w:val="single" w:sz="8" w:space="0" w:color="AEAEAE"/>
              <w:left w:val="nil"/>
              <w:bottom w:val="single" w:sz="8" w:space="0" w:color="AEAEAE"/>
              <w:right w:val="single" w:sz="8" w:space="0" w:color="E0E0E0"/>
            </w:tcBorders>
            <w:shd w:val="clear" w:color="auto" w:fill="FFFFFF"/>
          </w:tcPr>
          <w:p w14:paraId="0DE47B7B"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1161C673"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w:t>
            </w:r>
          </w:p>
        </w:tc>
        <w:tc>
          <w:tcPr>
            <w:tcW w:w="1700" w:type="dxa"/>
            <w:tcBorders>
              <w:top w:val="single" w:sz="8" w:space="0" w:color="AEAEAE"/>
              <w:left w:val="single" w:sz="8" w:space="0" w:color="E0E0E0"/>
              <w:bottom w:val="single" w:sz="8" w:space="0" w:color="AEAEAE"/>
              <w:right w:val="single" w:sz="8" w:space="0" w:color="E0E0E0"/>
            </w:tcBorders>
            <w:shd w:val="clear" w:color="auto" w:fill="FFFFFF"/>
          </w:tcPr>
          <w:p w14:paraId="6F06D60F"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1.3</w:t>
            </w:r>
          </w:p>
        </w:tc>
        <w:tc>
          <w:tcPr>
            <w:tcW w:w="1798" w:type="dxa"/>
            <w:tcBorders>
              <w:top w:val="single" w:sz="8" w:space="0" w:color="AEAEAE"/>
              <w:left w:val="single" w:sz="8" w:space="0" w:color="E0E0E0"/>
              <w:bottom w:val="single" w:sz="8" w:space="0" w:color="AEAEAE"/>
              <w:right w:val="nil"/>
            </w:tcBorders>
            <w:shd w:val="clear" w:color="auto" w:fill="FFFFFF"/>
          </w:tcPr>
          <w:p w14:paraId="744EE4B3"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r>
      <w:tr w:rsidR="0078094F" w:rsidRPr="00AB43BE" w14:paraId="022961C8" w14:textId="77777777" w:rsidTr="0078094F">
        <w:trPr>
          <w:cantSplit/>
          <w:trHeight w:val="152"/>
        </w:trPr>
        <w:tc>
          <w:tcPr>
            <w:tcW w:w="1160" w:type="dxa"/>
            <w:vMerge/>
            <w:tcBorders>
              <w:top w:val="single" w:sz="8" w:space="0" w:color="152935"/>
              <w:left w:val="nil"/>
              <w:bottom w:val="single" w:sz="8" w:space="0" w:color="AEAEAE"/>
              <w:right w:val="nil"/>
            </w:tcBorders>
            <w:shd w:val="clear" w:color="auto" w:fill="E0E0E0"/>
          </w:tcPr>
          <w:p w14:paraId="0A250239" w14:textId="77777777" w:rsidR="0078094F" w:rsidRPr="00AB43BE" w:rsidRDefault="0078094F" w:rsidP="0078094F">
            <w:pPr>
              <w:autoSpaceDE w:val="0"/>
              <w:autoSpaceDN w:val="0"/>
              <w:adjustRightInd w:val="0"/>
              <w:spacing w:after="0" w:line="240" w:lineRule="auto"/>
              <w:rPr>
                <w:rFonts w:ascii="Arial" w:hAnsi="Arial" w:cs="Arial"/>
                <w:color w:val="010205"/>
                <w:kern w:val="0"/>
                <w:sz w:val="18"/>
                <w:szCs w:val="18"/>
                <w:lang w:bidi="hi-IN"/>
              </w:rPr>
            </w:pPr>
          </w:p>
        </w:tc>
        <w:tc>
          <w:tcPr>
            <w:tcW w:w="2993" w:type="dxa"/>
            <w:tcBorders>
              <w:top w:val="single" w:sz="8" w:space="0" w:color="AEAEAE"/>
              <w:left w:val="nil"/>
              <w:bottom w:val="single" w:sz="8" w:space="0" w:color="AEAEAE"/>
              <w:right w:val="nil"/>
            </w:tcBorders>
            <w:shd w:val="clear" w:color="auto" w:fill="E0E0E0"/>
          </w:tcPr>
          <w:p w14:paraId="48D307FE"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420" w:type="dxa"/>
            <w:tcBorders>
              <w:top w:val="single" w:sz="8" w:space="0" w:color="AEAEAE"/>
              <w:left w:val="nil"/>
              <w:bottom w:val="single" w:sz="8" w:space="0" w:color="AEAEAE"/>
              <w:right w:val="single" w:sz="8" w:space="0" w:color="E0E0E0"/>
            </w:tcBorders>
            <w:shd w:val="clear" w:color="auto" w:fill="FFFFFF"/>
          </w:tcPr>
          <w:p w14:paraId="62E67975"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800</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3ECE63B5"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39.2</w:t>
            </w:r>
          </w:p>
        </w:tc>
        <w:tc>
          <w:tcPr>
            <w:tcW w:w="1700" w:type="dxa"/>
            <w:tcBorders>
              <w:top w:val="single" w:sz="8" w:space="0" w:color="AEAEAE"/>
              <w:left w:val="single" w:sz="8" w:space="0" w:color="E0E0E0"/>
              <w:bottom w:val="single" w:sz="8" w:space="0" w:color="AEAEAE"/>
              <w:right w:val="single" w:sz="8" w:space="0" w:color="E0E0E0"/>
            </w:tcBorders>
            <w:shd w:val="clear" w:color="auto" w:fill="FFFFFF"/>
          </w:tcPr>
          <w:p w14:paraId="0ED3E74E"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798" w:type="dxa"/>
            <w:tcBorders>
              <w:top w:val="single" w:sz="8" w:space="0" w:color="AEAEAE"/>
              <w:left w:val="single" w:sz="8" w:space="0" w:color="E0E0E0"/>
              <w:bottom w:val="single" w:sz="8" w:space="0" w:color="AEAEAE"/>
              <w:right w:val="nil"/>
            </w:tcBorders>
            <w:shd w:val="clear" w:color="auto" w:fill="FFFFFF"/>
            <w:vAlign w:val="center"/>
          </w:tcPr>
          <w:p w14:paraId="725D58ED"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r w:rsidR="0078094F" w:rsidRPr="00AB43BE" w14:paraId="206C5176" w14:textId="77777777" w:rsidTr="0078094F">
        <w:trPr>
          <w:cantSplit/>
          <w:trHeight w:val="326"/>
        </w:trPr>
        <w:tc>
          <w:tcPr>
            <w:tcW w:w="1160" w:type="dxa"/>
            <w:tcBorders>
              <w:top w:val="single" w:sz="8" w:space="0" w:color="AEAEAE"/>
              <w:left w:val="nil"/>
              <w:bottom w:val="single" w:sz="8" w:space="0" w:color="AEAEAE"/>
              <w:right w:val="nil"/>
            </w:tcBorders>
            <w:shd w:val="clear" w:color="auto" w:fill="E0E0E0"/>
          </w:tcPr>
          <w:p w14:paraId="0898D581"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Missing</w:t>
            </w:r>
          </w:p>
        </w:tc>
        <w:tc>
          <w:tcPr>
            <w:tcW w:w="2993" w:type="dxa"/>
            <w:tcBorders>
              <w:top w:val="single" w:sz="8" w:space="0" w:color="AEAEAE"/>
              <w:left w:val="nil"/>
              <w:bottom w:val="single" w:sz="8" w:space="0" w:color="AEAEAE"/>
              <w:right w:val="nil"/>
            </w:tcBorders>
            <w:shd w:val="clear" w:color="auto" w:fill="E0E0E0"/>
          </w:tcPr>
          <w:p w14:paraId="6A4370E8"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System</w:t>
            </w:r>
          </w:p>
        </w:tc>
        <w:tc>
          <w:tcPr>
            <w:tcW w:w="1420" w:type="dxa"/>
            <w:tcBorders>
              <w:top w:val="single" w:sz="8" w:space="0" w:color="AEAEAE"/>
              <w:left w:val="nil"/>
              <w:bottom w:val="single" w:sz="8" w:space="0" w:color="AEAEAE"/>
              <w:right w:val="single" w:sz="8" w:space="0" w:color="E0E0E0"/>
            </w:tcBorders>
            <w:shd w:val="clear" w:color="auto" w:fill="FFFFFF"/>
          </w:tcPr>
          <w:p w14:paraId="384F6A36"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1240</w:t>
            </w:r>
          </w:p>
        </w:tc>
        <w:tc>
          <w:tcPr>
            <w:tcW w:w="1251" w:type="dxa"/>
            <w:tcBorders>
              <w:top w:val="single" w:sz="8" w:space="0" w:color="AEAEAE"/>
              <w:left w:val="single" w:sz="8" w:space="0" w:color="E0E0E0"/>
              <w:bottom w:val="single" w:sz="8" w:space="0" w:color="AEAEAE"/>
              <w:right w:val="single" w:sz="8" w:space="0" w:color="E0E0E0"/>
            </w:tcBorders>
            <w:shd w:val="clear" w:color="auto" w:fill="FFFFFF"/>
          </w:tcPr>
          <w:p w14:paraId="59AA606C"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60.8</w:t>
            </w:r>
          </w:p>
        </w:tc>
        <w:tc>
          <w:tcPr>
            <w:tcW w:w="170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8420205"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798" w:type="dxa"/>
            <w:tcBorders>
              <w:top w:val="single" w:sz="8" w:space="0" w:color="AEAEAE"/>
              <w:left w:val="single" w:sz="8" w:space="0" w:color="E0E0E0"/>
              <w:bottom w:val="single" w:sz="8" w:space="0" w:color="AEAEAE"/>
              <w:right w:val="nil"/>
            </w:tcBorders>
            <w:shd w:val="clear" w:color="auto" w:fill="FFFFFF"/>
            <w:vAlign w:val="center"/>
          </w:tcPr>
          <w:p w14:paraId="17548483"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r w:rsidR="0078094F" w:rsidRPr="00AB43BE" w14:paraId="2FF95C69" w14:textId="77777777" w:rsidTr="0078094F">
        <w:trPr>
          <w:cantSplit/>
          <w:trHeight w:val="347"/>
        </w:trPr>
        <w:tc>
          <w:tcPr>
            <w:tcW w:w="4153" w:type="dxa"/>
            <w:gridSpan w:val="2"/>
            <w:tcBorders>
              <w:top w:val="single" w:sz="8" w:space="0" w:color="AEAEAE"/>
              <w:left w:val="nil"/>
              <w:bottom w:val="single" w:sz="8" w:space="0" w:color="152935"/>
              <w:right w:val="nil"/>
            </w:tcBorders>
            <w:shd w:val="clear" w:color="auto" w:fill="E0E0E0"/>
          </w:tcPr>
          <w:p w14:paraId="767DD45C" w14:textId="77777777" w:rsidR="0078094F" w:rsidRPr="00AB43BE" w:rsidRDefault="0078094F" w:rsidP="0078094F">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420" w:type="dxa"/>
            <w:tcBorders>
              <w:top w:val="single" w:sz="8" w:space="0" w:color="AEAEAE"/>
              <w:left w:val="nil"/>
              <w:bottom w:val="single" w:sz="8" w:space="0" w:color="152935"/>
              <w:right w:val="single" w:sz="8" w:space="0" w:color="E0E0E0"/>
            </w:tcBorders>
            <w:shd w:val="clear" w:color="auto" w:fill="FFFFFF"/>
          </w:tcPr>
          <w:p w14:paraId="5448CBFA"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2040</w:t>
            </w:r>
          </w:p>
        </w:tc>
        <w:tc>
          <w:tcPr>
            <w:tcW w:w="1251" w:type="dxa"/>
            <w:tcBorders>
              <w:top w:val="single" w:sz="8" w:space="0" w:color="AEAEAE"/>
              <w:left w:val="single" w:sz="8" w:space="0" w:color="E0E0E0"/>
              <w:bottom w:val="single" w:sz="8" w:space="0" w:color="152935"/>
              <w:right w:val="single" w:sz="8" w:space="0" w:color="E0E0E0"/>
            </w:tcBorders>
            <w:shd w:val="clear" w:color="auto" w:fill="FFFFFF"/>
          </w:tcPr>
          <w:p w14:paraId="07C607B8" w14:textId="77777777" w:rsidR="0078094F" w:rsidRPr="00AB43BE" w:rsidRDefault="0078094F" w:rsidP="0078094F">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70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322E5C6"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c>
          <w:tcPr>
            <w:tcW w:w="1798" w:type="dxa"/>
            <w:tcBorders>
              <w:top w:val="single" w:sz="8" w:space="0" w:color="AEAEAE"/>
              <w:left w:val="single" w:sz="8" w:space="0" w:color="E0E0E0"/>
              <w:bottom w:val="single" w:sz="8" w:space="0" w:color="152935"/>
              <w:right w:val="nil"/>
            </w:tcBorders>
            <w:shd w:val="clear" w:color="auto" w:fill="FFFFFF"/>
            <w:vAlign w:val="center"/>
          </w:tcPr>
          <w:p w14:paraId="7CD5C527" w14:textId="77777777" w:rsidR="0078094F" w:rsidRPr="00AB43BE" w:rsidRDefault="0078094F" w:rsidP="0078094F">
            <w:pPr>
              <w:autoSpaceDE w:val="0"/>
              <w:autoSpaceDN w:val="0"/>
              <w:adjustRightInd w:val="0"/>
              <w:spacing w:after="0" w:line="240" w:lineRule="auto"/>
              <w:rPr>
                <w:rFonts w:ascii="Times New Roman" w:hAnsi="Times New Roman" w:cs="Mangal"/>
                <w:kern w:val="0"/>
                <w:sz w:val="24"/>
                <w:szCs w:val="24"/>
                <w:lang w:bidi="hi-IN"/>
              </w:rPr>
            </w:pPr>
          </w:p>
        </w:tc>
      </w:tr>
    </w:tbl>
    <w:p w14:paraId="0C0CD66B" w14:textId="77777777" w:rsidR="00D312BE" w:rsidRPr="00D312BE" w:rsidRDefault="00D312BE" w:rsidP="00D312BE">
      <w:pPr>
        <w:rPr>
          <w:sz w:val="32"/>
          <w:szCs w:val="32"/>
        </w:rPr>
      </w:pPr>
    </w:p>
    <w:p w14:paraId="7F172343" w14:textId="5B74E288" w:rsidR="00833B38" w:rsidRPr="009E355D" w:rsidRDefault="009E355D">
      <w:pPr>
        <w:rPr>
          <w:sz w:val="32"/>
          <w:szCs w:val="32"/>
        </w:rPr>
      </w:pPr>
      <w:r>
        <w:rPr>
          <w:noProof/>
          <w:sz w:val="32"/>
          <w:szCs w:val="32"/>
        </w:rPr>
        <w:drawing>
          <wp:inline distT="0" distB="0" distL="0" distR="0" wp14:anchorId="359F57FD" wp14:editId="06E73B8C">
            <wp:extent cx="7387828" cy="4088674"/>
            <wp:effectExtent l="0" t="0" r="3810" b="7620"/>
            <wp:docPr id="2579142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87828" cy="4088674"/>
                    </a:xfrm>
                    <a:prstGeom prst="rect">
                      <a:avLst/>
                    </a:prstGeom>
                    <a:noFill/>
                  </pic:spPr>
                </pic:pic>
              </a:graphicData>
            </a:graphic>
          </wp:inline>
        </w:drawing>
      </w:r>
    </w:p>
    <w:p w14:paraId="44517902" w14:textId="77777777" w:rsidR="00C400CE" w:rsidRPr="004D4513" w:rsidRDefault="00C400CE" w:rsidP="00C400CE">
      <w:pPr>
        <w:pStyle w:val="ListParagraph"/>
        <w:numPr>
          <w:ilvl w:val="0"/>
          <w:numId w:val="19"/>
        </w:numPr>
        <w:rPr>
          <w:b/>
          <w:bCs/>
          <w:sz w:val="32"/>
          <w:szCs w:val="32"/>
        </w:rPr>
      </w:pPr>
      <w:r w:rsidRPr="004D4513">
        <w:rPr>
          <w:b/>
          <w:bCs/>
          <w:sz w:val="32"/>
          <w:szCs w:val="32"/>
        </w:rPr>
        <w:t>FINDINGS</w:t>
      </w:r>
    </w:p>
    <w:p w14:paraId="7AF7D340" w14:textId="77777777" w:rsidR="00C400CE" w:rsidRDefault="004911A0" w:rsidP="00C400CE">
      <w:pPr>
        <w:pStyle w:val="ListParagraph"/>
        <w:numPr>
          <w:ilvl w:val="0"/>
          <w:numId w:val="37"/>
        </w:numPr>
        <w:rPr>
          <w:sz w:val="32"/>
          <w:szCs w:val="32"/>
        </w:rPr>
      </w:pPr>
      <w:r w:rsidRPr="00C400CE">
        <w:rPr>
          <w:sz w:val="32"/>
          <w:szCs w:val="32"/>
        </w:rPr>
        <w:t xml:space="preserve">A large number of low scores (mostly 1s) highlight a </w:t>
      </w:r>
      <w:r w:rsidRPr="00C400CE">
        <w:rPr>
          <w:b/>
          <w:bCs/>
          <w:sz w:val="32"/>
          <w:szCs w:val="32"/>
        </w:rPr>
        <w:t>significant discomfort</w:t>
      </w:r>
      <w:r w:rsidRPr="00C400CE">
        <w:rPr>
          <w:sz w:val="32"/>
          <w:szCs w:val="32"/>
        </w:rPr>
        <w:t xml:space="preserve"> with the government having access to personal information.</w:t>
      </w:r>
    </w:p>
    <w:p w14:paraId="73E44898" w14:textId="0D9A7E9C" w:rsidR="00E44B3C" w:rsidRPr="00C400CE" w:rsidRDefault="004911A0" w:rsidP="00C400CE">
      <w:pPr>
        <w:pStyle w:val="ListParagraph"/>
        <w:numPr>
          <w:ilvl w:val="0"/>
          <w:numId w:val="37"/>
        </w:numPr>
        <w:rPr>
          <w:sz w:val="32"/>
          <w:szCs w:val="32"/>
        </w:rPr>
      </w:pPr>
      <w:r w:rsidRPr="00C400CE">
        <w:rPr>
          <w:sz w:val="32"/>
          <w:szCs w:val="32"/>
        </w:rPr>
        <w:t>This reveals underlying privacy concerns among the population.</w:t>
      </w:r>
    </w:p>
    <w:p w14:paraId="3D88D4EB" w14:textId="77777777" w:rsidR="00C400CE" w:rsidRPr="00C400CE" w:rsidRDefault="00C400CE" w:rsidP="00C400CE">
      <w:pPr>
        <w:pStyle w:val="ListParagraph"/>
        <w:rPr>
          <w:sz w:val="32"/>
          <w:szCs w:val="32"/>
        </w:rPr>
      </w:pPr>
    </w:p>
    <w:p w14:paraId="0E658F43" w14:textId="37C0793C" w:rsidR="00C400CE" w:rsidRPr="00C400CE" w:rsidRDefault="00C400CE" w:rsidP="00C400CE">
      <w:pPr>
        <w:ind w:left="360"/>
        <w:jc w:val="center"/>
        <w:rPr>
          <w:sz w:val="32"/>
          <w:szCs w:val="32"/>
        </w:rPr>
      </w:pPr>
      <w:r>
        <w:rPr>
          <w:rFonts w:ascii="Arial" w:hAnsi="Arial" w:cs="Arial"/>
          <w:b/>
          <w:bCs/>
          <w:color w:val="000000"/>
          <w:kern w:val="0"/>
          <w:sz w:val="26"/>
          <w:szCs w:val="26"/>
          <w:highlight w:val="yellow"/>
          <w:lang w:bidi="hi-IN"/>
        </w:rPr>
        <w:lastRenderedPageBreak/>
        <w:t>5.</w:t>
      </w:r>
      <w:r w:rsidRPr="00C400CE">
        <w:rPr>
          <w:rFonts w:ascii="Arial" w:hAnsi="Arial" w:cs="Arial"/>
          <w:b/>
          <w:bCs/>
          <w:color w:val="000000"/>
          <w:kern w:val="0"/>
          <w:sz w:val="26"/>
          <w:szCs w:val="26"/>
          <w:highlight w:val="yellow"/>
          <w:lang w:bidi="hi-IN"/>
        </w:rPr>
        <w:t xml:space="preserve">Frequency Table: </w:t>
      </w:r>
      <w:r w:rsidRPr="00C400CE">
        <w:rPr>
          <w:b/>
          <w:bCs/>
          <w:sz w:val="32"/>
          <w:szCs w:val="32"/>
          <w:highlight w:val="yellow"/>
        </w:rPr>
        <w:t xml:space="preserve"> </w:t>
      </w:r>
      <w:r w:rsidRPr="00C400CE">
        <w:rPr>
          <w:b/>
          <w:bCs/>
          <w:sz w:val="32"/>
          <w:szCs w:val="32"/>
          <w:highlight w:val="yellow"/>
        </w:rPr>
        <w:t>Trust in Government</w:t>
      </w:r>
    </w:p>
    <w:p w14:paraId="68006895" w14:textId="77777777" w:rsidR="00AB43BE" w:rsidRPr="00AB43BE" w:rsidRDefault="00AB43BE" w:rsidP="00AB43BE">
      <w:pPr>
        <w:autoSpaceDE w:val="0"/>
        <w:autoSpaceDN w:val="0"/>
        <w:adjustRightInd w:val="0"/>
        <w:spacing w:after="0" w:line="240" w:lineRule="auto"/>
        <w:rPr>
          <w:rFonts w:ascii="Times New Roman" w:hAnsi="Times New Roman" w:cs="Times New Roman"/>
          <w:kern w:val="0"/>
          <w:sz w:val="24"/>
          <w:szCs w:val="24"/>
          <w:lang w:bidi="hi-IN"/>
        </w:rPr>
      </w:pPr>
    </w:p>
    <w:tbl>
      <w:tblPr>
        <w:tblW w:w="108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6"/>
        <w:gridCol w:w="2865"/>
        <w:gridCol w:w="1552"/>
        <w:gridCol w:w="1368"/>
        <w:gridCol w:w="1860"/>
        <w:gridCol w:w="1967"/>
      </w:tblGrid>
      <w:tr w:rsidR="00AB43BE" w:rsidRPr="00AB43BE" w14:paraId="40D18DF3" w14:textId="77777777" w:rsidTr="00535063">
        <w:trPr>
          <w:cantSplit/>
          <w:trHeight w:val="442"/>
        </w:trPr>
        <w:tc>
          <w:tcPr>
            <w:tcW w:w="10878" w:type="dxa"/>
            <w:gridSpan w:val="6"/>
            <w:tcBorders>
              <w:top w:val="nil"/>
              <w:left w:val="nil"/>
              <w:bottom w:val="nil"/>
              <w:right w:val="nil"/>
            </w:tcBorders>
            <w:shd w:val="clear" w:color="auto" w:fill="FFFFFF"/>
            <w:vAlign w:val="center"/>
          </w:tcPr>
          <w:p w14:paraId="72B91117"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010205"/>
                <w:kern w:val="0"/>
                <w:lang w:bidi="hi-IN"/>
              </w:rPr>
            </w:pPr>
            <w:r w:rsidRPr="00AB43BE">
              <w:rPr>
                <w:rFonts w:ascii="Arial" w:hAnsi="Arial" w:cs="Arial"/>
                <w:b/>
                <w:bCs/>
                <w:color w:val="010205"/>
                <w:kern w:val="0"/>
                <w:lang w:bidi="hi-IN"/>
              </w:rPr>
              <w:t>trust_govt</w:t>
            </w:r>
          </w:p>
        </w:tc>
      </w:tr>
      <w:tr w:rsidR="00AB43BE" w:rsidRPr="00AB43BE" w14:paraId="2F2E68FD" w14:textId="77777777" w:rsidTr="00535063">
        <w:trPr>
          <w:cantSplit/>
          <w:trHeight w:val="859"/>
        </w:trPr>
        <w:tc>
          <w:tcPr>
            <w:tcW w:w="4131" w:type="dxa"/>
            <w:gridSpan w:val="2"/>
            <w:tcBorders>
              <w:top w:val="nil"/>
              <w:left w:val="nil"/>
              <w:bottom w:val="single" w:sz="8" w:space="0" w:color="152935"/>
              <w:right w:val="nil"/>
            </w:tcBorders>
            <w:shd w:val="clear" w:color="auto" w:fill="FFFFFF"/>
            <w:vAlign w:val="bottom"/>
          </w:tcPr>
          <w:p w14:paraId="423F8103"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1552" w:type="dxa"/>
            <w:tcBorders>
              <w:top w:val="nil"/>
              <w:left w:val="nil"/>
              <w:bottom w:val="single" w:sz="8" w:space="0" w:color="152935"/>
              <w:right w:val="single" w:sz="8" w:space="0" w:color="E0E0E0"/>
            </w:tcBorders>
            <w:shd w:val="clear" w:color="auto" w:fill="FFFFFF"/>
            <w:vAlign w:val="bottom"/>
          </w:tcPr>
          <w:p w14:paraId="194532D9"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Frequency</w:t>
            </w:r>
          </w:p>
        </w:tc>
        <w:tc>
          <w:tcPr>
            <w:tcW w:w="1368" w:type="dxa"/>
            <w:tcBorders>
              <w:top w:val="nil"/>
              <w:left w:val="single" w:sz="8" w:space="0" w:color="E0E0E0"/>
              <w:bottom w:val="single" w:sz="8" w:space="0" w:color="152935"/>
              <w:right w:val="single" w:sz="8" w:space="0" w:color="E0E0E0"/>
            </w:tcBorders>
            <w:shd w:val="clear" w:color="auto" w:fill="FFFFFF"/>
            <w:vAlign w:val="bottom"/>
          </w:tcPr>
          <w:p w14:paraId="0EBC71BF"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Percent</w:t>
            </w:r>
          </w:p>
        </w:tc>
        <w:tc>
          <w:tcPr>
            <w:tcW w:w="1860" w:type="dxa"/>
            <w:tcBorders>
              <w:top w:val="nil"/>
              <w:left w:val="single" w:sz="8" w:space="0" w:color="E0E0E0"/>
              <w:bottom w:val="single" w:sz="8" w:space="0" w:color="152935"/>
              <w:right w:val="single" w:sz="8" w:space="0" w:color="E0E0E0"/>
            </w:tcBorders>
            <w:shd w:val="clear" w:color="auto" w:fill="FFFFFF"/>
            <w:vAlign w:val="bottom"/>
          </w:tcPr>
          <w:p w14:paraId="6E6467BA"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Valid Percent</w:t>
            </w:r>
          </w:p>
        </w:tc>
        <w:tc>
          <w:tcPr>
            <w:tcW w:w="1965" w:type="dxa"/>
            <w:tcBorders>
              <w:top w:val="nil"/>
              <w:left w:val="single" w:sz="8" w:space="0" w:color="E0E0E0"/>
              <w:bottom w:val="single" w:sz="8" w:space="0" w:color="152935"/>
              <w:right w:val="nil"/>
            </w:tcBorders>
            <w:shd w:val="clear" w:color="auto" w:fill="FFFFFF"/>
            <w:vAlign w:val="bottom"/>
          </w:tcPr>
          <w:p w14:paraId="1CEC4561" w14:textId="77777777" w:rsidR="00AB43BE" w:rsidRPr="00AB43BE" w:rsidRDefault="00AB43BE" w:rsidP="00AB43BE">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B43BE">
              <w:rPr>
                <w:rFonts w:ascii="Arial" w:hAnsi="Arial" w:cs="Arial"/>
                <w:color w:val="264A60"/>
                <w:kern w:val="0"/>
                <w:sz w:val="18"/>
                <w:szCs w:val="18"/>
                <w:lang w:bidi="hi-IN"/>
              </w:rPr>
              <w:t>Cumulative Percent</w:t>
            </w:r>
          </w:p>
        </w:tc>
      </w:tr>
      <w:tr w:rsidR="00AB43BE" w:rsidRPr="00AB43BE" w14:paraId="6787A62B" w14:textId="77777777" w:rsidTr="00535063">
        <w:trPr>
          <w:cantSplit/>
          <w:trHeight w:val="415"/>
        </w:trPr>
        <w:tc>
          <w:tcPr>
            <w:tcW w:w="1266" w:type="dxa"/>
            <w:vMerge w:val="restart"/>
            <w:tcBorders>
              <w:top w:val="single" w:sz="8" w:space="0" w:color="152935"/>
              <w:left w:val="nil"/>
              <w:bottom w:val="single" w:sz="8" w:space="0" w:color="AEAEAE"/>
              <w:right w:val="nil"/>
            </w:tcBorders>
            <w:shd w:val="clear" w:color="auto" w:fill="E0E0E0"/>
          </w:tcPr>
          <w:p w14:paraId="227E8814"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Valid</w:t>
            </w:r>
          </w:p>
        </w:tc>
        <w:tc>
          <w:tcPr>
            <w:tcW w:w="2864" w:type="dxa"/>
            <w:tcBorders>
              <w:top w:val="single" w:sz="8" w:space="0" w:color="152935"/>
              <w:left w:val="nil"/>
              <w:bottom w:val="single" w:sz="8" w:space="0" w:color="AEAEAE"/>
              <w:right w:val="nil"/>
            </w:tcBorders>
            <w:shd w:val="clear" w:color="auto" w:fill="E0E0E0"/>
          </w:tcPr>
          <w:p w14:paraId="6B373CC2"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Distrust</w:t>
            </w:r>
          </w:p>
        </w:tc>
        <w:tc>
          <w:tcPr>
            <w:tcW w:w="1552" w:type="dxa"/>
            <w:tcBorders>
              <w:top w:val="single" w:sz="8" w:space="0" w:color="152935"/>
              <w:left w:val="nil"/>
              <w:bottom w:val="single" w:sz="8" w:space="0" w:color="AEAEAE"/>
              <w:right w:val="single" w:sz="8" w:space="0" w:color="E0E0E0"/>
            </w:tcBorders>
            <w:shd w:val="clear" w:color="auto" w:fill="FFFFFF"/>
          </w:tcPr>
          <w:p w14:paraId="4122C1FB"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w:t>
            </w:r>
          </w:p>
        </w:tc>
        <w:tc>
          <w:tcPr>
            <w:tcW w:w="1368" w:type="dxa"/>
            <w:tcBorders>
              <w:top w:val="single" w:sz="8" w:space="0" w:color="152935"/>
              <w:left w:val="single" w:sz="8" w:space="0" w:color="E0E0E0"/>
              <w:bottom w:val="single" w:sz="8" w:space="0" w:color="AEAEAE"/>
              <w:right w:val="single" w:sz="8" w:space="0" w:color="E0E0E0"/>
            </w:tcBorders>
            <w:shd w:val="clear" w:color="auto" w:fill="FFFFFF"/>
          </w:tcPr>
          <w:p w14:paraId="6D789C6A"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w:t>
            </w:r>
          </w:p>
        </w:tc>
        <w:tc>
          <w:tcPr>
            <w:tcW w:w="1860" w:type="dxa"/>
            <w:tcBorders>
              <w:top w:val="single" w:sz="8" w:space="0" w:color="152935"/>
              <w:left w:val="single" w:sz="8" w:space="0" w:color="E0E0E0"/>
              <w:bottom w:val="single" w:sz="8" w:space="0" w:color="AEAEAE"/>
              <w:right w:val="single" w:sz="8" w:space="0" w:color="E0E0E0"/>
            </w:tcBorders>
            <w:shd w:val="clear" w:color="auto" w:fill="FFFFFF"/>
          </w:tcPr>
          <w:p w14:paraId="47156D5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1.3</w:t>
            </w:r>
          </w:p>
        </w:tc>
        <w:tc>
          <w:tcPr>
            <w:tcW w:w="1965" w:type="dxa"/>
            <w:tcBorders>
              <w:top w:val="single" w:sz="8" w:space="0" w:color="152935"/>
              <w:left w:val="single" w:sz="8" w:space="0" w:color="E0E0E0"/>
              <w:bottom w:val="single" w:sz="8" w:space="0" w:color="AEAEAE"/>
              <w:right w:val="nil"/>
            </w:tcBorders>
            <w:shd w:val="clear" w:color="auto" w:fill="FFFFFF"/>
          </w:tcPr>
          <w:p w14:paraId="1C11877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1.3</w:t>
            </w:r>
          </w:p>
        </w:tc>
      </w:tr>
      <w:tr w:rsidR="00AB43BE" w:rsidRPr="00AB43BE" w14:paraId="3C5D4F74" w14:textId="77777777" w:rsidTr="00535063">
        <w:trPr>
          <w:cantSplit/>
          <w:trHeight w:val="193"/>
        </w:trPr>
        <w:tc>
          <w:tcPr>
            <w:tcW w:w="1266" w:type="dxa"/>
            <w:vMerge/>
            <w:tcBorders>
              <w:top w:val="single" w:sz="8" w:space="0" w:color="152935"/>
              <w:left w:val="nil"/>
              <w:bottom w:val="single" w:sz="8" w:space="0" w:color="AEAEAE"/>
              <w:right w:val="nil"/>
            </w:tcBorders>
            <w:shd w:val="clear" w:color="auto" w:fill="E0E0E0"/>
          </w:tcPr>
          <w:p w14:paraId="59FE9EB4"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864" w:type="dxa"/>
            <w:tcBorders>
              <w:top w:val="single" w:sz="8" w:space="0" w:color="AEAEAE"/>
              <w:left w:val="nil"/>
              <w:bottom w:val="single" w:sz="8" w:space="0" w:color="AEAEAE"/>
              <w:right w:val="nil"/>
            </w:tcBorders>
            <w:shd w:val="clear" w:color="auto" w:fill="E0E0E0"/>
          </w:tcPr>
          <w:p w14:paraId="181B4C7D"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distrust</w:t>
            </w:r>
          </w:p>
        </w:tc>
        <w:tc>
          <w:tcPr>
            <w:tcW w:w="1552" w:type="dxa"/>
            <w:tcBorders>
              <w:top w:val="single" w:sz="8" w:space="0" w:color="AEAEAE"/>
              <w:left w:val="nil"/>
              <w:bottom w:val="single" w:sz="8" w:space="0" w:color="AEAEAE"/>
              <w:right w:val="single" w:sz="8" w:space="0" w:color="E0E0E0"/>
            </w:tcBorders>
            <w:shd w:val="clear" w:color="auto" w:fill="FFFFFF"/>
          </w:tcPr>
          <w:p w14:paraId="6A521CD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6B2A5919"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w:t>
            </w:r>
          </w:p>
        </w:tc>
        <w:tc>
          <w:tcPr>
            <w:tcW w:w="1860" w:type="dxa"/>
            <w:tcBorders>
              <w:top w:val="single" w:sz="8" w:space="0" w:color="AEAEAE"/>
              <w:left w:val="single" w:sz="8" w:space="0" w:color="E0E0E0"/>
              <w:bottom w:val="single" w:sz="8" w:space="0" w:color="AEAEAE"/>
              <w:right w:val="single" w:sz="8" w:space="0" w:color="E0E0E0"/>
            </w:tcBorders>
            <w:shd w:val="clear" w:color="auto" w:fill="FFFFFF"/>
          </w:tcPr>
          <w:p w14:paraId="52A8F5DD"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1.5</w:t>
            </w:r>
          </w:p>
        </w:tc>
        <w:tc>
          <w:tcPr>
            <w:tcW w:w="1965" w:type="dxa"/>
            <w:tcBorders>
              <w:top w:val="single" w:sz="8" w:space="0" w:color="AEAEAE"/>
              <w:left w:val="single" w:sz="8" w:space="0" w:color="E0E0E0"/>
              <w:bottom w:val="single" w:sz="8" w:space="0" w:color="AEAEAE"/>
              <w:right w:val="nil"/>
            </w:tcBorders>
            <w:shd w:val="clear" w:color="auto" w:fill="FFFFFF"/>
          </w:tcPr>
          <w:p w14:paraId="36ECFAC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2.8</w:t>
            </w:r>
          </w:p>
        </w:tc>
      </w:tr>
      <w:tr w:rsidR="00AB43BE" w:rsidRPr="00AB43BE" w14:paraId="7F623119" w14:textId="77777777" w:rsidTr="00535063">
        <w:trPr>
          <w:cantSplit/>
          <w:trHeight w:val="193"/>
        </w:trPr>
        <w:tc>
          <w:tcPr>
            <w:tcW w:w="1266" w:type="dxa"/>
            <w:vMerge/>
            <w:tcBorders>
              <w:top w:val="single" w:sz="8" w:space="0" w:color="152935"/>
              <w:left w:val="nil"/>
              <w:bottom w:val="single" w:sz="8" w:space="0" w:color="AEAEAE"/>
              <w:right w:val="nil"/>
            </w:tcBorders>
            <w:shd w:val="clear" w:color="auto" w:fill="E0E0E0"/>
          </w:tcPr>
          <w:p w14:paraId="62BDE097"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864" w:type="dxa"/>
            <w:tcBorders>
              <w:top w:val="single" w:sz="8" w:space="0" w:color="AEAEAE"/>
              <w:left w:val="nil"/>
              <w:bottom w:val="single" w:sz="8" w:space="0" w:color="AEAEAE"/>
              <w:right w:val="nil"/>
            </w:tcBorders>
            <w:shd w:val="clear" w:color="auto" w:fill="E0E0E0"/>
          </w:tcPr>
          <w:p w14:paraId="295DFDB0"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Neutral</w:t>
            </w:r>
          </w:p>
        </w:tc>
        <w:tc>
          <w:tcPr>
            <w:tcW w:w="1552" w:type="dxa"/>
            <w:tcBorders>
              <w:top w:val="single" w:sz="8" w:space="0" w:color="AEAEAE"/>
              <w:left w:val="nil"/>
              <w:bottom w:val="single" w:sz="8" w:space="0" w:color="AEAEAE"/>
              <w:right w:val="single" w:sz="8" w:space="0" w:color="E0E0E0"/>
            </w:tcBorders>
            <w:shd w:val="clear" w:color="auto" w:fill="FFFFFF"/>
          </w:tcPr>
          <w:p w14:paraId="15DA13F2"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37</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6A3BD792"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1.8</w:t>
            </w:r>
          </w:p>
        </w:tc>
        <w:tc>
          <w:tcPr>
            <w:tcW w:w="1860" w:type="dxa"/>
            <w:tcBorders>
              <w:top w:val="single" w:sz="8" w:space="0" w:color="AEAEAE"/>
              <w:left w:val="single" w:sz="8" w:space="0" w:color="E0E0E0"/>
              <w:bottom w:val="single" w:sz="8" w:space="0" w:color="AEAEAE"/>
              <w:right w:val="single" w:sz="8" w:space="0" w:color="E0E0E0"/>
            </w:tcBorders>
            <w:shd w:val="clear" w:color="auto" w:fill="FFFFFF"/>
          </w:tcPr>
          <w:p w14:paraId="14C9DFC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4.6</w:t>
            </w:r>
          </w:p>
        </w:tc>
        <w:tc>
          <w:tcPr>
            <w:tcW w:w="1965" w:type="dxa"/>
            <w:tcBorders>
              <w:top w:val="single" w:sz="8" w:space="0" w:color="AEAEAE"/>
              <w:left w:val="single" w:sz="8" w:space="0" w:color="E0E0E0"/>
              <w:bottom w:val="single" w:sz="8" w:space="0" w:color="AEAEAE"/>
              <w:right w:val="nil"/>
            </w:tcBorders>
            <w:shd w:val="clear" w:color="auto" w:fill="FFFFFF"/>
          </w:tcPr>
          <w:p w14:paraId="1F9A5957"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7.4</w:t>
            </w:r>
          </w:p>
        </w:tc>
      </w:tr>
      <w:tr w:rsidR="00AB43BE" w:rsidRPr="00AB43BE" w14:paraId="6556F1F0" w14:textId="77777777" w:rsidTr="00535063">
        <w:trPr>
          <w:cantSplit/>
          <w:trHeight w:val="193"/>
        </w:trPr>
        <w:tc>
          <w:tcPr>
            <w:tcW w:w="1266" w:type="dxa"/>
            <w:vMerge/>
            <w:tcBorders>
              <w:top w:val="single" w:sz="8" w:space="0" w:color="152935"/>
              <w:left w:val="nil"/>
              <w:bottom w:val="single" w:sz="8" w:space="0" w:color="AEAEAE"/>
              <w:right w:val="nil"/>
            </w:tcBorders>
            <w:shd w:val="clear" w:color="auto" w:fill="E0E0E0"/>
          </w:tcPr>
          <w:p w14:paraId="75028BC2"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864" w:type="dxa"/>
            <w:tcBorders>
              <w:top w:val="single" w:sz="8" w:space="0" w:color="AEAEAE"/>
              <w:left w:val="nil"/>
              <w:bottom w:val="single" w:sz="8" w:space="0" w:color="AEAEAE"/>
              <w:right w:val="nil"/>
            </w:tcBorders>
            <w:shd w:val="clear" w:color="auto" w:fill="E0E0E0"/>
          </w:tcPr>
          <w:p w14:paraId="7DB87F18"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Somewhat trustworthy</w:t>
            </w:r>
          </w:p>
        </w:tc>
        <w:tc>
          <w:tcPr>
            <w:tcW w:w="1552" w:type="dxa"/>
            <w:tcBorders>
              <w:top w:val="single" w:sz="8" w:space="0" w:color="AEAEAE"/>
              <w:left w:val="nil"/>
              <w:bottom w:val="single" w:sz="8" w:space="0" w:color="AEAEAE"/>
              <w:right w:val="single" w:sz="8" w:space="0" w:color="E0E0E0"/>
            </w:tcBorders>
            <w:shd w:val="clear" w:color="auto" w:fill="FFFFFF"/>
          </w:tcPr>
          <w:p w14:paraId="29F0B208"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277</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11EAAF8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13.6</w:t>
            </w:r>
          </w:p>
        </w:tc>
        <w:tc>
          <w:tcPr>
            <w:tcW w:w="1860" w:type="dxa"/>
            <w:tcBorders>
              <w:top w:val="single" w:sz="8" w:space="0" w:color="AEAEAE"/>
              <w:left w:val="single" w:sz="8" w:space="0" w:color="E0E0E0"/>
              <w:bottom w:val="single" w:sz="8" w:space="0" w:color="AEAEAE"/>
              <w:right w:val="single" w:sz="8" w:space="0" w:color="E0E0E0"/>
            </w:tcBorders>
            <w:shd w:val="clear" w:color="auto" w:fill="FFFFFF"/>
          </w:tcPr>
          <w:p w14:paraId="735D9B79"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34.6</w:t>
            </w:r>
          </w:p>
        </w:tc>
        <w:tc>
          <w:tcPr>
            <w:tcW w:w="1965" w:type="dxa"/>
            <w:tcBorders>
              <w:top w:val="single" w:sz="8" w:space="0" w:color="AEAEAE"/>
              <w:left w:val="single" w:sz="8" w:space="0" w:color="E0E0E0"/>
              <w:bottom w:val="single" w:sz="8" w:space="0" w:color="AEAEAE"/>
              <w:right w:val="nil"/>
            </w:tcBorders>
            <w:shd w:val="clear" w:color="auto" w:fill="FFFFFF"/>
          </w:tcPr>
          <w:p w14:paraId="69225655"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42.0</w:t>
            </w:r>
          </w:p>
        </w:tc>
      </w:tr>
      <w:tr w:rsidR="00AB43BE" w:rsidRPr="00AB43BE" w14:paraId="2395D883" w14:textId="77777777" w:rsidTr="00535063">
        <w:trPr>
          <w:cantSplit/>
          <w:trHeight w:val="193"/>
        </w:trPr>
        <w:tc>
          <w:tcPr>
            <w:tcW w:w="1266" w:type="dxa"/>
            <w:vMerge/>
            <w:tcBorders>
              <w:top w:val="single" w:sz="8" w:space="0" w:color="152935"/>
              <w:left w:val="nil"/>
              <w:bottom w:val="single" w:sz="8" w:space="0" w:color="AEAEAE"/>
              <w:right w:val="nil"/>
            </w:tcBorders>
            <w:shd w:val="clear" w:color="auto" w:fill="E0E0E0"/>
          </w:tcPr>
          <w:p w14:paraId="538C7614"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864" w:type="dxa"/>
            <w:tcBorders>
              <w:top w:val="single" w:sz="8" w:space="0" w:color="AEAEAE"/>
              <w:left w:val="nil"/>
              <w:bottom w:val="single" w:sz="8" w:space="0" w:color="AEAEAE"/>
              <w:right w:val="nil"/>
            </w:tcBorders>
            <w:shd w:val="clear" w:color="auto" w:fill="E0E0E0"/>
          </w:tcPr>
          <w:p w14:paraId="4E9ABAB3"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Very trustworthy</w:t>
            </w:r>
          </w:p>
        </w:tc>
        <w:tc>
          <w:tcPr>
            <w:tcW w:w="1552" w:type="dxa"/>
            <w:tcBorders>
              <w:top w:val="single" w:sz="8" w:space="0" w:color="AEAEAE"/>
              <w:left w:val="nil"/>
              <w:bottom w:val="single" w:sz="8" w:space="0" w:color="AEAEAE"/>
              <w:right w:val="single" w:sz="8" w:space="0" w:color="E0E0E0"/>
            </w:tcBorders>
            <w:shd w:val="clear" w:color="auto" w:fill="FFFFFF"/>
          </w:tcPr>
          <w:p w14:paraId="20F95246"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464</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17D61AD4"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22.7</w:t>
            </w:r>
          </w:p>
        </w:tc>
        <w:tc>
          <w:tcPr>
            <w:tcW w:w="1860" w:type="dxa"/>
            <w:tcBorders>
              <w:top w:val="single" w:sz="8" w:space="0" w:color="AEAEAE"/>
              <w:left w:val="single" w:sz="8" w:space="0" w:color="E0E0E0"/>
              <w:bottom w:val="single" w:sz="8" w:space="0" w:color="AEAEAE"/>
              <w:right w:val="single" w:sz="8" w:space="0" w:color="E0E0E0"/>
            </w:tcBorders>
            <w:shd w:val="clear" w:color="auto" w:fill="FFFFFF"/>
          </w:tcPr>
          <w:p w14:paraId="0BCFF0DD"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58.0</w:t>
            </w:r>
          </w:p>
        </w:tc>
        <w:tc>
          <w:tcPr>
            <w:tcW w:w="1965" w:type="dxa"/>
            <w:tcBorders>
              <w:top w:val="single" w:sz="8" w:space="0" w:color="AEAEAE"/>
              <w:left w:val="single" w:sz="8" w:space="0" w:color="E0E0E0"/>
              <w:bottom w:val="single" w:sz="8" w:space="0" w:color="AEAEAE"/>
              <w:right w:val="nil"/>
            </w:tcBorders>
            <w:shd w:val="clear" w:color="auto" w:fill="FFFFFF"/>
          </w:tcPr>
          <w:p w14:paraId="43580A74"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r>
      <w:tr w:rsidR="00AB43BE" w:rsidRPr="00AB43BE" w14:paraId="510FD8D0" w14:textId="77777777" w:rsidTr="00535063">
        <w:trPr>
          <w:cantSplit/>
          <w:trHeight w:val="193"/>
        </w:trPr>
        <w:tc>
          <w:tcPr>
            <w:tcW w:w="1266" w:type="dxa"/>
            <w:vMerge/>
            <w:tcBorders>
              <w:top w:val="single" w:sz="8" w:space="0" w:color="152935"/>
              <w:left w:val="nil"/>
              <w:bottom w:val="single" w:sz="8" w:space="0" w:color="AEAEAE"/>
              <w:right w:val="nil"/>
            </w:tcBorders>
            <w:shd w:val="clear" w:color="auto" w:fill="E0E0E0"/>
          </w:tcPr>
          <w:p w14:paraId="469FE14C" w14:textId="77777777" w:rsidR="00AB43BE" w:rsidRPr="00AB43BE" w:rsidRDefault="00AB43BE" w:rsidP="00AB43BE">
            <w:pPr>
              <w:autoSpaceDE w:val="0"/>
              <w:autoSpaceDN w:val="0"/>
              <w:adjustRightInd w:val="0"/>
              <w:spacing w:after="0" w:line="240" w:lineRule="auto"/>
              <w:rPr>
                <w:rFonts w:ascii="Arial" w:hAnsi="Arial" w:cs="Arial"/>
                <w:color w:val="010205"/>
                <w:kern w:val="0"/>
                <w:sz w:val="18"/>
                <w:szCs w:val="18"/>
                <w:lang w:bidi="hi-IN"/>
              </w:rPr>
            </w:pPr>
          </w:p>
        </w:tc>
        <w:tc>
          <w:tcPr>
            <w:tcW w:w="2864" w:type="dxa"/>
            <w:tcBorders>
              <w:top w:val="single" w:sz="8" w:space="0" w:color="AEAEAE"/>
              <w:left w:val="nil"/>
              <w:bottom w:val="single" w:sz="8" w:space="0" w:color="AEAEAE"/>
              <w:right w:val="nil"/>
            </w:tcBorders>
            <w:shd w:val="clear" w:color="auto" w:fill="E0E0E0"/>
          </w:tcPr>
          <w:p w14:paraId="7E92F3ED"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552" w:type="dxa"/>
            <w:tcBorders>
              <w:top w:val="single" w:sz="8" w:space="0" w:color="AEAEAE"/>
              <w:left w:val="nil"/>
              <w:bottom w:val="single" w:sz="8" w:space="0" w:color="AEAEAE"/>
              <w:right w:val="single" w:sz="8" w:space="0" w:color="E0E0E0"/>
            </w:tcBorders>
            <w:shd w:val="clear" w:color="auto" w:fill="FFFFFF"/>
          </w:tcPr>
          <w:p w14:paraId="66A4CAB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800</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5B011BC1"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39.2</w:t>
            </w:r>
          </w:p>
        </w:tc>
        <w:tc>
          <w:tcPr>
            <w:tcW w:w="1860" w:type="dxa"/>
            <w:tcBorders>
              <w:top w:val="single" w:sz="8" w:space="0" w:color="AEAEAE"/>
              <w:left w:val="single" w:sz="8" w:space="0" w:color="E0E0E0"/>
              <w:bottom w:val="single" w:sz="8" w:space="0" w:color="AEAEAE"/>
              <w:right w:val="single" w:sz="8" w:space="0" w:color="E0E0E0"/>
            </w:tcBorders>
            <w:shd w:val="clear" w:color="auto" w:fill="FFFFFF"/>
          </w:tcPr>
          <w:p w14:paraId="54929613"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965" w:type="dxa"/>
            <w:tcBorders>
              <w:top w:val="single" w:sz="8" w:space="0" w:color="AEAEAE"/>
              <w:left w:val="single" w:sz="8" w:space="0" w:color="E0E0E0"/>
              <w:bottom w:val="single" w:sz="8" w:space="0" w:color="AEAEAE"/>
              <w:right w:val="nil"/>
            </w:tcBorders>
            <w:shd w:val="clear" w:color="auto" w:fill="FFFFFF"/>
            <w:vAlign w:val="center"/>
          </w:tcPr>
          <w:p w14:paraId="16944460"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r w:rsidR="00AB43BE" w:rsidRPr="00AB43BE" w14:paraId="4BEFE775" w14:textId="77777777" w:rsidTr="00535063">
        <w:trPr>
          <w:cantSplit/>
          <w:trHeight w:val="415"/>
        </w:trPr>
        <w:tc>
          <w:tcPr>
            <w:tcW w:w="1266" w:type="dxa"/>
            <w:tcBorders>
              <w:top w:val="single" w:sz="8" w:space="0" w:color="AEAEAE"/>
              <w:left w:val="nil"/>
              <w:bottom w:val="single" w:sz="8" w:space="0" w:color="AEAEAE"/>
              <w:right w:val="nil"/>
            </w:tcBorders>
            <w:shd w:val="clear" w:color="auto" w:fill="E0E0E0"/>
          </w:tcPr>
          <w:p w14:paraId="67FD7768"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Missing</w:t>
            </w:r>
          </w:p>
        </w:tc>
        <w:tc>
          <w:tcPr>
            <w:tcW w:w="2864" w:type="dxa"/>
            <w:tcBorders>
              <w:top w:val="single" w:sz="8" w:space="0" w:color="AEAEAE"/>
              <w:left w:val="nil"/>
              <w:bottom w:val="single" w:sz="8" w:space="0" w:color="AEAEAE"/>
              <w:right w:val="nil"/>
            </w:tcBorders>
            <w:shd w:val="clear" w:color="auto" w:fill="E0E0E0"/>
          </w:tcPr>
          <w:p w14:paraId="01DAB471"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System</w:t>
            </w:r>
          </w:p>
        </w:tc>
        <w:tc>
          <w:tcPr>
            <w:tcW w:w="1552" w:type="dxa"/>
            <w:tcBorders>
              <w:top w:val="single" w:sz="8" w:space="0" w:color="AEAEAE"/>
              <w:left w:val="nil"/>
              <w:bottom w:val="single" w:sz="8" w:space="0" w:color="AEAEAE"/>
              <w:right w:val="single" w:sz="8" w:space="0" w:color="E0E0E0"/>
            </w:tcBorders>
            <w:shd w:val="clear" w:color="auto" w:fill="FFFFFF"/>
          </w:tcPr>
          <w:p w14:paraId="3E48F67E"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1240</w:t>
            </w:r>
          </w:p>
        </w:tc>
        <w:tc>
          <w:tcPr>
            <w:tcW w:w="1368" w:type="dxa"/>
            <w:tcBorders>
              <w:top w:val="single" w:sz="8" w:space="0" w:color="AEAEAE"/>
              <w:left w:val="single" w:sz="8" w:space="0" w:color="E0E0E0"/>
              <w:bottom w:val="single" w:sz="8" w:space="0" w:color="AEAEAE"/>
              <w:right w:val="single" w:sz="8" w:space="0" w:color="E0E0E0"/>
            </w:tcBorders>
            <w:shd w:val="clear" w:color="auto" w:fill="FFFFFF"/>
          </w:tcPr>
          <w:p w14:paraId="10251665"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60.8</w:t>
            </w:r>
          </w:p>
        </w:tc>
        <w:tc>
          <w:tcPr>
            <w:tcW w:w="1860"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9D8EA45"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1965" w:type="dxa"/>
            <w:tcBorders>
              <w:top w:val="single" w:sz="8" w:space="0" w:color="AEAEAE"/>
              <w:left w:val="single" w:sz="8" w:space="0" w:color="E0E0E0"/>
              <w:bottom w:val="single" w:sz="8" w:space="0" w:color="AEAEAE"/>
              <w:right w:val="nil"/>
            </w:tcBorders>
            <w:shd w:val="clear" w:color="auto" w:fill="FFFFFF"/>
            <w:vAlign w:val="center"/>
          </w:tcPr>
          <w:p w14:paraId="11A04125"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r w:rsidR="00AB43BE" w:rsidRPr="00AB43BE" w14:paraId="0883E9DB" w14:textId="77777777" w:rsidTr="00535063">
        <w:trPr>
          <w:cantSplit/>
          <w:trHeight w:val="442"/>
        </w:trPr>
        <w:tc>
          <w:tcPr>
            <w:tcW w:w="4131" w:type="dxa"/>
            <w:gridSpan w:val="2"/>
            <w:tcBorders>
              <w:top w:val="single" w:sz="8" w:space="0" w:color="AEAEAE"/>
              <w:left w:val="nil"/>
              <w:bottom w:val="single" w:sz="8" w:space="0" w:color="152935"/>
              <w:right w:val="nil"/>
            </w:tcBorders>
            <w:shd w:val="clear" w:color="auto" w:fill="E0E0E0"/>
          </w:tcPr>
          <w:p w14:paraId="4D8F4420" w14:textId="77777777" w:rsidR="00AB43BE" w:rsidRPr="00AB43BE" w:rsidRDefault="00AB43BE" w:rsidP="00AB43BE">
            <w:pPr>
              <w:autoSpaceDE w:val="0"/>
              <w:autoSpaceDN w:val="0"/>
              <w:adjustRightInd w:val="0"/>
              <w:spacing w:after="0" w:line="320" w:lineRule="atLeast"/>
              <w:ind w:left="60" w:right="60"/>
              <w:rPr>
                <w:rFonts w:ascii="Arial" w:hAnsi="Arial" w:cs="Arial"/>
                <w:color w:val="264A60"/>
                <w:kern w:val="0"/>
                <w:sz w:val="18"/>
                <w:szCs w:val="18"/>
                <w:lang w:bidi="hi-IN"/>
              </w:rPr>
            </w:pPr>
            <w:r w:rsidRPr="00AB43BE">
              <w:rPr>
                <w:rFonts w:ascii="Arial" w:hAnsi="Arial" w:cs="Arial"/>
                <w:color w:val="264A60"/>
                <w:kern w:val="0"/>
                <w:sz w:val="18"/>
                <w:szCs w:val="18"/>
                <w:lang w:bidi="hi-IN"/>
              </w:rPr>
              <w:t>Total</w:t>
            </w:r>
          </w:p>
        </w:tc>
        <w:tc>
          <w:tcPr>
            <w:tcW w:w="1552" w:type="dxa"/>
            <w:tcBorders>
              <w:top w:val="single" w:sz="8" w:space="0" w:color="AEAEAE"/>
              <w:left w:val="nil"/>
              <w:bottom w:val="single" w:sz="8" w:space="0" w:color="152935"/>
              <w:right w:val="single" w:sz="8" w:space="0" w:color="E0E0E0"/>
            </w:tcBorders>
            <w:shd w:val="clear" w:color="auto" w:fill="FFFFFF"/>
          </w:tcPr>
          <w:p w14:paraId="0C356A8D"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2040</w:t>
            </w:r>
          </w:p>
        </w:tc>
        <w:tc>
          <w:tcPr>
            <w:tcW w:w="1368" w:type="dxa"/>
            <w:tcBorders>
              <w:top w:val="single" w:sz="8" w:space="0" w:color="AEAEAE"/>
              <w:left w:val="single" w:sz="8" w:space="0" w:color="E0E0E0"/>
              <w:bottom w:val="single" w:sz="8" w:space="0" w:color="152935"/>
              <w:right w:val="single" w:sz="8" w:space="0" w:color="E0E0E0"/>
            </w:tcBorders>
            <w:shd w:val="clear" w:color="auto" w:fill="FFFFFF"/>
          </w:tcPr>
          <w:p w14:paraId="78455E6A" w14:textId="77777777" w:rsidR="00AB43BE" w:rsidRPr="00AB43BE" w:rsidRDefault="00AB43BE" w:rsidP="00AB43BE">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B43BE">
              <w:rPr>
                <w:rFonts w:ascii="Arial" w:hAnsi="Arial" w:cs="Arial"/>
                <w:color w:val="010205"/>
                <w:kern w:val="0"/>
                <w:sz w:val="18"/>
                <w:szCs w:val="18"/>
                <w:lang w:bidi="hi-IN"/>
              </w:rPr>
              <w:t>100.0</w:t>
            </w:r>
          </w:p>
        </w:tc>
        <w:tc>
          <w:tcPr>
            <w:tcW w:w="1860"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843F562"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c>
          <w:tcPr>
            <w:tcW w:w="1965" w:type="dxa"/>
            <w:tcBorders>
              <w:top w:val="single" w:sz="8" w:space="0" w:color="AEAEAE"/>
              <w:left w:val="single" w:sz="8" w:space="0" w:color="E0E0E0"/>
              <w:bottom w:val="single" w:sz="8" w:space="0" w:color="152935"/>
              <w:right w:val="nil"/>
            </w:tcBorders>
            <w:shd w:val="clear" w:color="auto" w:fill="FFFFFF"/>
            <w:vAlign w:val="center"/>
          </w:tcPr>
          <w:p w14:paraId="0229613C" w14:textId="77777777" w:rsidR="00AB43BE" w:rsidRPr="00AB43BE" w:rsidRDefault="00AB43BE" w:rsidP="00AB43BE">
            <w:pPr>
              <w:autoSpaceDE w:val="0"/>
              <w:autoSpaceDN w:val="0"/>
              <w:adjustRightInd w:val="0"/>
              <w:spacing w:after="0" w:line="240" w:lineRule="auto"/>
              <w:rPr>
                <w:rFonts w:ascii="Times New Roman" w:hAnsi="Times New Roman" w:cs="Mangal"/>
                <w:kern w:val="0"/>
                <w:sz w:val="24"/>
                <w:szCs w:val="24"/>
                <w:lang w:bidi="hi-IN"/>
              </w:rPr>
            </w:pPr>
          </w:p>
        </w:tc>
      </w:tr>
    </w:tbl>
    <w:p w14:paraId="47AF2CBC" w14:textId="77777777" w:rsidR="00AB43BE" w:rsidRDefault="00AB43BE" w:rsidP="00AB43BE">
      <w:pPr>
        <w:autoSpaceDE w:val="0"/>
        <w:autoSpaceDN w:val="0"/>
        <w:adjustRightInd w:val="0"/>
        <w:spacing w:after="0" w:line="400" w:lineRule="atLeast"/>
        <w:rPr>
          <w:rFonts w:ascii="Times New Roman" w:hAnsi="Times New Roman" w:cs="Times New Roman"/>
          <w:kern w:val="0"/>
          <w:sz w:val="24"/>
          <w:szCs w:val="24"/>
          <w:lang w:bidi="hi-IN"/>
        </w:rPr>
      </w:pPr>
    </w:p>
    <w:p w14:paraId="6E9456A0" w14:textId="77777777" w:rsidR="00535063" w:rsidRPr="00AB43BE" w:rsidRDefault="00535063" w:rsidP="00AB43BE">
      <w:pPr>
        <w:autoSpaceDE w:val="0"/>
        <w:autoSpaceDN w:val="0"/>
        <w:adjustRightInd w:val="0"/>
        <w:spacing w:after="0" w:line="400" w:lineRule="atLeast"/>
        <w:rPr>
          <w:rFonts w:ascii="Times New Roman" w:hAnsi="Times New Roman" w:cs="Times New Roman"/>
          <w:kern w:val="0"/>
          <w:sz w:val="24"/>
          <w:szCs w:val="24"/>
          <w:lang w:bidi="hi-IN"/>
        </w:rPr>
      </w:pPr>
    </w:p>
    <w:p w14:paraId="11C857E4" w14:textId="375CEA19" w:rsidR="004E296E" w:rsidRDefault="001B621D">
      <w:pPr>
        <w:rPr>
          <w:sz w:val="28"/>
          <w:szCs w:val="28"/>
        </w:rPr>
      </w:pPr>
      <w:r>
        <w:rPr>
          <w:noProof/>
          <w:sz w:val="28"/>
          <w:szCs w:val="28"/>
        </w:rPr>
        <w:drawing>
          <wp:inline distT="0" distB="0" distL="0" distR="0" wp14:anchorId="03BC8695" wp14:editId="7FDBB6A4">
            <wp:extent cx="6644005" cy="4343400"/>
            <wp:effectExtent l="0" t="0" r="4445" b="0"/>
            <wp:docPr id="19104174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677" cy="4353645"/>
                    </a:xfrm>
                    <a:prstGeom prst="rect">
                      <a:avLst/>
                    </a:prstGeom>
                    <a:noFill/>
                  </pic:spPr>
                </pic:pic>
              </a:graphicData>
            </a:graphic>
          </wp:inline>
        </w:drawing>
      </w:r>
    </w:p>
    <w:p w14:paraId="3C3CECBA" w14:textId="77777777" w:rsidR="00C400CE" w:rsidRPr="00D171AE" w:rsidRDefault="00C400CE" w:rsidP="00C400CE">
      <w:pPr>
        <w:pStyle w:val="ListParagraph"/>
        <w:numPr>
          <w:ilvl w:val="0"/>
          <w:numId w:val="19"/>
        </w:numPr>
        <w:rPr>
          <w:sz w:val="32"/>
          <w:szCs w:val="32"/>
        </w:rPr>
      </w:pPr>
      <w:r>
        <w:rPr>
          <w:sz w:val="32"/>
          <w:szCs w:val="32"/>
        </w:rPr>
        <w:t>FINDINGS</w:t>
      </w:r>
    </w:p>
    <w:p w14:paraId="55A951F5" w14:textId="75A2C65B" w:rsidR="00AE0FC3" w:rsidRPr="001B621D" w:rsidRDefault="004911A0" w:rsidP="001B621D">
      <w:pPr>
        <w:rPr>
          <w:sz w:val="32"/>
          <w:szCs w:val="32"/>
        </w:rPr>
      </w:pPr>
      <w:r w:rsidRPr="000B2DEB">
        <w:rPr>
          <w:sz w:val="32"/>
          <w:szCs w:val="32"/>
        </w:rPr>
        <w:t>Many respondents rated their trust in the government as high (4s and 5s), showing a baseline level of confidence despite privacy concerns.</w:t>
      </w:r>
    </w:p>
    <w:p w14:paraId="5BBA0A21" w14:textId="48C49D65" w:rsidR="00AE0FC3" w:rsidRDefault="00AE0FC3" w:rsidP="001B621D">
      <w:pPr>
        <w:pStyle w:val="Heading2"/>
        <w:jc w:val="center"/>
        <w:rPr>
          <w:b/>
          <w:bCs/>
          <w:lang w:bidi="hi-IN"/>
        </w:rPr>
      </w:pPr>
      <w:r w:rsidRPr="00535063">
        <w:rPr>
          <w:b/>
          <w:bCs/>
          <w:highlight w:val="green"/>
          <w:lang w:bidi="hi-IN"/>
        </w:rPr>
        <w:lastRenderedPageBreak/>
        <w:t>C</w:t>
      </w:r>
      <w:r w:rsidR="001B621D" w:rsidRPr="00535063">
        <w:rPr>
          <w:b/>
          <w:bCs/>
          <w:highlight w:val="green"/>
          <w:lang w:bidi="hi-IN"/>
        </w:rPr>
        <w:t>ROSSTABS ANALYSIS</w:t>
      </w:r>
    </w:p>
    <w:p w14:paraId="01E51191" w14:textId="614C14E0" w:rsidR="001B621D" w:rsidRPr="00A936EA" w:rsidRDefault="001B621D" w:rsidP="00A936EA">
      <w:pPr>
        <w:jc w:val="center"/>
        <w:rPr>
          <w:b/>
          <w:bCs/>
          <w:sz w:val="28"/>
          <w:szCs w:val="28"/>
          <w:u w:val="single"/>
        </w:rPr>
      </w:pPr>
      <w:r w:rsidRPr="00A936EA">
        <w:rPr>
          <w:b/>
          <w:bCs/>
          <w:sz w:val="28"/>
          <w:szCs w:val="28"/>
          <w:u w:val="single"/>
        </w:rPr>
        <w:t>Cross-tab and Chi-square (Trust in Govt vs. Gender)</w:t>
      </w:r>
    </w:p>
    <w:p w14:paraId="3568DCB2" w14:textId="77777777" w:rsidR="002747B6" w:rsidRPr="00AE0FC3" w:rsidRDefault="002747B6" w:rsidP="00AE0FC3">
      <w:pPr>
        <w:autoSpaceDE w:val="0"/>
        <w:autoSpaceDN w:val="0"/>
        <w:adjustRightInd w:val="0"/>
        <w:spacing w:after="0" w:line="240" w:lineRule="auto"/>
        <w:rPr>
          <w:rFonts w:ascii="Times New Roman" w:hAnsi="Times New Roman" w:cs="Times New Roman"/>
          <w:kern w:val="0"/>
          <w:sz w:val="24"/>
          <w:szCs w:val="24"/>
          <w:lang w:bidi="hi-IN"/>
        </w:rPr>
      </w:pPr>
    </w:p>
    <w:tbl>
      <w:tblPr>
        <w:tblW w:w="8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05"/>
        <w:gridCol w:w="1030"/>
        <w:gridCol w:w="1030"/>
        <w:gridCol w:w="1030"/>
        <w:gridCol w:w="1030"/>
        <w:gridCol w:w="1030"/>
        <w:gridCol w:w="1030"/>
      </w:tblGrid>
      <w:tr w:rsidR="00AE0FC3" w:rsidRPr="00AE0FC3" w14:paraId="7BF49D7A" w14:textId="77777777">
        <w:trPr>
          <w:cantSplit/>
        </w:trPr>
        <w:tc>
          <w:tcPr>
            <w:tcW w:w="8079" w:type="dxa"/>
            <w:gridSpan w:val="7"/>
            <w:tcBorders>
              <w:top w:val="nil"/>
              <w:left w:val="nil"/>
              <w:bottom w:val="nil"/>
              <w:right w:val="nil"/>
            </w:tcBorders>
            <w:shd w:val="clear" w:color="auto" w:fill="FFFFFF"/>
            <w:vAlign w:val="center"/>
          </w:tcPr>
          <w:p w14:paraId="1B3C8630"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010205"/>
                <w:kern w:val="0"/>
                <w:lang w:bidi="hi-IN"/>
              </w:rPr>
            </w:pPr>
            <w:r w:rsidRPr="00AE0FC3">
              <w:rPr>
                <w:rFonts w:ascii="Arial" w:hAnsi="Arial" w:cs="Arial"/>
                <w:b/>
                <w:bCs/>
                <w:color w:val="010205"/>
                <w:kern w:val="0"/>
                <w:lang w:bidi="hi-IN"/>
              </w:rPr>
              <w:t>Case Processing Summary</w:t>
            </w:r>
          </w:p>
        </w:tc>
      </w:tr>
      <w:tr w:rsidR="00AE0FC3" w:rsidRPr="00AE0FC3" w14:paraId="34A3F6B5" w14:textId="77777777">
        <w:trPr>
          <w:cantSplit/>
        </w:trPr>
        <w:tc>
          <w:tcPr>
            <w:tcW w:w="1905" w:type="dxa"/>
            <w:vMerge w:val="restart"/>
            <w:tcBorders>
              <w:top w:val="nil"/>
              <w:left w:val="nil"/>
              <w:bottom w:val="nil"/>
              <w:right w:val="nil"/>
            </w:tcBorders>
            <w:shd w:val="clear" w:color="auto" w:fill="FFFFFF"/>
            <w:vAlign w:val="bottom"/>
          </w:tcPr>
          <w:p w14:paraId="724A3A71" w14:textId="77777777" w:rsidR="00AE0FC3" w:rsidRPr="00AE0FC3" w:rsidRDefault="00AE0FC3" w:rsidP="00AE0FC3">
            <w:pPr>
              <w:autoSpaceDE w:val="0"/>
              <w:autoSpaceDN w:val="0"/>
              <w:adjustRightInd w:val="0"/>
              <w:spacing w:after="0" w:line="240" w:lineRule="auto"/>
              <w:rPr>
                <w:rFonts w:ascii="Times New Roman" w:hAnsi="Times New Roman" w:cs="Mangal"/>
                <w:kern w:val="0"/>
                <w:sz w:val="24"/>
                <w:szCs w:val="24"/>
                <w:lang w:bidi="hi-IN"/>
              </w:rPr>
            </w:pPr>
          </w:p>
        </w:tc>
        <w:tc>
          <w:tcPr>
            <w:tcW w:w="6174" w:type="dxa"/>
            <w:gridSpan w:val="6"/>
            <w:tcBorders>
              <w:top w:val="nil"/>
              <w:left w:val="nil"/>
              <w:bottom w:val="nil"/>
              <w:right w:val="nil"/>
            </w:tcBorders>
            <w:shd w:val="clear" w:color="auto" w:fill="FFFFFF"/>
            <w:vAlign w:val="bottom"/>
          </w:tcPr>
          <w:p w14:paraId="24B0FB43"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Cases</w:t>
            </w:r>
          </w:p>
        </w:tc>
      </w:tr>
      <w:tr w:rsidR="00AE0FC3" w:rsidRPr="00AE0FC3" w14:paraId="56D02E24" w14:textId="77777777">
        <w:trPr>
          <w:cantSplit/>
        </w:trPr>
        <w:tc>
          <w:tcPr>
            <w:tcW w:w="1905" w:type="dxa"/>
            <w:vMerge/>
            <w:tcBorders>
              <w:top w:val="nil"/>
              <w:left w:val="nil"/>
              <w:bottom w:val="nil"/>
              <w:right w:val="nil"/>
            </w:tcBorders>
            <w:shd w:val="clear" w:color="auto" w:fill="FFFFFF"/>
            <w:vAlign w:val="bottom"/>
          </w:tcPr>
          <w:p w14:paraId="113C4E88" w14:textId="77777777" w:rsidR="00AE0FC3" w:rsidRPr="00AE0FC3" w:rsidRDefault="00AE0FC3" w:rsidP="00AE0FC3">
            <w:pPr>
              <w:autoSpaceDE w:val="0"/>
              <w:autoSpaceDN w:val="0"/>
              <w:adjustRightInd w:val="0"/>
              <w:spacing w:after="0" w:line="240" w:lineRule="auto"/>
              <w:rPr>
                <w:rFonts w:ascii="Arial" w:hAnsi="Arial" w:cs="Arial"/>
                <w:color w:val="264A60"/>
                <w:kern w:val="0"/>
                <w:sz w:val="18"/>
                <w:szCs w:val="18"/>
                <w:lang w:bidi="hi-IN"/>
              </w:rPr>
            </w:pPr>
          </w:p>
        </w:tc>
        <w:tc>
          <w:tcPr>
            <w:tcW w:w="2058" w:type="dxa"/>
            <w:gridSpan w:val="2"/>
            <w:tcBorders>
              <w:top w:val="nil"/>
              <w:left w:val="nil"/>
              <w:bottom w:val="nil"/>
              <w:right w:val="nil"/>
            </w:tcBorders>
            <w:shd w:val="clear" w:color="auto" w:fill="FFFFFF"/>
            <w:vAlign w:val="bottom"/>
          </w:tcPr>
          <w:p w14:paraId="519D638A"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Valid</w:t>
            </w:r>
          </w:p>
        </w:tc>
        <w:tc>
          <w:tcPr>
            <w:tcW w:w="2058" w:type="dxa"/>
            <w:gridSpan w:val="2"/>
            <w:tcBorders>
              <w:top w:val="nil"/>
              <w:left w:val="single" w:sz="8" w:space="0" w:color="E0E0E0"/>
              <w:bottom w:val="nil"/>
              <w:right w:val="nil"/>
            </w:tcBorders>
            <w:shd w:val="clear" w:color="auto" w:fill="FFFFFF"/>
            <w:vAlign w:val="bottom"/>
          </w:tcPr>
          <w:p w14:paraId="1E007E73"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Missing</w:t>
            </w:r>
          </w:p>
        </w:tc>
        <w:tc>
          <w:tcPr>
            <w:tcW w:w="2058" w:type="dxa"/>
            <w:gridSpan w:val="2"/>
            <w:tcBorders>
              <w:top w:val="nil"/>
              <w:left w:val="single" w:sz="8" w:space="0" w:color="E0E0E0"/>
              <w:bottom w:val="nil"/>
              <w:right w:val="nil"/>
            </w:tcBorders>
            <w:shd w:val="clear" w:color="auto" w:fill="FFFFFF"/>
            <w:vAlign w:val="bottom"/>
          </w:tcPr>
          <w:p w14:paraId="13FFC90A"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Total</w:t>
            </w:r>
          </w:p>
        </w:tc>
      </w:tr>
      <w:tr w:rsidR="00AE0FC3" w:rsidRPr="00AE0FC3" w14:paraId="73CE4AEB" w14:textId="77777777">
        <w:trPr>
          <w:cantSplit/>
        </w:trPr>
        <w:tc>
          <w:tcPr>
            <w:tcW w:w="1905" w:type="dxa"/>
            <w:vMerge/>
            <w:tcBorders>
              <w:top w:val="nil"/>
              <w:left w:val="nil"/>
              <w:bottom w:val="nil"/>
              <w:right w:val="nil"/>
            </w:tcBorders>
            <w:shd w:val="clear" w:color="auto" w:fill="FFFFFF"/>
            <w:vAlign w:val="bottom"/>
          </w:tcPr>
          <w:p w14:paraId="0B870D0C" w14:textId="77777777" w:rsidR="00AE0FC3" w:rsidRPr="00AE0FC3" w:rsidRDefault="00AE0FC3" w:rsidP="00AE0FC3">
            <w:pPr>
              <w:autoSpaceDE w:val="0"/>
              <w:autoSpaceDN w:val="0"/>
              <w:adjustRightInd w:val="0"/>
              <w:spacing w:after="0" w:line="240" w:lineRule="auto"/>
              <w:rPr>
                <w:rFonts w:ascii="Arial" w:hAnsi="Arial" w:cs="Arial"/>
                <w:color w:val="264A60"/>
                <w:kern w:val="0"/>
                <w:sz w:val="18"/>
                <w:szCs w:val="18"/>
                <w:lang w:bidi="hi-IN"/>
              </w:rPr>
            </w:pPr>
          </w:p>
        </w:tc>
        <w:tc>
          <w:tcPr>
            <w:tcW w:w="1029" w:type="dxa"/>
            <w:tcBorders>
              <w:top w:val="nil"/>
              <w:left w:val="nil"/>
              <w:bottom w:val="single" w:sz="8" w:space="0" w:color="152935"/>
              <w:right w:val="single" w:sz="8" w:space="0" w:color="E0E0E0"/>
            </w:tcBorders>
            <w:shd w:val="clear" w:color="auto" w:fill="FFFFFF"/>
            <w:vAlign w:val="bottom"/>
          </w:tcPr>
          <w:p w14:paraId="570C4366"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N</w:t>
            </w:r>
          </w:p>
        </w:tc>
        <w:tc>
          <w:tcPr>
            <w:tcW w:w="1029" w:type="dxa"/>
            <w:tcBorders>
              <w:top w:val="nil"/>
              <w:left w:val="single" w:sz="8" w:space="0" w:color="E0E0E0"/>
              <w:bottom w:val="single" w:sz="8" w:space="0" w:color="152935"/>
              <w:right w:val="nil"/>
            </w:tcBorders>
            <w:shd w:val="clear" w:color="auto" w:fill="FFFFFF"/>
            <w:vAlign w:val="bottom"/>
          </w:tcPr>
          <w:p w14:paraId="0C82892F"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Percent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06D57D7C"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N</w:t>
            </w:r>
          </w:p>
        </w:tc>
        <w:tc>
          <w:tcPr>
            <w:tcW w:w="1029" w:type="dxa"/>
            <w:tcBorders>
              <w:top w:val="nil"/>
              <w:left w:val="single" w:sz="8" w:space="0" w:color="E0E0E0"/>
              <w:bottom w:val="single" w:sz="8" w:space="0" w:color="152935"/>
              <w:right w:val="nil"/>
            </w:tcBorders>
            <w:shd w:val="clear" w:color="auto" w:fill="FFFFFF"/>
            <w:vAlign w:val="bottom"/>
          </w:tcPr>
          <w:p w14:paraId="473BB45F"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Percent</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8836E70"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N</w:t>
            </w:r>
          </w:p>
        </w:tc>
        <w:tc>
          <w:tcPr>
            <w:tcW w:w="1029" w:type="dxa"/>
            <w:tcBorders>
              <w:top w:val="nil"/>
              <w:left w:val="single" w:sz="8" w:space="0" w:color="E0E0E0"/>
              <w:bottom w:val="single" w:sz="8" w:space="0" w:color="152935"/>
              <w:right w:val="nil"/>
            </w:tcBorders>
            <w:shd w:val="clear" w:color="auto" w:fill="FFFFFF"/>
            <w:vAlign w:val="bottom"/>
          </w:tcPr>
          <w:p w14:paraId="453094EE"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Percent</w:t>
            </w:r>
          </w:p>
        </w:tc>
      </w:tr>
      <w:tr w:rsidR="00AE0FC3" w:rsidRPr="00AE0FC3" w14:paraId="15545FEE" w14:textId="77777777">
        <w:trPr>
          <w:cantSplit/>
        </w:trPr>
        <w:tc>
          <w:tcPr>
            <w:tcW w:w="1905" w:type="dxa"/>
            <w:tcBorders>
              <w:top w:val="single" w:sz="8" w:space="0" w:color="152935"/>
              <w:left w:val="nil"/>
              <w:bottom w:val="single" w:sz="8" w:space="0" w:color="152935"/>
              <w:right w:val="nil"/>
            </w:tcBorders>
            <w:shd w:val="clear" w:color="auto" w:fill="E0E0E0"/>
          </w:tcPr>
          <w:p w14:paraId="4C1D1F1E"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trust_govt * Gender</w:t>
            </w:r>
          </w:p>
        </w:tc>
        <w:tc>
          <w:tcPr>
            <w:tcW w:w="1029" w:type="dxa"/>
            <w:tcBorders>
              <w:top w:val="single" w:sz="8" w:space="0" w:color="152935"/>
              <w:left w:val="nil"/>
              <w:bottom w:val="single" w:sz="8" w:space="0" w:color="152935"/>
              <w:right w:val="single" w:sz="8" w:space="0" w:color="E0E0E0"/>
            </w:tcBorders>
            <w:shd w:val="clear" w:color="auto" w:fill="FFFFFF"/>
          </w:tcPr>
          <w:p w14:paraId="143FA495"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800</w:t>
            </w:r>
          </w:p>
        </w:tc>
        <w:tc>
          <w:tcPr>
            <w:tcW w:w="1029" w:type="dxa"/>
            <w:tcBorders>
              <w:top w:val="single" w:sz="8" w:space="0" w:color="152935"/>
              <w:left w:val="single" w:sz="8" w:space="0" w:color="E0E0E0"/>
              <w:bottom w:val="single" w:sz="8" w:space="0" w:color="152935"/>
              <w:right w:val="nil"/>
            </w:tcBorders>
            <w:shd w:val="clear" w:color="auto" w:fill="FFFFFF"/>
          </w:tcPr>
          <w:p w14:paraId="6899A41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39.2%</w:t>
            </w:r>
          </w:p>
        </w:tc>
        <w:tc>
          <w:tcPr>
            <w:tcW w:w="1029" w:type="dxa"/>
            <w:tcBorders>
              <w:top w:val="single" w:sz="8" w:space="0" w:color="152935"/>
              <w:left w:val="single" w:sz="8" w:space="0" w:color="E0E0E0"/>
              <w:bottom w:val="single" w:sz="8" w:space="0" w:color="152935"/>
              <w:right w:val="single" w:sz="8" w:space="0" w:color="E0E0E0"/>
            </w:tcBorders>
            <w:shd w:val="clear" w:color="auto" w:fill="FFFFFF"/>
          </w:tcPr>
          <w:p w14:paraId="69382C5D"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1240</w:t>
            </w:r>
          </w:p>
        </w:tc>
        <w:tc>
          <w:tcPr>
            <w:tcW w:w="1029" w:type="dxa"/>
            <w:tcBorders>
              <w:top w:val="single" w:sz="8" w:space="0" w:color="152935"/>
              <w:left w:val="single" w:sz="8" w:space="0" w:color="E0E0E0"/>
              <w:bottom w:val="single" w:sz="8" w:space="0" w:color="152935"/>
              <w:right w:val="nil"/>
            </w:tcBorders>
            <w:shd w:val="clear" w:color="auto" w:fill="FFFFFF"/>
          </w:tcPr>
          <w:p w14:paraId="2B0AE638"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60.8%</w:t>
            </w:r>
          </w:p>
        </w:tc>
        <w:tc>
          <w:tcPr>
            <w:tcW w:w="1029" w:type="dxa"/>
            <w:tcBorders>
              <w:top w:val="single" w:sz="8" w:space="0" w:color="152935"/>
              <w:left w:val="single" w:sz="8" w:space="0" w:color="E0E0E0"/>
              <w:bottom w:val="single" w:sz="8" w:space="0" w:color="152935"/>
              <w:right w:val="single" w:sz="8" w:space="0" w:color="E0E0E0"/>
            </w:tcBorders>
            <w:shd w:val="clear" w:color="auto" w:fill="FFFFFF"/>
          </w:tcPr>
          <w:p w14:paraId="5C2EC48A"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2040</w:t>
            </w:r>
          </w:p>
        </w:tc>
        <w:tc>
          <w:tcPr>
            <w:tcW w:w="1029" w:type="dxa"/>
            <w:tcBorders>
              <w:top w:val="single" w:sz="8" w:space="0" w:color="152935"/>
              <w:left w:val="single" w:sz="8" w:space="0" w:color="E0E0E0"/>
              <w:bottom w:val="single" w:sz="8" w:space="0" w:color="152935"/>
              <w:right w:val="nil"/>
            </w:tcBorders>
            <w:shd w:val="clear" w:color="auto" w:fill="FFFFFF"/>
          </w:tcPr>
          <w:p w14:paraId="0936C5F1"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bl>
    <w:p w14:paraId="60F0FBD6" w14:textId="77777777" w:rsidR="00AE0FC3" w:rsidRPr="00AE0FC3" w:rsidRDefault="00AE0FC3" w:rsidP="00AE0FC3">
      <w:pPr>
        <w:autoSpaceDE w:val="0"/>
        <w:autoSpaceDN w:val="0"/>
        <w:adjustRightInd w:val="0"/>
        <w:spacing w:after="0" w:line="400" w:lineRule="atLeast"/>
        <w:rPr>
          <w:rFonts w:ascii="Times New Roman" w:hAnsi="Times New Roman" w:cs="Times New Roman"/>
          <w:kern w:val="0"/>
          <w:sz w:val="24"/>
          <w:szCs w:val="24"/>
          <w:lang w:bidi="hi-IN"/>
        </w:rPr>
      </w:pPr>
    </w:p>
    <w:p w14:paraId="3320CCA1" w14:textId="77777777" w:rsidR="00AE0FC3" w:rsidRPr="00AE0FC3" w:rsidRDefault="00AE0FC3" w:rsidP="00AE0FC3">
      <w:pPr>
        <w:autoSpaceDE w:val="0"/>
        <w:autoSpaceDN w:val="0"/>
        <w:adjustRightInd w:val="0"/>
        <w:spacing w:after="0" w:line="240" w:lineRule="auto"/>
        <w:rPr>
          <w:rFonts w:ascii="Times New Roman" w:hAnsi="Times New Roman" w:cs="Times New Roman"/>
          <w:kern w:val="0"/>
          <w:sz w:val="24"/>
          <w:szCs w:val="24"/>
          <w:lang w:bidi="hi-IN"/>
        </w:rPr>
      </w:pPr>
    </w:p>
    <w:tbl>
      <w:tblPr>
        <w:tblW w:w="108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6"/>
        <w:gridCol w:w="2855"/>
        <w:gridCol w:w="2468"/>
        <w:gridCol w:w="1365"/>
        <w:gridCol w:w="1367"/>
        <w:gridCol w:w="1367"/>
      </w:tblGrid>
      <w:tr w:rsidR="00AE0FC3" w:rsidRPr="00AE0FC3" w14:paraId="03652D2D" w14:textId="77777777" w:rsidTr="002747B6">
        <w:trPr>
          <w:cantSplit/>
          <w:trHeight w:val="390"/>
        </w:trPr>
        <w:tc>
          <w:tcPr>
            <w:tcW w:w="10888" w:type="dxa"/>
            <w:gridSpan w:val="6"/>
            <w:tcBorders>
              <w:top w:val="nil"/>
              <w:left w:val="nil"/>
              <w:bottom w:val="nil"/>
              <w:right w:val="nil"/>
            </w:tcBorders>
            <w:shd w:val="clear" w:color="auto" w:fill="FFFFFF"/>
            <w:vAlign w:val="center"/>
          </w:tcPr>
          <w:p w14:paraId="0C571249"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010205"/>
                <w:kern w:val="0"/>
                <w:lang w:bidi="hi-IN"/>
              </w:rPr>
            </w:pPr>
            <w:r w:rsidRPr="00AE0FC3">
              <w:rPr>
                <w:rFonts w:ascii="Arial" w:hAnsi="Arial" w:cs="Arial"/>
                <w:b/>
                <w:bCs/>
                <w:color w:val="010205"/>
                <w:kern w:val="0"/>
                <w:lang w:bidi="hi-IN"/>
              </w:rPr>
              <w:t>trust_govt * Gender Crosstabulation</w:t>
            </w:r>
          </w:p>
        </w:tc>
      </w:tr>
      <w:tr w:rsidR="00AE0FC3" w:rsidRPr="00AE0FC3" w14:paraId="79E733D2" w14:textId="77777777" w:rsidTr="002747B6">
        <w:trPr>
          <w:cantSplit/>
          <w:trHeight w:val="367"/>
        </w:trPr>
        <w:tc>
          <w:tcPr>
            <w:tcW w:w="6789" w:type="dxa"/>
            <w:gridSpan w:val="3"/>
            <w:vMerge w:val="restart"/>
            <w:tcBorders>
              <w:top w:val="nil"/>
              <w:left w:val="nil"/>
              <w:bottom w:val="nil"/>
              <w:right w:val="nil"/>
            </w:tcBorders>
            <w:shd w:val="clear" w:color="auto" w:fill="FFFFFF"/>
            <w:vAlign w:val="bottom"/>
          </w:tcPr>
          <w:p w14:paraId="5B82C2BB" w14:textId="77777777" w:rsidR="00AE0FC3" w:rsidRPr="00AE0FC3" w:rsidRDefault="00AE0FC3" w:rsidP="00AE0FC3">
            <w:pPr>
              <w:autoSpaceDE w:val="0"/>
              <w:autoSpaceDN w:val="0"/>
              <w:adjustRightInd w:val="0"/>
              <w:spacing w:after="0" w:line="240" w:lineRule="auto"/>
              <w:rPr>
                <w:rFonts w:ascii="Times New Roman" w:hAnsi="Times New Roman" w:cs="Mangal"/>
                <w:kern w:val="0"/>
                <w:sz w:val="24"/>
                <w:szCs w:val="24"/>
                <w:lang w:bidi="hi-IN"/>
              </w:rPr>
            </w:pPr>
          </w:p>
        </w:tc>
        <w:tc>
          <w:tcPr>
            <w:tcW w:w="2732" w:type="dxa"/>
            <w:gridSpan w:val="2"/>
            <w:tcBorders>
              <w:top w:val="nil"/>
              <w:left w:val="nil"/>
              <w:bottom w:val="nil"/>
              <w:right w:val="single" w:sz="8" w:space="0" w:color="E0E0E0"/>
            </w:tcBorders>
            <w:shd w:val="clear" w:color="auto" w:fill="FFFFFF"/>
            <w:vAlign w:val="bottom"/>
          </w:tcPr>
          <w:p w14:paraId="4275604B"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Gender</w:t>
            </w:r>
          </w:p>
        </w:tc>
        <w:tc>
          <w:tcPr>
            <w:tcW w:w="1366" w:type="dxa"/>
            <w:vMerge w:val="restart"/>
            <w:tcBorders>
              <w:top w:val="nil"/>
              <w:left w:val="single" w:sz="8" w:space="0" w:color="E0E0E0"/>
              <w:bottom w:val="nil"/>
              <w:right w:val="nil"/>
            </w:tcBorders>
            <w:shd w:val="clear" w:color="auto" w:fill="FFFFFF"/>
            <w:vAlign w:val="bottom"/>
          </w:tcPr>
          <w:p w14:paraId="2BFBE75A"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Total</w:t>
            </w:r>
          </w:p>
        </w:tc>
      </w:tr>
      <w:tr w:rsidR="00AE0FC3" w:rsidRPr="00AE0FC3" w14:paraId="22E4B93D" w14:textId="77777777" w:rsidTr="002747B6">
        <w:trPr>
          <w:cantSplit/>
          <w:trHeight w:val="170"/>
        </w:trPr>
        <w:tc>
          <w:tcPr>
            <w:tcW w:w="6789" w:type="dxa"/>
            <w:gridSpan w:val="3"/>
            <w:vMerge/>
            <w:tcBorders>
              <w:top w:val="nil"/>
              <w:left w:val="nil"/>
              <w:bottom w:val="nil"/>
              <w:right w:val="nil"/>
            </w:tcBorders>
            <w:shd w:val="clear" w:color="auto" w:fill="FFFFFF"/>
            <w:vAlign w:val="bottom"/>
          </w:tcPr>
          <w:p w14:paraId="35BBEE1C" w14:textId="77777777" w:rsidR="00AE0FC3" w:rsidRPr="00AE0FC3" w:rsidRDefault="00AE0FC3" w:rsidP="00AE0FC3">
            <w:pPr>
              <w:autoSpaceDE w:val="0"/>
              <w:autoSpaceDN w:val="0"/>
              <w:adjustRightInd w:val="0"/>
              <w:spacing w:after="0" w:line="240" w:lineRule="auto"/>
              <w:rPr>
                <w:rFonts w:ascii="Arial" w:hAnsi="Arial" w:cs="Arial"/>
                <w:color w:val="264A60"/>
                <w:kern w:val="0"/>
                <w:sz w:val="18"/>
                <w:szCs w:val="18"/>
                <w:lang w:bidi="hi-IN"/>
              </w:rPr>
            </w:pPr>
          </w:p>
        </w:tc>
        <w:tc>
          <w:tcPr>
            <w:tcW w:w="1365" w:type="dxa"/>
            <w:tcBorders>
              <w:top w:val="nil"/>
              <w:left w:val="nil"/>
              <w:bottom w:val="single" w:sz="8" w:space="0" w:color="152935"/>
              <w:right w:val="single" w:sz="8" w:space="0" w:color="E0E0E0"/>
            </w:tcBorders>
            <w:shd w:val="clear" w:color="auto" w:fill="FFFFFF"/>
            <w:vAlign w:val="bottom"/>
          </w:tcPr>
          <w:p w14:paraId="05AA7487"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Male</w:t>
            </w:r>
          </w:p>
        </w:tc>
        <w:tc>
          <w:tcPr>
            <w:tcW w:w="1367" w:type="dxa"/>
            <w:tcBorders>
              <w:top w:val="nil"/>
              <w:left w:val="single" w:sz="8" w:space="0" w:color="E0E0E0"/>
              <w:bottom w:val="single" w:sz="8" w:space="0" w:color="152935"/>
              <w:right w:val="single" w:sz="8" w:space="0" w:color="E0E0E0"/>
            </w:tcBorders>
            <w:shd w:val="clear" w:color="auto" w:fill="FFFFFF"/>
            <w:vAlign w:val="bottom"/>
          </w:tcPr>
          <w:p w14:paraId="7745160A" w14:textId="77777777" w:rsidR="00AE0FC3" w:rsidRPr="00AE0FC3" w:rsidRDefault="00AE0FC3" w:rsidP="00AE0FC3">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AE0FC3">
              <w:rPr>
                <w:rFonts w:ascii="Arial" w:hAnsi="Arial" w:cs="Arial"/>
                <w:color w:val="264A60"/>
                <w:kern w:val="0"/>
                <w:sz w:val="18"/>
                <w:szCs w:val="18"/>
                <w:lang w:bidi="hi-IN"/>
              </w:rPr>
              <w:t>Female</w:t>
            </w:r>
          </w:p>
        </w:tc>
        <w:tc>
          <w:tcPr>
            <w:tcW w:w="1366" w:type="dxa"/>
            <w:vMerge/>
            <w:tcBorders>
              <w:top w:val="nil"/>
              <w:left w:val="single" w:sz="8" w:space="0" w:color="E0E0E0"/>
              <w:bottom w:val="nil"/>
              <w:right w:val="nil"/>
            </w:tcBorders>
            <w:shd w:val="clear" w:color="auto" w:fill="FFFFFF"/>
            <w:vAlign w:val="bottom"/>
          </w:tcPr>
          <w:p w14:paraId="306B63E9" w14:textId="77777777" w:rsidR="00AE0FC3" w:rsidRPr="00AE0FC3" w:rsidRDefault="00AE0FC3" w:rsidP="00AE0FC3">
            <w:pPr>
              <w:autoSpaceDE w:val="0"/>
              <w:autoSpaceDN w:val="0"/>
              <w:adjustRightInd w:val="0"/>
              <w:spacing w:after="0" w:line="240" w:lineRule="auto"/>
              <w:rPr>
                <w:rFonts w:ascii="Arial" w:hAnsi="Arial" w:cs="Arial"/>
                <w:color w:val="264A60"/>
                <w:kern w:val="0"/>
                <w:sz w:val="18"/>
                <w:szCs w:val="18"/>
                <w:lang w:bidi="hi-IN"/>
              </w:rPr>
            </w:pPr>
          </w:p>
        </w:tc>
      </w:tr>
      <w:tr w:rsidR="00AE0FC3" w:rsidRPr="00AE0FC3" w14:paraId="21512F4B" w14:textId="77777777" w:rsidTr="002747B6">
        <w:trPr>
          <w:cantSplit/>
          <w:trHeight w:val="367"/>
        </w:trPr>
        <w:tc>
          <w:tcPr>
            <w:tcW w:w="1466" w:type="dxa"/>
            <w:vMerge w:val="restart"/>
            <w:tcBorders>
              <w:top w:val="single" w:sz="8" w:space="0" w:color="152935"/>
              <w:left w:val="nil"/>
              <w:bottom w:val="nil"/>
              <w:right w:val="nil"/>
            </w:tcBorders>
            <w:shd w:val="clear" w:color="auto" w:fill="E0E0E0"/>
          </w:tcPr>
          <w:p w14:paraId="3BA31999"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trust_govt</w:t>
            </w:r>
          </w:p>
        </w:tc>
        <w:tc>
          <w:tcPr>
            <w:tcW w:w="2854" w:type="dxa"/>
            <w:vMerge w:val="restart"/>
            <w:tcBorders>
              <w:top w:val="single" w:sz="8" w:space="0" w:color="152935"/>
              <w:left w:val="nil"/>
              <w:bottom w:val="nil"/>
              <w:right w:val="nil"/>
            </w:tcBorders>
            <w:shd w:val="clear" w:color="auto" w:fill="E0E0E0"/>
          </w:tcPr>
          <w:p w14:paraId="7B19E483"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Distrust</w:t>
            </w:r>
          </w:p>
        </w:tc>
        <w:tc>
          <w:tcPr>
            <w:tcW w:w="2468" w:type="dxa"/>
            <w:tcBorders>
              <w:top w:val="single" w:sz="8" w:space="0" w:color="152935"/>
              <w:left w:val="nil"/>
              <w:bottom w:val="single" w:sz="8" w:space="0" w:color="AEAEAE"/>
              <w:right w:val="nil"/>
            </w:tcBorders>
            <w:shd w:val="clear" w:color="auto" w:fill="E0E0E0"/>
          </w:tcPr>
          <w:p w14:paraId="2B605EF1"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152935"/>
              <w:left w:val="nil"/>
              <w:bottom w:val="single" w:sz="8" w:space="0" w:color="AEAEAE"/>
              <w:right w:val="single" w:sz="8" w:space="0" w:color="E0E0E0"/>
            </w:tcBorders>
            <w:shd w:val="clear" w:color="auto" w:fill="FFFFFF"/>
          </w:tcPr>
          <w:p w14:paraId="2B270604"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w:t>
            </w:r>
          </w:p>
        </w:tc>
        <w:tc>
          <w:tcPr>
            <w:tcW w:w="1367" w:type="dxa"/>
            <w:tcBorders>
              <w:top w:val="single" w:sz="8" w:space="0" w:color="152935"/>
              <w:left w:val="single" w:sz="8" w:space="0" w:color="E0E0E0"/>
              <w:bottom w:val="single" w:sz="8" w:space="0" w:color="AEAEAE"/>
              <w:right w:val="single" w:sz="8" w:space="0" w:color="E0E0E0"/>
            </w:tcBorders>
            <w:shd w:val="clear" w:color="auto" w:fill="FFFFFF"/>
          </w:tcPr>
          <w:p w14:paraId="131E7F5A"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0</w:t>
            </w:r>
          </w:p>
        </w:tc>
        <w:tc>
          <w:tcPr>
            <w:tcW w:w="1366" w:type="dxa"/>
            <w:tcBorders>
              <w:top w:val="single" w:sz="8" w:space="0" w:color="152935"/>
              <w:left w:val="single" w:sz="8" w:space="0" w:color="E0E0E0"/>
              <w:bottom w:val="single" w:sz="8" w:space="0" w:color="AEAEAE"/>
              <w:right w:val="nil"/>
            </w:tcBorders>
            <w:shd w:val="clear" w:color="auto" w:fill="FFFFFF"/>
          </w:tcPr>
          <w:p w14:paraId="14086681"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w:t>
            </w:r>
          </w:p>
        </w:tc>
      </w:tr>
      <w:tr w:rsidR="00AE0FC3" w:rsidRPr="00AE0FC3" w14:paraId="595FCAEF"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42900E36"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152935"/>
              <w:left w:val="nil"/>
              <w:bottom w:val="nil"/>
              <w:right w:val="nil"/>
            </w:tcBorders>
            <w:shd w:val="clear" w:color="auto" w:fill="E0E0E0"/>
          </w:tcPr>
          <w:p w14:paraId="2B7E0FC6"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1E2FF6D3"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311CB29A"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34FC8F65"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0.0%</w:t>
            </w:r>
          </w:p>
        </w:tc>
        <w:tc>
          <w:tcPr>
            <w:tcW w:w="1366" w:type="dxa"/>
            <w:tcBorders>
              <w:top w:val="single" w:sz="8" w:space="0" w:color="AEAEAE"/>
              <w:left w:val="single" w:sz="8" w:space="0" w:color="E0E0E0"/>
              <w:bottom w:val="single" w:sz="8" w:space="0" w:color="AEAEAE"/>
              <w:right w:val="nil"/>
            </w:tcBorders>
            <w:shd w:val="clear" w:color="auto" w:fill="FFFFFF"/>
          </w:tcPr>
          <w:p w14:paraId="5815DA2D"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6313BE77"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4AF923D1"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152935"/>
              <w:left w:val="nil"/>
              <w:bottom w:val="nil"/>
              <w:right w:val="nil"/>
            </w:tcBorders>
            <w:shd w:val="clear" w:color="auto" w:fill="E0E0E0"/>
          </w:tcPr>
          <w:p w14:paraId="52DFDF78"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nil"/>
              <w:right w:val="nil"/>
            </w:tcBorders>
            <w:shd w:val="clear" w:color="auto" w:fill="E0E0E0"/>
          </w:tcPr>
          <w:p w14:paraId="718CD090"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nil"/>
              <w:right w:val="single" w:sz="8" w:space="0" w:color="E0E0E0"/>
            </w:tcBorders>
            <w:shd w:val="clear" w:color="auto" w:fill="FFFFFF"/>
          </w:tcPr>
          <w:p w14:paraId="422A1993"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2.0%</w:t>
            </w:r>
          </w:p>
        </w:tc>
        <w:tc>
          <w:tcPr>
            <w:tcW w:w="1367" w:type="dxa"/>
            <w:tcBorders>
              <w:top w:val="single" w:sz="8" w:space="0" w:color="AEAEAE"/>
              <w:left w:val="single" w:sz="8" w:space="0" w:color="E0E0E0"/>
              <w:bottom w:val="nil"/>
              <w:right w:val="single" w:sz="8" w:space="0" w:color="E0E0E0"/>
            </w:tcBorders>
            <w:shd w:val="clear" w:color="auto" w:fill="FFFFFF"/>
          </w:tcPr>
          <w:p w14:paraId="64240094"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0.0%</w:t>
            </w:r>
          </w:p>
        </w:tc>
        <w:tc>
          <w:tcPr>
            <w:tcW w:w="1366" w:type="dxa"/>
            <w:tcBorders>
              <w:top w:val="single" w:sz="8" w:space="0" w:color="AEAEAE"/>
              <w:left w:val="single" w:sz="8" w:space="0" w:color="E0E0E0"/>
              <w:bottom w:val="nil"/>
              <w:right w:val="nil"/>
            </w:tcBorders>
            <w:shd w:val="clear" w:color="auto" w:fill="FFFFFF"/>
          </w:tcPr>
          <w:p w14:paraId="54372859"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1.3%</w:t>
            </w:r>
          </w:p>
        </w:tc>
      </w:tr>
      <w:tr w:rsidR="00AE0FC3" w:rsidRPr="00AE0FC3" w14:paraId="53889A8E"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077EB6CC"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val="restart"/>
            <w:tcBorders>
              <w:top w:val="single" w:sz="8" w:space="0" w:color="AEAEAE"/>
              <w:left w:val="nil"/>
              <w:bottom w:val="nil"/>
              <w:right w:val="nil"/>
            </w:tcBorders>
            <w:shd w:val="clear" w:color="auto" w:fill="E0E0E0"/>
          </w:tcPr>
          <w:p w14:paraId="2337623D"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Somewhat distrust</w:t>
            </w:r>
          </w:p>
        </w:tc>
        <w:tc>
          <w:tcPr>
            <w:tcW w:w="2468" w:type="dxa"/>
            <w:tcBorders>
              <w:top w:val="single" w:sz="8" w:space="0" w:color="AEAEAE"/>
              <w:left w:val="nil"/>
              <w:bottom w:val="single" w:sz="8" w:space="0" w:color="AEAEAE"/>
              <w:right w:val="nil"/>
            </w:tcBorders>
            <w:shd w:val="clear" w:color="auto" w:fill="E0E0E0"/>
          </w:tcPr>
          <w:p w14:paraId="1EC0857F"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AEAEAE"/>
              <w:left w:val="nil"/>
              <w:bottom w:val="single" w:sz="8" w:space="0" w:color="AEAEAE"/>
              <w:right w:val="single" w:sz="8" w:space="0" w:color="E0E0E0"/>
            </w:tcBorders>
            <w:shd w:val="clear" w:color="auto" w:fill="FFFFFF"/>
          </w:tcPr>
          <w:p w14:paraId="5ACE099D"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9</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2D53B9E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w:t>
            </w:r>
          </w:p>
        </w:tc>
        <w:tc>
          <w:tcPr>
            <w:tcW w:w="1366" w:type="dxa"/>
            <w:tcBorders>
              <w:top w:val="single" w:sz="8" w:space="0" w:color="AEAEAE"/>
              <w:left w:val="single" w:sz="8" w:space="0" w:color="E0E0E0"/>
              <w:bottom w:val="single" w:sz="8" w:space="0" w:color="AEAEAE"/>
              <w:right w:val="nil"/>
            </w:tcBorders>
            <w:shd w:val="clear" w:color="auto" w:fill="FFFFFF"/>
          </w:tcPr>
          <w:p w14:paraId="000ED185"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12</w:t>
            </w:r>
          </w:p>
        </w:tc>
      </w:tr>
      <w:tr w:rsidR="00AE0FC3" w:rsidRPr="00AE0FC3" w14:paraId="42053DF6"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3A9E1F1E"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5F1C87BB"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648FF5DC"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01D7EC7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75.0%</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5397482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25.0%</w:t>
            </w:r>
          </w:p>
        </w:tc>
        <w:tc>
          <w:tcPr>
            <w:tcW w:w="1366" w:type="dxa"/>
            <w:tcBorders>
              <w:top w:val="single" w:sz="8" w:space="0" w:color="AEAEAE"/>
              <w:left w:val="single" w:sz="8" w:space="0" w:color="E0E0E0"/>
              <w:bottom w:val="single" w:sz="8" w:space="0" w:color="AEAEAE"/>
              <w:right w:val="nil"/>
            </w:tcBorders>
            <w:shd w:val="clear" w:color="auto" w:fill="FFFFFF"/>
          </w:tcPr>
          <w:p w14:paraId="6DB7DF7A"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03C1F6A1"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5E26DCE8"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13F5A89E"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nil"/>
              <w:right w:val="nil"/>
            </w:tcBorders>
            <w:shd w:val="clear" w:color="auto" w:fill="E0E0E0"/>
          </w:tcPr>
          <w:p w14:paraId="5252844C"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nil"/>
              <w:right w:val="single" w:sz="8" w:space="0" w:color="E0E0E0"/>
            </w:tcBorders>
            <w:shd w:val="clear" w:color="auto" w:fill="FFFFFF"/>
          </w:tcPr>
          <w:p w14:paraId="42AA3BB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1.8%</w:t>
            </w:r>
          </w:p>
        </w:tc>
        <w:tc>
          <w:tcPr>
            <w:tcW w:w="1367" w:type="dxa"/>
            <w:tcBorders>
              <w:top w:val="single" w:sz="8" w:space="0" w:color="AEAEAE"/>
              <w:left w:val="single" w:sz="8" w:space="0" w:color="E0E0E0"/>
              <w:bottom w:val="nil"/>
              <w:right w:val="single" w:sz="8" w:space="0" w:color="E0E0E0"/>
            </w:tcBorders>
            <w:shd w:val="clear" w:color="auto" w:fill="FFFFFF"/>
          </w:tcPr>
          <w:p w14:paraId="17C1A8BC"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w:t>
            </w:r>
          </w:p>
        </w:tc>
        <w:tc>
          <w:tcPr>
            <w:tcW w:w="1366" w:type="dxa"/>
            <w:tcBorders>
              <w:top w:val="single" w:sz="8" w:space="0" w:color="AEAEAE"/>
              <w:left w:val="single" w:sz="8" w:space="0" w:color="E0E0E0"/>
              <w:bottom w:val="nil"/>
              <w:right w:val="nil"/>
            </w:tcBorders>
            <w:shd w:val="clear" w:color="auto" w:fill="FFFFFF"/>
          </w:tcPr>
          <w:p w14:paraId="7B72F22F"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1.5%</w:t>
            </w:r>
          </w:p>
        </w:tc>
      </w:tr>
      <w:tr w:rsidR="00AE0FC3" w:rsidRPr="00AE0FC3" w14:paraId="48391E00"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431F3436"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val="restart"/>
            <w:tcBorders>
              <w:top w:val="single" w:sz="8" w:space="0" w:color="AEAEAE"/>
              <w:left w:val="nil"/>
              <w:bottom w:val="nil"/>
              <w:right w:val="nil"/>
            </w:tcBorders>
            <w:shd w:val="clear" w:color="auto" w:fill="E0E0E0"/>
          </w:tcPr>
          <w:p w14:paraId="1F22DE86"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Neutral</w:t>
            </w:r>
          </w:p>
        </w:tc>
        <w:tc>
          <w:tcPr>
            <w:tcW w:w="2468" w:type="dxa"/>
            <w:tcBorders>
              <w:top w:val="single" w:sz="8" w:space="0" w:color="AEAEAE"/>
              <w:left w:val="nil"/>
              <w:bottom w:val="single" w:sz="8" w:space="0" w:color="AEAEAE"/>
              <w:right w:val="nil"/>
            </w:tcBorders>
            <w:shd w:val="clear" w:color="auto" w:fill="E0E0E0"/>
          </w:tcPr>
          <w:p w14:paraId="17BF8B88"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AEAEAE"/>
              <w:left w:val="nil"/>
              <w:bottom w:val="single" w:sz="8" w:space="0" w:color="AEAEAE"/>
              <w:right w:val="single" w:sz="8" w:space="0" w:color="E0E0E0"/>
            </w:tcBorders>
            <w:shd w:val="clear" w:color="auto" w:fill="FFFFFF"/>
          </w:tcPr>
          <w:p w14:paraId="2A58938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27</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231FB76C"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w:t>
            </w:r>
          </w:p>
        </w:tc>
        <w:tc>
          <w:tcPr>
            <w:tcW w:w="1366" w:type="dxa"/>
            <w:tcBorders>
              <w:top w:val="single" w:sz="8" w:space="0" w:color="AEAEAE"/>
              <w:left w:val="single" w:sz="8" w:space="0" w:color="E0E0E0"/>
              <w:bottom w:val="single" w:sz="8" w:space="0" w:color="AEAEAE"/>
              <w:right w:val="nil"/>
            </w:tcBorders>
            <w:shd w:val="clear" w:color="auto" w:fill="FFFFFF"/>
          </w:tcPr>
          <w:p w14:paraId="12CC71DE"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37</w:t>
            </w:r>
          </w:p>
        </w:tc>
      </w:tr>
      <w:tr w:rsidR="00AE0FC3" w:rsidRPr="00AE0FC3" w14:paraId="6786BB80"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5240C35C"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199386B4"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4BA3588B"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5488AC54"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73.0%</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1A47F89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27.0%</w:t>
            </w:r>
          </w:p>
        </w:tc>
        <w:tc>
          <w:tcPr>
            <w:tcW w:w="1366" w:type="dxa"/>
            <w:tcBorders>
              <w:top w:val="single" w:sz="8" w:space="0" w:color="AEAEAE"/>
              <w:left w:val="single" w:sz="8" w:space="0" w:color="E0E0E0"/>
              <w:bottom w:val="single" w:sz="8" w:space="0" w:color="AEAEAE"/>
              <w:right w:val="nil"/>
            </w:tcBorders>
            <w:shd w:val="clear" w:color="auto" w:fill="FFFFFF"/>
          </w:tcPr>
          <w:p w14:paraId="5617BBA6"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3EFB46CE"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36D4026E"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7E6E0322"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nil"/>
              <w:right w:val="nil"/>
            </w:tcBorders>
            <w:shd w:val="clear" w:color="auto" w:fill="E0E0E0"/>
          </w:tcPr>
          <w:p w14:paraId="5D7B3300"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nil"/>
              <w:right w:val="single" w:sz="8" w:space="0" w:color="E0E0E0"/>
            </w:tcBorders>
            <w:shd w:val="clear" w:color="auto" w:fill="FFFFFF"/>
          </w:tcPr>
          <w:p w14:paraId="5A60666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5.4%</w:t>
            </w:r>
          </w:p>
        </w:tc>
        <w:tc>
          <w:tcPr>
            <w:tcW w:w="1367" w:type="dxa"/>
            <w:tcBorders>
              <w:top w:val="single" w:sz="8" w:space="0" w:color="AEAEAE"/>
              <w:left w:val="single" w:sz="8" w:space="0" w:color="E0E0E0"/>
              <w:bottom w:val="nil"/>
              <w:right w:val="single" w:sz="8" w:space="0" w:color="E0E0E0"/>
            </w:tcBorders>
            <w:shd w:val="clear" w:color="auto" w:fill="FFFFFF"/>
          </w:tcPr>
          <w:p w14:paraId="3F44A035"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3.3%</w:t>
            </w:r>
          </w:p>
        </w:tc>
        <w:tc>
          <w:tcPr>
            <w:tcW w:w="1366" w:type="dxa"/>
            <w:tcBorders>
              <w:top w:val="single" w:sz="8" w:space="0" w:color="AEAEAE"/>
              <w:left w:val="single" w:sz="8" w:space="0" w:color="E0E0E0"/>
              <w:bottom w:val="nil"/>
              <w:right w:val="nil"/>
            </w:tcBorders>
            <w:shd w:val="clear" w:color="auto" w:fill="FFFFFF"/>
          </w:tcPr>
          <w:p w14:paraId="46C2EC9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4.6%</w:t>
            </w:r>
          </w:p>
        </w:tc>
      </w:tr>
      <w:tr w:rsidR="00AE0FC3" w:rsidRPr="00AE0FC3" w14:paraId="6F96D279"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48D82088"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val="restart"/>
            <w:tcBorders>
              <w:top w:val="single" w:sz="8" w:space="0" w:color="AEAEAE"/>
              <w:left w:val="nil"/>
              <w:bottom w:val="nil"/>
              <w:right w:val="nil"/>
            </w:tcBorders>
            <w:shd w:val="clear" w:color="auto" w:fill="E0E0E0"/>
          </w:tcPr>
          <w:p w14:paraId="2664D720"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Somewhat trustworthy</w:t>
            </w:r>
          </w:p>
        </w:tc>
        <w:tc>
          <w:tcPr>
            <w:tcW w:w="2468" w:type="dxa"/>
            <w:tcBorders>
              <w:top w:val="single" w:sz="8" w:space="0" w:color="AEAEAE"/>
              <w:left w:val="nil"/>
              <w:bottom w:val="single" w:sz="8" w:space="0" w:color="AEAEAE"/>
              <w:right w:val="nil"/>
            </w:tcBorders>
            <w:shd w:val="clear" w:color="auto" w:fill="E0E0E0"/>
          </w:tcPr>
          <w:p w14:paraId="059DB8AD"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AEAEAE"/>
              <w:left w:val="nil"/>
              <w:bottom w:val="single" w:sz="8" w:space="0" w:color="AEAEAE"/>
              <w:right w:val="single" w:sz="8" w:space="0" w:color="E0E0E0"/>
            </w:tcBorders>
            <w:shd w:val="clear" w:color="auto" w:fill="FFFFFF"/>
          </w:tcPr>
          <w:p w14:paraId="0EC2745B"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188</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54F680AD"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89</w:t>
            </w:r>
          </w:p>
        </w:tc>
        <w:tc>
          <w:tcPr>
            <w:tcW w:w="1366" w:type="dxa"/>
            <w:tcBorders>
              <w:top w:val="single" w:sz="8" w:space="0" w:color="AEAEAE"/>
              <w:left w:val="single" w:sz="8" w:space="0" w:color="E0E0E0"/>
              <w:bottom w:val="single" w:sz="8" w:space="0" w:color="AEAEAE"/>
              <w:right w:val="nil"/>
            </w:tcBorders>
            <w:shd w:val="clear" w:color="auto" w:fill="FFFFFF"/>
          </w:tcPr>
          <w:p w14:paraId="0FB360D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277</w:t>
            </w:r>
          </w:p>
        </w:tc>
      </w:tr>
      <w:tr w:rsidR="00AE0FC3" w:rsidRPr="00AE0FC3" w14:paraId="3C10865E"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081558E8"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360073F4"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4A6D2FE8"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59D3B012"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67.9%</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291685BF"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32.1%</w:t>
            </w:r>
          </w:p>
        </w:tc>
        <w:tc>
          <w:tcPr>
            <w:tcW w:w="1366" w:type="dxa"/>
            <w:tcBorders>
              <w:top w:val="single" w:sz="8" w:space="0" w:color="AEAEAE"/>
              <w:left w:val="single" w:sz="8" w:space="0" w:color="E0E0E0"/>
              <w:bottom w:val="single" w:sz="8" w:space="0" w:color="AEAEAE"/>
              <w:right w:val="nil"/>
            </w:tcBorders>
            <w:shd w:val="clear" w:color="auto" w:fill="FFFFFF"/>
          </w:tcPr>
          <w:p w14:paraId="6015B6BE"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30C0331E"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60FF9AD7"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48E40A03"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nil"/>
              <w:right w:val="nil"/>
            </w:tcBorders>
            <w:shd w:val="clear" w:color="auto" w:fill="E0E0E0"/>
          </w:tcPr>
          <w:p w14:paraId="6F61021C"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nil"/>
              <w:right w:val="single" w:sz="8" w:space="0" w:color="E0E0E0"/>
            </w:tcBorders>
            <w:shd w:val="clear" w:color="auto" w:fill="FFFFFF"/>
          </w:tcPr>
          <w:p w14:paraId="779AD106"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37.8%</w:t>
            </w:r>
          </w:p>
        </w:tc>
        <w:tc>
          <w:tcPr>
            <w:tcW w:w="1367" w:type="dxa"/>
            <w:tcBorders>
              <w:top w:val="single" w:sz="8" w:space="0" w:color="AEAEAE"/>
              <w:left w:val="single" w:sz="8" w:space="0" w:color="E0E0E0"/>
              <w:bottom w:val="nil"/>
              <w:right w:val="single" w:sz="8" w:space="0" w:color="E0E0E0"/>
            </w:tcBorders>
            <w:shd w:val="clear" w:color="auto" w:fill="FFFFFF"/>
          </w:tcPr>
          <w:p w14:paraId="0951BFE8"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29.4%</w:t>
            </w:r>
          </w:p>
        </w:tc>
        <w:tc>
          <w:tcPr>
            <w:tcW w:w="1366" w:type="dxa"/>
            <w:tcBorders>
              <w:top w:val="single" w:sz="8" w:space="0" w:color="AEAEAE"/>
              <w:left w:val="single" w:sz="8" w:space="0" w:color="E0E0E0"/>
              <w:bottom w:val="nil"/>
              <w:right w:val="nil"/>
            </w:tcBorders>
            <w:shd w:val="clear" w:color="auto" w:fill="FFFFFF"/>
          </w:tcPr>
          <w:p w14:paraId="203BC9FA"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34.6%</w:t>
            </w:r>
          </w:p>
        </w:tc>
      </w:tr>
      <w:tr w:rsidR="00AE0FC3" w:rsidRPr="00AE0FC3" w14:paraId="6E6BF5B8"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5875E1AF"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val="restart"/>
            <w:tcBorders>
              <w:top w:val="single" w:sz="8" w:space="0" w:color="AEAEAE"/>
              <w:left w:val="nil"/>
              <w:bottom w:val="nil"/>
              <w:right w:val="nil"/>
            </w:tcBorders>
            <w:shd w:val="clear" w:color="auto" w:fill="E0E0E0"/>
          </w:tcPr>
          <w:p w14:paraId="3D5FE3F8"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Very trustworthy</w:t>
            </w:r>
          </w:p>
        </w:tc>
        <w:tc>
          <w:tcPr>
            <w:tcW w:w="2468" w:type="dxa"/>
            <w:tcBorders>
              <w:top w:val="single" w:sz="8" w:space="0" w:color="AEAEAE"/>
              <w:left w:val="nil"/>
              <w:bottom w:val="single" w:sz="8" w:space="0" w:color="AEAEAE"/>
              <w:right w:val="nil"/>
            </w:tcBorders>
            <w:shd w:val="clear" w:color="auto" w:fill="E0E0E0"/>
          </w:tcPr>
          <w:p w14:paraId="22B9826D"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AEAEAE"/>
              <w:left w:val="nil"/>
              <w:bottom w:val="single" w:sz="8" w:space="0" w:color="AEAEAE"/>
              <w:right w:val="single" w:sz="8" w:space="0" w:color="E0E0E0"/>
            </w:tcBorders>
            <w:shd w:val="clear" w:color="auto" w:fill="FFFFFF"/>
          </w:tcPr>
          <w:p w14:paraId="41CD6790"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263</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000AE299"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201</w:t>
            </w:r>
          </w:p>
        </w:tc>
        <w:tc>
          <w:tcPr>
            <w:tcW w:w="1366" w:type="dxa"/>
            <w:tcBorders>
              <w:top w:val="single" w:sz="8" w:space="0" w:color="AEAEAE"/>
              <w:left w:val="single" w:sz="8" w:space="0" w:color="E0E0E0"/>
              <w:bottom w:val="single" w:sz="8" w:space="0" w:color="AEAEAE"/>
              <w:right w:val="nil"/>
            </w:tcBorders>
            <w:shd w:val="clear" w:color="auto" w:fill="FFFFFF"/>
          </w:tcPr>
          <w:p w14:paraId="3CA3AE8C"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464</w:t>
            </w:r>
          </w:p>
        </w:tc>
      </w:tr>
      <w:tr w:rsidR="00AE0FC3" w:rsidRPr="00AE0FC3" w14:paraId="2C35C4BC"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3EBE788C"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2C23717F"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66C5D86C"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4F0C856B"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56.7%</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2E674013"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43.3%</w:t>
            </w:r>
          </w:p>
        </w:tc>
        <w:tc>
          <w:tcPr>
            <w:tcW w:w="1366" w:type="dxa"/>
            <w:tcBorders>
              <w:top w:val="single" w:sz="8" w:space="0" w:color="AEAEAE"/>
              <w:left w:val="single" w:sz="8" w:space="0" w:color="E0E0E0"/>
              <w:bottom w:val="single" w:sz="8" w:space="0" w:color="AEAEAE"/>
              <w:right w:val="nil"/>
            </w:tcBorders>
            <w:shd w:val="clear" w:color="auto" w:fill="FFFFFF"/>
          </w:tcPr>
          <w:p w14:paraId="4A11E973"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41336EFC" w14:textId="77777777" w:rsidTr="002747B6">
        <w:trPr>
          <w:cantSplit/>
          <w:trHeight w:val="170"/>
        </w:trPr>
        <w:tc>
          <w:tcPr>
            <w:tcW w:w="1466" w:type="dxa"/>
            <w:vMerge/>
            <w:tcBorders>
              <w:top w:val="single" w:sz="8" w:space="0" w:color="152935"/>
              <w:left w:val="nil"/>
              <w:bottom w:val="nil"/>
              <w:right w:val="nil"/>
            </w:tcBorders>
            <w:shd w:val="clear" w:color="auto" w:fill="E0E0E0"/>
          </w:tcPr>
          <w:p w14:paraId="25C91F9D"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854" w:type="dxa"/>
            <w:vMerge/>
            <w:tcBorders>
              <w:top w:val="single" w:sz="8" w:space="0" w:color="AEAEAE"/>
              <w:left w:val="nil"/>
              <w:bottom w:val="nil"/>
              <w:right w:val="nil"/>
            </w:tcBorders>
            <w:shd w:val="clear" w:color="auto" w:fill="E0E0E0"/>
          </w:tcPr>
          <w:p w14:paraId="2FCE902B"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nil"/>
              <w:right w:val="nil"/>
            </w:tcBorders>
            <w:shd w:val="clear" w:color="auto" w:fill="E0E0E0"/>
          </w:tcPr>
          <w:p w14:paraId="227D9C10"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nil"/>
              <w:right w:val="single" w:sz="8" w:space="0" w:color="E0E0E0"/>
            </w:tcBorders>
            <w:shd w:val="clear" w:color="auto" w:fill="FFFFFF"/>
          </w:tcPr>
          <w:p w14:paraId="47D8CE81"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52.9%</w:t>
            </w:r>
          </w:p>
        </w:tc>
        <w:tc>
          <w:tcPr>
            <w:tcW w:w="1367" w:type="dxa"/>
            <w:tcBorders>
              <w:top w:val="single" w:sz="8" w:space="0" w:color="AEAEAE"/>
              <w:left w:val="single" w:sz="8" w:space="0" w:color="E0E0E0"/>
              <w:bottom w:val="nil"/>
              <w:right w:val="single" w:sz="8" w:space="0" w:color="E0E0E0"/>
            </w:tcBorders>
            <w:shd w:val="clear" w:color="auto" w:fill="FFFFFF"/>
          </w:tcPr>
          <w:p w14:paraId="637709A5"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66.3%</w:t>
            </w:r>
          </w:p>
        </w:tc>
        <w:tc>
          <w:tcPr>
            <w:tcW w:w="1366" w:type="dxa"/>
            <w:tcBorders>
              <w:top w:val="single" w:sz="8" w:space="0" w:color="AEAEAE"/>
              <w:left w:val="single" w:sz="8" w:space="0" w:color="E0E0E0"/>
              <w:bottom w:val="nil"/>
              <w:right w:val="nil"/>
            </w:tcBorders>
            <w:shd w:val="clear" w:color="auto" w:fill="FFFFFF"/>
          </w:tcPr>
          <w:p w14:paraId="68B9F686"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58.0%</w:t>
            </w:r>
          </w:p>
        </w:tc>
      </w:tr>
      <w:tr w:rsidR="00AE0FC3" w:rsidRPr="00AE0FC3" w14:paraId="21B0287D" w14:textId="77777777" w:rsidTr="002747B6">
        <w:trPr>
          <w:cantSplit/>
          <w:trHeight w:val="367"/>
        </w:trPr>
        <w:tc>
          <w:tcPr>
            <w:tcW w:w="4321" w:type="dxa"/>
            <w:gridSpan w:val="2"/>
            <w:vMerge w:val="restart"/>
            <w:tcBorders>
              <w:top w:val="single" w:sz="8" w:space="0" w:color="AEAEAE"/>
              <w:left w:val="nil"/>
              <w:bottom w:val="single" w:sz="8" w:space="0" w:color="152935"/>
              <w:right w:val="nil"/>
            </w:tcBorders>
            <w:shd w:val="clear" w:color="auto" w:fill="E0E0E0"/>
          </w:tcPr>
          <w:p w14:paraId="6D35A07F"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Total</w:t>
            </w:r>
          </w:p>
        </w:tc>
        <w:tc>
          <w:tcPr>
            <w:tcW w:w="2468" w:type="dxa"/>
            <w:tcBorders>
              <w:top w:val="single" w:sz="8" w:space="0" w:color="AEAEAE"/>
              <w:left w:val="nil"/>
              <w:bottom w:val="single" w:sz="8" w:space="0" w:color="AEAEAE"/>
              <w:right w:val="nil"/>
            </w:tcBorders>
            <w:shd w:val="clear" w:color="auto" w:fill="E0E0E0"/>
          </w:tcPr>
          <w:p w14:paraId="3D5B1801"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Count</w:t>
            </w:r>
          </w:p>
        </w:tc>
        <w:tc>
          <w:tcPr>
            <w:tcW w:w="1365" w:type="dxa"/>
            <w:tcBorders>
              <w:top w:val="single" w:sz="8" w:space="0" w:color="AEAEAE"/>
              <w:left w:val="nil"/>
              <w:bottom w:val="single" w:sz="8" w:space="0" w:color="AEAEAE"/>
              <w:right w:val="single" w:sz="8" w:space="0" w:color="E0E0E0"/>
            </w:tcBorders>
            <w:shd w:val="clear" w:color="auto" w:fill="FFFFFF"/>
          </w:tcPr>
          <w:p w14:paraId="6AB4BF8B"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497</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332527E4"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303</w:t>
            </w:r>
          </w:p>
        </w:tc>
        <w:tc>
          <w:tcPr>
            <w:tcW w:w="1366" w:type="dxa"/>
            <w:tcBorders>
              <w:top w:val="single" w:sz="8" w:space="0" w:color="AEAEAE"/>
              <w:left w:val="single" w:sz="8" w:space="0" w:color="E0E0E0"/>
              <w:bottom w:val="single" w:sz="8" w:space="0" w:color="AEAEAE"/>
              <w:right w:val="nil"/>
            </w:tcBorders>
            <w:shd w:val="clear" w:color="auto" w:fill="FFFFFF"/>
          </w:tcPr>
          <w:p w14:paraId="33781AFD"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800</w:t>
            </w:r>
          </w:p>
        </w:tc>
      </w:tr>
      <w:tr w:rsidR="00AE0FC3" w:rsidRPr="00AE0FC3" w14:paraId="6361D68C" w14:textId="77777777" w:rsidTr="002747B6">
        <w:trPr>
          <w:cantSplit/>
          <w:trHeight w:val="170"/>
        </w:trPr>
        <w:tc>
          <w:tcPr>
            <w:tcW w:w="4321" w:type="dxa"/>
            <w:gridSpan w:val="2"/>
            <w:vMerge/>
            <w:tcBorders>
              <w:top w:val="single" w:sz="8" w:space="0" w:color="AEAEAE"/>
              <w:left w:val="nil"/>
              <w:bottom w:val="single" w:sz="8" w:space="0" w:color="152935"/>
              <w:right w:val="nil"/>
            </w:tcBorders>
            <w:shd w:val="clear" w:color="auto" w:fill="E0E0E0"/>
          </w:tcPr>
          <w:p w14:paraId="7E0E0F4F"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AEAEAE"/>
              <w:right w:val="nil"/>
            </w:tcBorders>
            <w:shd w:val="clear" w:color="auto" w:fill="E0E0E0"/>
          </w:tcPr>
          <w:p w14:paraId="7C6E49F9"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trust_govt</w:t>
            </w:r>
          </w:p>
        </w:tc>
        <w:tc>
          <w:tcPr>
            <w:tcW w:w="1365" w:type="dxa"/>
            <w:tcBorders>
              <w:top w:val="single" w:sz="8" w:space="0" w:color="AEAEAE"/>
              <w:left w:val="nil"/>
              <w:bottom w:val="single" w:sz="8" w:space="0" w:color="AEAEAE"/>
              <w:right w:val="single" w:sz="8" w:space="0" w:color="E0E0E0"/>
            </w:tcBorders>
            <w:shd w:val="clear" w:color="auto" w:fill="FFFFFF"/>
          </w:tcPr>
          <w:p w14:paraId="2E18D476"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62.1%</w:t>
            </w:r>
          </w:p>
        </w:tc>
        <w:tc>
          <w:tcPr>
            <w:tcW w:w="1367" w:type="dxa"/>
            <w:tcBorders>
              <w:top w:val="single" w:sz="8" w:space="0" w:color="AEAEAE"/>
              <w:left w:val="single" w:sz="8" w:space="0" w:color="E0E0E0"/>
              <w:bottom w:val="single" w:sz="8" w:space="0" w:color="AEAEAE"/>
              <w:right w:val="single" w:sz="8" w:space="0" w:color="E0E0E0"/>
            </w:tcBorders>
            <w:shd w:val="clear" w:color="auto" w:fill="FFFFFF"/>
          </w:tcPr>
          <w:p w14:paraId="099B883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37.9%</w:t>
            </w:r>
          </w:p>
        </w:tc>
        <w:tc>
          <w:tcPr>
            <w:tcW w:w="1366" w:type="dxa"/>
            <w:tcBorders>
              <w:top w:val="single" w:sz="8" w:space="0" w:color="AEAEAE"/>
              <w:left w:val="single" w:sz="8" w:space="0" w:color="E0E0E0"/>
              <w:bottom w:val="single" w:sz="8" w:space="0" w:color="AEAEAE"/>
              <w:right w:val="nil"/>
            </w:tcBorders>
            <w:shd w:val="clear" w:color="auto" w:fill="FFFFFF"/>
          </w:tcPr>
          <w:p w14:paraId="2EC55530"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r w:rsidR="00AE0FC3" w:rsidRPr="00AE0FC3" w14:paraId="57BE1E63" w14:textId="77777777" w:rsidTr="002747B6">
        <w:trPr>
          <w:cantSplit/>
          <w:trHeight w:val="170"/>
        </w:trPr>
        <w:tc>
          <w:tcPr>
            <w:tcW w:w="4321" w:type="dxa"/>
            <w:gridSpan w:val="2"/>
            <w:vMerge/>
            <w:tcBorders>
              <w:top w:val="single" w:sz="8" w:space="0" w:color="AEAEAE"/>
              <w:left w:val="nil"/>
              <w:bottom w:val="single" w:sz="8" w:space="0" w:color="152935"/>
              <w:right w:val="nil"/>
            </w:tcBorders>
            <w:shd w:val="clear" w:color="auto" w:fill="E0E0E0"/>
          </w:tcPr>
          <w:p w14:paraId="3B7096F8" w14:textId="77777777" w:rsidR="00AE0FC3" w:rsidRPr="00AE0FC3" w:rsidRDefault="00AE0FC3" w:rsidP="00AE0FC3">
            <w:pPr>
              <w:autoSpaceDE w:val="0"/>
              <w:autoSpaceDN w:val="0"/>
              <w:adjustRightInd w:val="0"/>
              <w:spacing w:after="0" w:line="240" w:lineRule="auto"/>
              <w:rPr>
                <w:rFonts w:ascii="Arial" w:hAnsi="Arial" w:cs="Arial"/>
                <w:color w:val="010205"/>
                <w:kern w:val="0"/>
                <w:sz w:val="18"/>
                <w:szCs w:val="18"/>
                <w:lang w:bidi="hi-IN"/>
              </w:rPr>
            </w:pPr>
          </w:p>
        </w:tc>
        <w:tc>
          <w:tcPr>
            <w:tcW w:w="2468" w:type="dxa"/>
            <w:tcBorders>
              <w:top w:val="single" w:sz="8" w:space="0" w:color="AEAEAE"/>
              <w:left w:val="nil"/>
              <w:bottom w:val="single" w:sz="8" w:space="0" w:color="152935"/>
              <w:right w:val="nil"/>
            </w:tcBorders>
            <w:shd w:val="clear" w:color="auto" w:fill="E0E0E0"/>
          </w:tcPr>
          <w:p w14:paraId="695C8753" w14:textId="77777777" w:rsidR="00AE0FC3" w:rsidRPr="00AE0FC3" w:rsidRDefault="00AE0FC3" w:rsidP="00AE0FC3">
            <w:pPr>
              <w:autoSpaceDE w:val="0"/>
              <w:autoSpaceDN w:val="0"/>
              <w:adjustRightInd w:val="0"/>
              <w:spacing w:after="0" w:line="320" w:lineRule="atLeast"/>
              <w:ind w:left="60" w:right="60"/>
              <w:rPr>
                <w:rFonts w:ascii="Arial" w:hAnsi="Arial" w:cs="Arial"/>
                <w:color w:val="264A60"/>
                <w:kern w:val="0"/>
                <w:sz w:val="18"/>
                <w:szCs w:val="18"/>
                <w:lang w:bidi="hi-IN"/>
              </w:rPr>
            </w:pPr>
            <w:r w:rsidRPr="00AE0FC3">
              <w:rPr>
                <w:rFonts w:ascii="Arial" w:hAnsi="Arial" w:cs="Arial"/>
                <w:color w:val="264A60"/>
                <w:kern w:val="0"/>
                <w:sz w:val="18"/>
                <w:szCs w:val="18"/>
                <w:lang w:bidi="hi-IN"/>
              </w:rPr>
              <w:t>% within Gender</w:t>
            </w:r>
          </w:p>
        </w:tc>
        <w:tc>
          <w:tcPr>
            <w:tcW w:w="1365" w:type="dxa"/>
            <w:tcBorders>
              <w:top w:val="single" w:sz="8" w:space="0" w:color="AEAEAE"/>
              <w:left w:val="nil"/>
              <w:bottom w:val="single" w:sz="8" w:space="0" w:color="152935"/>
              <w:right w:val="single" w:sz="8" w:space="0" w:color="E0E0E0"/>
            </w:tcBorders>
            <w:shd w:val="clear" w:color="auto" w:fill="FFFFFF"/>
          </w:tcPr>
          <w:p w14:paraId="1DC07630"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c>
          <w:tcPr>
            <w:tcW w:w="1367" w:type="dxa"/>
            <w:tcBorders>
              <w:top w:val="single" w:sz="8" w:space="0" w:color="AEAEAE"/>
              <w:left w:val="single" w:sz="8" w:space="0" w:color="E0E0E0"/>
              <w:bottom w:val="single" w:sz="8" w:space="0" w:color="152935"/>
              <w:right w:val="single" w:sz="8" w:space="0" w:color="E0E0E0"/>
            </w:tcBorders>
            <w:shd w:val="clear" w:color="auto" w:fill="FFFFFF"/>
          </w:tcPr>
          <w:p w14:paraId="7B82CCA7"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c>
          <w:tcPr>
            <w:tcW w:w="1366" w:type="dxa"/>
            <w:tcBorders>
              <w:top w:val="single" w:sz="8" w:space="0" w:color="AEAEAE"/>
              <w:left w:val="single" w:sz="8" w:space="0" w:color="E0E0E0"/>
              <w:bottom w:val="single" w:sz="8" w:space="0" w:color="152935"/>
              <w:right w:val="nil"/>
            </w:tcBorders>
            <w:shd w:val="clear" w:color="auto" w:fill="FFFFFF"/>
          </w:tcPr>
          <w:p w14:paraId="63F20BDE" w14:textId="77777777" w:rsidR="00AE0FC3" w:rsidRPr="00AE0FC3" w:rsidRDefault="00AE0FC3" w:rsidP="00AE0FC3">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AE0FC3">
              <w:rPr>
                <w:rFonts w:ascii="Arial" w:hAnsi="Arial" w:cs="Arial"/>
                <w:color w:val="010205"/>
                <w:kern w:val="0"/>
                <w:sz w:val="18"/>
                <w:szCs w:val="18"/>
                <w:lang w:bidi="hi-IN"/>
              </w:rPr>
              <w:t>100.0%</w:t>
            </w:r>
          </w:p>
        </w:tc>
      </w:tr>
    </w:tbl>
    <w:p w14:paraId="33A09488" w14:textId="77777777" w:rsidR="00AE0FC3" w:rsidRPr="00AE0FC3" w:rsidRDefault="00AE0FC3" w:rsidP="00AE0FC3">
      <w:pPr>
        <w:autoSpaceDE w:val="0"/>
        <w:autoSpaceDN w:val="0"/>
        <w:adjustRightInd w:val="0"/>
        <w:spacing w:after="0" w:line="400" w:lineRule="atLeast"/>
        <w:rPr>
          <w:rFonts w:ascii="Times New Roman" w:hAnsi="Times New Roman" w:cs="Times New Roman"/>
          <w:kern w:val="0"/>
          <w:sz w:val="24"/>
          <w:szCs w:val="24"/>
          <w:lang w:bidi="hi-IN"/>
        </w:rPr>
      </w:pPr>
    </w:p>
    <w:p w14:paraId="45C72C01" w14:textId="1A5E2E8A" w:rsidR="00460676" w:rsidRPr="00460676" w:rsidRDefault="00460676" w:rsidP="00460676">
      <w:pPr>
        <w:rPr>
          <w:b/>
          <w:bCs/>
          <w:sz w:val="28"/>
          <w:szCs w:val="28"/>
        </w:rPr>
      </w:pPr>
      <w:r w:rsidRPr="00460676">
        <w:rPr>
          <w:b/>
          <w:bCs/>
          <w:sz w:val="28"/>
          <w:szCs w:val="28"/>
        </w:rPr>
        <w:t xml:space="preserve"> </w:t>
      </w:r>
      <w:r w:rsidRPr="00535063">
        <w:rPr>
          <w:b/>
          <w:bCs/>
          <w:sz w:val="28"/>
          <w:szCs w:val="28"/>
          <w:u w:val="single"/>
        </w:rPr>
        <w:t>Interpretation of Crosstab</w:t>
      </w:r>
      <w:r w:rsidRPr="00460676">
        <w:rPr>
          <w:b/>
          <w:bCs/>
          <w:sz w:val="28"/>
          <w:szCs w:val="28"/>
        </w:rPr>
        <w:t xml:space="preserve"> (Trust in Govt × Gender)</w:t>
      </w:r>
    </w:p>
    <w:p w14:paraId="36518084" w14:textId="33B1E464" w:rsidR="002747B6" w:rsidRDefault="00460676" w:rsidP="002747B6">
      <w:pPr>
        <w:numPr>
          <w:ilvl w:val="0"/>
          <w:numId w:val="12"/>
        </w:numPr>
        <w:rPr>
          <w:sz w:val="28"/>
          <w:szCs w:val="28"/>
        </w:rPr>
      </w:pPr>
      <w:r w:rsidRPr="00460676">
        <w:rPr>
          <w:b/>
          <w:bCs/>
          <w:sz w:val="28"/>
          <w:szCs w:val="28"/>
        </w:rPr>
        <w:t>High Trust Dominates</w:t>
      </w:r>
    </w:p>
    <w:p w14:paraId="0FBB734B" w14:textId="77777777" w:rsidR="002747B6" w:rsidRPr="002747B6" w:rsidRDefault="00460676" w:rsidP="002747B6">
      <w:pPr>
        <w:pStyle w:val="ListParagraph"/>
        <w:numPr>
          <w:ilvl w:val="0"/>
          <w:numId w:val="38"/>
        </w:numPr>
        <w:rPr>
          <w:sz w:val="28"/>
          <w:szCs w:val="28"/>
        </w:rPr>
      </w:pPr>
      <w:r w:rsidRPr="002747B6">
        <w:rPr>
          <w:sz w:val="28"/>
          <w:szCs w:val="28"/>
        </w:rPr>
        <w:t xml:space="preserve">93%+ of both males and females chose </w:t>
      </w:r>
      <w:r w:rsidRPr="002747B6">
        <w:rPr>
          <w:i/>
          <w:iCs/>
          <w:sz w:val="28"/>
          <w:szCs w:val="28"/>
        </w:rPr>
        <w:t>"Somewhat Trustworthy"</w:t>
      </w:r>
      <w:r w:rsidRPr="002747B6">
        <w:rPr>
          <w:sz w:val="28"/>
          <w:szCs w:val="28"/>
        </w:rPr>
        <w:t xml:space="preserve"> or </w:t>
      </w:r>
      <w:r w:rsidRPr="002747B6">
        <w:rPr>
          <w:i/>
          <w:iCs/>
          <w:sz w:val="28"/>
          <w:szCs w:val="28"/>
        </w:rPr>
        <w:t>"Very Trustworthy"</w:t>
      </w:r>
    </w:p>
    <w:p w14:paraId="72FE54B9" w14:textId="620FB5B9" w:rsidR="00460676" w:rsidRPr="002747B6" w:rsidRDefault="00460676" w:rsidP="002747B6">
      <w:pPr>
        <w:pStyle w:val="ListParagraph"/>
        <w:numPr>
          <w:ilvl w:val="0"/>
          <w:numId w:val="38"/>
        </w:numPr>
        <w:rPr>
          <w:sz w:val="28"/>
          <w:szCs w:val="28"/>
        </w:rPr>
      </w:pPr>
      <w:r w:rsidRPr="002747B6">
        <w:rPr>
          <w:sz w:val="28"/>
          <w:szCs w:val="28"/>
        </w:rPr>
        <w:t>Shows widespread confidence in Aadhaar/government services.</w:t>
      </w:r>
    </w:p>
    <w:p w14:paraId="220538D7" w14:textId="77777777" w:rsidR="00460676" w:rsidRPr="00460676" w:rsidRDefault="00460676" w:rsidP="00460676">
      <w:pPr>
        <w:numPr>
          <w:ilvl w:val="0"/>
          <w:numId w:val="12"/>
        </w:numPr>
        <w:rPr>
          <w:sz w:val="28"/>
          <w:szCs w:val="28"/>
        </w:rPr>
      </w:pPr>
      <w:r w:rsidRPr="00460676">
        <w:rPr>
          <w:b/>
          <w:bCs/>
          <w:sz w:val="28"/>
          <w:szCs w:val="28"/>
        </w:rPr>
        <w:t>Women Express More Trust</w:t>
      </w:r>
    </w:p>
    <w:p w14:paraId="3D625EDB" w14:textId="77777777" w:rsidR="00460676" w:rsidRPr="00A936EA" w:rsidRDefault="00460676" w:rsidP="00460676">
      <w:pPr>
        <w:numPr>
          <w:ilvl w:val="1"/>
          <w:numId w:val="12"/>
        </w:numPr>
        <w:rPr>
          <w:sz w:val="28"/>
          <w:szCs w:val="28"/>
        </w:rPr>
      </w:pPr>
      <w:r w:rsidRPr="00A936EA">
        <w:rPr>
          <w:sz w:val="28"/>
          <w:szCs w:val="28"/>
        </w:rPr>
        <w:t xml:space="preserve">66.3% of women chose </w:t>
      </w:r>
      <w:r w:rsidRPr="00A936EA">
        <w:rPr>
          <w:i/>
          <w:iCs/>
          <w:sz w:val="28"/>
          <w:szCs w:val="28"/>
        </w:rPr>
        <w:t>"Very Trustworthy"</w:t>
      </w:r>
      <w:r w:rsidRPr="00A936EA">
        <w:rPr>
          <w:sz w:val="28"/>
          <w:szCs w:val="28"/>
        </w:rPr>
        <w:t>, compared to 52.9% of men</w:t>
      </w:r>
    </w:p>
    <w:p w14:paraId="01DDCDBB" w14:textId="77777777" w:rsidR="00460676" w:rsidRPr="00A936EA" w:rsidRDefault="00460676" w:rsidP="00460676">
      <w:pPr>
        <w:numPr>
          <w:ilvl w:val="1"/>
          <w:numId w:val="12"/>
        </w:numPr>
        <w:rPr>
          <w:sz w:val="28"/>
          <w:szCs w:val="28"/>
        </w:rPr>
      </w:pPr>
      <w:r w:rsidRPr="00A936EA">
        <w:rPr>
          <w:sz w:val="28"/>
          <w:szCs w:val="28"/>
        </w:rPr>
        <w:t>This skew explains the significant Chi-Square test (p = .001)</w:t>
      </w:r>
    </w:p>
    <w:p w14:paraId="352A2E11" w14:textId="77777777" w:rsidR="00460676" w:rsidRPr="00460676" w:rsidRDefault="00460676" w:rsidP="00460676">
      <w:pPr>
        <w:numPr>
          <w:ilvl w:val="0"/>
          <w:numId w:val="12"/>
        </w:numPr>
        <w:rPr>
          <w:sz w:val="28"/>
          <w:szCs w:val="28"/>
        </w:rPr>
      </w:pPr>
      <w:r w:rsidRPr="00460676">
        <w:rPr>
          <w:b/>
          <w:bCs/>
          <w:sz w:val="28"/>
          <w:szCs w:val="28"/>
        </w:rPr>
        <w:lastRenderedPageBreak/>
        <w:t>Distrust is Minimal and Gendered</w:t>
      </w:r>
    </w:p>
    <w:p w14:paraId="2E35FF52" w14:textId="77777777" w:rsidR="00460676" w:rsidRPr="00460676" w:rsidRDefault="00460676" w:rsidP="00460676">
      <w:pPr>
        <w:numPr>
          <w:ilvl w:val="1"/>
          <w:numId w:val="12"/>
        </w:numPr>
        <w:rPr>
          <w:sz w:val="28"/>
          <w:szCs w:val="28"/>
        </w:rPr>
      </w:pPr>
      <w:r w:rsidRPr="00460676">
        <w:rPr>
          <w:sz w:val="28"/>
          <w:szCs w:val="28"/>
        </w:rPr>
        <w:t xml:space="preserve">All 10 </w:t>
      </w:r>
      <w:r w:rsidRPr="00460676">
        <w:rPr>
          <w:i/>
          <w:iCs/>
          <w:sz w:val="28"/>
          <w:szCs w:val="28"/>
        </w:rPr>
        <w:t>“Distrust”</w:t>
      </w:r>
      <w:r w:rsidRPr="00460676">
        <w:rPr>
          <w:sz w:val="28"/>
          <w:szCs w:val="28"/>
        </w:rPr>
        <w:t xml:space="preserve"> responses came from </w:t>
      </w:r>
      <w:r w:rsidRPr="00460676">
        <w:rPr>
          <w:b/>
          <w:bCs/>
          <w:sz w:val="28"/>
          <w:szCs w:val="28"/>
        </w:rPr>
        <w:t>men only</w:t>
      </w:r>
    </w:p>
    <w:p w14:paraId="7C4EBF4D" w14:textId="4CBF9843" w:rsidR="00AE0FC3" w:rsidRPr="002747B6" w:rsidRDefault="00460676" w:rsidP="00AE0FC3">
      <w:pPr>
        <w:numPr>
          <w:ilvl w:val="1"/>
          <w:numId w:val="12"/>
        </w:numPr>
        <w:rPr>
          <w:sz w:val="28"/>
          <w:szCs w:val="28"/>
        </w:rPr>
      </w:pPr>
      <w:r w:rsidRPr="00460676">
        <w:rPr>
          <w:sz w:val="28"/>
          <w:szCs w:val="28"/>
        </w:rPr>
        <w:t>A very small minority (just 1.3% overall)</w:t>
      </w:r>
    </w:p>
    <w:tbl>
      <w:tblPr>
        <w:tblW w:w="11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529"/>
        <w:gridCol w:w="1895"/>
        <w:gridCol w:w="1895"/>
        <w:gridCol w:w="2729"/>
      </w:tblGrid>
      <w:tr w:rsidR="00AE0FC3" w:rsidRPr="00AE0FC3" w14:paraId="55E34293" w14:textId="77777777" w:rsidTr="002747B6">
        <w:trPr>
          <w:cantSplit/>
          <w:trHeight w:val="172"/>
        </w:trPr>
        <w:tc>
          <w:tcPr>
            <w:tcW w:w="11048" w:type="dxa"/>
            <w:gridSpan w:val="4"/>
            <w:tcBorders>
              <w:top w:val="nil"/>
              <w:left w:val="nil"/>
              <w:bottom w:val="nil"/>
              <w:right w:val="nil"/>
            </w:tcBorders>
            <w:shd w:val="clear" w:color="auto" w:fill="FFFFFF"/>
            <w:vAlign w:val="center"/>
          </w:tcPr>
          <w:p w14:paraId="740DF0FE" w14:textId="77777777" w:rsidR="00AE0FC3" w:rsidRPr="002747B6" w:rsidRDefault="00AE0FC3" w:rsidP="00AE0FC3">
            <w:pPr>
              <w:rPr>
                <w:sz w:val="24"/>
                <w:szCs w:val="24"/>
              </w:rPr>
            </w:pPr>
            <w:r w:rsidRPr="002747B6">
              <w:rPr>
                <w:b/>
                <w:bCs/>
                <w:sz w:val="24"/>
                <w:szCs w:val="24"/>
              </w:rPr>
              <w:t>Chi-Square Tests</w:t>
            </w:r>
          </w:p>
        </w:tc>
      </w:tr>
      <w:tr w:rsidR="002747B6" w:rsidRPr="00AE0FC3" w14:paraId="02D466B4" w14:textId="77777777" w:rsidTr="002747B6">
        <w:trPr>
          <w:cantSplit/>
          <w:trHeight w:val="408"/>
        </w:trPr>
        <w:tc>
          <w:tcPr>
            <w:tcW w:w="4529" w:type="dxa"/>
            <w:tcBorders>
              <w:top w:val="nil"/>
              <w:left w:val="nil"/>
              <w:bottom w:val="single" w:sz="8" w:space="0" w:color="152935"/>
              <w:right w:val="nil"/>
            </w:tcBorders>
            <w:shd w:val="clear" w:color="auto" w:fill="FFFFFF"/>
            <w:vAlign w:val="bottom"/>
          </w:tcPr>
          <w:p w14:paraId="0A7DD673" w14:textId="77777777" w:rsidR="00AE0FC3" w:rsidRPr="002747B6" w:rsidRDefault="00AE0FC3" w:rsidP="00AE0FC3">
            <w:pPr>
              <w:rPr>
                <w:sz w:val="24"/>
                <w:szCs w:val="24"/>
              </w:rPr>
            </w:pPr>
          </w:p>
        </w:tc>
        <w:tc>
          <w:tcPr>
            <w:tcW w:w="1895" w:type="dxa"/>
            <w:tcBorders>
              <w:top w:val="nil"/>
              <w:left w:val="nil"/>
              <w:bottom w:val="single" w:sz="8" w:space="0" w:color="152935"/>
              <w:right w:val="single" w:sz="8" w:space="0" w:color="E0E0E0"/>
            </w:tcBorders>
            <w:shd w:val="clear" w:color="auto" w:fill="FFFFFF"/>
            <w:vAlign w:val="bottom"/>
          </w:tcPr>
          <w:p w14:paraId="1898B37A" w14:textId="77777777" w:rsidR="00AE0FC3" w:rsidRPr="002747B6" w:rsidRDefault="00AE0FC3" w:rsidP="00AE0FC3">
            <w:pPr>
              <w:rPr>
                <w:sz w:val="24"/>
                <w:szCs w:val="24"/>
              </w:rPr>
            </w:pPr>
            <w:r w:rsidRPr="002747B6">
              <w:rPr>
                <w:sz w:val="24"/>
                <w:szCs w:val="24"/>
              </w:rPr>
              <w:t>Value</w:t>
            </w:r>
          </w:p>
        </w:tc>
        <w:tc>
          <w:tcPr>
            <w:tcW w:w="1895" w:type="dxa"/>
            <w:tcBorders>
              <w:top w:val="nil"/>
              <w:left w:val="single" w:sz="8" w:space="0" w:color="E0E0E0"/>
              <w:bottom w:val="single" w:sz="8" w:space="0" w:color="152935"/>
              <w:right w:val="single" w:sz="8" w:space="0" w:color="E0E0E0"/>
            </w:tcBorders>
            <w:shd w:val="clear" w:color="auto" w:fill="FFFFFF"/>
            <w:vAlign w:val="bottom"/>
          </w:tcPr>
          <w:p w14:paraId="3529FD8D" w14:textId="77777777" w:rsidR="00AE0FC3" w:rsidRPr="002747B6" w:rsidRDefault="00AE0FC3" w:rsidP="00AE0FC3">
            <w:pPr>
              <w:rPr>
                <w:sz w:val="24"/>
                <w:szCs w:val="24"/>
              </w:rPr>
            </w:pPr>
            <w:r w:rsidRPr="002747B6">
              <w:rPr>
                <w:sz w:val="24"/>
                <w:szCs w:val="24"/>
              </w:rPr>
              <w:t>df</w:t>
            </w:r>
          </w:p>
        </w:tc>
        <w:tc>
          <w:tcPr>
            <w:tcW w:w="2728" w:type="dxa"/>
            <w:tcBorders>
              <w:top w:val="nil"/>
              <w:left w:val="single" w:sz="8" w:space="0" w:color="E0E0E0"/>
              <w:bottom w:val="single" w:sz="8" w:space="0" w:color="152935"/>
              <w:right w:val="nil"/>
            </w:tcBorders>
            <w:shd w:val="clear" w:color="auto" w:fill="FFFFFF"/>
            <w:vAlign w:val="bottom"/>
          </w:tcPr>
          <w:p w14:paraId="26F0E6D6" w14:textId="77777777" w:rsidR="00AE0FC3" w:rsidRPr="002747B6" w:rsidRDefault="00AE0FC3" w:rsidP="00AE0FC3">
            <w:pPr>
              <w:rPr>
                <w:sz w:val="24"/>
                <w:szCs w:val="24"/>
              </w:rPr>
            </w:pPr>
            <w:r w:rsidRPr="002747B6">
              <w:rPr>
                <w:sz w:val="24"/>
                <w:szCs w:val="24"/>
              </w:rPr>
              <w:t>Asymptotic Significance (2-sided)</w:t>
            </w:r>
          </w:p>
        </w:tc>
      </w:tr>
      <w:tr w:rsidR="002747B6" w:rsidRPr="00AE0FC3" w14:paraId="7769EFD3" w14:textId="77777777" w:rsidTr="002747B6">
        <w:trPr>
          <w:cantSplit/>
          <w:trHeight w:val="172"/>
        </w:trPr>
        <w:tc>
          <w:tcPr>
            <w:tcW w:w="4529" w:type="dxa"/>
            <w:tcBorders>
              <w:top w:val="single" w:sz="8" w:space="0" w:color="152935"/>
              <w:left w:val="nil"/>
              <w:bottom w:val="single" w:sz="8" w:space="0" w:color="AEAEAE"/>
              <w:right w:val="nil"/>
            </w:tcBorders>
            <w:shd w:val="clear" w:color="auto" w:fill="E0E0E0"/>
          </w:tcPr>
          <w:p w14:paraId="2974BB64" w14:textId="77777777" w:rsidR="00AE0FC3" w:rsidRPr="002747B6" w:rsidRDefault="00AE0FC3" w:rsidP="00AE0FC3">
            <w:pPr>
              <w:rPr>
                <w:sz w:val="24"/>
                <w:szCs w:val="24"/>
              </w:rPr>
            </w:pPr>
            <w:r w:rsidRPr="002747B6">
              <w:rPr>
                <w:sz w:val="24"/>
                <w:szCs w:val="24"/>
              </w:rPr>
              <w:t>Pearson Chi-Square</w:t>
            </w:r>
          </w:p>
        </w:tc>
        <w:tc>
          <w:tcPr>
            <w:tcW w:w="1895" w:type="dxa"/>
            <w:tcBorders>
              <w:top w:val="single" w:sz="8" w:space="0" w:color="152935"/>
              <w:left w:val="nil"/>
              <w:bottom w:val="single" w:sz="8" w:space="0" w:color="AEAEAE"/>
              <w:right w:val="single" w:sz="8" w:space="0" w:color="E0E0E0"/>
            </w:tcBorders>
            <w:shd w:val="clear" w:color="auto" w:fill="FFFFFF"/>
          </w:tcPr>
          <w:p w14:paraId="7E45C76A" w14:textId="77777777" w:rsidR="00AE0FC3" w:rsidRPr="002747B6" w:rsidRDefault="00AE0FC3" w:rsidP="00AE0FC3">
            <w:pPr>
              <w:rPr>
                <w:sz w:val="24"/>
                <w:szCs w:val="24"/>
              </w:rPr>
            </w:pPr>
            <w:r w:rsidRPr="002747B6">
              <w:rPr>
                <w:sz w:val="24"/>
                <w:szCs w:val="24"/>
              </w:rPr>
              <w:t>18.522</w:t>
            </w:r>
            <w:r w:rsidRPr="002747B6">
              <w:rPr>
                <w:sz w:val="24"/>
                <w:szCs w:val="24"/>
                <w:vertAlign w:val="superscript"/>
              </w:rPr>
              <w:t>a</w:t>
            </w:r>
          </w:p>
        </w:tc>
        <w:tc>
          <w:tcPr>
            <w:tcW w:w="1895" w:type="dxa"/>
            <w:tcBorders>
              <w:top w:val="single" w:sz="8" w:space="0" w:color="152935"/>
              <w:left w:val="single" w:sz="8" w:space="0" w:color="E0E0E0"/>
              <w:bottom w:val="single" w:sz="8" w:space="0" w:color="AEAEAE"/>
              <w:right w:val="single" w:sz="8" w:space="0" w:color="E0E0E0"/>
            </w:tcBorders>
            <w:shd w:val="clear" w:color="auto" w:fill="FFFFFF"/>
          </w:tcPr>
          <w:p w14:paraId="5600276A" w14:textId="77777777" w:rsidR="00AE0FC3" w:rsidRPr="002747B6" w:rsidRDefault="00AE0FC3" w:rsidP="00AE0FC3">
            <w:pPr>
              <w:rPr>
                <w:sz w:val="24"/>
                <w:szCs w:val="24"/>
              </w:rPr>
            </w:pPr>
            <w:r w:rsidRPr="002747B6">
              <w:rPr>
                <w:sz w:val="24"/>
                <w:szCs w:val="24"/>
              </w:rPr>
              <w:t>4</w:t>
            </w:r>
          </w:p>
        </w:tc>
        <w:tc>
          <w:tcPr>
            <w:tcW w:w="2728" w:type="dxa"/>
            <w:tcBorders>
              <w:top w:val="single" w:sz="8" w:space="0" w:color="152935"/>
              <w:left w:val="single" w:sz="8" w:space="0" w:color="E0E0E0"/>
              <w:bottom w:val="single" w:sz="8" w:space="0" w:color="AEAEAE"/>
              <w:right w:val="nil"/>
            </w:tcBorders>
            <w:shd w:val="clear" w:color="auto" w:fill="FFFFFF"/>
          </w:tcPr>
          <w:p w14:paraId="5EF4FBBA" w14:textId="77777777" w:rsidR="00AE0FC3" w:rsidRPr="002747B6" w:rsidRDefault="00AE0FC3" w:rsidP="00AE0FC3">
            <w:pPr>
              <w:rPr>
                <w:sz w:val="24"/>
                <w:szCs w:val="24"/>
              </w:rPr>
            </w:pPr>
            <w:r w:rsidRPr="002747B6">
              <w:rPr>
                <w:sz w:val="24"/>
                <w:szCs w:val="24"/>
              </w:rPr>
              <w:t>.001</w:t>
            </w:r>
          </w:p>
        </w:tc>
      </w:tr>
      <w:tr w:rsidR="002747B6" w:rsidRPr="00AE0FC3" w14:paraId="544B6A27" w14:textId="77777777" w:rsidTr="002747B6">
        <w:trPr>
          <w:cantSplit/>
          <w:trHeight w:val="172"/>
        </w:trPr>
        <w:tc>
          <w:tcPr>
            <w:tcW w:w="4529" w:type="dxa"/>
            <w:tcBorders>
              <w:top w:val="single" w:sz="8" w:space="0" w:color="AEAEAE"/>
              <w:left w:val="nil"/>
              <w:bottom w:val="single" w:sz="8" w:space="0" w:color="AEAEAE"/>
              <w:right w:val="nil"/>
            </w:tcBorders>
            <w:shd w:val="clear" w:color="auto" w:fill="E0E0E0"/>
          </w:tcPr>
          <w:p w14:paraId="36226904" w14:textId="77777777" w:rsidR="00AE0FC3" w:rsidRPr="002747B6" w:rsidRDefault="00AE0FC3" w:rsidP="00AE0FC3">
            <w:pPr>
              <w:rPr>
                <w:sz w:val="24"/>
                <w:szCs w:val="24"/>
              </w:rPr>
            </w:pPr>
            <w:r w:rsidRPr="002747B6">
              <w:rPr>
                <w:sz w:val="24"/>
                <w:szCs w:val="24"/>
              </w:rPr>
              <w:t>Likelihood Ratio</w:t>
            </w:r>
          </w:p>
        </w:tc>
        <w:tc>
          <w:tcPr>
            <w:tcW w:w="1895" w:type="dxa"/>
            <w:tcBorders>
              <w:top w:val="single" w:sz="8" w:space="0" w:color="AEAEAE"/>
              <w:left w:val="nil"/>
              <w:bottom w:val="single" w:sz="8" w:space="0" w:color="AEAEAE"/>
              <w:right w:val="single" w:sz="8" w:space="0" w:color="E0E0E0"/>
            </w:tcBorders>
            <w:shd w:val="clear" w:color="auto" w:fill="FFFFFF"/>
          </w:tcPr>
          <w:p w14:paraId="61237F90" w14:textId="77777777" w:rsidR="00AE0FC3" w:rsidRPr="002747B6" w:rsidRDefault="00AE0FC3" w:rsidP="00AE0FC3">
            <w:pPr>
              <w:rPr>
                <w:sz w:val="24"/>
                <w:szCs w:val="24"/>
              </w:rPr>
            </w:pPr>
            <w:r w:rsidRPr="002747B6">
              <w:rPr>
                <w:sz w:val="24"/>
                <w:szCs w:val="24"/>
              </w:rPr>
              <w:t>22.084</w:t>
            </w:r>
          </w:p>
        </w:tc>
        <w:tc>
          <w:tcPr>
            <w:tcW w:w="1895" w:type="dxa"/>
            <w:tcBorders>
              <w:top w:val="single" w:sz="8" w:space="0" w:color="AEAEAE"/>
              <w:left w:val="single" w:sz="8" w:space="0" w:color="E0E0E0"/>
              <w:bottom w:val="single" w:sz="8" w:space="0" w:color="AEAEAE"/>
              <w:right w:val="single" w:sz="8" w:space="0" w:color="E0E0E0"/>
            </w:tcBorders>
            <w:shd w:val="clear" w:color="auto" w:fill="FFFFFF"/>
          </w:tcPr>
          <w:p w14:paraId="29E1B199" w14:textId="77777777" w:rsidR="00AE0FC3" w:rsidRPr="002747B6" w:rsidRDefault="00AE0FC3" w:rsidP="00AE0FC3">
            <w:pPr>
              <w:rPr>
                <w:sz w:val="24"/>
                <w:szCs w:val="24"/>
              </w:rPr>
            </w:pPr>
            <w:r w:rsidRPr="002747B6">
              <w:rPr>
                <w:sz w:val="24"/>
                <w:szCs w:val="24"/>
              </w:rPr>
              <w:t>4</w:t>
            </w:r>
          </w:p>
        </w:tc>
        <w:tc>
          <w:tcPr>
            <w:tcW w:w="2728" w:type="dxa"/>
            <w:tcBorders>
              <w:top w:val="single" w:sz="8" w:space="0" w:color="AEAEAE"/>
              <w:left w:val="single" w:sz="8" w:space="0" w:color="E0E0E0"/>
              <w:bottom w:val="single" w:sz="8" w:space="0" w:color="AEAEAE"/>
              <w:right w:val="nil"/>
            </w:tcBorders>
            <w:shd w:val="clear" w:color="auto" w:fill="FFFFFF"/>
          </w:tcPr>
          <w:p w14:paraId="5266FED7" w14:textId="77777777" w:rsidR="00AE0FC3" w:rsidRPr="002747B6" w:rsidRDefault="00AE0FC3" w:rsidP="00AE0FC3">
            <w:pPr>
              <w:rPr>
                <w:sz w:val="24"/>
                <w:szCs w:val="24"/>
              </w:rPr>
            </w:pPr>
            <w:r w:rsidRPr="002747B6">
              <w:rPr>
                <w:sz w:val="24"/>
                <w:szCs w:val="24"/>
              </w:rPr>
              <w:t>.000</w:t>
            </w:r>
          </w:p>
        </w:tc>
      </w:tr>
      <w:tr w:rsidR="002747B6" w:rsidRPr="00AE0FC3" w14:paraId="2D3F9A4F" w14:textId="77777777" w:rsidTr="002747B6">
        <w:trPr>
          <w:cantSplit/>
          <w:trHeight w:val="285"/>
        </w:trPr>
        <w:tc>
          <w:tcPr>
            <w:tcW w:w="4529" w:type="dxa"/>
            <w:tcBorders>
              <w:top w:val="single" w:sz="8" w:space="0" w:color="AEAEAE"/>
              <w:left w:val="nil"/>
              <w:bottom w:val="single" w:sz="8" w:space="0" w:color="AEAEAE"/>
              <w:right w:val="nil"/>
            </w:tcBorders>
            <w:shd w:val="clear" w:color="auto" w:fill="E0E0E0"/>
          </w:tcPr>
          <w:p w14:paraId="6C343128" w14:textId="77777777" w:rsidR="00AE0FC3" w:rsidRPr="002747B6" w:rsidRDefault="00AE0FC3" w:rsidP="00AE0FC3">
            <w:pPr>
              <w:rPr>
                <w:sz w:val="24"/>
                <w:szCs w:val="24"/>
              </w:rPr>
            </w:pPr>
            <w:r w:rsidRPr="002747B6">
              <w:rPr>
                <w:sz w:val="24"/>
                <w:szCs w:val="24"/>
              </w:rPr>
              <w:t>Linear-by-Linear Association</w:t>
            </w:r>
          </w:p>
        </w:tc>
        <w:tc>
          <w:tcPr>
            <w:tcW w:w="1895" w:type="dxa"/>
            <w:tcBorders>
              <w:top w:val="single" w:sz="8" w:space="0" w:color="AEAEAE"/>
              <w:left w:val="nil"/>
              <w:bottom w:val="single" w:sz="8" w:space="0" w:color="AEAEAE"/>
              <w:right w:val="single" w:sz="8" w:space="0" w:color="E0E0E0"/>
            </w:tcBorders>
            <w:shd w:val="clear" w:color="auto" w:fill="FFFFFF"/>
          </w:tcPr>
          <w:p w14:paraId="294EC751" w14:textId="77777777" w:rsidR="00AE0FC3" w:rsidRPr="002747B6" w:rsidRDefault="00AE0FC3" w:rsidP="00AE0FC3">
            <w:pPr>
              <w:rPr>
                <w:sz w:val="24"/>
                <w:szCs w:val="24"/>
              </w:rPr>
            </w:pPr>
            <w:r w:rsidRPr="002747B6">
              <w:rPr>
                <w:sz w:val="24"/>
                <w:szCs w:val="24"/>
              </w:rPr>
              <w:t>17.450</w:t>
            </w:r>
          </w:p>
        </w:tc>
        <w:tc>
          <w:tcPr>
            <w:tcW w:w="1895" w:type="dxa"/>
            <w:tcBorders>
              <w:top w:val="single" w:sz="8" w:space="0" w:color="AEAEAE"/>
              <w:left w:val="single" w:sz="8" w:space="0" w:color="E0E0E0"/>
              <w:bottom w:val="single" w:sz="8" w:space="0" w:color="AEAEAE"/>
              <w:right w:val="single" w:sz="8" w:space="0" w:color="E0E0E0"/>
            </w:tcBorders>
            <w:shd w:val="clear" w:color="auto" w:fill="FFFFFF"/>
          </w:tcPr>
          <w:p w14:paraId="4E412499" w14:textId="77777777" w:rsidR="00AE0FC3" w:rsidRPr="002747B6" w:rsidRDefault="00AE0FC3" w:rsidP="00AE0FC3">
            <w:pPr>
              <w:rPr>
                <w:sz w:val="24"/>
                <w:szCs w:val="24"/>
              </w:rPr>
            </w:pPr>
            <w:r w:rsidRPr="002747B6">
              <w:rPr>
                <w:sz w:val="24"/>
                <w:szCs w:val="24"/>
              </w:rPr>
              <w:t>1</w:t>
            </w:r>
          </w:p>
        </w:tc>
        <w:tc>
          <w:tcPr>
            <w:tcW w:w="2728" w:type="dxa"/>
            <w:tcBorders>
              <w:top w:val="single" w:sz="8" w:space="0" w:color="AEAEAE"/>
              <w:left w:val="single" w:sz="8" w:space="0" w:color="E0E0E0"/>
              <w:bottom w:val="single" w:sz="8" w:space="0" w:color="AEAEAE"/>
              <w:right w:val="nil"/>
            </w:tcBorders>
            <w:shd w:val="clear" w:color="auto" w:fill="FFFFFF"/>
          </w:tcPr>
          <w:p w14:paraId="3425E7EF" w14:textId="77777777" w:rsidR="00AE0FC3" w:rsidRPr="002747B6" w:rsidRDefault="00AE0FC3" w:rsidP="00AE0FC3">
            <w:pPr>
              <w:rPr>
                <w:sz w:val="24"/>
                <w:szCs w:val="24"/>
              </w:rPr>
            </w:pPr>
            <w:r w:rsidRPr="002747B6">
              <w:rPr>
                <w:sz w:val="24"/>
                <w:szCs w:val="24"/>
              </w:rPr>
              <w:t>.000</w:t>
            </w:r>
          </w:p>
        </w:tc>
      </w:tr>
      <w:tr w:rsidR="002747B6" w:rsidRPr="00AE0FC3" w14:paraId="4DBBD959" w14:textId="77777777" w:rsidTr="002747B6">
        <w:trPr>
          <w:cantSplit/>
          <w:trHeight w:val="172"/>
        </w:trPr>
        <w:tc>
          <w:tcPr>
            <w:tcW w:w="4529" w:type="dxa"/>
            <w:tcBorders>
              <w:top w:val="single" w:sz="8" w:space="0" w:color="AEAEAE"/>
              <w:left w:val="nil"/>
              <w:bottom w:val="single" w:sz="8" w:space="0" w:color="152935"/>
              <w:right w:val="nil"/>
            </w:tcBorders>
            <w:shd w:val="clear" w:color="auto" w:fill="E0E0E0"/>
          </w:tcPr>
          <w:p w14:paraId="7C0FA468" w14:textId="77777777" w:rsidR="00AE0FC3" w:rsidRPr="002747B6" w:rsidRDefault="00AE0FC3" w:rsidP="00AE0FC3">
            <w:pPr>
              <w:rPr>
                <w:sz w:val="24"/>
                <w:szCs w:val="24"/>
              </w:rPr>
            </w:pPr>
            <w:r w:rsidRPr="002747B6">
              <w:rPr>
                <w:sz w:val="24"/>
                <w:szCs w:val="24"/>
              </w:rPr>
              <w:t>N of Valid Cases</w:t>
            </w:r>
          </w:p>
        </w:tc>
        <w:tc>
          <w:tcPr>
            <w:tcW w:w="1895" w:type="dxa"/>
            <w:tcBorders>
              <w:top w:val="single" w:sz="8" w:space="0" w:color="AEAEAE"/>
              <w:left w:val="nil"/>
              <w:bottom w:val="single" w:sz="8" w:space="0" w:color="152935"/>
              <w:right w:val="single" w:sz="8" w:space="0" w:color="E0E0E0"/>
            </w:tcBorders>
            <w:shd w:val="clear" w:color="auto" w:fill="FFFFFF"/>
          </w:tcPr>
          <w:p w14:paraId="7F233691" w14:textId="77777777" w:rsidR="00AE0FC3" w:rsidRPr="002747B6" w:rsidRDefault="00AE0FC3" w:rsidP="00AE0FC3">
            <w:pPr>
              <w:rPr>
                <w:sz w:val="24"/>
                <w:szCs w:val="24"/>
              </w:rPr>
            </w:pPr>
            <w:r w:rsidRPr="002747B6">
              <w:rPr>
                <w:sz w:val="24"/>
                <w:szCs w:val="24"/>
              </w:rPr>
              <w:t>800</w:t>
            </w:r>
          </w:p>
        </w:tc>
        <w:tc>
          <w:tcPr>
            <w:tcW w:w="189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4F16492" w14:textId="77777777" w:rsidR="00AE0FC3" w:rsidRPr="002747B6" w:rsidRDefault="00AE0FC3" w:rsidP="00AE0FC3">
            <w:pPr>
              <w:rPr>
                <w:sz w:val="24"/>
                <w:szCs w:val="24"/>
              </w:rPr>
            </w:pPr>
          </w:p>
        </w:tc>
        <w:tc>
          <w:tcPr>
            <w:tcW w:w="2728" w:type="dxa"/>
            <w:tcBorders>
              <w:top w:val="single" w:sz="8" w:space="0" w:color="AEAEAE"/>
              <w:left w:val="single" w:sz="8" w:space="0" w:color="E0E0E0"/>
              <w:bottom w:val="single" w:sz="8" w:space="0" w:color="152935"/>
              <w:right w:val="nil"/>
            </w:tcBorders>
            <w:shd w:val="clear" w:color="auto" w:fill="FFFFFF"/>
            <w:vAlign w:val="center"/>
          </w:tcPr>
          <w:p w14:paraId="3BABED50" w14:textId="77777777" w:rsidR="00AE0FC3" w:rsidRPr="002747B6" w:rsidRDefault="00AE0FC3" w:rsidP="00AE0FC3">
            <w:pPr>
              <w:rPr>
                <w:sz w:val="24"/>
                <w:szCs w:val="24"/>
              </w:rPr>
            </w:pPr>
          </w:p>
        </w:tc>
      </w:tr>
      <w:tr w:rsidR="00AE0FC3" w:rsidRPr="00AE0FC3" w14:paraId="760FF327" w14:textId="77777777" w:rsidTr="002747B6">
        <w:trPr>
          <w:cantSplit/>
          <w:trHeight w:val="292"/>
        </w:trPr>
        <w:tc>
          <w:tcPr>
            <w:tcW w:w="11048" w:type="dxa"/>
            <w:gridSpan w:val="4"/>
            <w:tcBorders>
              <w:top w:val="nil"/>
              <w:left w:val="nil"/>
              <w:bottom w:val="nil"/>
              <w:right w:val="nil"/>
            </w:tcBorders>
            <w:shd w:val="clear" w:color="auto" w:fill="FFFFFF"/>
          </w:tcPr>
          <w:p w14:paraId="3A8E0984" w14:textId="77777777" w:rsidR="00AE0FC3" w:rsidRPr="002747B6" w:rsidRDefault="00AE0FC3" w:rsidP="00AE0FC3">
            <w:pPr>
              <w:rPr>
                <w:sz w:val="24"/>
                <w:szCs w:val="24"/>
              </w:rPr>
            </w:pPr>
            <w:r w:rsidRPr="002747B6">
              <w:rPr>
                <w:sz w:val="24"/>
                <w:szCs w:val="24"/>
              </w:rPr>
              <w:t>a. 2 cells (20.0%) have expected count less than 5. The minimum expected count is 3.79.</w:t>
            </w:r>
          </w:p>
        </w:tc>
      </w:tr>
    </w:tbl>
    <w:p w14:paraId="1E370B8E" w14:textId="77777777" w:rsidR="001B621D" w:rsidRDefault="001B621D" w:rsidP="001B621D">
      <w:pPr>
        <w:rPr>
          <w:b/>
          <w:bCs/>
          <w:sz w:val="28"/>
          <w:szCs w:val="28"/>
        </w:rPr>
      </w:pPr>
    </w:p>
    <w:p w14:paraId="27C31743" w14:textId="4A93915E" w:rsidR="00460676" w:rsidRPr="00460676" w:rsidRDefault="001B621D" w:rsidP="00460676">
      <w:pPr>
        <w:rPr>
          <w:b/>
          <w:bCs/>
          <w:sz w:val="28"/>
          <w:szCs w:val="28"/>
        </w:rPr>
      </w:pPr>
      <w:r w:rsidRPr="00460676">
        <w:rPr>
          <w:b/>
          <w:bCs/>
          <w:sz w:val="28"/>
          <w:szCs w:val="28"/>
        </w:rPr>
        <w:t>Key Takeaways:</w:t>
      </w:r>
    </w:p>
    <w:p w14:paraId="02602B1A" w14:textId="77777777" w:rsidR="00460676" w:rsidRPr="00460676" w:rsidRDefault="00460676" w:rsidP="00A936EA">
      <w:pPr>
        <w:spacing w:line="240" w:lineRule="auto"/>
        <w:rPr>
          <w:b/>
          <w:bCs/>
          <w:sz w:val="28"/>
          <w:szCs w:val="28"/>
        </w:rPr>
      </w:pPr>
      <w:r w:rsidRPr="00460676">
        <w:rPr>
          <w:b/>
          <w:bCs/>
          <w:sz w:val="28"/>
          <w:szCs w:val="28"/>
        </w:rPr>
        <w:t>1. Significance</w:t>
      </w:r>
    </w:p>
    <w:p w14:paraId="59A6434B" w14:textId="4D1C3DE2" w:rsidR="00460676" w:rsidRPr="002747B6" w:rsidRDefault="00460676" w:rsidP="00A936EA">
      <w:pPr>
        <w:spacing w:line="240" w:lineRule="auto"/>
        <w:rPr>
          <w:sz w:val="28"/>
          <w:szCs w:val="28"/>
        </w:rPr>
      </w:pPr>
      <w:r w:rsidRPr="002747B6">
        <w:rPr>
          <w:sz w:val="28"/>
          <w:szCs w:val="28"/>
        </w:rPr>
        <w:t>The p-value (.001) is less than 0.05, so the result is statistically significant.</w:t>
      </w:r>
      <w:r w:rsidR="002747B6" w:rsidRPr="002747B6">
        <w:rPr>
          <w:sz w:val="28"/>
          <w:szCs w:val="28"/>
        </w:rPr>
        <w:t xml:space="preserve"> Hence,</w:t>
      </w:r>
      <w:r w:rsidRPr="002747B6">
        <w:rPr>
          <w:sz w:val="28"/>
          <w:szCs w:val="28"/>
        </w:rPr>
        <w:t xml:space="preserve"> There is a significant association between gender and trust in government.</w:t>
      </w:r>
    </w:p>
    <w:p w14:paraId="02E0F74A" w14:textId="77777777" w:rsidR="00460676" w:rsidRPr="00460676" w:rsidRDefault="00460676" w:rsidP="00A936EA">
      <w:pPr>
        <w:spacing w:line="240" w:lineRule="auto"/>
        <w:rPr>
          <w:b/>
          <w:bCs/>
          <w:sz w:val="28"/>
          <w:szCs w:val="28"/>
        </w:rPr>
      </w:pPr>
      <w:r w:rsidRPr="00460676">
        <w:rPr>
          <w:b/>
          <w:bCs/>
          <w:sz w:val="28"/>
          <w:szCs w:val="28"/>
        </w:rPr>
        <w:t>2. Strength and Nature of Association</w:t>
      </w:r>
    </w:p>
    <w:p w14:paraId="0B7B959F" w14:textId="77777777" w:rsidR="00460676" w:rsidRPr="00A936EA" w:rsidRDefault="00460676" w:rsidP="00A936EA">
      <w:pPr>
        <w:spacing w:line="240" w:lineRule="auto"/>
        <w:rPr>
          <w:sz w:val="28"/>
          <w:szCs w:val="28"/>
        </w:rPr>
      </w:pPr>
      <w:r w:rsidRPr="00A936EA">
        <w:rPr>
          <w:sz w:val="28"/>
          <w:szCs w:val="28"/>
        </w:rPr>
        <w:t>The Linear-by-Linear Association is also significant (p = .000), suggesting a monotonic trend (e.g., trust level increases or decreases consistently across gender)</w:t>
      </w:r>
    </w:p>
    <w:p w14:paraId="62C69243" w14:textId="77777777" w:rsidR="00460676" w:rsidRPr="00460676" w:rsidRDefault="00460676" w:rsidP="00A936EA">
      <w:pPr>
        <w:spacing w:line="240" w:lineRule="auto"/>
        <w:rPr>
          <w:b/>
          <w:bCs/>
          <w:sz w:val="28"/>
          <w:szCs w:val="28"/>
        </w:rPr>
      </w:pPr>
      <w:r w:rsidRPr="00460676">
        <w:rPr>
          <w:b/>
          <w:bCs/>
          <w:sz w:val="28"/>
          <w:szCs w:val="28"/>
        </w:rPr>
        <w:t>3. Practical Meaning</w:t>
      </w:r>
    </w:p>
    <w:p w14:paraId="1A46DE02" w14:textId="77777777" w:rsidR="002747B6" w:rsidRDefault="00460676" w:rsidP="00A936EA">
      <w:pPr>
        <w:numPr>
          <w:ilvl w:val="0"/>
          <w:numId w:val="9"/>
        </w:numPr>
        <w:spacing w:line="240" w:lineRule="auto"/>
        <w:rPr>
          <w:sz w:val="28"/>
          <w:szCs w:val="28"/>
        </w:rPr>
      </w:pPr>
      <w:r w:rsidRPr="002747B6">
        <w:rPr>
          <w:sz w:val="28"/>
          <w:szCs w:val="28"/>
        </w:rPr>
        <w:t>This means male and female respondents differ in how much they trust the government.</w:t>
      </w:r>
    </w:p>
    <w:p w14:paraId="17BD4DE6" w14:textId="40A8796B" w:rsidR="00460676" w:rsidRPr="002747B6" w:rsidRDefault="00460676" w:rsidP="00A936EA">
      <w:pPr>
        <w:numPr>
          <w:ilvl w:val="0"/>
          <w:numId w:val="9"/>
        </w:numPr>
        <w:spacing w:line="240" w:lineRule="auto"/>
        <w:rPr>
          <w:sz w:val="28"/>
          <w:szCs w:val="28"/>
        </w:rPr>
      </w:pPr>
      <w:r w:rsidRPr="002747B6">
        <w:rPr>
          <w:sz w:val="28"/>
          <w:szCs w:val="28"/>
        </w:rPr>
        <w:t>Males may show higher trust in Aadhaar/government than females</w:t>
      </w:r>
      <w:r w:rsidR="002747B6" w:rsidRPr="002747B6">
        <w:rPr>
          <w:sz w:val="28"/>
          <w:szCs w:val="28"/>
        </w:rPr>
        <w:t xml:space="preserve"> </w:t>
      </w:r>
      <w:r w:rsidRPr="002747B6">
        <w:rPr>
          <w:sz w:val="28"/>
          <w:szCs w:val="28"/>
        </w:rPr>
        <w:t xml:space="preserve">Or females may be more neutral </w:t>
      </w:r>
      <w:r w:rsidR="002747B6" w:rsidRPr="002747B6">
        <w:rPr>
          <w:sz w:val="28"/>
          <w:szCs w:val="28"/>
        </w:rPr>
        <w:t>(</w:t>
      </w:r>
      <w:r w:rsidRPr="002747B6">
        <w:rPr>
          <w:sz w:val="28"/>
          <w:szCs w:val="28"/>
        </w:rPr>
        <w:t>cross-tabulation counts and percentages to describe which gender trusts more and at what lev</w:t>
      </w:r>
      <w:r w:rsidR="002747B6" w:rsidRPr="002747B6">
        <w:rPr>
          <w:sz w:val="28"/>
          <w:szCs w:val="28"/>
        </w:rPr>
        <w:t>el)</w:t>
      </w:r>
    </w:p>
    <w:p w14:paraId="44622CE6" w14:textId="77777777" w:rsidR="00460676" w:rsidRPr="00460676" w:rsidRDefault="00460676" w:rsidP="00A936EA">
      <w:pPr>
        <w:spacing w:line="240" w:lineRule="auto"/>
        <w:rPr>
          <w:b/>
          <w:bCs/>
          <w:sz w:val="28"/>
          <w:szCs w:val="28"/>
        </w:rPr>
      </w:pPr>
      <w:r w:rsidRPr="00460676">
        <w:rPr>
          <w:b/>
          <w:bCs/>
          <w:sz w:val="28"/>
          <w:szCs w:val="28"/>
        </w:rPr>
        <w:t>4. Warning – Small Expected Counts</w:t>
      </w:r>
    </w:p>
    <w:p w14:paraId="05613D5D" w14:textId="77777777" w:rsidR="00460676" w:rsidRPr="00A936EA" w:rsidRDefault="00460676" w:rsidP="00A936EA">
      <w:pPr>
        <w:numPr>
          <w:ilvl w:val="0"/>
          <w:numId w:val="10"/>
        </w:numPr>
        <w:spacing w:line="240" w:lineRule="auto"/>
        <w:rPr>
          <w:sz w:val="28"/>
          <w:szCs w:val="28"/>
        </w:rPr>
      </w:pPr>
      <w:r w:rsidRPr="00A936EA">
        <w:rPr>
          <w:sz w:val="28"/>
          <w:szCs w:val="28"/>
        </w:rPr>
        <w:t>SPSS notes that 20% of cells have expected counts &lt; 5, which can affect the reliability of the test.</w:t>
      </w:r>
    </w:p>
    <w:p w14:paraId="39FE9B42" w14:textId="0C90EF6A" w:rsidR="00460676" w:rsidRPr="00A936EA" w:rsidRDefault="00460676" w:rsidP="00A936EA">
      <w:pPr>
        <w:numPr>
          <w:ilvl w:val="0"/>
          <w:numId w:val="10"/>
        </w:numPr>
        <w:spacing w:line="240" w:lineRule="auto"/>
        <w:rPr>
          <w:sz w:val="28"/>
          <w:szCs w:val="28"/>
        </w:rPr>
      </w:pPr>
      <w:r w:rsidRPr="00A936EA">
        <w:rPr>
          <w:sz w:val="28"/>
          <w:szCs w:val="28"/>
        </w:rPr>
        <w:t>If this issue is severe</w:t>
      </w:r>
      <w:r w:rsidR="002747B6" w:rsidRPr="00A936EA">
        <w:rPr>
          <w:sz w:val="28"/>
          <w:szCs w:val="28"/>
        </w:rPr>
        <w:t>,</w:t>
      </w:r>
      <w:r w:rsidRPr="00A936EA">
        <w:rPr>
          <w:sz w:val="28"/>
          <w:szCs w:val="28"/>
        </w:rPr>
        <w:t xml:space="preserve"> categories </w:t>
      </w:r>
      <w:r w:rsidR="002747B6" w:rsidRPr="00A936EA">
        <w:rPr>
          <w:sz w:val="28"/>
          <w:szCs w:val="28"/>
        </w:rPr>
        <w:t xml:space="preserve">should be merged. </w:t>
      </w:r>
      <w:r w:rsidRPr="00A936EA">
        <w:rPr>
          <w:sz w:val="28"/>
          <w:szCs w:val="28"/>
        </w:rPr>
        <w:t>(e.g., combine “Strongly Agree” and “Agree”)</w:t>
      </w:r>
      <w:r w:rsidR="002747B6" w:rsidRPr="00A936EA">
        <w:rPr>
          <w:sz w:val="28"/>
          <w:szCs w:val="28"/>
        </w:rPr>
        <w:t xml:space="preserve"> </w:t>
      </w:r>
      <w:r w:rsidRPr="00A936EA">
        <w:rPr>
          <w:sz w:val="28"/>
          <w:szCs w:val="28"/>
        </w:rPr>
        <w:t xml:space="preserve">Or use Fisher's Exact Test </w:t>
      </w:r>
    </w:p>
    <w:p w14:paraId="04A9A466" w14:textId="583F7732" w:rsidR="00460676" w:rsidRPr="00AE0FC3" w:rsidRDefault="002856BF" w:rsidP="00AE0FC3">
      <w:pPr>
        <w:rPr>
          <w:sz w:val="28"/>
          <w:szCs w:val="28"/>
        </w:rPr>
      </w:pPr>
      <w:r>
        <w:rPr>
          <w:noProof/>
          <w:sz w:val="28"/>
          <w:szCs w:val="28"/>
        </w:rPr>
        <w:lastRenderedPageBreak/>
        <w:drawing>
          <wp:inline distT="0" distB="0" distL="0" distR="0" wp14:anchorId="15CCA224" wp14:editId="27FCA6F4">
            <wp:extent cx="7863840" cy="3627120"/>
            <wp:effectExtent l="0" t="0" r="3810" b="0"/>
            <wp:docPr id="350957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7772" cy="3638158"/>
                    </a:xfrm>
                    <a:prstGeom prst="rect">
                      <a:avLst/>
                    </a:prstGeom>
                    <a:noFill/>
                  </pic:spPr>
                </pic:pic>
              </a:graphicData>
            </a:graphic>
          </wp:inline>
        </w:drawing>
      </w:r>
    </w:p>
    <w:p w14:paraId="631C1C09" w14:textId="5674BD3C" w:rsidR="002631B4" w:rsidRPr="00A936EA" w:rsidRDefault="00A936EA" w:rsidP="00A936EA">
      <w:pPr>
        <w:pStyle w:val="Heading2"/>
        <w:jc w:val="center"/>
        <w:rPr>
          <w:rFonts w:ascii="Arial" w:hAnsi="Arial" w:cs="Arial"/>
          <w:b/>
          <w:bCs/>
          <w:color w:val="000000"/>
          <w:kern w:val="0"/>
          <w:sz w:val="26"/>
          <w:szCs w:val="26"/>
          <w:lang w:bidi="hi-IN"/>
        </w:rPr>
      </w:pPr>
      <w:r w:rsidRPr="00535063">
        <w:rPr>
          <w:b/>
          <w:bCs/>
          <w:highlight w:val="green"/>
        </w:rPr>
        <w:t>Compar</w:t>
      </w:r>
      <w:r w:rsidRPr="00535063">
        <w:rPr>
          <w:b/>
          <w:bCs/>
          <w:highlight w:val="green"/>
        </w:rPr>
        <w:t>ing</w:t>
      </w:r>
      <w:r w:rsidRPr="00535063">
        <w:rPr>
          <w:b/>
          <w:bCs/>
          <w:highlight w:val="green"/>
        </w:rPr>
        <w:t xml:space="preserve"> Means (Trust by </w:t>
      </w:r>
      <w:r w:rsidRPr="00535063">
        <w:rPr>
          <w:b/>
          <w:bCs/>
          <w:highlight w:val="green"/>
        </w:rPr>
        <w:t>Age</w:t>
      </w:r>
      <w:r w:rsidRPr="00535063">
        <w:rPr>
          <w:b/>
          <w:bCs/>
          <w:highlight w:val="green"/>
        </w:rPr>
        <w:t>)</w:t>
      </w:r>
    </w:p>
    <w:p w14:paraId="6DABC7D2" w14:textId="77777777" w:rsidR="002631B4" w:rsidRPr="002631B4" w:rsidRDefault="002631B4" w:rsidP="002631B4">
      <w:pPr>
        <w:autoSpaceDE w:val="0"/>
        <w:autoSpaceDN w:val="0"/>
        <w:adjustRightInd w:val="0"/>
        <w:spacing w:after="0" w:line="240" w:lineRule="auto"/>
        <w:rPr>
          <w:rFonts w:ascii="Times New Roman" w:hAnsi="Times New Roman" w:cs="Times New Roman"/>
          <w:kern w:val="0"/>
          <w:sz w:val="24"/>
          <w:szCs w:val="24"/>
          <w:lang w:bidi="hi-IN"/>
        </w:rPr>
      </w:pPr>
    </w:p>
    <w:tbl>
      <w:tblPr>
        <w:tblW w:w="99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84"/>
        <w:gridCol w:w="1305"/>
        <w:gridCol w:w="1306"/>
        <w:gridCol w:w="1305"/>
        <w:gridCol w:w="1306"/>
        <w:gridCol w:w="1305"/>
        <w:gridCol w:w="1307"/>
      </w:tblGrid>
      <w:tr w:rsidR="002631B4" w:rsidRPr="002631B4" w14:paraId="7786111C" w14:textId="77777777" w:rsidTr="00A936EA">
        <w:trPr>
          <w:cantSplit/>
          <w:trHeight w:val="356"/>
        </w:trPr>
        <w:tc>
          <w:tcPr>
            <w:tcW w:w="9918" w:type="dxa"/>
            <w:gridSpan w:val="7"/>
            <w:tcBorders>
              <w:top w:val="nil"/>
              <w:left w:val="nil"/>
              <w:bottom w:val="nil"/>
              <w:right w:val="nil"/>
            </w:tcBorders>
            <w:shd w:val="clear" w:color="auto" w:fill="FFFFFF"/>
            <w:vAlign w:val="center"/>
          </w:tcPr>
          <w:p w14:paraId="721DAD16"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010205"/>
                <w:kern w:val="0"/>
                <w:lang w:bidi="hi-IN"/>
              </w:rPr>
            </w:pPr>
            <w:r w:rsidRPr="002631B4">
              <w:rPr>
                <w:rFonts w:ascii="Arial" w:hAnsi="Arial" w:cs="Arial"/>
                <w:b/>
                <w:bCs/>
                <w:color w:val="010205"/>
                <w:kern w:val="0"/>
                <w:lang w:bidi="hi-IN"/>
              </w:rPr>
              <w:t>Case Processing Summary</w:t>
            </w:r>
          </w:p>
        </w:tc>
      </w:tr>
      <w:tr w:rsidR="002631B4" w:rsidRPr="002631B4" w14:paraId="73765912" w14:textId="77777777" w:rsidTr="00A936EA">
        <w:trPr>
          <w:cantSplit/>
          <w:trHeight w:val="384"/>
        </w:trPr>
        <w:tc>
          <w:tcPr>
            <w:tcW w:w="2084" w:type="dxa"/>
            <w:vMerge w:val="restart"/>
            <w:tcBorders>
              <w:top w:val="nil"/>
              <w:left w:val="nil"/>
              <w:bottom w:val="nil"/>
              <w:right w:val="nil"/>
            </w:tcBorders>
            <w:shd w:val="clear" w:color="auto" w:fill="FFFFFF"/>
            <w:vAlign w:val="bottom"/>
          </w:tcPr>
          <w:p w14:paraId="6D4B6391" w14:textId="77777777" w:rsidR="002631B4" w:rsidRPr="002631B4" w:rsidRDefault="002631B4" w:rsidP="002631B4">
            <w:pPr>
              <w:autoSpaceDE w:val="0"/>
              <w:autoSpaceDN w:val="0"/>
              <w:adjustRightInd w:val="0"/>
              <w:spacing w:after="0" w:line="240" w:lineRule="auto"/>
              <w:rPr>
                <w:rFonts w:ascii="Times New Roman" w:hAnsi="Times New Roman" w:cs="Mangal"/>
                <w:kern w:val="0"/>
                <w:sz w:val="24"/>
                <w:szCs w:val="24"/>
                <w:lang w:bidi="hi-IN"/>
              </w:rPr>
            </w:pPr>
          </w:p>
        </w:tc>
        <w:tc>
          <w:tcPr>
            <w:tcW w:w="7834" w:type="dxa"/>
            <w:gridSpan w:val="6"/>
            <w:tcBorders>
              <w:top w:val="nil"/>
              <w:left w:val="nil"/>
              <w:bottom w:val="nil"/>
              <w:right w:val="nil"/>
            </w:tcBorders>
            <w:shd w:val="clear" w:color="auto" w:fill="FFFFFF"/>
            <w:vAlign w:val="bottom"/>
          </w:tcPr>
          <w:p w14:paraId="0037B062"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Cases</w:t>
            </w:r>
          </w:p>
        </w:tc>
      </w:tr>
      <w:tr w:rsidR="002631B4" w:rsidRPr="002631B4" w14:paraId="4BB29E0B" w14:textId="77777777" w:rsidTr="00A936EA">
        <w:trPr>
          <w:cantSplit/>
          <w:trHeight w:val="164"/>
        </w:trPr>
        <w:tc>
          <w:tcPr>
            <w:tcW w:w="2084" w:type="dxa"/>
            <w:vMerge/>
            <w:tcBorders>
              <w:top w:val="nil"/>
              <w:left w:val="nil"/>
              <w:bottom w:val="nil"/>
              <w:right w:val="nil"/>
            </w:tcBorders>
            <w:shd w:val="clear" w:color="auto" w:fill="FFFFFF"/>
            <w:vAlign w:val="bottom"/>
          </w:tcPr>
          <w:p w14:paraId="1E43ED98" w14:textId="77777777" w:rsidR="002631B4" w:rsidRPr="002631B4" w:rsidRDefault="002631B4" w:rsidP="002631B4">
            <w:pPr>
              <w:autoSpaceDE w:val="0"/>
              <w:autoSpaceDN w:val="0"/>
              <w:adjustRightInd w:val="0"/>
              <w:spacing w:after="0" w:line="240" w:lineRule="auto"/>
              <w:rPr>
                <w:rFonts w:ascii="Arial" w:hAnsi="Arial" w:cs="Arial"/>
                <w:color w:val="264A60"/>
                <w:kern w:val="0"/>
                <w:sz w:val="18"/>
                <w:szCs w:val="18"/>
                <w:lang w:bidi="hi-IN"/>
              </w:rPr>
            </w:pPr>
          </w:p>
        </w:tc>
        <w:tc>
          <w:tcPr>
            <w:tcW w:w="2611" w:type="dxa"/>
            <w:gridSpan w:val="2"/>
            <w:tcBorders>
              <w:top w:val="nil"/>
              <w:left w:val="nil"/>
              <w:bottom w:val="nil"/>
              <w:right w:val="nil"/>
            </w:tcBorders>
            <w:shd w:val="clear" w:color="auto" w:fill="FFFFFF"/>
            <w:vAlign w:val="bottom"/>
          </w:tcPr>
          <w:p w14:paraId="2EFEB138"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Included</w:t>
            </w:r>
          </w:p>
        </w:tc>
        <w:tc>
          <w:tcPr>
            <w:tcW w:w="2611" w:type="dxa"/>
            <w:gridSpan w:val="2"/>
            <w:tcBorders>
              <w:top w:val="nil"/>
              <w:left w:val="single" w:sz="8" w:space="0" w:color="E0E0E0"/>
              <w:bottom w:val="nil"/>
              <w:right w:val="nil"/>
            </w:tcBorders>
            <w:shd w:val="clear" w:color="auto" w:fill="FFFFFF"/>
            <w:vAlign w:val="bottom"/>
          </w:tcPr>
          <w:p w14:paraId="7BE17261"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Excluded</w:t>
            </w:r>
          </w:p>
        </w:tc>
        <w:tc>
          <w:tcPr>
            <w:tcW w:w="2611" w:type="dxa"/>
            <w:gridSpan w:val="2"/>
            <w:tcBorders>
              <w:top w:val="nil"/>
              <w:left w:val="single" w:sz="8" w:space="0" w:color="E0E0E0"/>
              <w:bottom w:val="nil"/>
              <w:right w:val="nil"/>
            </w:tcBorders>
            <w:shd w:val="clear" w:color="auto" w:fill="FFFFFF"/>
            <w:vAlign w:val="bottom"/>
          </w:tcPr>
          <w:p w14:paraId="12EDE68E"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Total</w:t>
            </w:r>
          </w:p>
        </w:tc>
      </w:tr>
      <w:tr w:rsidR="002631B4" w:rsidRPr="002631B4" w14:paraId="6926AEBF" w14:textId="77777777" w:rsidTr="00A936EA">
        <w:trPr>
          <w:cantSplit/>
          <w:trHeight w:val="164"/>
        </w:trPr>
        <w:tc>
          <w:tcPr>
            <w:tcW w:w="2084" w:type="dxa"/>
            <w:vMerge/>
            <w:tcBorders>
              <w:top w:val="nil"/>
              <w:left w:val="nil"/>
              <w:bottom w:val="nil"/>
              <w:right w:val="nil"/>
            </w:tcBorders>
            <w:shd w:val="clear" w:color="auto" w:fill="FFFFFF"/>
            <w:vAlign w:val="bottom"/>
          </w:tcPr>
          <w:p w14:paraId="1E65D847" w14:textId="77777777" w:rsidR="002631B4" w:rsidRPr="002631B4" w:rsidRDefault="002631B4" w:rsidP="002631B4">
            <w:pPr>
              <w:autoSpaceDE w:val="0"/>
              <w:autoSpaceDN w:val="0"/>
              <w:adjustRightInd w:val="0"/>
              <w:spacing w:after="0" w:line="240" w:lineRule="auto"/>
              <w:rPr>
                <w:rFonts w:ascii="Arial" w:hAnsi="Arial" w:cs="Arial"/>
                <w:color w:val="264A60"/>
                <w:kern w:val="0"/>
                <w:sz w:val="18"/>
                <w:szCs w:val="18"/>
                <w:lang w:bidi="hi-IN"/>
              </w:rPr>
            </w:pPr>
          </w:p>
        </w:tc>
        <w:tc>
          <w:tcPr>
            <w:tcW w:w="1305" w:type="dxa"/>
            <w:tcBorders>
              <w:top w:val="nil"/>
              <w:left w:val="nil"/>
              <w:bottom w:val="single" w:sz="8" w:space="0" w:color="152935"/>
              <w:right w:val="single" w:sz="8" w:space="0" w:color="E0E0E0"/>
            </w:tcBorders>
            <w:shd w:val="clear" w:color="auto" w:fill="FFFFFF"/>
            <w:vAlign w:val="bottom"/>
          </w:tcPr>
          <w:p w14:paraId="4426CBD2"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N</w:t>
            </w:r>
          </w:p>
        </w:tc>
        <w:tc>
          <w:tcPr>
            <w:tcW w:w="1305" w:type="dxa"/>
            <w:tcBorders>
              <w:top w:val="nil"/>
              <w:left w:val="single" w:sz="8" w:space="0" w:color="E0E0E0"/>
              <w:bottom w:val="single" w:sz="8" w:space="0" w:color="152935"/>
              <w:right w:val="nil"/>
            </w:tcBorders>
            <w:shd w:val="clear" w:color="auto" w:fill="FFFFFF"/>
            <w:vAlign w:val="bottom"/>
          </w:tcPr>
          <w:p w14:paraId="1F6621B1"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Percent</w:t>
            </w:r>
          </w:p>
        </w:tc>
        <w:tc>
          <w:tcPr>
            <w:tcW w:w="1305" w:type="dxa"/>
            <w:tcBorders>
              <w:top w:val="nil"/>
              <w:left w:val="single" w:sz="8" w:space="0" w:color="E0E0E0"/>
              <w:bottom w:val="single" w:sz="8" w:space="0" w:color="152935"/>
              <w:right w:val="single" w:sz="8" w:space="0" w:color="E0E0E0"/>
            </w:tcBorders>
            <w:shd w:val="clear" w:color="auto" w:fill="FFFFFF"/>
            <w:vAlign w:val="bottom"/>
          </w:tcPr>
          <w:p w14:paraId="2C273415"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N</w:t>
            </w:r>
          </w:p>
        </w:tc>
        <w:tc>
          <w:tcPr>
            <w:tcW w:w="1305" w:type="dxa"/>
            <w:tcBorders>
              <w:top w:val="nil"/>
              <w:left w:val="single" w:sz="8" w:space="0" w:color="E0E0E0"/>
              <w:bottom w:val="single" w:sz="8" w:space="0" w:color="152935"/>
              <w:right w:val="nil"/>
            </w:tcBorders>
            <w:shd w:val="clear" w:color="auto" w:fill="FFFFFF"/>
            <w:vAlign w:val="bottom"/>
          </w:tcPr>
          <w:p w14:paraId="7705C69E"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Percent</w:t>
            </w:r>
          </w:p>
        </w:tc>
        <w:tc>
          <w:tcPr>
            <w:tcW w:w="1305" w:type="dxa"/>
            <w:tcBorders>
              <w:top w:val="nil"/>
              <w:left w:val="single" w:sz="8" w:space="0" w:color="E0E0E0"/>
              <w:bottom w:val="single" w:sz="8" w:space="0" w:color="152935"/>
              <w:right w:val="single" w:sz="8" w:space="0" w:color="E0E0E0"/>
            </w:tcBorders>
            <w:shd w:val="clear" w:color="auto" w:fill="FFFFFF"/>
            <w:vAlign w:val="bottom"/>
          </w:tcPr>
          <w:p w14:paraId="33A1960F"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N</w:t>
            </w:r>
          </w:p>
        </w:tc>
        <w:tc>
          <w:tcPr>
            <w:tcW w:w="1305" w:type="dxa"/>
            <w:tcBorders>
              <w:top w:val="nil"/>
              <w:left w:val="single" w:sz="8" w:space="0" w:color="E0E0E0"/>
              <w:bottom w:val="single" w:sz="8" w:space="0" w:color="152935"/>
              <w:right w:val="nil"/>
            </w:tcBorders>
            <w:shd w:val="clear" w:color="auto" w:fill="FFFFFF"/>
            <w:vAlign w:val="bottom"/>
          </w:tcPr>
          <w:p w14:paraId="59067E43"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Percent</w:t>
            </w:r>
          </w:p>
        </w:tc>
      </w:tr>
      <w:tr w:rsidR="002631B4" w:rsidRPr="002631B4" w14:paraId="39135D06" w14:textId="77777777" w:rsidTr="00A936EA">
        <w:trPr>
          <w:cantSplit/>
          <w:trHeight w:val="356"/>
        </w:trPr>
        <w:tc>
          <w:tcPr>
            <w:tcW w:w="2084" w:type="dxa"/>
            <w:tcBorders>
              <w:top w:val="single" w:sz="8" w:space="0" w:color="152935"/>
              <w:left w:val="nil"/>
              <w:bottom w:val="single" w:sz="8" w:space="0" w:color="152935"/>
              <w:right w:val="nil"/>
            </w:tcBorders>
            <w:shd w:val="clear" w:color="auto" w:fill="E0E0E0"/>
          </w:tcPr>
          <w:p w14:paraId="0C0AD07F"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trust_govt  * Age</w:t>
            </w:r>
          </w:p>
        </w:tc>
        <w:tc>
          <w:tcPr>
            <w:tcW w:w="1305" w:type="dxa"/>
            <w:tcBorders>
              <w:top w:val="single" w:sz="8" w:space="0" w:color="152935"/>
              <w:left w:val="nil"/>
              <w:bottom w:val="single" w:sz="8" w:space="0" w:color="152935"/>
              <w:right w:val="single" w:sz="8" w:space="0" w:color="E0E0E0"/>
            </w:tcBorders>
            <w:shd w:val="clear" w:color="auto" w:fill="FFFFFF"/>
          </w:tcPr>
          <w:p w14:paraId="15ED5C53"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800</w:t>
            </w:r>
          </w:p>
        </w:tc>
        <w:tc>
          <w:tcPr>
            <w:tcW w:w="1305" w:type="dxa"/>
            <w:tcBorders>
              <w:top w:val="single" w:sz="8" w:space="0" w:color="152935"/>
              <w:left w:val="single" w:sz="8" w:space="0" w:color="E0E0E0"/>
              <w:bottom w:val="single" w:sz="8" w:space="0" w:color="152935"/>
              <w:right w:val="nil"/>
            </w:tcBorders>
            <w:shd w:val="clear" w:color="auto" w:fill="FFFFFF"/>
          </w:tcPr>
          <w:p w14:paraId="4DFB9ADE"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39.2%</w:t>
            </w:r>
          </w:p>
        </w:tc>
        <w:tc>
          <w:tcPr>
            <w:tcW w:w="1305" w:type="dxa"/>
            <w:tcBorders>
              <w:top w:val="single" w:sz="8" w:space="0" w:color="152935"/>
              <w:left w:val="single" w:sz="8" w:space="0" w:color="E0E0E0"/>
              <w:bottom w:val="single" w:sz="8" w:space="0" w:color="152935"/>
              <w:right w:val="single" w:sz="8" w:space="0" w:color="E0E0E0"/>
            </w:tcBorders>
            <w:shd w:val="clear" w:color="auto" w:fill="FFFFFF"/>
          </w:tcPr>
          <w:p w14:paraId="487111C3"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1240</w:t>
            </w:r>
          </w:p>
        </w:tc>
        <w:tc>
          <w:tcPr>
            <w:tcW w:w="1305" w:type="dxa"/>
            <w:tcBorders>
              <w:top w:val="single" w:sz="8" w:space="0" w:color="152935"/>
              <w:left w:val="single" w:sz="8" w:space="0" w:color="E0E0E0"/>
              <w:bottom w:val="single" w:sz="8" w:space="0" w:color="152935"/>
              <w:right w:val="nil"/>
            </w:tcBorders>
            <w:shd w:val="clear" w:color="auto" w:fill="FFFFFF"/>
          </w:tcPr>
          <w:p w14:paraId="34C33AE2"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60.8%</w:t>
            </w:r>
          </w:p>
        </w:tc>
        <w:tc>
          <w:tcPr>
            <w:tcW w:w="1305" w:type="dxa"/>
            <w:tcBorders>
              <w:top w:val="single" w:sz="8" w:space="0" w:color="152935"/>
              <w:left w:val="single" w:sz="8" w:space="0" w:color="E0E0E0"/>
              <w:bottom w:val="single" w:sz="8" w:space="0" w:color="152935"/>
              <w:right w:val="single" w:sz="8" w:space="0" w:color="E0E0E0"/>
            </w:tcBorders>
            <w:shd w:val="clear" w:color="auto" w:fill="FFFFFF"/>
          </w:tcPr>
          <w:p w14:paraId="40B6D029"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2040</w:t>
            </w:r>
          </w:p>
        </w:tc>
        <w:tc>
          <w:tcPr>
            <w:tcW w:w="1305" w:type="dxa"/>
            <w:tcBorders>
              <w:top w:val="single" w:sz="8" w:space="0" w:color="152935"/>
              <w:left w:val="single" w:sz="8" w:space="0" w:color="E0E0E0"/>
              <w:bottom w:val="single" w:sz="8" w:space="0" w:color="152935"/>
              <w:right w:val="nil"/>
            </w:tcBorders>
            <w:shd w:val="clear" w:color="auto" w:fill="FFFFFF"/>
          </w:tcPr>
          <w:p w14:paraId="405C897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100.0%</w:t>
            </w:r>
          </w:p>
        </w:tc>
      </w:tr>
    </w:tbl>
    <w:p w14:paraId="36E47623" w14:textId="77777777" w:rsidR="002631B4" w:rsidRPr="002631B4" w:rsidRDefault="002631B4" w:rsidP="002631B4">
      <w:pPr>
        <w:autoSpaceDE w:val="0"/>
        <w:autoSpaceDN w:val="0"/>
        <w:adjustRightInd w:val="0"/>
        <w:spacing w:after="0" w:line="400" w:lineRule="atLeast"/>
        <w:rPr>
          <w:rFonts w:ascii="Times New Roman" w:hAnsi="Times New Roman" w:cs="Times New Roman"/>
          <w:kern w:val="0"/>
          <w:sz w:val="24"/>
          <w:szCs w:val="24"/>
          <w:lang w:bidi="hi-IN"/>
        </w:rPr>
      </w:pPr>
    </w:p>
    <w:p w14:paraId="742028C4" w14:textId="77777777" w:rsidR="002631B4" w:rsidRPr="002631B4" w:rsidRDefault="002631B4" w:rsidP="002631B4">
      <w:pPr>
        <w:autoSpaceDE w:val="0"/>
        <w:autoSpaceDN w:val="0"/>
        <w:adjustRightInd w:val="0"/>
        <w:spacing w:after="0" w:line="240" w:lineRule="auto"/>
        <w:rPr>
          <w:rFonts w:ascii="Times New Roman" w:hAnsi="Times New Roman" w:cs="Times New Roman"/>
          <w:kern w:val="0"/>
          <w:sz w:val="24"/>
          <w:szCs w:val="24"/>
          <w:lang w:bidi="hi-IN"/>
        </w:rPr>
      </w:pPr>
    </w:p>
    <w:tbl>
      <w:tblPr>
        <w:tblW w:w="4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29"/>
        <w:gridCol w:w="1030"/>
        <w:gridCol w:w="1030"/>
        <w:gridCol w:w="1445"/>
      </w:tblGrid>
      <w:tr w:rsidR="002631B4" w:rsidRPr="002631B4" w14:paraId="0795E4C5" w14:textId="77777777" w:rsidTr="002631B4">
        <w:trPr>
          <w:cantSplit/>
        </w:trPr>
        <w:tc>
          <w:tcPr>
            <w:tcW w:w="4734" w:type="dxa"/>
            <w:gridSpan w:val="4"/>
            <w:tcBorders>
              <w:top w:val="nil"/>
              <w:left w:val="nil"/>
              <w:bottom w:val="nil"/>
              <w:right w:val="nil"/>
            </w:tcBorders>
            <w:shd w:val="clear" w:color="auto" w:fill="FFFFFF"/>
            <w:vAlign w:val="center"/>
          </w:tcPr>
          <w:p w14:paraId="10C8EF6D"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010205"/>
                <w:kern w:val="0"/>
                <w:lang w:bidi="hi-IN"/>
              </w:rPr>
            </w:pPr>
            <w:r w:rsidRPr="002631B4">
              <w:rPr>
                <w:rFonts w:ascii="Arial" w:hAnsi="Arial" w:cs="Arial"/>
                <w:b/>
                <w:bCs/>
                <w:color w:val="010205"/>
                <w:kern w:val="0"/>
                <w:lang w:bidi="hi-IN"/>
              </w:rPr>
              <w:t>Report</w:t>
            </w:r>
          </w:p>
        </w:tc>
      </w:tr>
      <w:tr w:rsidR="002631B4" w:rsidRPr="002631B4" w14:paraId="770D5A1B" w14:textId="77777777" w:rsidTr="002631B4">
        <w:trPr>
          <w:cantSplit/>
        </w:trPr>
        <w:tc>
          <w:tcPr>
            <w:tcW w:w="4734" w:type="dxa"/>
            <w:gridSpan w:val="4"/>
            <w:tcBorders>
              <w:top w:val="nil"/>
              <w:left w:val="nil"/>
              <w:bottom w:val="nil"/>
              <w:right w:val="nil"/>
            </w:tcBorders>
            <w:shd w:val="clear" w:color="auto" w:fill="FFFFFF"/>
            <w:vAlign w:val="bottom"/>
          </w:tcPr>
          <w:p w14:paraId="1C760793" w14:textId="77777777" w:rsidR="002631B4" w:rsidRPr="002631B4" w:rsidRDefault="002631B4" w:rsidP="002631B4">
            <w:pPr>
              <w:autoSpaceDE w:val="0"/>
              <w:autoSpaceDN w:val="0"/>
              <w:adjustRightInd w:val="0"/>
              <w:spacing w:after="0" w:line="320" w:lineRule="atLeast"/>
              <w:rPr>
                <w:rFonts w:ascii="Times New Roman" w:hAnsi="Times New Roman" w:cs="Mangal"/>
                <w:kern w:val="0"/>
                <w:sz w:val="24"/>
                <w:szCs w:val="24"/>
                <w:lang w:bidi="hi-IN"/>
              </w:rPr>
            </w:pPr>
            <w:r w:rsidRPr="002631B4">
              <w:rPr>
                <w:rFonts w:ascii="Arial" w:hAnsi="Arial" w:cs="Arial"/>
                <w:color w:val="010205"/>
                <w:kern w:val="0"/>
                <w:sz w:val="18"/>
                <w:szCs w:val="18"/>
                <w:shd w:val="clear" w:color="auto" w:fill="FFFFFF"/>
                <w:lang w:bidi="hi-IN"/>
              </w:rPr>
              <w:t xml:space="preserve">trust_govt  </w:t>
            </w:r>
          </w:p>
        </w:tc>
      </w:tr>
      <w:tr w:rsidR="002631B4" w:rsidRPr="002631B4" w14:paraId="4FC532C9" w14:textId="77777777" w:rsidTr="002631B4">
        <w:trPr>
          <w:cantSplit/>
        </w:trPr>
        <w:tc>
          <w:tcPr>
            <w:tcW w:w="1229" w:type="dxa"/>
            <w:tcBorders>
              <w:top w:val="nil"/>
              <w:left w:val="nil"/>
              <w:bottom w:val="single" w:sz="8" w:space="0" w:color="152935"/>
              <w:right w:val="nil"/>
            </w:tcBorders>
            <w:shd w:val="clear" w:color="auto" w:fill="FFFFFF"/>
            <w:vAlign w:val="bottom"/>
          </w:tcPr>
          <w:p w14:paraId="5646B77E"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Age</w:t>
            </w:r>
          </w:p>
        </w:tc>
        <w:tc>
          <w:tcPr>
            <w:tcW w:w="1030" w:type="dxa"/>
            <w:tcBorders>
              <w:top w:val="nil"/>
              <w:left w:val="nil"/>
              <w:bottom w:val="single" w:sz="8" w:space="0" w:color="152935"/>
              <w:right w:val="single" w:sz="8" w:space="0" w:color="E0E0E0"/>
            </w:tcBorders>
            <w:shd w:val="clear" w:color="auto" w:fill="FFFFFF"/>
            <w:vAlign w:val="bottom"/>
          </w:tcPr>
          <w:p w14:paraId="71FA3603"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Mean</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26F6F7BE"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N</w:t>
            </w:r>
          </w:p>
        </w:tc>
        <w:tc>
          <w:tcPr>
            <w:tcW w:w="1445" w:type="dxa"/>
            <w:tcBorders>
              <w:top w:val="nil"/>
              <w:left w:val="single" w:sz="8" w:space="0" w:color="E0E0E0"/>
              <w:bottom w:val="single" w:sz="8" w:space="0" w:color="152935"/>
              <w:right w:val="nil"/>
            </w:tcBorders>
            <w:shd w:val="clear" w:color="auto" w:fill="FFFFFF"/>
            <w:vAlign w:val="bottom"/>
          </w:tcPr>
          <w:p w14:paraId="6B8B082A" w14:textId="77777777" w:rsidR="002631B4" w:rsidRPr="002631B4" w:rsidRDefault="002631B4" w:rsidP="002631B4">
            <w:pPr>
              <w:autoSpaceDE w:val="0"/>
              <w:autoSpaceDN w:val="0"/>
              <w:adjustRightInd w:val="0"/>
              <w:spacing w:after="0" w:line="320" w:lineRule="atLeast"/>
              <w:ind w:left="60" w:right="60"/>
              <w:jc w:val="center"/>
              <w:rPr>
                <w:rFonts w:ascii="Arial" w:hAnsi="Arial" w:cs="Arial"/>
                <w:color w:val="264A60"/>
                <w:kern w:val="0"/>
                <w:sz w:val="18"/>
                <w:szCs w:val="18"/>
                <w:lang w:bidi="hi-IN"/>
              </w:rPr>
            </w:pPr>
            <w:r w:rsidRPr="002631B4">
              <w:rPr>
                <w:rFonts w:ascii="Arial" w:hAnsi="Arial" w:cs="Arial"/>
                <w:color w:val="264A60"/>
                <w:kern w:val="0"/>
                <w:sz w:val="18"/>
                <w:szCs w:val="18"/>
                <w:lang w:bidi="hi-IN"/>
              </w:rPr>
              <w:t>Std. Deviation</w:t>
            </w:r>
          </w:p>
        </w:tc>
      </w:tr>
      <w:tr w:rsidR="002631B4" w:rsidRPr="002631B4" w14:paraId="7A9495D3" w14:textId="77777777" w:rsidTr="002631B4">
        <w:trPr>
          <w:cantSplit/>
        </w:trPr>
        <w:tc>
          <w:tcPr>
            <w:tcW w:w="1229" w:type="dxa"/>
            <w:tcBorders>
              <w:top w:val="single" w:sz="8" w:space="0" w:color="152935"/>
              <w:left w:val="nil"/>
              <w:bottom w:val="single" w:sz="8" w:space="0" w:color="AEAEAE"/>
              <w:right w:val="nil"/>
            </w:tcBorders>
            <w:shd w:val="clear" w:color="auto" w:fill="E0E0E0"/>
          </w:tcPr>
          <w:p w14:paraId="5B3A28DA"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0</w:t>
            </w:r>
          </w:p>
        </w:tc>
        <w:tc>
          <w:tcPr>
            <w:tcW w:w="1030" w:type="dxa"/>
            <w:tcBorders>
              <w:top w:val="single" w:sz="8" w:space="0" w:color="152935"/>
              <w:left w:val="nil"/>
              <w:bottom w:val="single" w:sz="8" w:space="0" w:color="AEAEAE"/>
              <w:right w:val="single" w:sz="8" w:space="0" w:color="E0E0E0"/>
            </w:tcBorders>
            <w:shd w:val="clear" w:color="auto" w:fill="FFFFFF"/>
          </w:tcPr>
          <w:p w14:paraId="613E193F"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4.78</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265B6ED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18</w:t>
            </w:r>
          </w:p>
        </w:tc>
        <w:tc>
          <w:tcPr>
            <w:tcW w:w="1445" w:type="dxa"/>
            <w:tcBorders>
              <w:top w:val="single" w:sz="8" w:space="0" w:color="152935"/>
              <w:left w:val="single" w:sz="8" w:space="0" w:color="E0E0E0"/>
              <w:bottom w:val="single" w:sz="8" w:space="0" w:color="AEAEAE"/>
              <w:right w:val="nil"/>
            </w:tcBorders>
            <w:shd w:val="clear" w:color="auto" w:fill="FFFFFF"/>
          </w:tcPr>
          <w:p w14:paraId="1CB8DA1F"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.428</w:t>
            </w:r>
          </w:p>
        </w:tc>
      </w:tr>
      <w:tr w:rsidR="002631B4" w:rsidRPr="002631B4" w14:paraId="19F0808A" w14:textId="77777777" w:rsidTr="002631B4">
        <w:trPr>
          <w:cantSplit/>
        </w:trPr>
        <w:tc>
          <w:tcPr>
            <w:tcW w:w="1229" w:type="dxa"/>
            <w:tcBorders>
              <w:top w:val="single" w:sz="8" w:space="0" w:color="AEAEAE"/>
              <w:left w:val="nil"/>
              <w:bottom w:val="single" w:sz="8" w:space="0" w:color="AEAEAE"/>
              <w:right w:val="nil"/>
            </w:tcBorders>
            <w:shd w:val="clear" w:color="auto" w:fill="E0E0E0"/>
          </w:tcPr>
          <w:p w14:paraId="3144B331"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18-28</w:t>
            </w:r>
          </w:p>
        </w:tc>
        <w:tc>
          <w:tcPr>
            <w:tcW w:w="1030" w:type="dxa"/>
            <w:tcBorders>
              <w:top w:val="single" w:sz="8" w:space="0" w:color="AEAEAE"/>
              <w:left w:val="nil"/>
              <w:bottom w:val="single" w:sz="8" w:space="0" w:color="AEAEAE"/>
              <w:right w:val="single" w:sz="8" w:space="0" w:color="E0E0E0"/>
            </w:tcBorders>
            <w:shd w:val="clear" w:color="auto" w:fill="FFFFFF"/>
          </w:tcPr>
          <w:p w14:paraId="339B3C3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4.50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62B70A"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250</w:t>
            </w:r>
          </w:p>
        </w:tc>
        <w:tc>
          <w:tcPr>
            <w:tcW w:w="1445" w:type="dxa"/>
            <w:tcBorders>
              <w:top w:val="single" w:sz="8" w:space="0" w:color="AEAEAE"/>
              <w:left w:val="single" w:sz="8" w:space="0" w:color="E0E0E0"/>
              <w:bottom w:val="single" w:sz="8" w:space="0" w:color="AEAEAE"/>
              <w:right w:val="nil"/>
            </w:tcBorders>
            <w:shd w:val="clear" w:color="auto" w:fill="FFFFFF"/>
          </w:tcPr>
          <w:p w14:paraId="1714F465"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.701</w:t>
            </w:r>
          </w:p>
        </w:tc>
      </w:tr>
      <w:tr w:rsidR="002631B4" w:rsidRPr="002631B4" w14:paraId="78E2D9DC" w14:textId="77777777" w:rsidTr="002631B4">
        <w:trPr>
          <w:cantSplit/>
        </w:trPr>
        <w:tc>
          <w:tcPr>
            <w:tcW w:w="1229" w:type="dxa"/>
            <w:tcBorders>
              <w:top w:val="single" w:sz="8" w:space="0" w:color="AEAEAE"/>
              <w:left w:val="nil"/>
              <w:bottom w:val="single" w:sz="8" w:space="0" w:color="AEAEAE"/>
              <w:right w:val="nil"/>
            </w:tcBorders>
            <w:shd w:val="clear" w:color="auto" w:fill="E0E0E0"/>
          </w:tcPr>
          <w:p w14:paraId="3A7FEA4D"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29-39</w:t>
            </w:r>
          </w:p>
        </w:tc>
        <w:tc>
          <w:tcPr>
            <w:tcW w:w="1030" w:type="dxa"/>
            <w:tcBorders>
              <w:top w:val="single" w:sz="8" w:space="0" w:color="AEAEAE"/>
              <w:left w:val="nil"/>
              <w:bottom w:val="single" w:sz="8" w:space="0" w:color="AEAEAE"/>
              <w:right w:val="single" w:sz="8" w:space="0" w:color="E0E0E0"/>
            </w:tcBorders>
            <w:shd w:val="clear" w:color="auto" w:fill="FFFFFF"/>
          </w:tcPr>
          <w:p w14:paraId="584C6057"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4.40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518D7AE"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251</w:t>
            </w:r>
          </w:p>
        </w:tc>
        <w:tc>
          <w:tcPr>
            <w:tcW w:w="1445" w:type="dxa"/>
            <w:tcBorders>
              <w:top w:val="single" w:sz="8" w:space="0" w:color="AEAEAE"/>
              <w:left w:val="single" w:sz="8" w:space="0" w:color="E0E0E0"/>
              <w:bottom w:val="single" w:sz="8" w:space="0" w:color="AEAEAE"/>
              <w:right w:val="nil"/>
            </w:tcBorders>
            <w:shd w:val="clear" w:color="auto" w:fill="FFFFFF"/>
          </w:tcPr>
          <w:p w14:paraId="2516DB2B"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.816</w:t>
            </w:r>
          </w:p>
        </w:tc>
      </w:tr>
      <w:tr w:rsidR="002631B4" w:rsidRPr="002631B4" w14:paraId="15696567" w14:textId="77777777" w:rsidTr="002631B4">
        <w:trPr>
          <w:cantSplit/>
        </w:trPr>
        <w:tc>
          <w:tcPr>
            <w:tcW w:w="1229" w:type="dxa"/>
            <w:tcBorders>
              <w:top w:val="single" w:sz="8" w:space="0" w:color="AEAEAE"/>
              <w:left w:val="nil"/>
              <w:bottom w:val="single" w:sz="8" w:space="0" w:color="AEAEAE"/>
              <w:right w:val="nil"/>
            </w:tcBorders>
            <w:shd w:val="clear" w:color="auto" w:fill="E0E0E0"/>
          </w:tcPr>
          <w:p w14:paraId="31CCB393"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40-50</w:t>
            </w:r>
          </w:p>
        </w:tc>
        <w:tc>
          <w:tcPr>
            <w:tcW w:w="1030" w:type="dxa"/>
            <w:tcBorders>
              <w:top w:val="single" w:sz="8" w:space="0" w:color="AEAEAE"/>
              <w:left w:val="nil"/>
              <w:bottom w:val="single" w:sz="8" w:space="0" w:color="AEAEAE"/>
              <w:right w:val="single" w:sz="8" w:space="0" w:color="E0E0E0"/>
            </w:tcBorders>
            <w:shd w:val="clear" w:color="auto" w:fill="FFFFFF"/>
          </w:tcPr>
          <w:p w14:paraId="1511E28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4.43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A2CEE06"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212</w:t>
            </w:r>
          </w:p>
        </w:tc>
        <w:tc>
          <w:tcPr>
            <w:tcW w:w="1445" w:type="dxa"/>
            <w:tcBorders>
              <w:top w:val="single" w:sz="8" w:space="0" w:color="AEAEAE"/>
              <w:left w:val="single" w:sz="8" w:space="0" w:color="E0E0E0"/>
              <w:bottom w:val="single" w:sz="8" w:space="0" w:color="AEAEAE"/>
              <w:right w:val="nil"/>
            </w:tcBorders>
            <w:shd w:val="clear" w:color="auto" w:fill="FFFFFF"/>
          </w:tcPr>
          <w:p w14:paraId="58B43BD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.832</w:t>
            </w:r>
          </w:p>
        </w:tc>
      </w:tr>
      <w:tr w:rsidR="002631B4" w:rsidRPr="002631B4" w14:paraId="4E3BEAC8" w14:textId="77777777" w:rsidTr="002631B4">
        <w:trPr>
          <w:cantSplit/>
        </w:trPr>
        <w:tc>
          <w:tcPr>
            <w:tcW w:w="1229" w:type="dxa"/>
            <w:tcBorders>
              <w:top w:val="single" w:sz="8" w:space="0" w:color="AEAEAE"/>
              <w:left w:val="nil"/>
              <w:bottom w:val="single" w:sz="8" w:space="0" w:color="AEAEAE"/>
              <w:right w:val="nil"/>
            </w:tcBorders>
            <w:shd w:val="clear" w:color="auto" w:fill="E0E0E0"/>
          </w:tcPr>
          <w:p w14:paraId="0763EB46"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51-61</w:t>
            </w:r>
          </w:p>
        </w:tc>
        <w:tc>
          <w:tcPr>
            <w:tcW w:w="1030" w:type="dxa"/>
            <w:tcBorders>
              <w:top w:val="single" w:sz="8" w:space="0" w:color="AEAEAE"/>
              <w:left w:val="nil"/>
              <w:bottom w:val="single" w:sz="8" w:space="0" w:color="AEAEAE"/>
              <w:right w:val="single" w:sz="8" w:space="0" w:color="E0E0E0"/>
            </w:tcBorders>
            <w:shd w:val="clear" w:color="auto" w:fill="FFFFFF"/>
          </w:tcPr>
          <w:p w14:paraId="1F45A184"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4.66</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520A90"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56</w:t>
            </w:r>
          </w:p>
        </w:tc>
        <w:tc>
          <w:tcPr>
            <w:tcW w:w="1445" w:type="dxa"/>
            <w:tcBorders>
              <w:top w:val="single" w:sz="8" w:space="0" w:color="AEAEAE"/>
              <w:left w:val="single" w:sz="8" w:space="0" w:color="E0E0E0"/>
              <w:bottom w:val="single" w:sz="8" w:space="0" w:color="AEAEAE"/>
              <w:right w:val="nil"/>
            </w:tcBorders>
            <w:shd w:val="clear" w:color="auto" w:fill="FFFFFF"/>
          </w:tcPr>
          <w:p w14:paraId="5F6C0656"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.549</w:t>
            </w:r>
          </w:p>
        </w:tc>
      </w:tr>
      <w:tr w:rsidR="002631B4" w:rsidRPr="002631B4" w14:paraId="356B61B6" w14:textId="77777777" w:rsidTr="002631B4">
        <w:trPr>
          <w:cantSplit/>
        </w:trPr>
        <w:tc>
          <w:tcPr>
            <w:tcW w:w="1229" w:type="dxa"/>
            <w:tcBorders>
              <w:top w:val="single" w:sz="8" w:space="0" w:color="AEAEAE"/>
              <w:left w:val="nil"/>
              <w:bottom w:val="single" w:sz="8" w:space="0" w:color="AEAEAE"/>
              <w:right w:val="nil"/>
            </w:tcBorders>
            <w:shd w:val="clear" w:color="auto" w:fill="E0E0E0"/>
          </w:tcPr>
          <w:p w14:paraId="6BAAD6D1"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62 &amp; above</w:t>
            </w:r>
          </w:p>
        </w:tc>
        <w:tc>
          <w:tcPr>
            <w:tcW w:w="1030" w:type="dxa"/>
            <w:tcBorders>
              <w:top w:val="single" w:sz="8" w:space="0" w:color="AEAEAE"/>
              <w:left w:val="nil"/>
              <w:bottom w:val="single" w:sz="8" w:space="0" w:color="AEAEAE"/>
              <w:right w:val="single" w:sz="8" w:space="0" w:color="E0E0E0"/>
            </w:tcBorders>
            <w:shd w:val="clear" w:color="auto" w:fill="FFFFFF"/>
          </w:tcPr>
          <w:p w14:paraId="13FFF9C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4.46</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1EFA46"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13</w:t>
            </w:r>
          </w:p>
        </w:tc>
        <w:tc>
          <w:tcPr>
            <w:tcW w:w="1445" w:type="dxa"/>
            <w:tcBorders>
              <w:top w:val="single" w:sz="8" w:space="0" w:color="AEAEAE"/>
              <w:left w:val="single" w:sz="8" w:space="0" w:color="E0E0E0"/>
              <w:bottom w:val="single" w:sz="8" w:space="0" w:color="AEAEAE"/>
              <w:right w:val="nil"/>
            </w:tcBorders>
            <w:shd w:val="clear" w:color="auto" w:fill="FFFFFF"/>
          </w:tcPr>
          <w:p w14:paraId="6574303C"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.660</w:t>
            </w:r>
          </w:p>
        </w:tc>
      </w:tr>
      <w:tr w:rsidR="002631B4" w:rsidRPr="002631B4" w14:paraId="075C583E" w14:textId="77777777" w:rsidTr="002631B4">
        <w:trPr>
          <w:cantSplit/>
        </w:trPr>
        <w:tc>
          <w:tcPr>
            <w:tcW w:w="1229" w:type="dxa"/>
            <w:tcBorders>
              <w:top w:val="single" w:sz="8" w:space="0" w:color="AEAEAE"/>
              <w:left w:val="nil"/>
              <w:bottom w:val="single" w:sz="8" w:space="0" w:color="152935"/>
              <w:right w:val="nil"/>
            </w:tcBorders>
            <w:shd w:val="clear" w:color="auto" w:fill="E0E0E0"/>
          </w:tcPr>
          <w:p w14:paraId="73905CE1" w14:textId="77777777" w:rsidR="002631B4" w:rsidRPr="002631B4" w:rsidRDefault="002631B4" w:rsidP="002631B4">
            <w:pPr>
              <w:autoSpaceDE w:val="0"/>
              <w:autoSpaceDN w:val="0"/>
              <w:adjustRightInd w:val="0"/>
              <w:spacing w:after="0" w:line="320" w:lineRule="atLeast"/>
              <w:ind w:left="60" w:right="60"/>
              <w:rPr>
                <w:rFonts w:ascii="Arial" w:hAnsi="Arial" w:cs="Arial"/>
                <w:color w:val="264A60"/>
                <w:kern w:val="0"/>
                <w:sz w:val="18"/>
                <w:szCs w:val="18"/>
                <w:lang w:bidi="hi-IN"/>
              </w:rPr>
            </w:pPr>
            <w:r w:rsidRPr="002631B4">
              <w:rPr>
                <w:rFonts w:ascii="Arial" w:hAnsi="Arial" w:cs="Arial"/>
                <w:color w:val="264A60"/>
                <w:kern w:val="0"/>
                <w:sz w:val="18"/>
                <w:szCs w:val="18"/>
                <w:lang w:bidi="hi-IN"/>
              </w:rPr>
              <w:t>Total</w:t>
            </w:r>
          </w:p>
        </w:tc>
        <w:tc>
          <w:tcPr>
            <w:tcW w:w="1030" w:type="dxa"/>
            <w:tcBorders>
              <w:top w:val="single" w:sz="8" w:space="0" w:color="AEAEAE"/>
              <w:left w:val="nil"/>
              <w:bottom w:val="single" w:sz="8" w:space="0" w:color="152935"/>
              <w:right w:val="single" w:sz="8" w:space="0" w:color="E0E0E0"/>
            </w:tcBorders>
            <w:shd w:val="clear" w:color="auto" w:fill="FFFFFF"/>
          </w:tcPr>
          <w:p w14:paraId="044814CF"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4.47</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14:paraId="5C53006C"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800</w:t>
            </w:r>
          </w:p>
        </w:tc>
        <w:tc>
          <w:tcPr>
            <w:tcW w:w="1445" w:type="dxa"/>
            <w:tcBorders>
              <w:top w:val="single" w:sz="8" w:space="0" w:color="AEAEAE"/>
              <w:left w:val="single" w:sz="8" w:space="0" w:color="E0E0E0"/>
              <w:bottom w:val="single" w:sz="8" w:space="0" w:color="152935"/>
              <w:right w:val="nil"/>
            </w:tcBorders>
            <w:shd w:val="clear" w:color="auto" w:fill="FFFFFF"/>
          </w:tcPr>
          <w:p w14:paraId="7744040D" w14:textId="77777777" w:rsidR="002631B4" w:rsidRPr="002631B4" w:rsidRDefault="002631B4" w:rsidP="002631B4">
            <w:pPr>
              <w:autoSpaceDE w:val="0"/>
              <w:autoSpaceDN w:val="0"/>
              <w:adjustRightInd w:val="0"/>
              <w:spacing w:after="0" w:line="320" w:lineRule="atLeast"/>
              <w:ind w:left="60" w:right="60"/>
              <w:jc w:val="right"/>
              <w:rPr>
                <w:rFonts w:ascii="Arial" w:hAnsi="Arial" w:cs="Arial"/>
                <w:color w:val="010205"/>
                <w:kern w:val="0"/>
                <w:sz w:val="18"/>
                <w:szCs w:val="18"/>
                <w:lang w:bidi="hi-IN"/>
              </w:rPr>
            </w:pPr>
            <w:r w:rsidRPr="002631B4">
              <w:rPr>
                <w:rFonts w:ascii="Arial" w:hAnsi="Arial" w:cs="Arial"/>
                <w:color w:val="010205"/>
                <w:kern w:val="0"/>
                <w:sz w:val="18"/>
                <w:szCs w:val="18"/>
                <w:lang w:bidi="hi-IN"/>
              </w:rPr>
              <w:t>.763</w:t>
            </w:r>
          </w:p>
        </w:tc>
      </w:tr>
    </w:tbl>
    <w:p w14:paraId="08558313" w14:textId="77777777" w:rsidR="002631B4" w:rsidRPr="002631B4" w:rsidRDefault="002631B4" w:rsidP="002631B4">
      <w:pPr>
        <w:autoSpaceDE w:val="0"/>
        <w:autoSpaceDN w:val="0"/>
        <w:adjustRightInd w:val="0"/>
        <w:spacing w:after="0" w:line="400" w:lineRule="atLeast"/>
        <w:rPr>
          <w:rFonts w:ascii="Times New Roman" w:hAnsi="Times New Roman" w:cs="Times New Roman"/>
          <w:b/>
          <w:bCs/>
          <w:kern w:val="0"/>
          <w:sz w:val="24"/>
          <w:szCs w:val="24"/>
          <w:lang w:bidi="hi-IN"/>
        </w:rPr>
      </w:pPr>
      <w:r w:rsidRPr="002631B4">
        <w:rPr>
          <w:rFonts w:ascii="Times New Roman" w:hAnsi="Times New Roman" w:cs="Times New Roman"/>
          <w:b/>
          <w:bCs/>
          <w:kern w:val="0"/>
          <w:sz w:val="24"/>
          <w:szCs w:val="24"/>
          <w:lang w:bidi="hi-IN"/>
        </w:rPr>
        <w:t>Conclusions</w:t>
      </w:r>
    </w:p>
    <w:p w14:paraId="539223AD" w14:textId="77777777" w:rsidR="002631B4" w:rsidRPr="00535063" w:rsidRDefault="002631B4" w:rsidP="002631B4">
      <w:pPr>
        <w:numPr>
          <w:ilvl w:val="0"/>
          <w:numId w:val="13"/>
        </w:numPr>
        <w:autoSpaceDE w:val="0"/>
        <w:autoSpaceDN w:val="0"/>
        <w:adjustRightInd w:val="0"/>
        <w:spacing w:after="0" w:line="400" w:lineRule="atLeast"/>
        <w:rPr>
          <w:rFonts w:ascii="Times New Roman" w:hAnsi="Times New Roman" w:cs="Times New Roman"/>
          <w:kern w:val="0"/>
          <w:sz w:val="28"/>
          <w:szCs w:val="28"/>
          <w:lang w:bidi="hi-IN"/>
        </w:rPr>
      </w:pPr>
      <w:r w:rsidRPr="00535063">
        <w:rPr>
          <w:rFonts w:ascii="Times New Roman" w:hAnsi="Times New Roman" w:cs="Times New Roman"/>
          <w:kern w:val="0"/>
          <w:sz w:val="28"/>
          <w:szCs w:val="28"/>
          <w:lang w:bidi="hi-IN"/>
        </w:rPr>
        <w:t>Overall trust levels are high, with all groups above 4.4 on average.</w:t>
      </w:r>
    </w:p>
    <w:p w14:paraId="286F9165" w14:textId="77777777" w:rsidR="002631B4" w:rsidRPr="00535063" w:rsidRDefault="002631B4" w:rsidP="002631B4">
      <w:pPr>
        <w:numPr>
          <w:ilvl w:val="0"/>
          <w:numId w:val="13"/>
        </w:numPr>
        <w:autoSpaceDE w:val="0"/>
        <w:autoSpaceDN w:val="0"/>
        <w:adjustRightInd w:val="0"/>
        <w:spacing w:after="0" w:line="400" w:lineRule="atLeast"/>
        <w:rPr>
          <w:rFonts w:ascii="Times New Roman" w:hAnsi="Times New Roman" w:cs="Times New Roman"/>
          <w:kern w:val="0"/>
          <w:sz w:val="28"/>
          <w:szCs w:val="28"/>
          <w:lang w:bidi="hi-IN"/>
        </w:rPr>
      </w:pPr>
      <w:r w:rsidRPr="00535063">
        <w:rPr>
          <w:rFonts w:ascii="Times New Roman" w:hAnsi="Times New Roman" w:cs="Times New Roman"/>
          <w:kern w:val="0"/>
          <w:sz w:val="28"/>
          <w:szCs w:val="28"/>
          <w:lang w:bidi="hi-IN"/>
        </w:rPr>
        <w:t>A U-shaped pattern is observed: younger and older age groups report higher trust, while middle-aged respondents (29–50) are slightly more skeptical.</w:t>
      </w:r>
    </w:p>
    <w:p w14:paraId="5B299898" w14:textId="77777777" w:rsidR="002631B4" w:rsidRPr="00535063" w:rsidRDefault="002631B4" w:rsidP="002631B4">
      <w:pPr>
        <w:numPr>
          <w:ilvl w:val="0"/>
          <w:numId w:val="13"/>
        </w:numPr>
        <w:autoSpaceDE w:val="0"/>
        <w:autoSpaceDN w:val="0"/>
        <w:adjustRightInd w:val="0"/>
        <w:spacing w:after="0" w:line="400" w:lineRule="atLeast"/>
        <w:rPr>
          <w:rFonts w:ascii="Times New Roman" w:hAnsi="Times New Roman" w:cs="Times New Roman"/>
          <w:kern w:val="0"/>
          <w:sz w:val="28"/>
          <w:szCs w:val="28"/>
          <w:lang w:bidi="hi-IN"/>
        </w:rPr>
      </w:pPr>
      <w:r w:rsidRPr="00535063">
        <w:rPr>
          <w:rFonts w:ascii="Times New Roman" w:hAnsi="Times New Roman" w:cs="Times New Roman"/>
          <w:kern w:val="0"/>
          <w:sz w:val="28"/>
          <w:szCs w:val="28"/>
          <w:lang w:bidi="hi-IN"/>
        </w:rPr>
        <w:t>Standard deviations are lowest in the youngest (0) and older (51–61) groups, indicating more agreement within these groups.</w:t>
      </w:r>
    </w:p>
    <w:p w14:paraId="7B194132" w14:textId="77777777" w:rsidR="00D42DD1" w:rsidRDefault="00D42DD1" w:rsidP="00A936EA">
      <w:pPr>
        <w:rPr>
          <w:rFonts w:ascii="Times New Roman" w:hAnsi="Times New Roman" w:cs="Times New Roman"/>
          <w:noProof/>
          <w:kern w:val="0"/>
          <w:sz w:val="24"/>
          <w:szCs w:val="24"/>
          <w:lang w:bidi="hi-IN"/>
        </w:rPr>
      </w:pPr>
    </w:p>
    <w:p w14:paraId="5DB0CE17" w14:textId="2A70527B" w:rsidR="00D42DD1" w:rsidRPr="009F0DCE" w:rsidRDefault="00A936EA" w:rsidP="00D42DD1">
      <w:pPr>
        <w:rPr>
          <w:rFonts w:ascii="Times New Roman" w:hAnsi="Times New Roman" w:cs="Times New Roman"/>
          <w:noProof/>
          <w:kern w:val="0"/>
          <w:sz w:val="24"/>
          <w:szCs w:val="24"/>
          <w:lang w:bidi="hi-IN"/>
        </w:rPr>
      </w:pPr>
      <w:r w:rsidRPr="00147A2F">
        <w:rPr>
          <w:rFonts w:ascii="Times New Roman" w:hAnsi="Times New Roman" w:cs="Times New Roman"/>
          <w:noProof/>
          <w:kern w:val="0"/>
          <w:sz w:val="24"/>
          <w:szCs w:val="24"/>
          <w:lang w:bidi="hi-IN"/>
        </w:rPr>
        <w:lastRenderedPageBreak/>
        <w:drawing>
          <wp:inline distT="0" distB="0" distL="0" distR="0" wp14:anchorId="3BD1EF5C" wp14:editId="2E7B045F">
            <wp:extent cx="6645910" cy="4099560"/>
            <wp:effectExtent l="0" t="0" r="2540" b="0"/>
            <wp:docPr id="178056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63445" name=""/>
                    <pic:cNvPicPr/>
                  </pic:nvPicPr>
                  <pic:blipFill>
                    <a:blip r:embed="rId17"/>
                    <a:stretch>
                      <a:fillRect/>
                    </a:stretch>
                  </pic:blipFill>
                  <pic:spPr>
                    <a:xfrm>
                      <a:off x="0" y="0"/>
                      <a:ext cx="6645910" cy="4099560"/>
                    </a:xfrm>
                    <a:prstGeom prst="rect">
                      <a:avLst/>
                    </a:prstGeom>
                  </pic:spPr>
                </pic:pic>
              </a:graphicData>
            </a:graphic>
          </wp:inline>
        </w:drawing>
      </w:r>
    </w:p>
    <w:p w14:paraId="264C3D09" w14:textId="4DE26A1F" w:rsidR="00D42DD1" w:rsidRDefault="00D42DD1" w:rsidP="00D42DD1">
      <w:pPr>
        <w:pStyle w:val="IntenseQuote"/>
        <w:rPr>
          <w:lang w:bidi="hi-IN"/>
        </w:rPr>
      </w:pPr>
      <w:r w:rsidRPr="00D42DD1">
        <w:rPr>
          <w:b/>
          <w:bCs/>
          <w:sz w:val="36"/>
          <w:szCs w:val="36"/>
        </w:rPr>
        <w:t>Open-ended Comments (PART C)</w:t>
      </w:r>
    </w:p>
    <w:p w14:paraId="6DC011AB" w14:textId="77777777" w:rsidR="00D42DD1" w:rsidRPr="00E86DA6" w:rsidRDefault="00D42DD1" w:rsidP="009F0DCE">
      <w:pPr>
        <w:jc w:val="center"/>
        <w:rPr>
          <w:b/>
          <w:bCs/>
          <w:sz w:val="28"/>
          <w:szCs w:val="28"/>
          <w:u w:val="single"/>
        </w:rPr>
      </w:pPr>
      <w:r w:rsidRPr="009F0DCE">
        <w:rPr>
          <w:b/>
          <w:bCs/>
          <w:sz w:val="28"/>
          <w:szCs w:val="28"/>
          <w:highlight w:val="yellow"/>
          <w:u w:val="single"/>
        </w:rPr>
        <w:t>Aadhar Benefits</w:t>
      </w:r>
    </w:p>
    <w:tbl>
      <w:tblPr>
        <w:tblpPr w:leftFromText="180" w:rightFromText="180" w:vertAnchor="page" w:horzAnchor="margin" w:tblpY="9741"/>
        <w:tblW w:w="10154" w:type="dxa"/>
        <w:tblCellSpacing w:w="15" w:type="dxa"/>
        <w:tblCellMar>
          <w:top w:w="15" w:type="dxa"/>
          <w:left w:w="15" w:type="dxa"/>
          <w:bottom w:w="15" w:type="dxa"/>
          <w:right w:w="15" w:type="dxa"/>
        </w:tblCellMar>
        <w:tblLook w:val="04A0" w:firstRow="1" w:lastRow="0" w:firstColumn="1" w:lastColumn="0" w:noHBand="0" w:noVBand="1"/>
      </w:tblPr>
      <w:tblGrid>
        <w:gridCol w:w="608"/>
        <w:gridCol w:w="2531"/>
        <w:gridCol w:w="1009"/>
        <w:gridCol w:w="1449"/>
        <w:gridCol w:w="4557"/>
      </w:tblGrid>
      <w:tr w:rsidR="009F0DCE" w:rsidRPr="00E86DA6" w14:paraId="2C67E8C6" w14:textId="77777777" w:rsidTr="009F0DCE">
        <w:trPr>
          <w:trHeight w:val="24"/>
          <w:tblHeader/>
          <w:tblCellSpacing w:w="15" w:type="dxa"/>
        </w:trPr>
        <w:tc>
          <w:tcPr>
            <w:tcW w:w="0" w:type="auto"/>
            <w:vAlign w:val="center"/>
            <w:hideMark/>
          </w:tcPr>
          <w:p w14:paraId="07CE4A99" w14:textId="77777777" w:rsidR="009F0DCE" w:rsidRPr="00E86DA6" w:rsidRDefault="009F0DCE" w:rsidP="009F0DCE">
            <w:pPr>
              <w:spacing w:line="240" w:lineRule="auto"/>
              <w:rPr>
                <w:b/>
                <w:bCs/>
              </w:rPr>
            </w:pPr>
            <w:r w:rsidRPr="00E86DA6">
              <w:rPr>
                <w:b/>
                <w:bCs/>
              </w:rPr>
              <w:t>Code</w:t>
            </w:r>
          </w:p>
        </w:tc>
        <w:tc>
          <w:tcPr>
            <w:tcW w:w="0" w:type="auto"/>
            <w:vAlign w:val="center"/>
            <w:hideMark/>
          </w:tcPr>
          <w:p w14:paraId="10107A4B" w14:textId="77777777" w:rsidR="009F0DCE" w:rsidRPr="00E86DA6" w:rsidRDefault="009F0DCE" w:rsidP="009F0DCE">
            <w:pPr>
              <w:spacing w:line="240" w:lineRule="auto"/>
              <w:rPr>
                <w:b/>
                <w:bCs/>
              </w:rPr>
            </w:pPr>
            <w:r w:rsidRPr="00E86DA6">
              <w:rPr>
                <w:b/>
                <w:bCs/>
              </w:rPr>
              <w:t>Theme</w:t>
            </w:r>
          </w:p>
        </w:tc>
        <w:tc>
          <w:tcPr>
            <w:tcW w:w="0" w:type="auto"/>
            <w:vAlign w:val="center"/>
            <w:hideMark/>
          </w:tcPr>
          <w:p w14:paraId="63305740" w14:textId="77777777" w:rsidR="009F0DCE" w:rsidRPr="00E86DA6" w:rsidRDefault="009F0DCE" w:rsidP="009F0DCE">
            <w:pPr>
              <w:spacing w:line="240" w:lineRule="auto"/>
              <w:rPr>
                <w:b/>
                <w:bCs/>
              </w:rPr>
            </w:pPr>
            <w:r w:rsidRPr="00E86DA6">
              <w:rPr>
                <w:b/>
                <w:bCs/>
              </w:rPr>
              <w:t>Frequency</w:t>
            </w:r>
          </w:p>
        </w:tc>
        <w:tc>
          <w:tcPr>
            <w:tcW w:w="0" w:type="auto"/>
            <w:vAlign w:val="center"/>
            <w:hideMark/>
          </w:tcPr>
          <w:p w14:paraId="50902171" w14:textId="77777777" w:rsidR="009F0DCE" w:rsidRPr="00E86DA6" w:rsidRDefault="009F0DCE" w:rsidP="009F0DCE">
            <w:pPr>
              <w:spacing w:line="240" w:lineRule="auto"/>
              <w:rPr>
                <w:b/>
                <w:bCs/>
              </w:rPr>
            </w:pPr>
            <w:r w:rsidRPr="00E86DA6">
              <w:rPr>
                <w:b/>
                <w:bCs/>
              </w:rPr>
              <w:t>% of Respondents</w:t>
            </w:r>
          </w:p>
        </w:tc>
        <w:tc>
          <w:tcPr>
            <w:tcW w:w="0" w:type="auto"/>
            <w:vAlign w:val="center"/>
            <w:hideMark/>
          </w:tcPr>
          <w:p w14:paraId="445FDB2B" w14:textId="77777777" w:rsidR="009F0DCE" w:rsidRPr="00E86DA6" w:rsidRDefault="009F0DCE" w:rsidP="009F0DCE">
            <w:pPr>
              <w:spacing w:line="240" w:lineRule="auto"/>
              <w:rPr>
                <w:b/>
                <w:bCs/>
              </w:rPr>
            </w:pPr>
            <w:r w:rsidRPr="00E86DA6">
              <w:rPr>
                <w:b/>
                <w:bCs/>
              </w:rPr>
              <w:t>Interpretation</w:t>
            </w:r>
          </w:p>
        </w:tc>
      </w:tr>
      <w:tr w:rsidR="009F0DCE" w:rsidRPr="00E86DA6" w14:paraId="2D87052A" w14:textId="77777777" w:rsidTr="009F0DCE">
        <w:trPr>
          <w:trHeight w:val="48"/>
          <w:tblCellSpacing w:w="15" w:type="dxa"/>
        </w:trPr>
        <w:tc>
          <w:tcPr>
            <w:tcW w:w="0" w:type="auto"/>
            <w:vAlign w:val="center"/>
            <w:hideMark/>
          </w:tcPr>
          <w:p w14:paraId="2959B9D7" w14:textId="77777777" w:rsidR="009F0DCE" w:rsidRPr="00E86DA6" w:rsidRDefault="009F0DCE" w:rsidP="009F0DCE">
            <w:pPr>
              <w:spacing w:line="240" w:lineRule="auto"/>
            </w:pPr>
            <w:r w:rsidRPr="00E86DA6">
              <w:t>B4</w:t>
            </w:r>
          </w:p>
        </w:tc>
        <w:tc>
          <w:tcPr>
            <w:tcW w:w="0" w:type="auto"/>
            <w:vAlign w:val="center"/>
            <w:hideMark/>
          </w:tcPr>
          <w:p w14:paraId="723B32A3" w14:textId="77777777" w:rsidR="009F0DCE" w:rsidRPr="00E86DA6" w:rsidRDefault="009F0DCE" w:rsidP="009F0DCE">
            <w:pPr>
              <w:spacing w:line="240" w:lineRule="auto"/>
            </w:pPr>
            <w:r w:rsidRPr="00E86DA6">
              <w:t>Easier Banking</w:t>
            </w:r>
          </w:p>
        </w:tc>
        <w:tc>
          <w:tcPr>
            <w:tcW w:w="0" w:type="auto"/>
            <w:vAlign w:val="center"/>
            <w:hideMark/>
          </w:tcPr>
          <w:p w14:paraId="641286A2" w14:textId="77777777" w:rsidR="009F0DCE" w:rsidRPr="00E86DA6" w:rsidRDefault="009F0DCE" w:rsidP="009F0DCE">
            <w:pPr>
              <w:spacing w:line="240" w:lineRule="auto"/>
            </w:pPr>
            <w:r w:rsidRPr="00E86DA6">
              <w:t>186</w:t>
            </w:r>
          </w:p>
        </w:tc>
        <w:tc>
          <w:tcPr>
            <w:tcW w:w="0" w:type="auto"/>
            <w:vAlign w:val="center"/>
            <w:hideMark/>
          </w:tcPr>
          <w:p w14:paraId="35C3D296" w14:textId="77777777" w:rsidR="009F0DCE" w:rsidRPr="00E86DA6" w:rsidRDefault="009F0DCE" w:rsidP="009F0DCE">
            <w:pPr>
              <w:spacing w:line="240" w:lineRule="auto"/>
            </w:pPr>
            <w:r w:rsidRPr="00E86DA6">
              <w:t>23.2%</w:t>
            </w:r>
          </w:p>
        </w:tc>
        <w:tc>
          <w:tcPr>
            <w:tcW w:w="0" w:type="auto"/>
            <w:vAlign w:val="center"/>
            <w:hideMark/>
          </w:tcPr>
          <w:p w14:paraId="3472A740" w14:textId="77777777" w:rsidR="009F0DCE" w:rsidRPr="00E86DA6" w:rsidRDefault="009F0DCE" w:rsidP="009F0DCE">
            <w:pPr>
              <w:spacing w:line="240" w:lineRule="auto"/>
            </w:pPr>
            <w:r w:rsidRPr="00E86DA6">
              <w:t>Most commonly cited benefit — Aadhar has significantly streamlined bank account opening.</w:t>
            </w:r>
          </w:p>
        </w:tc>
      </w:tr>
      <w:tr w:rsidR="009F0DCE" w:rsidRPr="00E86DA6" w14:paraId="0E899B2A" w14:textId="77777777" w:rsidTr="009F0DCE">
        <w:trPr>
          <w:trHeight w:val="24"/>
          <w:tblCellSpacing w:w="15" w:type="dxa"/>
        </w:trPr>
        <w:tc>
          <w:tcPr>
            <w:tcW w:w="0" w:type="auto"/>
            <w:vAlign w:val="center"/>
            <w:hideMark/>
          </w:tcPr>
          <w:p w14:paraId="2FDDD79A" w14:textId="77777777" w:rsidR="009F0DCE" w:rsidRPr="00E86DA6" w:rsidRDefault="009F0DCE" w:rsidP="009F0DCE">
            <w:pPr>
              <w:spacing w:line="240" w:lineRule="auto"/>
            </w:pPr>
            <w:r w:rsidRPr="00E86DA6">
              <w:t>B2</w:t>
            </w:r>
          </w:p>
        </w:tc>
        <w:tc>
          <w:tcPr>
            <w:tcW w:w="0" w:type="auto"/>
            <w:vAlign w:val="center"/>
            <w:hideMark/>
          </w:tcPr>
          <w:p w14:paraId="6CA50363" w14:textId="77777777" w:rsidR="009F0DCE" w:rsidRPr="00E86DA6" w:rsidRDefault="009F0DCE" w:rsidP="009F0DCE">
            <w:pPr>
              <w:spacing w:line="240" w:lineRule="auto"/>
            </w:pPr>
            <w:r w:rsidRPr="00E86DA6">
              <w:t>Used as ID Proof</w:t>
            </w:r>
          </w:p>
        </w:tc>
        <w:tc>
          <w:tcPr>
            <w:tcW w:w="0" w:type="auto"/>
            <w:vAlign w:val="center"/>
            <w:hideMark/>
          </w:tcPr>
          <w:p w14:paraId="117FE202" w14:textId="77777777" w:rsidR="009F0DCE" w:rsidRPr="00E86DA6" w:rsidRDefault="009F0DCE" w:rsidP="009F0DCE">
            <w:pPr>
              <w:spacing w:line="240" w:lineRule="auto"/>
            </w:pPr>
            <w:r w:rsidRPr="00E86DA6">
              <w:t>94</w:t>
            </w:r>
          </w:p>
        </w:tc>
        <w:tc>
          <w:tcPr>
            <w:tcW w:w="0" w:type="auto"/>
            <w:vAlign w:val="center"/>
            <w:hideMark/>
          </w:tcPr>
          <w:p w14:paraId="720E0FB6" w14:textId="77777777" w:rsidR="009F0DCE" w:rsidRPr="00E86DA6" w:rsidRDefault="009F0DCE" w:rsidP="009F0DCE">
            <w:pPr>
              <w:spacing w:line="240" w:lineRule="auto"/>
            </w:pPr>
            <w:r w:rsidRPr="00E86DA6">
              <w:t>11.8%</w:t>
            </w:r>
          </w:p>
        </w:tc>
        <w:tc>
          <w:tcPr>
            <w:tcW w:w="0" w:type="auto"/>
            <w:vAlign w:val="center"/>
            <w:hideMark/>
          </w:tcPr>
          <w:p w14:paraId="207DA0AC" w14:textId="77777777" w:rsidR="009F0DCE" w:rsidRPr="00E86DA6" w:rsidRDefault="009F0DCE" w:rsidP="009F0DCE">
            <w:pPr>
              <w:spacing w:line="240" w:lineRule="auto"/>
            </w:pPr>
            <w:r w:rsidRPr="00E86DA6">
              <w:t>Widely recognized as a valid and useful identity document.</w:t>
            </w:r>
          </w:p>
        </w:tc>
      </w:tr>
      <w:tr w:rsidR="009F0DCE" w:rsidRPr="00E86DA6" w14:paraId="1A74F3BE" w14:textId="77777777" w:rsidTr="009F0DCE">
        <w:trPr>
          <w:trHeight w:val="24"/>
          <w:tblCellSpacing w:w="15" w:type="dxa"/>
        </w:trPr>
        <w:tc>
          <w:tcPr>
            <w:tcW w:w="0" w:type="auto"/>
            <w:vAlign w:val="center"/>
            <w:hideMark/>
          </w:tcPr>
          <w:p w14:paraId="501241F8" w14:textId="77777777" w:rsidR="009F0DCE" w:rsidRPr="00E86DA6" w:rsidRDefault="009F0DCE" w:rsidP="009F0DCE">
            <w:pPr>
              <w:spacing w:line="240" w:lineRule="auto"/>
            </w:pPr>
            <w:r w:rsidRPr="00E86DA6">
              <w:t>B3</w:t>
            </w:r>
          </w:p>
        </w:tc>
        <w:tc>
          <w:tcPr>
            <w:tcW w:w="0" w:type="auto"/>
            <w:vAlign w:val="center"/>
            <w:hideMark/>
          </w:tcPr>
          <w:p w14:paraId="6779AB45" w14:textId="77777777" w:rsidR="009F0DCE" w:rsidRPr="00E86DA6" w:rsidRDefault="009F0DCE" w:rsidP="009F0DCE">
            <w:pPr>
              <w:spacing w:line="240" w:lineRule="auto"/>
            </w:pPr>
            <w:r w:rsidRPr="00E86DA6">
              <w:t>Access to Welfare Schemes</w:t>
            </w:r>
          </w:p>
        </w:tc>
        <w:tc>
          <w:tcPr>
            <w:tcW w:w="0" w:type="auto"/>
            <w:vAlign w:val="center"/>
            <w:hideMark/>
          </w:tcPr>
          <w:p w14:paraId="41AC70A6" w14:textId="77777777" w:rsidR="009F0DCE" w:rsidRPr="00E86DA6" w:rsidRDefault="009F0DCE" w:rsidP="009F0DCE">
            <w:pPr>
              <w:spacing w:line="240" w:lineRule="auto"/>
            </w:pPr>
            <w:r w:rsidRPr="00E86DA6">
              <w:t>81</w:t>
            </w:r>
          </w:p>
        </w:tc>
        <w:tc>
          <w:tcPr>
            <w:tcW w:w="0" w:type="auto"/>
            <w:vAlign w:val="center"/>
            <w:hideMark/>
          </w:tcPr>
          <w:p w14:paraId="0F6A7071" w14:textId="77777777" w:rsidR="009F0DCE" w:rsidRPr="00E86DA6" w:rsidRDefault="009F0DCE" w:rsidP="009F0DCE">
            <w:pPr>
              <w:spacing w:line="240" w:lineRule="auto"/>
            </w:pPr>
            <w:r w:rsidRPr="00E86DA6">
              <w:t>10.1%</w:t>
            </w:r>
          </w:p>
        </w:tc>
        <w:tc>
          <w:tcPr>
            <w:tcW w:w="0" w:type="auto"/>
            <w:vAlign w:val="center"/>
            <w:hideMark/>
          </w:tcPr>
          <w:p w14:paraId="01685441" w14:textId="77777777" w:rsidR="009F0DCE" w:rsidRPr="00E86DA6" w:rsidRDefault="009F0DCE" w:rsidP="009F0DCE">
            <w:pPr>
              <w:spacing w:line="240" w:lineRule="auto"/>
            </w:pPr>
            <w:r w:rsidRPr="00E86DA6">
              <w:t>Aadhar facilitates access to government benefits.</w:t>
            </w:r>
          </w:p>
        </w:tc>
      </w:tr>
      <w:tr w:rsidR="009F0DCE" w:rsidRPr="00E86DA6" w14:paraId="46C2C030" w14:textId="77777777" w:rsidTr="009F0DCE">
        <w:trPr>
          <w:trHeight w:val="24"/>
          <w:tblCellSpacing w:w="15" w:type="dxa"/>
        </w:trPr>
        <w:tc>
          <w:tcPr>
            <w:tcW w:w="0" w:type="auto"/>
            <w:vAlign w:val="center"/>
            <w:hideMark/>
          </w:tcPr>
          <w:p w14:paraId="13B7875C" w14:textId="77777777" w:rsidR="009F0DCE" w:rsidRPr="00E86DA6" w:rsidRDefault="009F0DCE" w:rsidP="009F0DCE">
            <w:pPr>
              <w:spacing w:line="240" w:lineRule="auto"/>
            </w:pPr>
            <w:r w:rsidRPr="00E86DA6">
              <w:t>B5</w:t>
            </w:r>
          </w:p>
        </w:tc>
        <w:tc>
          <w:tcPr>
            <w:tcW w:w="0" w:type="auto"/>
            <w:vAlign w:val="center"/>
            <w:hideMark/>
          </w:tcPr>
          <w:p w14:paraId="02D09068" w14:textId="77777777" w:rsidR="009F0DCE" w:rsidRPr="00E86DA6" w:rsidRDefault="009F0DCE" w:rsidP="009F0DCE">
            <w:pPr>
              <w:spacing w:line="240" w:lineRule="auto"/>
            </w:pPr>
            <w:r w:rsidRPr="00E86DA6">
              <w:t>Corruption Reduction</w:t>
            </w:r>
          </w:p>
        </w:tc>
        <w:tc>
          <w:tcPr>
            <w:tcW w:w="0" w:type="auto"/>
            <w:vAlign w:val="center"/>
            <w:hideMark/>
          </w:tcPr>
          <w:p w14:paraId="1640958D" w14:textId="77777777" w:rsidR="009F0DCE" w:rsidRPr="00E86DA6" w:rsidRDefault="009F0DCE" w:rsidP="009F0DCE">
            <w:pPr>
              <w:spacing w:line="240" w:lineRule="auto"/>
            </w:pPr>
            <w:r w:rsidRPr="00E86DA6">
              <w:t>83</w:t>
            </w:r>
          </w:p>
        </w:tc>
        <w:tc>
          <w:tcPr>
            <w:tcW w:w="0" w:type="auto"/>
            <w:vAlign w:val="center"/>
            <w:hideMark/>
          </w:tcPr>
          <w:p w14:paraId="46B6010D" w14:textId="77777777" w:rsidR="009F0DCE" w:rsidRPr="00E86DA6" w:rsidRDefault="009F0DCE" w:rsidP="009F0DCE">
            <w:pPr>
              <w:spacing w:line="240" w:lineRule="auto"/>
            </w:pPr>
            <w:r w:rsidRPr="00E86DA6">
              <w:t>10.4%</w:t>
            </w:r>
          </w:p>
        </w:tc>
        <w:tc>
          <w:tcPr>
            <w:tcW w:w="0" w:type="auto"/>
            <w:vAlign w:val="center"/>
            <w:hideMark/>
          </w:tcPr>
          <w:p w14:paraId="4F53391C" w14:textId="77777777" w:rsidR="009F0DCE" w:rsidRPr="00E86DA6" w:rsidRDefault="009F0DCE" w:rsidP="009F0DCE">
            <w:pPr>
              <w:spacing w:line="240" w:lineRule="auto"/>
            </w:pPr>
            <w:r w:rsidRPr="00E86DA6">
              <w:t>Perception that Aadhar promotes transparency.</w:t>
            </w:r>
          </w:p>
        </w:tc>
      </w:tr>
      <w:tr w:rsidR="009F0DCE" w:rsidRPr="00E86DA6" w14:paraId="340FBBED" w14:textId="77777777" w:rsidTr="009F0DCE">
        <w:trPr>
          <w:trHeight w:val="24"/>
          <w:tblCellSpacing w:w="15" w:type="dxa"/>
        </w:trPr>
        <w:tc>
          <w:tcPr>
            <w:tcW w:w="0" w:type="auto"/>
            <w:vAlign w:val="center"/>
            <w:hideMark/>
          </w:tcPr>
          <w:p w14:paraId="3853C32F" w14:textId="77777777" w:rsidR="009F0DCE" w:rsidRPr="00E86DA6" w:rsidRDefault="009F0DCE" w:rsidP="009F0DCE">
            <w:pPr>
              <w:spacing w:line="240" w:lineRule="auto"/>
            </w:pPr>
            <w:r w:rsidRPr="00E86DA6">
              <w:t>B1</w:t>
            </w:r>
          </w:p>
        </w:tc>
        <w:tc>
          <w:tcPr>
            <w:tcW w:w="0" w:type="auto"/>
            <w:vAlign w:val="center"/>
            <w:hideMark/>
          </w:tcPr>
          <w:p w14:paraId="0073C270" w14:textId="77777777" w:rsidR="009F0DCE" w:rsidRPr="00E86DA6" w:rsidRDefault="009F0DCE" w:rsidP="009F0DCE">
            <w:pPr>
              <w:spacing w:line="240" w:lineRule="auto"/>
            </w:pPr>
            <w:r w:rsidRPr="00E86DA6">
              <w:t>Simplified Government Processes</w:t>
            </w:r>
          </w:p>
        </w:tc>
        <w:tc>
          <w:tcPr>
            <w:tcW w:w="0" w:type="auto"/>
            <w:vAlign w:val="center"/>
            <w:hideMark/>
          </w:tcPr>
          <w:p w14:paraId="73F6E66D" w14:textId="77777777" w:rsidR="009F0DCE" w:rsidRPr="00E86DA6" w:rsidRDefault="009F0DCE" w:rsidP="009F0DCE">
            <w:pPr>
              <w:spacing w:line="240" w:lineRule="auto"/>
            </w:pPr>
            <w:r w:rsidRPr="00E86DA6">
              <w:t>53</w:t>
            </w:r>
          </w:p>
        </w:tc>
        <w:tc>
          <w:tcPr>
            <w:tcW w:w="0" w:type="auto"/>
            <w:vAlign w:val="center"/>
            <w:hideMark/>
          </w:tcPr>
          <w:p w14:paraId="61F2D616" w14:textId="77777777" w:rsidR="009F0DCE" w:rsidRPr="00E86DA6" w:rsidRDefault="009F0DCE" w:rsidP="009F0DCE">
            <w:pPr>
              <w:spacing w:line="240" w:lineRule="auto"/>
            </w:pPr>
            <w:r w:rsidRPr="00E86DA6">
              <w:t>6.62%</w:t>
            </w:r>
          </w:p>
        </w:tc>
        <w:tc>
          <w:tcPr>
            <w:tcW w:w="0" w:type="auto"/>
            <w:vAlign w:val="center"/>
            <w:hideMark/>
          </w:tcPr>
          <w:p w14:paraId="3C0C045A" w14:textId="77777777" w:rsidR="009F0DCE" w:rsidRPr="00E86DA6" w:rsidRDefault="009F0DCE" w:rsidP="009F0DCE">
            <w:pPr>
              <w:spacing w:line="240" w:lineRule="auto"/>
            </w:pPr>
            <w:r w:rsidRPr="00E86DA6">
              <w:t>Users feel government tasks have become easier.</w:t>
            </w:r>
          </w:p>
        </w:tc>
      </w:tr>
      <w:tr w:rsidR="009F0DCE" w:rsidRPr="00E86DA6" w14:paraId="3A4BC182" w14:textId="77777777" w:rsidTr="009F0DCE">
        <w:trPr>
          <w:trHeight w:val="37"/>
          <w:tblCellSpacing w:w="15" w:type="dxa"/>
        </w:trPr>
        <w:tc>
          <w:tcPr>
            <w:tcW w:w="0" w:type="auto"/>
            <w:vAlign w:val="center"/>
            <w:hideMark/>
          </w:tcPr>
          <w:p w14:paraId="5AA934A9" w14:textId="77777777" w:rsidR="009F0DCE" w:rsidRPr="00E86DA6" w:rsidRDefault="009F0DCE" w:rsidP="009F0DCE">
            <w:pPr>
              <w:spacing w:line="240" w:lineRule="auto"/>
            </w:pPr>
            <w:r w:rsidRPr="00E86DA6">
              <w:t>B6</w:t>
            </w:r>
          </w:p>
        </w:tc>
        <w:tc>
          <w:tcPr>
            <w:tcW w:w="0" w:type="auto"/>
            <w:vAlign w:val="center"/>
            <w:hideMark/>
          </w:tcPr>
          <w:p w14:paraId="28560EC3" w14:textId="77777777" w:rsidR="009F0DCE" w:rsidRPr="00E86DA6" w:rsidRDefault="009F0DCE" w:rsidP="009F0DCE">
            <w:pPr>
              <w:spacing w:line="240" w:lineRule="auto"/>
            </w:pPr>
            <w:r w:rsidRPr="00E86DA6">
              <w:t>LPG Subsidy</w:t>
            </w:r>
          </w:p>
        </w:tc>
        <w:tc>
          <w:tcPr>
            <w:tcW w:w="0" w:type="auto"/>
            <w:vAlign w:val="center"/>
            <w:hideMark/>
          </w:tcPr>
          <w:p w14:paraId="088120BD" w14:textId="77777777" w:rsidR="009F0DCE" w:rsidRPr="00E86DA6" w:rsidRDefault="009F0DCE" w:rsidP="009F0DCE">
            <w:pPr>
              <w:spacing w:line="240" w:lineRule="auto"/>
            </w:pPr>
            <w:r w:rsidRPr="00E86DA6">
              <w:t>15</w:t>
            </w:r>
          </w:p>
        </w:tc>
        <w:tc>
          <w:tcPr>
            <w:tcW w:w="0" w:type="auto"/>
            <w:vAlign w:val="center"/>
            <w:hideMark/>
          </w:tcPr>
          <w:p w14:paraId="5CD1BA97" w14:textId="77777777" w:rsidR="009F0DCE" w:rsidRPr="00E86DA6" w:rsidRDefault="009F0DCE" w:rsidP="009F0DCE">
            <w:pPr>
              <w:spacing w:line="240" w:lineRule="auto"/>
            </w:pPr>
            <w:r w:rsidRPr="00E86DA6">
              <w:t>1.88%</w:t>
            </w:r>
          </w:p>
        </w:tc>
        <w:tc>
          <w:tcPr>
            <w:tcW w:w="0" w:type="auto"/>
            <w:vAlign w:val="center"/>
            <w:hideMark/>
          </w:tcPr>
          <w:p w14:paraId="74F01B14" w14:textId="77777777" w:rsidR="009F0DCE" w:rsidRPr="00E86DA6" w:rsidRDefault="009F0DCE" w:rsidP="009F0DCE">
            <w:pPr>
              <w:spacing w:line="240" w:lineRule="auto"/>
            </w:pPr>
            <w:r w:rsidRPr="00E86DA6">
              <w:t>Limited specific mentions, but still important for targeted beneficiaries.</w:t>
            </w:r>
          </w:p>
        </w:tc>
      </w:tr>
      <w:tr w:rsidR="009F0DCE" w:rsidRPr="00E86DA6" w14:paraId="2B60C6F3" w14:textId="77777777" w:rsidTr="009F0DCE">
        <w:trPr>
          <w:trHeight w:val="37"/>
          <w:tblCellSpacing w:w="15" w:type="dxa"/>
        </w:trPr>
        <w:tc>
          <w:tcPr>
            <w:tcW w:w="0" w:type="auto"/>
            <w:vAlign w:val="center"/>
            <w:hideMark/>
          </w:tcPr>
          <w:p w14:paraId="074B59CB" w14:textId="77777777" w:rsidR="009F0DCE" w:rsidRPr="00E86DA6" w:rsidRDefault="009F0DCE" w:rsidP="009F0DCE">
            <w:pPr>
              <w:spacing w:line="240" w:lineRule="auto"/>
            </w:pPr>
            <w:r w:rsidRPr="00E86DA6">
              <w:t>B7</w:t>
            </w:r>
          </w:p>
        </w:tc>
        <w:tc>
          <w:tcPr>
            <w:tcW w:w="0" w:type="auto"/>
            <w:vAlign w:val="center"/>
            <w:hideMark/>
          </w:tcPr>
          <w:p w14:paraId="70C071BF" w14:textId="77777777" w:rsidR="009F0DCE" w:rsidRPr="00E86DA6" w:rsidRDefault="009F0DCE" w:rsidP="009F0DCE">
            <w:pPr>
              <w:spacing w:line="240" w:lineRule="auto"/>
            </w:pPr>
            <w:r w:rsidRPr="00E86DA6">
              <w:t>Easier Admissions/Education Use</w:t>
            </w:r>
          </w:p>
        </w:tc>
        <w:tc>
          <w:tcPr>
            <w:tcW w:w="0" w:type="auto"/>
            <w:vAlign w:val="center"/>
            <w:hideMark/>
          </w:tcPr>
          <w:p w14:paraId="21D8A4A6" w14:textId="77777777" w:rsidR="009F0DCE" w:rsidRPr="00E86DA6" w:rsidRDefault="009F0DCE" w:rsidP="009F0DCE">
            <w:pPr>
              <w:spacing w:line="240" w:lineRule="auto"/>
            </w:pPr>
            <w:r w:rsidRPr="00E86DA6">
              <w:t>32</w:t>
            </w:r>
          </w:p>
        </w:tc>
        <w:tc>
          <w:tcPr>
            <w:tcW w:w="0" w:type="auto"/>
            <w:vAlign w:val="center"/>
            <w:hideMark/>
          </w:tcPr>
          <w:p w14:paraId="0F313C50" w14:textId="77777777" w:rsidR="009F0DCE" w:rsidRPr="00E86DA6" w:rsidRDefault="009F0DCE" w:rsidP="009F0DCE">
            <w:pPr>
              <w:spacing w:line="240" w:lineRule="auto"/>
            </w:pPr>
            <w:r w:rsidRPr="00E86DA6">
              <w:t>4.0%</w:t>
            </w:r>
          </w:p>
        </w:tc>
        <w:tc>
          <w:tcPr>
            <w:tcW w:w="0" w:type="auto"/>
            <w:vAlign w:val="center"/>
            <w:hideMark/>
          </w:tcPr>
          <w:p w14:paraId="6EE391E4" w14:textId="77777777" w:rsidR="009F0DCE" w:rsidRPr="00E86DA6" w:rsidRDefault="009F0DCE" w:rsidP="009F0DCE">
            <w:pPr>
              <w:spacing w:line="240" w:lineRule="auto"/>
            </w:pPr>
            <w:r w:rsidRPr="00E86DA6">
              <w:t>Aadhar helps streamline educational formalities.</w:t>
            </w:r>
          </w:p>
        </w:tc>
      </w:tr>
      <w:tr w:rsidR="009F0DCE" w:rsidRPr="00E86DA6" w14:paraId="5DE1C0B7" w14:textId="77777777" w:rsidTr="009F0DCE">
        <w:trPr>
          <w:trHeight w:val="48"/>
          <w:tblCellSpacing w:w="15" w:type="dxa"/>
        </w:trPr>
        <w:tc>
          <w:tcPr>
            <w:tcW w:w="0" w:type="auto"/>
            <w:vAlign w:val="center"/>
            <w:hideMark/>
          </w:tcPr>
          <w:p w14:paraId="3ABD1A24" w14:textId="77777777" w:rsidR="009F0DCE" w:rsidRPr="00E86DA6" w:rsidRDefault="009F0DCE" w:rsidP="009F0DCE">
            <w:pPr>
              <w:spacing w:line="240" w:lineRule="auto"/>
            </w:pPr>
            <w:r w:rsidRPr="00E86DA6">
              <w:rPr>
                <w:b/>
                <w:bCs/>
              </w:rPr>
              <w:t>Other</w:t>
            </w:r>
          </w:p>
        </w:tc>
        <w:tc>
          <w:tcPr>
            <w:tcW w:w="0" w:type="auto"/>
            <w:vAlign w:val="center"/>
            <w:hideMark/>
          </w:tcPr>
          <w:p w14:paraId="03A0A3F5" w14:textId="77777777" w:rsidR="009F0DCE" w:rsidRPr="00E86DA6" w:rsidRDefault="009F0DCE" w:rsidP="009F0DCE">
            <w:pPr>
              <w:spacing w:line="240" w:lineRule="auto"/>
            </w:pPr>
            <w:r w:rsidRPr="00E86DA6">
              <w:t>Miscellaneous or vague responses</w:t>
            </w:r>
          </w:p>
        </w:tc>
        <w:tc>
          <w:tcPr>
            <w:tcW w:w="0" w:type="auto"/>
            <w:vAlign w:val="center"/>
            <w:hideMark/>
          </w:tcPr>
          <w:p w14:paraId="44BEAF6B" w14:textId="77777777" w:rsidR="009F0DCE" w:rsidRPr="00E86DA6" w:rsidRDefault="009F0DCE" w:rsidP="009F0DCE">
            <w:pPr>
              <w:spacing w:line="240" w:lineRule="auto"/>
            </w:pPr>
            <w:r w:rsidRPr="00E86DA6">
              <w:t>256</w:t>
            </w:r>
          </w:p>
        </w:tc>
        <w:tc>
          <w:tcPr>
            <w:tcW w:w="0" w:type="auto"/>
            <w:vAlign w:val="center"/>
            <w:hideMark/>
          </w:tcPr>
          <w:p w14:paraId="625C654D" w14:textId="77777777" w:rsidR="009F0DCE" w:rsidRPr="00E86DA6" w:rsidRDefault="009F0DCE" w:rsidP="009F0DCE">
            <w:pPr>
              <w:spacing w:line="240" w:lineRule="auto"/>
            </w:pPr>
            <w:r w:rsidRPr="00E86DA6">
              <w:t>32%</w:t>
            </w:r>
          </w:p>
        </w:tc>
        <w:tc>
          <w:tcPr>
            <w:tcW w:w="0" w:type="auto"/>
            <w:vAlign w:val="center"/>
            <w:hideMark/>
          </w:tcPr>
          <w:p w14:paraId="0DA7151D" w14:textId="77777777" w:rsidR="009F0DCE" w:rsidRPr="00E86DA6" w:rsidRDefault="009F0DCE" w:rsidP="009F0DCE">
            <w:pPr>
              <w:spacing w:line="240" w:lineRule="auto"/>
            </w:pPr>
            <w:r w:rsidRPr="00E86DA6">
              <w:t>High proportion of uncategorized responses — likely due to broad or unclear statements.</w:t>
            </w:r>
          </w:p>
        </w:tc>
      </w:tr>
    </w:tbl>
    <w:p w14:paraId="59BC554B" w14:textId="6D6E3036" w:rsidR="00B3561D" w:rsidRPr="009F0DCE" w:rsidRDefault="00D42DD1" w:rsidP="00E86DA6">
      <w:pPr>
        <w:rPr>
          <w:rFonts w:ascii="Times New Roman" w:hAnsi="Times New Roman" w:cs="Times New Roman"/>
          <w:sz w:val="24"/>
          <w:szCs w:val="24"/>
          <w:lang w:bidi="hi-IN"/>
        </w:rPr>
      </w:pPr>
      <w:r>
        <w:rPr>
          <w:rFonts w:ascii="Times New Roman" w:hAnsi="Times New Roman" w:cs="Times New Roman"/>
          <w:sz w:val="24"/>
          <w:szCs w:val="24"/>
          <w:lang w:bidi="hi-IN"/>
        </w:rPr>
        <w:t xml:space="preserve">Entries are encoded as follows using R Programming :- </w:t>
      </w:r>
    </w:p>
    <w:p w14:paraId="0BF9E800" w14:textId="77777777" w:rsidR="00B3561D" w:rsidRDefault="00B3561D" w:rsidP="00E86DA6">
      <w:pPr>
        <w:rPr>
          <w:rFonts w:ascii="Segoe UI Emoji" w:hAnsi="Segoe UI Emoji" w:cs="Segoe UI Emoji"/>
          <w:b/>
          <w:bCs/>
          <w:sz w:val="28"/>
          <w:szCs w:val="28"/>
        </w:rPr>
      </w:pPr>
      <w:r>
        <w:rPr>
          <w:noProof/>
          <w:sz w:val="28"/>
          <w:szCs w:val="28"/>
        </w:rPr>
        <w:lastRenderedPageBreak/>
        <w:drawing>
          <wp:inline distT="0" distB="0" distL="0" distR="0" wp14:anchorId="349D5BDC" wp14:editId="15823DD7">
            <wp:extent cx="6644640" cy="3642360"/>
            <wp:effectExtent l="0" t="0" r="3810" b="0"/>
            <wp:docPr id="15766611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976" cy="3644737"/>
                    </a:xfrm>
                    <a:prstGeom prst="rect">
                      <a:avLst/>
                    </a:prstGeom>
                    <a:noFill/>
                  </pic:spPr>
                </pic:pic>
              </a:graphicData>
            </a:graphic>
          </wp:inline>
        </w:drawing>
      </w:r>
    </w:p>
    <w:p w14:paraId="283BF4B9" w14:textId="64FFB717" w:rsidR="009F0DCE" w:rsidRDefault="009F0DCE" w:rsidP="00E86DA6">
      <w:pPr>
        <w:rPr>
          <w:sz w:val="28"/>
          <w:szCs w:val="28"/>
        </w:rPr>
      </w:pPr>
      <w:r w:rsidRPr="00E86DA6">
        <w:rPr>
          <w:b/>
          <w:bCs/>
          <w:sz w:val="28"/>
          <w:szCs w:val="28"/>
        </w:rPr>
        <w:t>Conclusion:</w:t>
      </w:r>
      <w:r w:rsidRPr="009F0DCE">
        <w:rPr>
          <w:sz w:val="28"/>
          <w:szCs w:val="28"/>
        </w:rPr>
        <w:t xml:space="preserve"> Aadhar’s most tangible impact is in banking access (23.2%), followed by its role as an ID and welfare enabler (~11% each). A substantial 32% of responses were too varied to classify under fixed codes — suggesting diverse perceptions.</w:t>
      </w:r>
    </w:p>
    <w:p w14:paraId="14A5C50B" w14:textId="77777777" w:rsidR="004120AC" w:rsidRPr="00535063" w:rsidRDefault="004120AC" w:rsidP="00535063">
      <w:pPr>
        <w:spacing w:line="240" w:lineRule="auto"/>
        <w:rPr>
          <w:sz w:val="28"/>
          <w:szCs w:val="28"/>
        </w:rPr>
      </w:pPr>
      <w:r w:rsidRPr="00535063">
        <w:rPr>
          <w:sz w:val="28"/>
          <w:szCs w:val="28"/>
        </w:rPr>
        <w:t>Frequently mentioned advantages include:</w:t>
      </w:r>
    </w:p>
    <w:p w14:paraId="3684EE4B" w14:textId="77777777" w:rsidR="004120AC" w:rsidRPr="00535063" w:rsidRDefault="004120AC" w:rsidP="00535063">
      <w:pPr>
        <w:numPr>
          <w:ilvl w:val="1"/>
          <w:numId w:val="3"/>
        </w:numPr>
        <w:spacing w:line="240" w:lineRule="auto"/>
        <w:rPr>
          <w:sz w:val="28"/>
          <w:szCs w:val="28"/>
        </w:rPr>
      </w:pPr>
      <w:r w:rsidRPr="00535063">
        <w:rPr>
          <w:sz w:val="28"/>
          <w:szCs w:val="28"/>
        </w:rPr>
        <w:t>Easier access to government subsidies and benefits</w:t>
      </w:r>
    </w:p>
    <w:p w14:paraId="24B68F09" w14:textId="77777777" w:rsidR="004120AC" w:rsidRPr="00535063" w:rsidRDefault="004120AC" w:rsidP="00535063">
      <w:pPr>
        <w:numPr>
          <w:ilvl w:val="1"/>
          <w:numId w:val="3"/>
        </w:numPr>
        <w:spacing w:line="240" w:lineRule="auto"/>
        <w:rPr>
          <w:sz w:val="28"/>
          <w:szCs w:val="28"/>
        </w:rPr>
      </w:pPr>
      <w:r w:rsidRPr="00535063">
        <w:rPr>
          <w:sz w:val="28"/>
          <w:szCs w:val="28"/>
        </w:rPr>
        <w:t>Help in opening bank accounts</w:t>
      </w:r>
    </w:p>
    <w:p w14:paraId="0A9A134E" w14:textId="77777777" w:rsidR="004120AC" w:rsidRPr="00535063" w:rsidRDefault="004120AC" w:rsidP="00535063">
      <w:pPr>
        <w:numPr>
          <w:ilvl w:val="1"/>
          <w:numId w:val="3"/>
        </w:numPr>
        <w:spacing w:line="240" w:lineRule="auto"/>
        <w:rPr>
          <w:sz w:val="28"/>
          <w:szCs w:val="28"/>
        </w:rPr>
      </w:pPr>
      <w:r w:rsidRPr="00535063">
        <w:rPr>
          <w:sz w:val="28"/>
          <w:szCs w:val="28"/>
        </w:rPr>
        <w:t>Support in crime prevention and fraud reduction (e.g., SIM card misuse)</w:t>
      </w:r>
    </w:p>
    <w:p w14:paraId="53E3524E" w14:textId="77777777" w:rsidR="004120AC" w:rsidRPr="00535063" w:rsidRDefault="004120AC" w:rsidP="00535063">
      <w:pPr>
        <w:numPr>
          <w:ilvl w:val="1"/>
          <w:numId w:val="3"/>
        </w:numPr>
        <w:spacing w:line="240" w:lineRule="auto"/>
        <w:rPr>
          <w:sz w:val="28"/>
          <w:szCs w:val="28"/>
        </w:rPr>
      </w:pPr>
      <w:r w:rsidRPr="00535063">
        <w:rPr>
          <w:sz w:val="28"/>
          <w:szCs w:val="28"/>
        </w:rPr>
        <w:t>Streamlined KYC processes</w:t>
      </w:r>
    </w:p>
    <w:p w14:paraId="7D5461DF" w14:textId="5788CECD" w:rsidR="009F0DCE" w:rsidRPr="00535063" w:rsidRDefault="004120AC" w:rsidP="00535063">
      <w:pPr>
        <w:spacing w:line="240" w:lineRule="auto"/>
        <w:rPr>
          <w:sz w:val="28"/>
          <w:szCs w:val="28"/>
        </w:rPr>
      </w:pPr>
      <w:r w:rsidRPr="00535063">
        <w:rPr>
          <w:sz w:val="28"/>
          <w:szCs w:val="28"/>
        </w:rPr>
        <w:t xml:space="preserve">These responses reflect a </w:t>
      </w:r>
      <w:r w:rsidRPr="00535063">
        <w:rPr>
          <w:b/>
          <w:bCs/>
          <w:sz w:val="28"/>
          <w:szCs w:val="28"/>
        </w:rPr>
        <w:t>positive perception of Aadhar as a unifying ID</w:t>
      </w:r>
      <w:r w:rsidRPr="00535063">
        <w:rPr>
          <w:sz w:val="28"/>
          <w:szCs w:val="28"/>
        </w:rPr>
        <w:t xml:space="preserve"> that eases bureaucratic processes.</w:t>
      </w:r>
    </w:p>
    <w:p w14:paraId="3F20F1B3" w14:textId="408B2D62" w:rsidR="009F0DCE" w:rsidRPr="009F0DCE" w:rsidRDefault="00E86DA6" w:rsidP="00535063">
      <w:pPr>
        <w:jc w:val="center"/>
        <w:rPr>
          <w:b/>
          <w:bCs/>
          <w:sz w:val="28"/>
          <w:szCs w:val="28"/>
          <w:u w:val="single"/>
        </w:rPr>
      </w:pPr>
      <w:r w:rsidRPr="009F0DCE">
        <w:rPr>
          <w:b/>
          <w:bCs/>
          <w:sz w:val="28"/>
          <w:szCs w:val="28"/>
          <w:highlight w:val="yellow"/>
          <w:u w:val="single"/>
        </w:rPr>
        <w:t>Aadhar Limitations</w:t>
      </w:r>
    </w:p>
    <w:tbl>
      <w:tblPr>
        <w:tblW w:w="10756" w:type="dxa"/>
        <w:tblCellSpacing w:w="15" w:type="dxa"/>
        <w:tblCellMar>
          <w:top w:w="15" w:type="dxa"/>
          <w:left w:w="15" w:type="dxa"/>
          <w:bottom w:w="15" w:type="dxa"/>
          <w:right w:w="15" w:type="dxa"/>
        </w:tblCellMar>
        <w:tblLook w:val="04A0" w:firstRow="1" w:lastRow="0" w:firstColumn="1" w:lastColumn="0" w:noHBand="0" w:noVBand="1"/>
      </w:tblPr>
      <w:tblGrid>
        <w:gridCol w:w="644"/>
        <w:gridCol w:w="2803"/>
        <w:gridCol w:w="1079"/>
        <w:gridCol w:w="1672"/>
        <w:gridCol w:w="4558"/>
      </w:tblGrid>
      <w:tr w:rsidR="009F0DCE" w:rsidRPr="00E86DA6" w14:paraId="44CD5874" w14:textId="77777777" w:rsidTr="009F0DCE">
        <w:trPr>
          <w:trHeight w:val="426"/>
          <w:tblHeader/>
          <w:tblCellSpacing w:w="15" w:type="dxa"/>
        </w:trPr>
        <w:tc>
          <w:tcPr>
            <w:tcW w:w="0" w:type="auto"/>
            <w:vAlign w:val="center"/>
            <w:hideMark/>
          </w:tcPr>
          <w:p w14:paraId="6E48E382" w14:textId="77777777" w:rsidR="00E86DA6" w:rsidRPr="00E86DA6" w:rsidRDefault="00E86DA6" w:rsidP="00B3561D">
            <w:pPr>
              <w:spacing w:line="240" w:lineRule="auto"/>
              <w:rPr>
                <w:sz w:val="24"/>
                <w:szCs w:val="24"/>
              </w:rPr>
            </w:pPr>
            <w:r w:rsidRPr="00E86DA6">
              <w:rPr>
                <w:sz w:val="24"/>
                <w:szCs w:val="24"/>
              </w:rPr>
              <w:t>Code</w:t>
            </w:r>
          </w:p>
        </w:tc>
        <w:tc>
          <w:tcPr>
            <w:tcW w:w="0" w:type="auto"/>
            <w:vAlign w:val="center"/>
            <w:hideMark/>
          </w:tcPr>
          <w:p w14:paraId="7D4CD2E1" w14:textId="77777777" w:rsidR="00E86DA6" w:rsidRPr="00E86DA6" w:rsidRDefault="00E86DA6" w:rsidP="00B3561D">
            <w:pPr>
              <w:spacing w:line="240" w:lineRule="auto"/>
              <w:rPr>
                <w:sz w:val="24"/>
                <w:szCs w:val="24"/>
              </w:rPr>
            </w:pPr>
            <w:r w:rsidRPr="00E86DA6">
              <w:rPr>
                <w:sz w:val="24"/>
                <w:szCs w:val="24"/>
              </w:rPr>
              <w:t>Theme</w:t>
            </w:r>
          </w:p>
        </w:tc>
        <w:tc>
          <w:tcPr>
            <w:tcW w:w="0" w:type="auto"/>
            <w:vAlign w:val="center"/>
            <w:hideMark/>
          </w:tcPr>
          <w:p w14:paraId="07430E3C" w14:textId="77777777" w:rsidR="00E86DA6" w:rsidRPr="00E86DA6" w:rsidRDefault="00E86DA6" w:rsidP="00B3561D">
            <w:pPr>
              <w:spacing w:line="240" w:lineRule="auto"/>
              <w:rPr>
                <w:sz w:val="24"/>
                <w:szCs w:val="24"/>
              </w:rPr>
            </w:pPr>
            <w:r w:rsidRPr="00E86DA6">
              <w:rPr>
                <w:sz w:val="24"/>
                <w:szCs w:val="24"/>
              </w:rPr>
              <w:t>Frequency</w:t>
            </w:r>
          </w:p>
        </w:tc>
        <w:tc>
          <w:tcPr>
            <w:tcW w:w="0" w:type="auto"/>
            <w:vAlign w:val="center"/>
            <w:hideMark/>
          </w:tcPr>
          <w:p w14:paraId="3285B717" w14:textId="77777777" w:rsidR="00E86DA6" w:rsidRPr="00E86DA6" w:rsidRDefault="00E86DA6" w:rsidP="00B3561D">
            <w:pPr>
              <w:spacing w:line="240" w:lineRule="auto"/>
              <w:rPr>
                <w:sz w:val="24"/>
                <w:szCs w:val="24"/>
              </w:rPr>
            </w:pPr>
            <w:r w:rsidRPr="00E86DA6">
              <w:rPr>
                <w:sz w:val="24"/>
                <w:szCs w:val="24"/>
              </w:rPr>
              <w:t>% of Respondents</w:t>
            </w:r>
          </w:p>
        </w:tc>
        <w:tc>
          <w:tcPr>
            <w:tcW w:w="0" w:type="auto"/>
            <w:vAlign w:val="center"/>
            <w:hideMark/>
          </w:tcPr>
          <w:p w14:paraId="4ECDB609" w14:textId="77777777" w:rsidR="00E86DA6" w:rsidRPr="00E86DA6" w:rsidRDefault="00E86DA6" w:rsidP="00B3561D">
            <w:pPr>
              <w:spacing w:line="240" w:lineRule="auto"/>
              <w:rPr>
                <w:sz w:val="24"/>
                <w:szCs w:val="24"/>
              </w:rPr>
            </w:pPr>
            <w:r w:rsidRPr="00E86DA6">
              <w:rPr>
                <w:sz w:val="24"/>
                <w:szCs w:val="24"/>
              </w:rPr>
              <w:t>Interpretation</w:t>
            </w:r>
          </w:p>
        </w:tc>
      </w:tr>
      <w:tr w:rsidR="009F0DCE" w:rsidRPr="00E86DA6" w14:paraId="47445A1F" w14:textId="77777777" w:rsidTr="009F0DCE">
        <w:trPr>
          <w:trHeight w:val="436"/>
          <w:tblCellSpacing w:w="15" w:type="dxa"/>
        </w:trPr>
        <w:tc>
          <w:tcPr>
            <w:tcW w:w="0" w:type="auto"/>
            <w:vAlign w:val="center"/>
            <w:hideMark/>
          </w:tcPr>
          <w:p w14:paraId="14C7242C" w14:textId="77777777" w:rsidR="00E86DA6" w:rsidRPr="00E86DA6" w:rsidRDefault="00E86DA6" w:rsidP="00B3561D">
            <w:pPr>
              <w:spacing w:line="240" w:lineRule="auto"/>
              <w:rPr>
                <w:sz w:val="24"/>
                <w:szCs w:val="24"/>
              </w:rPr>
            </w:pPr>
            <w:r w:rsidRPr="00E86DA6">
              <w:rPr>
                <w:sz w:val="24"/>
                <w:szCs w:val="24"/>
              </w:rPr>
              <w:t>C7</w:t>
            </w:r>
          </w:p>
        </w:tc>
        <w:tc>
          <w:tcPr>
            <w:tcW w:w="0" w:type="auto"/>
            <w:vAlign w:val="center"/>
            <w:hideMark/>
          </w:tcPr>
          <w:p w14:paraId="36C37125" w14:textId="77777777" w:rsidR="00E86DA6" w:rsidRPr="00E86DA6" w:rsidRDefault="00E86DA6" w:rsidP="00B3561D">
            <w:pPr>
              <w:spacing w:line="240" w:lineRule="auto"/>
              <w:rPr>
                <w:sz w:val="24"/>
                <w:szCs w:val="24"/>
              </w:rPr>
            </w:pPr>
            <w:r w:rsidRPr="00E86DA6">
              <w:rPr>
                <w:sz w:val="24"/>
                <w:szCs w:val="24"/>
              </w:rPr>
              <w:t>No Challenges Reported</w:t>
            </w:r>
          </w:p>
        </w:tc>
        <w:tc>
          <w:tcPr>
            <w:tcW w:w="0" w:type="auto"/>
            <w:vAlign w:val="center"/>
            <w:hideMark/>
          </w:tcPr>
          <w:p w14:paraId="02D86506" w14:textId="77777777" w:rsidR="00E86DA6" w:rsidRPr="00E86DA6" w:rsidRDefault="00E86DA6" w:rsidP="00B3561D">
            <w:pPr>
              <w:spacing w:line="240" w:lineRule="auto"/>
              <w:rPr>
                <w:sz w:val="24"/>
                <w:szCs w:val="24"/>
              </w:rPr>
            </w:pPr>
            <w:r w:rsidRPr="00E86DA6">
              <w:rPr>
                <w:sz w:val="24"/>
                <w:szCs w:val="24"/>
              </w:rPr>
              <w:t>681</w:t>
            </w:r>
          </w:p>
        </w:tc>
        <w:tc>
          <w:tcPr>
            <w:tcW w:w="0" w:type="auto"/>
            <w:vAlign w:val="center"/>
            <w:hideMark/>
          </w:tcPr>
          <w:p w14:paraId="42A83CB8" w14:textId="77777777" w:rsidR="00E86DA6" w:rsidRPr="00E86DA6" w:rsidRDefault="00E86DA6" w:rsidP="00B3561D">
            <w:pPr>
              <w:spacing w:line="240" w:lineRule="auto"/>
              <w:rPr>
                <w:sz w:val="24"/>
                <w:szCs w:val="24"/>
              </w:rPr>
            </w:pPr>
            <w:r w:rsidRPr="00E86DA6">
              <w:rPr>
                <w:sz w:val="24"/>
                <w:szCs w:val="24"/>
              </w:rPr>
              <w:t>85.1%</w:t>
            </w:r>
          </w:p>
        </w:tc>
        <w:tc>
          <w:tcPr>
            <w:tcW w:w="0" w:type="auto"/>
            <w:vAlign w:val="center"/>
            <w:hideMark/>
          </w:tcPr>
          <w:p w14:paraId="4B2E38C2" w14:textId="77777777" w:rsidR="00E86DA6" w:rsidRPr="00E86DA6" w:rsidRDefault="00E86DA6" w:rsidP="00B3561D">
            <w:pPr>
              <w:spacing w:line="240" w:lineRule="auto"/>
              <w:rPr>
                <w:sz w:val="24"/>
                <w:szCs w:val="24"/>
              </w:rPr>
            </w:pPr>
            <w:r w:rsidRPr="00E86DA6">
              <w:rPr>
                <w:sz w:val="24"/>
                <w:szCs w:val="24"/>
              </w:rPr>
              <w:t>Majority experienced a smooth Aadhar experience.</w:t>
            </w:r>
          </w:p>
        </w:tc>
      </w:tr>
      <w:tr w:rsidR="009F0DCE" w:rsidRPr="00E86DA6" w14:paraId="0BAAF11B" w14:textId="77777777" w:rsidTr="009F0DCE">
        <w:trPr>
          <w:trHeight w:val="257"/>
          <w:tblCellSpacing w:w="15" w:type="dxa"/>
        </w:trPr>
        <w:tc>
          <w:tcPr>
            <w:tcW w:w="0" w:type="auto"/>
            <w:vAlign w:val="center"/>
            <w:hideMark/>
          </w:tcPr>
          <w:p w14:paraId="24422377" w14:textId="77777777" w:rsidR="00E86DA6" w:rsidRPr="00E86DA6" w:rsidRDefault="00E86DA6" w:rsidP="00B3561D">
            <w:pPr>
              <w:spacing w:line="240" w:lineRule="auto"/>
              <w:rPr>
                <w:sz w:val="24"/>
                <w:szCs w:val="24"/>
              </w:rPr>
            </w:pPr>
            <w:r w:rsidRPr="00E86DA6">
              <w:rPr>
                <w:sz w:val="24"/>
                <w:szCs w:val="24"/>
              </w:rPr>
              <w:t>C5</w:t>
            </w:r>
          </w:p>
        </w:tc>
        <w:tc>
          <w:tcPr>
            <w:tcW w:w="0" w:type="auto"/>
            <w:vAlign w:val="center"/>
            <w:hideMark/>
          </w:tcPr>
          <w:p w14:paraId="18575BA8" w14:textId="77777777" w:rsidR="00E86DA6" w:rsidRPr="00E86DA6" w:rsidRDefault="00E86DA6" w:rsidP="00B3561D">
            <w:pPr>
              <w:spacing w:line="240" w:lineRule="auto"/>
              <w:rPr>
                <w:sz w:val="24"/>
                <w:szCs w:val="24"/>
              </w:rPr>
            </w:pPr>
            <w:r w:rsidRPr="00E86DA6">
              <w:rPr>
                <w:sz w:val="24"/>
                <w:szCs w:val="24"/>
              </w:rPr>
              <w:t>Excess Formalities</w:t>
            </w:r>
          </w:p>
        </w:tc>
        <w:tc>
          <w:tcPr>
            <w:tcW w:w="0" w:type="auto"/>
            <w:vAlign w:val="center"/>
            <w:hideMark/>
          </w:tcPr>
          <w:p w14:paraId="6A64042F" w14:textId="77777777" w:rsidR="00E86DA6" w:rsidRPr="00E86DA6" w:rsidRDefault="00E86DA6" w:rsidP="00B3561D">
            <w:pPr>
              <w:spacing w:line="240" w:lineRule="auto"/>
              <w:rPr>
                <w:sz w:val="24"/>
                <w:szCs w:val="24"/>
              </w:rPr>
            </w:pPr>
            <w:r w:rsidRPr="00E86DA6">
              <w:rPr>
                <w:sz w:val="24"/>
                <w:szCs w:val="24"/>
              </w:rPr>
              <w:t>20</w:t>
            </w:r>
          </w:p>
        </w:tc>
        <w:tc>
          <w:tcPr>
            <w:tcW w:w="0" w:type="auto"/>
            <w:vAlign w:val="center"/>
            <w:hideMark/>
          </w:tcPr>
          <w:p w14:paraId="1A017C35" w14:textId="77777777" w:rsidR="00E86DA6" w:rsidRPr="00E86DA6" w:rsidRDefault="00E86DA6" w:rsidP="00B3561D">
            <w:pPr>
              <w:spacing w:line="240" w:lineRule="auto"/>
              <w:rPr>
                <w:sz w:val="24"/>
                <w:szCs w:val="24"/>
              </w:rPr>
            </w:pPr>
            <w:r w:rsidRPr="00E86DA6">
              <w:rPr>
                <w:sz w:val="24"/>
                <w:szCs w:val="24"/>
              </w:rPr>
              <w:t>2.5%</w:t>
            </w:r>
          </w:p>
        </w:tc>
        <w:tc>
          <w:tcPr>
            <w:tcW w:w="0" w:type="auto"/>
            <w:vAlign w:val="center"/>
            <w:hideMark/>
          </w:tcPr>
          <w:p w14:paraId="4606BDC4" w14:textId="77777777" w:rsidR="00E86DA6" w:rsidRPr="00E86DA6" w:rsidRDefault="00E86DA6" w:rsidP="00B3561D">
            <w:pPr>
              <w:spacing w:line="240" w:lineRule="auto"/>
              <w:rPr>
                <w:sz w:val="24"/>
                <w:szCs w:val="24"/>
              </w:rPr>
            </w:pPr>
            <w:r w:rsidRPr="00E86DA6">
              <w:rPr>
                <w:sz w:val="24"/>
                <w:szCs w:val="24"/>
              </w:rPr>
              <w:t>Bureaucracy still an issue for some.</w:t>
            </w:r>
          </w:p>
        </w:tc>
      </w:tr>
      <w:tr w:rsidR="009F0DCE" w:rsidRPr="00E86DA6" w14:paraId="7E2DEA70" w14:textId="77777777" w:rsidTr="009F0DCE">
        <w:trPr>
          <w:trHeight w:val="426"/>
          <w:tblCellSpacing w:w="15" w:type="dxa"/>
        </w:trPr>
        <w:tc>
          <w:tcPr>
            <w:tcW w:w="0" w:type="auto"/>
            <w:vAlign w:val="center"/>
            <w:hideMark/>
          </w:tcPr>
          <w:p w14:paraId="37F057AD" w14:textId="77777777" w:rsidR="00E86DA6" w:rsidRPr="00E86DA6" w:rsidRDefault="00E86DA6" w:rsidP="00B3561D">
            <w:pPr>
              <w:spacing w:line="240" w:lineRule="auto"/>
              <w:rPr>
                <w:sz w:val="24"/>
                <w:szCs w:val="24"/>
              </w:rPr>
            </w:pPr>
            <w:r w:rsidRPr="00E86DA6">
              <w:rPr>
                <w:sz w:val="24"/>
                <w:szCs w:val="24"/>
              </w:rPr>
              <w:t>C1</w:t>
            </w:r>
          </w:p>
        </w:tc>
        <w:tc>
          <w:tcPr>
            <w:tcW w:w="0" w:type="auto"/>
            <w:vAlign w:val="center"/>
            <w:hideMark/>
          </w:tcPr>
          <w:p w14:paraId="1A604A89" w14:textId="77777777" w:rsidR="00E86DA6" w:rsidRPr="00E86DA6" w:rsidRDefault="00E86DA6" w:rsidP="00B3561D">
            <w:pPr>
              <w:spacing w:line="240" w:lineRule="auto"/>
              <w:rPr>
                <w:sz w:val="24"/>
                <w:szCs w:val="24"/>
              </w:rPr>
            </w:pPr>
            <w:r w:rsidRPr="00E86DA6">
              <w:rPr>
                <w:sz w:val="24"/>
                <w:szCs w:val="24"/>
              </w:rPr>
              <w:t>Repeated Visits/Delay</w:t>
            </w:r>
          </w:p>
        </w:tc>
        <w:tc>
          <w:tcPr>
            <w:tcW w:w="0" w:type="auto"/>
            <w:vAlign w:val="center"/>
            <w:hideMark/>
          </w:tcPr>
          <w:p w14:paraId="7B183691" w14:textId="77777777" w:rsidR="00E86DA6" w:rsidRPr="00E86DA6" w:rsidRDefault="00E86DA6" w:rsidP="00B3561D">
            <w:pPr>
              <w:spacing w:line="240" w:lineRule="auto"/>
              <w:rPr>
                <w:sz w:val="24"/>
                <w:szCs w:val="24"/>
              </w:rPr>
            </w:pPr>
            <w:r w:rsidRPr="00E86DA6">
              <w:rPr>
                <w:sz w:val="24"/>
                <w:szCs w:val="24"/>
              </w:rPr>
              <w:t>17</w:t>
            </w:r>
          </w:p>
        </w:tc>
        <w:tc>
          <w:tcPr>
            <w:tcW w:w="0" w:type="auto"/>
            <w:vAlign w:val="center"/>
            <w:hideMark/>
          </w:tcPr>
          <w:p w14:paraId="6AF25FD8" w14:textId="77777777" w:rsidR="00E86DA6" w:rsidRPr="00E86DA6" w:rsidRDefault="00E86DA6" w:rsidP="00B3561D">
            <w:pPr>
              <w:spacing w:line="240" w:lineRule="auto"/>
              <w:rPr>
                <w:sz w:val="24"/>
                <w:szCs w:val="24"/>
              </w:rPr>
            </w:pPr>
            <w:r w:rsidRPr="00E86DA6">
              <w:rPr>
                <w:sz w:val="24"/>
                <w:szCs w:val="24"/>
              </w:rPr>
              <w:t>2.12%</w:t>
            </w:r>
          </w:p>
        </w:tc>
        <w:tc>
          <w:tcPr>
            <w:tcW w:w="0" w:type="auto"/>
            <w:vAlign w:val="center"/>
            <w:hideMark/>
          </w:tcPr>
          <w:p w14:paraId="6F53D561" w14:textId="77777777" w:rsidR="00E86DA6" w:rsidRPr="00E86DA6" w:rsidRDefault="00E86DA6" w:rsidP="00B3561D">
            <w:pPr>
              <w:spacing w:line="240" w:lineRule="auto"/>
              <w:rPr>
                <w:sz w:val="24"/>
                <w:szCs w:val="24"/>
              </w:rPr>
            </w:pPr>
            <w:r w:rsidRPr="00E86DA6">
              <w:rPr>
                <w:sz w:val="24"/>
                <w:szCs w:val="24"/>
              </w:rPr>
              <w:t>Indicates operational inefficiencies in issuance or updates.</w:t>
            </w:r>
          </w:p>
        </w:tc>
      </w:tr>
      <w:tr w:rsidR="009F0DCE" w:rsidRPr="00E86DA6" w14:paraId="5113AB56" w14:textId="77777777" w:rsidTr="009F0DCE">
        <w:trPr>
          <w:trHeight w:val="426"/>
          <w:tblCellSpacing w:w="15" w:type="dxa"/>
        </w:trPr>
        <w:tc>
          <w:tcPr>
            <w:tcW w:w="0" w:type="auto"/>
            <w:vAlign w:val="center"/>
            <w:hideMark/>
          </w:tcPr>
          <w:p w14:paraId="4287C2CC" w14:textId="77777777" w:rsidR="00E86DA6" w:rsidRPr="00E86DA6" w:rsidRDefault="00E86DA6" w:rsidP="00B3561D">
            <w:pPr>
              <w:spacing w:line="240" w:lineRule="auto"/>
              <w:rPr>
                <w:sz w:val="24"/>
                <w:szCs w:val="24"/>
              </w:rPr>
            </w:pPr>
            <w:r w:rsidRPr="00E86DA6">
              <w:rPr>
                <w:sz w:val="24"/>
                <w:szCs w:val="24"/>
              </w:rPr>
              <w:t>C3</w:t>
            </w:r>
          </w:p>
        </w:tc>
        <w:tc>
          <w:tcPr>
            <w:tcW w:w="0" w:type="auto"/>
            <w:vAlign w:val="center"/>
            <w:hideMark/>
          </w:tcPr>
          <w:p w14:paraId="6D48EC8A" w14:textId="77777777" w:rsidR="00E86DA6" w:rsidRPr="00E86DA6" w:rsidRDefault="00E86DA6" w:rsidP="00B3561D">
            <w:pPr>
              <w:spacing w:line="240" w:lineRule="auto"/>
              <w:rPr>
                <w:sz w:val="24"/>
                <w:szCs w:val="24"/>
              </w:rPr>
            </w:pPr>
            <w:r w:rsidRPr="00E86DA6">
              <w:rPr>
                <w:sz w:val="24"/>
                <w:szCs w:val="24"/>
              </w:rPr>
              <w:t>Technical Errors (printing etc.)</w:t>
            </w:r>
          </w:p>
        </w:tc>
        <w:tc>
          <w:tcPr>
            <w:tcW w:w="0" w:type="auto"/>
            <w:vAlign w:val="center"/>
            <w:hideMark/>
          </w:tcPr>
          <w:p w14:paraId="21A76192" w14:textId="77777777" w:rsidR="00E86DA6" w:rsidRPr="00E86DA6" w:rsidRDefault="00E86DA6" w:rsidP="00B3561D">
            <w:pPr>
              <w:spacing w:line="240" w:lineRule="auto"/>
              <w:rPr>
                <w:sz w:val="24"/>
                <w:szCs w:val="24"/>
              </w:rPr>
            </w:pPr>
            <w:r w:rsidRPr="00E86DA6">
              <w:rPr>
                <w:sz w:val="24"/>
                <w:szCs w:val="24"/>
              </w:rPr>
              <w:t>12</w:t>
            </w:r>
          </w:p>
        </w:tc>
        <w:tc>
          <w:tcPr>
            <w:tcW w:w="0" w:type="auto"/>
            <w:vAlign w:val="center"/>
            <w:hideMark/>
          </w:tcPr>
          <w:p w14:paraId="2D56E632" w14:textId="77777777" w:rsidR="00E86DA6" w:rsidRPr="00E86DA6" w:rsidRDefault="00E86DA6" w:rsidP="00B3561D">
            <w:pPr>
              <w:spacing w:line="240" w:lineRule="auto"/>
              <w:rPr>
                <w:sz w:val="24"/>
                <w:szCs w:val="24"/>
              </w:rPr>
            </w:pPr>
            <w:r w:rsidRPr="00E86DA6">
              <w:rPr>
                <w:sz w:val="24"/>
                <w:szCs w:val="24"/>
              </w:rPr>
              <w:t>1.5%</w:t>
            </w:r>
          </w:p>
        </w:tc>
        <w:tc>
          <w:tcPr>
            <w:tcW w:w="0" w:type="auto"/>
            <w:vAlign w:val="center"/>
            <w:hideMark/>
          </w:tcPr>
          <w:p w14:paraId="79C9E2EE" w14:textId="77777777" w:rsidR="00E86DA6" w:rsidRPr="00E86DA6" w:rsidRDefault="00E86DA6" w:rsidP="00B3561D">
            <w:pPr>
              <w:spacing w:line="240" w:lineRule="auto"/>
              <w:rPr>
                <w:sz w:val="24"/>
                <w:szCs w:val="24"/>
              </w:rPr>
            </w:pPr>
            <w:r w:rsidRPr="00E86DA6">
              <w:rPr>
                <w:sz w:val="24"/>
                <w:szCs w:val="24"/>
              </w:rPr>
              <w:t>Minor but present technical issues.</w:t>
            </w:r>
          </w:p>
        </w:tc>
      </w:tr>
      <w:tr w:rsidR="009F0DCE" w:rsidRPr="00E86DA6" w14:paraId="11DDF704" w14:textId="77777777" w:rsidTr="009F0DCE">
        <w:trPr>
          <w:trHeight w:val="436"/>
          <w:tblCellSpacing w:w="15" w:type="dxa"/>
        </w:trPr>
        <w:tc>
          <w:tcPr>
            <w:tcW w:w="0" w:type="auto"/>
            <w:vAlign w:val="center"/>
            <w:hideMark/>
          </w:tcPr>
          <w:p w14:paraId="7AA0EB37" w14:textId="77777777" w:rsidR="00E86DA6" w:rsidRPr="00E86DA6" w:rsidRDefault="00E86DA6" w:rsidP="00B3561D">
            <w:pPr>
              <w:spacing w:line="240" w:lineRule="auto"/>
              <w:rPr>
                <w:sz w:val="24"/>
                <w:szCs w:val="24"/>
              </w:rPr>
            </w:pPr>
            <w:r w:rsidRPr="00E86DA6">
              <w:rPr>
                <w:sz w:val="24"/>
                <w:szCs w:val="24"/>
              </w:rPr>
              <w:lastRenderedPageBreak/>
              <w:t>C6</w:t>
            </w:r>
          </w:p>
        </w:tc>
        <w:tc>
          <w:tcPr>
            <w:tcW w:w="0" w:type="auto"/>
            <w:vAlign w:val="center"/>
            <w:hideMark/>
          </w:tcPr>
          <w:p w14:paraId="0A6C892E" w14:textId="77777777" w:rsidR="00E86DA6" w:rsidRPr="00E86DA6" w:rsidRDefault="00E86DA6" w:rsidP="00B3561D">
            <w:pPr>
              <w:spacing w:line="240" w:lineRule="auto"/>
              <w:rPr>
                <w:sz w:val="24"/>
                <w:szCs w:val="24"/>
              </w:rPr>
            </w:pPr>
            <w:r w:rsidRPr="00E86DA6">
              <w:rPr>
                <w:sz w:val="24"/>
                <w:szCs w:val="24"/>
              </w:rPr>
              <w:t>Data/Privacy Concerns</w:t>
            </w:r>
          </w:p>
        </w:tc>
        <w:tc>
          <w:tcPr>
            <w:tcW w:w="0" w:type="auto"/>
            <w:vAlign w:val="center"/>
            <w:hideMark/>
          </w:tcPr>
          <w:p w14:paraId="00D76848" w14:textId="77777777" w:rsidR="00E86DA6" w:rsidRPr="00E86DA6" w:rsidRDefault="00E86DA6" w:rsidP="00B3561D">
            <w:pPr>
              <w:spacing w:line="240" w:lineRule="auto"/>
              <w:rPr>
                <w:sz w:val="24"/>
                <w:szCs w:val="24"/>
              </w:rPr>
            </w:pPr>
            <w:r w:rsidRPr="00E86DA6">
              <w:rPr>
                <w:sz w:val="24"/>
                <w:szCs w:val="24"/>
              </w:rPr>
              <w:t>3</w:t>
            </w:r>
          </w:p>
        </w:tc>
        <w:tc>
          <w:tcPr>
            <w:tcW w:w="0" w:type="auto"/>
            <w:vAlign w:val="center"/>
            <w:hideMark/>
          </w:tcPr>
          <w:p w14:paraId="62C838F8" w14:textId="77777777" w:rsidR="00E86DA6" w:rsidRPr="00E86DA6" w:rsidRDefault="00E86DA6" w:rsidP="00B3561D">
            <w:pPr>
              <w:spacing w:line="240" w:lineRule="auto"/>
              <w:rPr>
                <w:sz w:val="24"/>
                <w:szCs w:val="24"/>
              </w:rPr>
            </w:pPr>
            <w:r w:rsidRPr="00E86DA6">
              <w:rPr>
                <w:sz w:val="24"/>
                <w:szCs w:val="24"/>
              </w:rPr>
              <w:t>0.38%</w:t>
            </w:r>
          </w:p>
        </w:tc>
        <w:tc>
          <w:tcPr>
            <w:tcW w:w="0" w:type="auto"/>
            <w:vAlign w:val="center"/>
            <w:hideMark/>
          </w:tcPr>
          <w:p w14:paraId="363E5F62" w14:textId="77777777" w:rsidR="00E86DA6" w:rsidRPr="00E86DA6" w:rsidRDefault="00E86DA6" w:rsidP="00B3561D">
            <w:pPr>
              <w:spacing w:line="240" w:lineRule="auto"/>
              <w:rPr>
                <w:sz w:val="24"/>
                <w:szCs w:val="24"/>
              </w:rPr>
            </w:pPr>
            <w:r w:rsidRPr="00E86DA6">
              <w:rPr>
                <w:sz w:val="24"/>
                <w:szCs w:val="24"/>
              </w:rPr>
              <w:t>Similar to limitation themes — still low frequency.</w:t>
            </w:r>
          </w:p>
        </w:tc>
      </w:tr>
      <w:tr w:rsidR="009F0DCE" w:rsidRPr="00E86DA6" w14:paraId="5624631B" w14:textId="77777777" w:rsidTr="009F0DCE">
        <w:trPr>
          <w:trHeight w:val="426"/>
          <w:tblCellSpacing w:w="15" w:type="dxa"/>
        </w:trPr>
        <w:tc>
          <w:tcPr>
            <w:tcW w:w="0" w:type="auto"/>
            <w:vAlign w:val="center"/>
            <w:hideMark/>
          </w:tcPr>
          <w:p w14:paraId="0B5A01B7" w14:textId="77777777" w:rsidR="00E86DA6" w:rsidRPr="00E86DA6" w:rsidRDefault="00E86DA6" w:rsidP="00B3561D">
            <w:pPr>
              <w:spacing w:line="240" w:lineRule="auto"/>
              <w:rPr>
                <w:sz w:val="24"/>
                <w:szCs w:val="24"/>
              </w:rPr>
            </w:pPr>
            <w:r w:rsidRPr="00E86DA6">
              <w:rPr>
                <w:sz w:val="24"/>
                <w:szCs w:val="24"/>
              </w:rPr>
              <w:t>C4</w:t>
            </w:r>
          </w:p>
        </w:tc>
        <w:tc>
          <w:tcPr>
            <w:tcW w:w="0" w:type="auto"/>
            <w:vAlign w:val="center"/>
            <w:hideMark/>
          </w:tcPr>
          <w:p w14:paraId="170071DF" w14:textId="77777777" w:rsidR="00E86DA6" w:rsidRPr="00E86DA6" w:rsidRDefault="00E86DA6" w:rsidP="00B3561D">
            <w:pPr>
              <w:spacing w:line="240" w:lineRule="auto"/>
              <w:rPr>
                <w:sz w:val="24"/>
                <w:szCs w:val="24"/>
              </w:rPr>
            </w:pPr>
            <w:r w:rsidRPr="00E86DA6">
              <w:rPr>
                <w:sz w:val="24"/>
                <w:szCs w:val="24"/>
              </w:rPr>
              <w:t>Middlemen/Broker Exploitation</w:t>
            </w:r>
          </w:p>
        </w:tc>
        <w:tc>
          <w:tcPr>
            <w:tcW w:w="0" w:type="auto"/>
            <w:vAlign w:val="center"/>
            <w:hideMark/>
          </w:tcPr>
          <w:p w14:paraId="071D27D2" w14:textId="77777777" w:rsidR="00E86DA6" w:rsidRPr="00E86DA6" w:rsidRDefault="00E86DA6" w:rsidP="00B3561D">
            <w:pPr>
              <w:spacing w:line="240" w:lineRule="auto"/>
              <w:rPr>
                <w:sz w:val="24"/>
                <w:szCs w:val="24"/>
              </w:rPr>
            </w:pPr>
            <w:r w:rsidRPr="00E86DA6">
              <w:rPr>
                <w:sz w:val="24"/>
                <w:szCs w:val="24"/>
              </w:rPr>
              <w:t>2</w:t>
            </w:r>
          </w:p>
        </w:tc>
        <w:tc>
          <w:tcPr>
            <w:tcW w:w="0" w:type="auto"/>
            <w:vAlign w:val="center"/>
            <w:hideMark/>
          </w:tcPr>
          <w:p w14:paraId="048D526C" w14:textId="77777777" w:rsidR="00E86DA6" w:rsidRPr="00E86DA6" w:rsidRDefault="00E86DA6" w:rsidP="00B3561D">
            <w:pPr>
              <w:spacing w:line="240" w:lineRule="auto"/>
              <w:rPr>
                <w:sz w:val="24"/>
                <w:szCs w:val="24"/>
              </w:rPr>
            </w:pPr>
            <w:r w:rsidRPr="00E86DA6">
              <w:rPr>
                <w:sz w:val="24"/>
                <w:szCs w:val="24"/>
              </w:rPr>
              <w:t>0.25%</w:t>
            </w:r>
          </w:p>
        </w:tc>
        <w:tc>
          <w:tcPr>
            <w:tcW w:w="0" w:type="auto"/>
            <w:vAlign w:val="center"/>
            <w:hideMark/>
          </w:tcPr>
          <w:p w14:paraId="3C9FB660" w14:textId="77777777" w:rsidR="00E86DA6" w:rsidRPr="00E86DA6" w:rsidRDefault="00E86DA6" w:rsidP="00B3561D">
            <w:pPr>
              <w:spacing w:line="240" w:lineRule="auto"/>
              <w:rPr>
                <w:sz w:val="24"/>
                <w:szCs w:val="24"/>
              </w:rPr>
            </w:pPr>
            <w:r w:rsidRPr="00E86DA6">
              <w:rPr>
                <w:sz w:val="24"/>
                <w:szCs w:val="24"/>
              </w:rPr>
              <w:t>A few mentioned being charged or misled.</w:t>
            </w:r>
          </w:p>
        </w:tc>
      </w:tr>
      <w:tr w:rsidR="009F0DCE" w:rsidRPr="00E86DA6" w14:paraId="6D3BA56A" w14:textId="77777777" w:rsidTr="009F0DCE">
        <w:trPr>
          <w:trHeight w:val="436"/>
          <w:tblCellSpacing w:w="15" w:type="dxa"/>
        </w:trPr>
        <w:tc>
          <w:tcPr>
            <w:tcW w:w="0" w:type="auto"/>
            <w:vAlign w:val="center"/>
            <w:hideMark/>
          </w:tcPr>
          <w:p w14:paraId="4CFAE1AB" w14:textId="77777777" w:rsidR="00E86DA6" w:rsidRPr="00E86DA6" w:rsidRDefault="00E86DA6" w:rsidP="00B3561D">
            <w:pPr>
              <w:spacing w:line="240" w:lineRule="auto"/>
              <w:rPr>
                <w:sz w:val="24"/>
                <w:szCs w:val="24"/>
              </w:rPr>
            </w:pPr>
            <w:r w:rsidRPr="00E86DA6">
              <w:rPr>
                <w:sz w:val="24"/>
                <w:szCs w:val="24"/>
              </w:rPr>
              <w:t>Other</w:t>
            </w:r>
          </w:p>
        </w:tc>
        <w:tc>
          <w:tcPr>
            <w:tcW w:w="0" w:type="auto"/>
            <w:vAlign w:val="center"/>
            <w:hideMark/>
          </w:tcPr>
          <w:p w14:paraId="4FB03550" w14:textId="77777777" w:rsidR="00E86DA6" w:rsidRPr="00E86DA6" w:rsidRDefault="00E86DA6" w:rsidP="00B3561D">
            <w:pPr>
              <w:spacing w:line="240" w:lineRule="auto"/>
              <w:rPr>
                <w:sz w:val="24"/>
                <w:szCs w:val="24"/>
              </w:rPr>
            </w:pPr>
            <w:r w:rsidRPr="00E86DA6">
              <w:rPr>
                <w:sz w:val="24"/>
                <w:szCs w:val="24"/>
              </w:rPr>
              <w:t>Miscellaneous</w:t>
            </w:r>
          </w:p>
        </w:tc>
        <w:tc>
          <w:tcPr>
            <w:tcW w:w="0" w:type="auto"/>
            <w:vAlign w:val="center"/>
            <w:hideMark/>
          </w:tcPr>
          <w:p w14:paraId="35FA0FE3" w14:textId="77777777" w:rsidR="00E86DA6" w:rsidRPr="00E86DA6" w:rsidRDefault="00E86DA6" w:rsidP="00B3561D">
            <w:pPr>
              <w:spacing w:line="240" w:lineRule="auto"/>
              <w:rPr>
                <w:sz w:val="24"/>
                <w:szCs w:val="24"/>
              </w:rPr>
            </w:pPr>
            <w:r w:rsidRPr="00E86DA6">
              <w:rPr>
                <w:sz w:val="24"/>
                <w:szCs w:val="24"/>
              </w:rPr>
              <w:t>65</w:t>
            </w:r>
          </w:p>
        </w:tc>
        <w:tc>
          <w:tcPr>
            <w:tcW w:w="0" w:type="auto"/>
            <w:vAlign w:val="center"/>
            <w:hideMark/>
          </w:tcPr>
          <w:p w14:paraId="5540386D" w14:textId="77777777" w:rsidR="00E86DA6" w:rsidRPr="00E86DA6" w:rsidRDefault="00E86DA6" w:rsidP="00B3561D">
            <w:pPr>
              <w:spacing w:line="240" w:lineRule="auto"/>
              <w:rPr>
                <w:sz w:val="24"/>
                <w:szCs w:val="24"/>
              </w:rPr>
            </w:pPr>
            <w:r w:rsidRPr="00E86DA6">
              <w:rPr>
                <w:sz w:val="24"/>
                <w:szCs w:val="24"/>
              </w:rPr>
              <w:t>8.12%</w:t>
            </w:r>
          </w:p>
        </w:tc>
        <w:tc>
          <w:tcPr>
            <w:tcW w:w="0" w:type="auto"/>
            <w:vAlign w:val="center"/>
            <w:hideMark/>
          </w:tcPr>
          <w:p w14:paraId="1BC199F2" w14:textId="77777777" w:rsidR="00E86DA6" w:rsidRPr="00E86DA6" w:rsidRDefault="00E86DA6" w:rsidP="00B3561D">
            <w:pPr>
              <w:spacing w:line="240" w:lineRule="auto"/>
              <w:rPr>
                <w:sz w:val="24"/>
                <w:szCs w:val="24"/>
              </w:rPr>
            </w:pPr>
            <w:r w:rsidRPr="00E86DA6">
              <w:rPr>
                <w:sz w:val="24"/>
                <w:szCs w:val="24"/>
              </w:rPr>
              <w:t>Broader range of isolated or unclear concerns.</w:t>
            </w:r>
          </w:p>
        </w:tc>
      </w:tr>
    </w:tbl>
    <w:p w14:paraId="0692996E" w14:textId="634C6292" w:rsidR="00B3561D" w:rsidRDefault="00B3561D" w:rsidP="00B3561D">
      <w:pPr>
        <w:rPr>
          <w:b/>
          <w:bCs/>
          <w:sz w:val="28"/>
          <w:szCs w:val="28"/>
        </w:rPr>
      </w:pPr>
    </w:p>
    <w:p w14:paraId="6F3978FA" w14:textId="77777777" w:rsidR="009F0DCE" w:rsidRDefault="009F0DCE" w:rsidP="00B3561D">
      <w:pPr>
        <w:jc w:val="center"/>
        <w:rPr>
          <w:b/>
          <w:bCs/>
          <w:sz w:val="28"/>
          <w:szCs w:val="28"/>
          <w:u w:val="single"/>
        </w:rPr>
      </w:pPr>
      <w:r>
        <w:rPr>
          <w:noProof/>
          <w:sz w:val="28"/>
          <w:szCs w:val="28"/>
        </w:rPr>
        <w:drawing>
          <wp:inline distT="0" distB="0" distL="0" distR="0" wp14:anchorId="14CC2ADA" wp14:editId="58FD8121">
            <wp:extent cx="6644503" cy="3357154"/>
            <wp:effectExtent l="0" t="0" r="4445" b="0"/>
            <wp:docPr id="109016357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851" cy="3363898"/>
                    </a:xfrm>
                    <a:prstGeom prst="rect">
                      <a:avLst/>
                    </a:prstGeom>
                    <a:noFill/>
                  </pic:spPr>
                </pic:pic>
              </a:graphicData>
            </a:graphic>
          </wp:inline>
        </w:drawing>
      </w:r>
    </w:p>
    <w:p w14:paraId="5D85023C" w14:textId="77777777" w:rsidR="00535063" w:rsidRDefault="00535063" w:rsidP="009F0DCE">
      <w:pPr>
        <w:rPr>
          <w:b/>
          <w:bCs/>
          <w:sz w:val="28"/>
          <w:szCs w:val="28"/>
        </w:rPr>
      </w:pPr>
    </w:p>
    <w:p w14:paraId="73A37FA7" w14:textId="20314616" w:rsidR="009F0DCE" w:rsidRDefault="009F0DCE" w:rsidP="009F0DCE">
      <w:pPr>
        <w:rPr>
          <w:sz w:val="28"/>
          <w:szCs w:val="28"/>
        </w:rPr>
      </w:pPr>
      <w:r w:rsidRPr="00E86DA6">
        <w:rPr>
          <w:b/>
          <w:bCs/>
          <w:sz w:val="28"/>
          <w:szCs w:val="28"/>
        </w:rPr>
        <w:t>Conclusion:</w:t>
      </w:r>
      <w:r>
        <w:rPr>
          <w:b/>
          <w:bCs/>
          <w:sz w:val="28"/>
          <w:szCs w:val="28"/>
        </w:rPr>
        <w:t xml:space="preserve"> </w:t>
      </w:r>
      <w:r w:rsidRPr="009F0DCE">
        <w:rPr>
          <w:sz w:val="28"/>
          <w:szCs w:val="28"/>
        </w:rPr>
        <w:t>The program is perceived to run smoothly for most users (85%), though challenges with access</w:t>
      </w:r>
      <w:r w:rsidR="00E66A06">
        <w:rPr>
          <w:sz w:val="28"/>
          <w:szCs w:val="28"/>
        </w:rPr>
        <w:t xml:space="preserve"> </w:t>
      </w:r>
      <w:r w:rsidR="00281FAD">
        <w:rPr>
          <w:sz w:val="28"/>
          <w:szCs w:val="28"/>
        </w:rPr>
        <w:t xml:space="preserve"> </w:t>
      </w:r>
      <w:r w:rsidRPr="009F0DCE">
        <w:rPr>
          <w:sz w:val="28"/>
          <w:szCs w:val="28"/>
        </w:rPr>
        <w:t>or technical issues persist for a small group</w:t>
      </w:r>
    </w:p>
    <w:p w14:paraId="4F57CF1A" w14:textId="77777777" w:rsidR="009F0DCE" w:rsidRPr="00535063" w:rsidRDefault="009F0DCE" w:rsidP="009F0DCE">
      <w:pPr>
        <w:numPr>
          <w:ilvl w:val="0"/>
          <w:numId w:val="4"/>
        </w:numPr>
        <w:rPr>
          <w:sz w:val="28"/>
          <w:szCs w:val="28"/>
        </w:rPr>
      </w:pPr>
      <w:r w:rsidRPr="00535063">
        <w:rPr>
          <w:sz w:val="28"/>
          <w:szCs w:val="28"/>
        </w:rPr>
        <w:t>Many responses simply stated “NONE”, indicating that a large segment of participants does not perceive significant drawbacks.</w:t>
      </w:r>
    </w:p>
    <w:p w14:paraId="76B0F6C7" w14:textId="3CAF652A" w:rsidR="009F0DCE" w:rsidRPr="00535063" w:rsidRDefault="00E66A06" w:rsidP="009F0DCE">
      <w:pPr>
        <w:numPr>
          <w:ilvl w:val="0"/>
          <w:numId w:val="4"/>
        </w:numPr>
        <w:rPr>
          <w:sz w:val="28"/>
          <w:szCs w:val="28"/>
        </w:rPr>
      </w:pPr>
      <w:r>
        <w:rPr>
          <w:sz w:val="28"/>
          <w:szCs w:val="28"/>
        </w:rPr>
        <w:t xml:space="preserve">Some of the </w:t>
      </w:r>
      <w:r w:rsidRPr="00535063">
        <w:rPr>
          <w:sz w:val="28"/>
          <w:szCs w:val="28"/>
        </w:rPr>
        <w:t>issue</w:t>
      </w:r>
      <w:r>
        <w:rPr>
          <w:sz w:val="28"/>
          <w:szCs w:val="28"/>
        </w:rPr>
        <w:t xml:space="preserve">s </w:t>
      </w:r>
      <w:r w:rsidR="009F0DCE" w:rsidRPr="00535063">
        <w:rPr>
          <w:sz w:val="28"/>
          <w:szCs w:val="28"/>
        </w:rPr>
        <w:t>report</w:t>
      </w:r>
      <w:r>
        <w:rPr>
          <w:sz w:val="28"/>
          <w:szCs w:val="28"/>
        </w:rPr>
        <w:t>ed are</w:t>
      </w:r>
      <w:r w:rsidR="009F0DCE" w:rsidRPr="00535063">
        <w:rPr>
          <w:sz w:val="28"/>
          <w:szCs w:val="28"/>
        </w:rPr>
        <w:t>:</w:t>
      </w:r>
    </w:p>
    <w:p w14:paraId="7DF8246E" w14:textId="77777777" w:rsidR="009F0DCE" w:rsidRPr="00535063" w:rsidRDefault="009F0DCE" w:rsidP="009F0DCE">
      <w:pPr>
        <w:numPr>
          <w:ilvl w:val="1"/>
          <w:numId w:val="4"/>
        </w:numPr>
        <w:rPr>
          <w:sz w:val="28"/>
          <w:szCs w:val="28"/>
        </w:rPr>
      </w:pPr>
      <w:r w:rsidRPr="00535063">
        <w:rPr>
          <w:sz w:val="28"/>
          <w:szCs w:val="28"/>
        </w:rPr>
        <w:t>Data breaches</w:t>
      </w:r>
    </w:p>
    <w:p w14:paraId="339A7EC8" w14:textId="77777777" w:rsidR="009F0DCE" w:rsidRPr="00535063" w:rsidRDefault="009F0DCE" w:rsidP="009F0DCE">
      <w:pPr>
        <w:numPr>
          <w:ilvl w:val="1"/>
          <w:numId w:val="4"/>
        </w:numPr>
        <w:rPr>
          <w:sz w:val="28"/>
          <w:szCs w:val="28"/>
        </w:rPr>
      </w:pPr>
      <w:r w:rsidRPr="00535063">
        <w:rPr>
          <w:sz w:val="28"/>
          <w:szCs w:val="28"/>
        </w:rPr>
        <w:t>Identity theft concerns</w:t>
      </w:r>
    </w:p>
    <w:p w14:paraId="48FE8B02" w14:textId="77777777" w:rsidR="009F0DCE" w:rsidRPr="00535063" w:rsidRDefault="009F0DCE" w:rsidP="009F0DCE">
      <w:pPr>
        <w:numPr>
          <w:ilvl w:val="1"/>
          <w:numId w:val="4"/>
        </w:numPr>
        <w:rPr>
          <w:sz w:val="28"/>
          <w:szCs w:val="28"/>
        </w:rPr>
      </w:pPr>
      <w:r w:rsidRPr="00535063">
        <w:rPr>
          <w:sz w:val="28"/>
          <w:szCs w:val="28"/>
        </w:rPr>
        <w:t>Technical failures at authentication points</w:t>
      </w:r>
    </w:p>
    <w:p w14:paraId="7AB6BC04" w14:textId="548E9745" w:rsidR="009F0DCE" w:rsidRPr="009F0DCE" w:rsidRDefault="009F0DCE" w:rsidP="009F0DCE">
      <w:pPr>
        <w:rPr>
          <w:sz w:val="32"/>
          <w:szCs w:val="32"/>
        </w:rPr>
      </w:pPr>
      <w:r w:rsidRPr="000B2DEB">
        <w:rPr>
          <w:sz w:val="32"/>
          <w:szCs w:val="32"/>
        </w:rPr>
        <w:t xml:space="preserve">This suggests that while trust is generally high, </w:t>
      </w:r>
      <w:r w:rsidRPr="000B2DEB">
        <w:rPr>
          <w:b/>
          <w:bCs/>
          <w:sz w:val="32"/>
          <w:szCs w:val="32"/>
        </w:rPr>
        <w:t>tech literacy and awareness about digital risks</w:t>
      </w:r>
      <w:r w:rsidRPr="000B2DEB">
        <w:rPr>
          <w:sz w:val="32"/>
          <w:szCs w:val="32"/>
        </w:rPr>
        <w:t xml:space="preserve"> remain areas for improvement.</w:t>
      </w:r>
    </w:p>
    <w:p w14:paraId="4165A624" w14:textId="77777777" w:rsidR="009F0DCE" w:rsidRDefault="009F0DCE" w:rsidP="009F0DCE">
      <w:pPr>
        <w:rPr>
          <w:b/>
          <w:bCs/>
          <w:sz w:val="28"/>
          <w:szCs w:val="28"/>
          <w:u w:val="single"/>
        </w:rPr>
      </w:pPr>
    </w:p>
    <w:p w14:paraId="3C29A8F3" w14:textId="0AE2FF37" w:rsidR="00E86DA6" w:rsidRDefault="002C1361" w:rsidP="00B3561D">
      <w:pPr>
        <w:jc w:val="center"/>
        <w:rPr>
          <w:b/>
          <w:bCs/>
          <w:sz w:val="28"/>
          <w:szCs w:val="28"/>
          <w:u w:val="single"/>
        </w:rPr>
      </w:pPr>
      <w:r w:rsidRPr="009F0DCE">
        <w:rPr>
          <w:b/>
          <w:bCs/>
          <w:sz w:val="28"/>
          <w:szCs w:val="28"/>
          <w:highlight w:val="yellow"/>
          <w:u w:val="single"/>
        </w:rPr>
        <w:lastRenderedPageBreak/>
        <w:t>Aadhar Challenges</w:t>
      </w:r>
    </w:p>
    <w:p w14:paraId="512A1F8E" w14:textId="77777777" w:rsidR="009F0DCE" w:rsidRPr="00B3561D" w:rsidRDefault="009F0DCE" w:rsidP="00B3561D">
      <w:pPr>
        <w:jc w:val="center"/>
        <w:rPr>
          <w:b/>
          <w:bCs/>
          <w:sz w:val="28"/>
          <w:szCs w:val="28"/>
          <w:u w:val="single"/>
        </w:rPr>
      </w:pPr>
    </w:p>
    <w:tbl>
      <w:tblPr>
        <w:tblW w:w="10817" w:type="dxa"/>
        <w:tblCellSpacing w:w="15" w:type="dxa"/>
        <w:tblCellMar>
          <w:top w:w="15" w:type="dxa"/>
          <w:left w:w="15" w:type="dxa"/>
          <w:bottom w:w="15" w:type="dxa"/>
          <w:right w:w="15" w:type="dxa"/>
        </w:tblCellMar>
        <w:tblLook w:val="04A0" w:firstRow="1" w:lastRow="0" w:firstColumn="1" w:lastColumn="0" w:noHBand="0" w:noVBand="1"/>
      </w:tblPr>
      <w:tblGrid>
        <w:gridCol w:w="656"/>
        <w:gridCol w:w="2903"/>
        <w:gridCol w:w="1095"/>
        <w:gridCol w:w="1593"/>
        <w:gridCol w:w="4570"/>
      </w:tblGrid>
      <w:tr w:rsidR="00B2225C" w:rsidRPr="002C1361" w14:paraId="2BCC7D41" w14:textId="77777777" w:rsidTr="009F0DCE">
        <w:trPr>
          <w:trHeight w:val="521"/>
          <w:tblHeader/>
          <w:tblCellSpacing w:w="15" w:type="dxa"/>
        </w:trPr>
        <w:tc>
          <w:tcPr>
            <w:tcW w:w="0" w:type="auto"/>
            <w:vAlign w:val="center"/>
            <w:hideMark/>
          </w:tcPr>
          <w:p w14:paraId="6E114A5C" w14:textId="77777777" w:rsidR="002C1361" w:rsidRPr="002C1361" w:rsidRDefault="002C1361" w:rsidP="00B3561D">
            <w:pPr>
              <w:spacing w:line="240" w:lineRule="auto"/>
              <w:rPr>
                <w:b/>
                <w:bCs/>
                <w:sz w:val="24"/>
                <w:szCs w:val="24"/>
              </w:rPr>
            </w:pPr>
            <w:r w:rsidRPr="002C1361">
              <w:rPr>
                <w:b/>
                <w:bCs/>
                <w:sz w:val="24"/>
                <w:szCs w:val="24"/>
              </w:rPr>
              <w:t>Code</w:t>
            </w:r>
          </w:p>
        </w:tc>
        <w:tc>
          <w:tcPr>
            <w:tcW w:w="0" w:type="auto"/>
            <w:vAlign w:val="center"/>
            <w:hideMark/>
          </w:tcPr>
          <w:p w14:paraId="285E9C57" w14:textId="77777777" w:rsidR="002C1361" w:rsidRPr="002C1361" w:rsidRDefault="002C1361" w:rsidP="00B3561D">
            <w:pPr>
              <w:spacing w:line="240" w:lineRule="auto"/>
              <w:rPr>
                <w:b/>
                <w:bCs/>
                <w:sz w:val="24"/>
                <w:szCs w:val="24"/>
              </w:rPr>
            </w:pPr>
            <w:r w:rsidRPr="002C1361">
              <w:rPr>
                <w:b/>
                <w:bCs/>
                <w:sz w:val="24"/>
                <w:szCs w:val="24"/>
              </w:rPr>
              <w:t>Theme</w:t>
            </w:r>
          </w:p>
        </w:tc>
        <w:tc>
          <w:tcPr>
            <w:tcW w:w="0" w:type="auto"/>
            <w:vAlign w:val="center"/>
            <w:hideMark/>
          </w:tcPr>
          <w:p w14:paraId="50A08541" w14:textId="77777777" w:rsidR="002C1361" w:rsidRPr="002C1361" w:rsidRDefault="002C1361" w:rsidP="00B3561D">
            <w:pPr>
              <w:spacing w:line="240" w:lineRule="auto"/>
              <w:rPr>
                <w:b/>
                <w:bCs/>
                <w:sz w:val="24"/>
                <w:szCs w:val="24"/>
              </w:rPr>
            </w:pPr>
            <w:r w:rsidRPr="002C1361">
              <w:rPr>
                <w:b/>
                <w:bCs/>
                <w:sz w:val="24"/>
                <w:szCs w:val="24"/>
              </w:rPr>
              <w:t>Frequency</w:t>
            </w:r>
          </w:p>
        </w:tc>
        <w:tc>
          <w:tcPr>
            <w:tcW w:w="0" w:type="auto"/>
            <w:vAlign w:val="center"/>
            <w:hideMark/>
          </w:tcPr>
          <w:p w14:paraId="3924EBAD" w14:textId="77777777" w:rsidR="002C1361" w:rsidRPr="002C1361" w:rsidRDefault="002C1361" w:rsidP="00B3561D">
            <w:pPr>
              <w:spacing w:line="240" w:lineRule="auto"/>
              <w:rPr>
                <w:b/>
                <w:bCs/>
                <w:sz w:val="24"/>
                <w:szCs w:val="24"/>
              </w:rPr>
            </w:pPr>
            <w:r w:rsidRPr="002C1361">
              <w:rPr>
                <w:b/>
                <w:bCs/>
                <w:sz w:val="24"/>
                <w:szCs w:val="24"/>
              </w:rPr>
              <w:t>% of Respondents</w:t>
            </w:r>
          </w:p>
        </w:tc>
        <w:tc>
          <w:tcPr>
            <w:tcW w:w="0" w:type="auto"/>
            <w:vAlign w:val="center"/>
            <w:hideMark/>
          </w:tcPr>
          <w:p w14:paraId="58721640" w14:textId="77777777" w:rsidR="002C1361" w:rsidRPr="002C1361" w:rsidRDefault="002C1361" w:rsidP="00B3561D">
            <w:pPr>
              <w:spacing w:line="240" w:lineRule="auto"/>
              <w:rPr>
                <w:b/>
                <w:bCs/>
                <w:sz w:val="24"/>
                <w:szCs w:val="24"/>
              </w:rPr>
            </w:pPr>
            <w:r w:rsidRPr="002C1361">
              <w:rPr>
                <w:b/>
                <w:bCs/>
                <w:sz w:val="24"/>
                <w:szCs w:val="24"/>
              </w:rPr>
              <w:t>Interpretation</w:t>
            </w:r>
          </w:p>
        </w:tc>
      </w:tr>
      <w:tr w:rsidR="00B2225C" w:rsidRPr="002C1361" w14:paraId="76516EAE" w14:textId="77777777" w:rsidTr="009F0DCE">
        <w:trPr>
          <w:trHeight w:val="736"/>
          <w:tblCellSpacing w:w="15" w:type="dxa"/>
        </w:trPr>
        <w:tc>
          <w:tcPr>
            <w:tcW w:w="0" w:type="auto"/>
            <w:vAlign w:val="center"/>
            <w:hideMark/>
          </w:tcPr>
          <w:p w14:paraId="5EEDDE95" w14:textId="77777777" w:rsidR="002C1361" w:rsidRPr="002C1361" w:rsidRDefault="002C1361" w:rsidP="00B3561D">
            <w:pPr>
              <w:spacing w:line="240" w:lineRule="auto"/>
              <w:rPr>
                <w:sz w:val="24"/>
                <w:szCs w:val="24"/>
              </w:rPr>
            </w:pPr>
            <w:r w:rsidRPr="002C1361">
              <w:rPr>
                <w:b/>
                <w:bCs/>
                <w:sz w:val="24"/>
                <w:szCs w:val="24"/>
              </w:rPr>
              <w:t>C7</w:t>
            </w:r>
          </w:p>
        </w:tc>
        <w:tc>
          <w:tcPr>
            <w:tcW w:w="0" w:type="auto"/>
            <w:vAlign w:val="center"/>
            <w:hideMark/>
          </w:tcPr>
          <w:p w14:paraId="6680EE44" w14:textId="77777777" w:rsidR="002C1361" w:rsidRPr="002C1361" w:rsidRDefault="002C1361" w:rsidP="00B3561D">
            <w:pPr>
              <w:spacing w:line="240" w:lineRule="auto"/>
              <w:rPr>
                <w:sz w:val="24"/>
                <w:szCs w:val="24"/>
              </w:rPr>
            </w:pPr>
            <w:r w:rsidRPr="002C1361">
              <w:rPr>
                <w:sz w:val="24"/>
                <w:szCs w:val="24"/>
              </w:rPr>
              <w:t>No Challenges Reported</w:t>
            </w:r>
          </w:p>
        </w:tc>
        <w:tc>
          <w:tcPr>
            <w:tcW w:w="0" w:type="auto"/>
            <w:vAlign w:val="center"/>
            <w:hideMark/>
          </w:tcPr>
          <w:p w14:paraId="7B41955E" w14:textId="77777777" w:rsidR="002C1361" w:rsidRPr="002C1361" w:rsidRDefault="002C1361" w:rsidP="00B3561D">
            <w:pPr>
              <w:spacing w:line="240" w:lineRule="auto"/>
              <w:rPr>
                <w:sz w:val="24"/>
                <w:szCs w:val="24"/>
              </w:rPr>
            </w:pPr>
            <w:r w:rsidRPr="002C1361">
              <w:rPr>
                <w:b/>
                <w:bCs/>
                <w:sz w:val="24"/>
                <w:szCs w:val="24"/>
              </w:rPr>
              <w:t>681</w:t>
            </w:r>
          </w:p>
        </w:tc>
        <w:tc>
          <w:tcPr>
            <w:tcW w:w="0" w:type="auto"/>
            <w:vAlign w:val="center"/>
            <w:hideMark/>
          </w:tcPr>
          <w:p w14:paraId="1E0C4238" w14:textId="77777777" w:rsidR="002C1361" w:rsidRPr="002C1361" w:rsidRDefault="002C1361" w:rsidP="00B3561D">
            <w:pPr>
              <w:spacing w:line="240" w:lineRule="auto"/>
              <w:rPr>
                <w:sz w:val="24"/>
                <w:szCs w:val="24"/>
              </w:rPr>
            </w:pPr>
            <w:r w:rsidRPr="002C1361">
              <w:rPr>
                <w:b/>
                <w:bCs/>
                <w:sz w:val="24"/>
                <w:szCs w:val="24"/>
              </w:rPr>
              <w:t>85.1%</w:t>
            </w:r>
          </w:p>
        </w:tc>
        <w:tc>
          <w:tcPr>
            <w:tcW w:w="0" w:type="auto"/>
            <w:vAlign w:val="center"/>
            <w:hideMark/>
          </w:tcPr>
          <w:p w14:paraId="5755169D" w14:textId="77777777" w:rsidR="002C1361" w:rsidRPr="002C1361" w:rsidRDefault="002C1361" w:rsidP="00B3561D">
            <w:pPr>
              <w:spacing w:line="240" w:lineRule="auto"/>
              <w:rPr>
                <w:sz w:val="24"/>
                <w:szCs w:val="24"/>
              </w:rPr>
            </w:pPr>
            <w:r w:rsidRPr="002C1361">
              <w:rPr>
                <w:sz w:val="24"/>
                <w:szCs w:val="24"/>
              </w:rPr>
              <w:t>Vast majority reported no issues — indicates smooth enrollment/use.</w:t>
            </w:r>
          </w:p>
        </w:tc>
      </w:tr>
      <w:tr w:rsidR="00B2225C" w:rsidRPr="002C1361" w14:paraId="19F68415" w14:textId="77777777" w:rsidTr="009F0DCE">
        <w:trPr>
          <w:trHeight w:val="521"/>
          <w:tblCellSpacing w:w="15" w:type="dxa"/>
        </w:trPr>
        <w:tc>
          <w:tcPr>
            <w:tcW w:w="0" w:type="auto"/>
            <w:vAlign w:val="center"/>
            <w:hideMark/>
          </w:tcPr>
          <w:p w14:paraId="2D100DC3" w14:textId="77777777" w:rsidR="002C1361" w:rsidRPr="002C1361" w:rsidRDefault="002C1361" w:rsidP="00B3561D">
            <w:pPr>
              <w:spacing w:line="240" w:lineRule="auto"/>
              <w:rPr>
                <w:sz w:val="24"/>
                <w:szCs w:val="24"/>
              </w:rPr>
            </w:pPr>
            <w:r w:rsidRPr="002C1361">
              <w:rPr>
                <w:b/>
                <w:bCs/>
                <w:sz w:val="24"/>
                <w:szCs w:val="24"/>
              </w:rPr>
              <w:t>C5</w:t>
            </w:r>
          </w:p>
        </w:tc>
        <w:tc>
          <w:tcPr>
            <w:tcW w:w="0" w:type="auto"/>
            <w:vAlign w:val="center"/>
            <w:hideMark/>
          </w:tcPr>
          <w:p w14:paraId="5BECB1C1" w14:textId="77777777" w:rsidR="002C1361" w:rsidRPr="002C1361" w:rsidRDefault="002C1361" w:rsidP="00B3561D">
            <w:pPr>
              <w:spacing w:line="240" w:lineRule="auto"/>
              <w:rPr>
                <w:sz w:val="24"/>
                <w:szCs w:val="24"/>
              </w:rPr>
            </w:pPr>
            <w:r w:rsidRPr="002C1361">
              <w:rPr>
                <w:sz w:val="24"/>
                <w:szCs w:val="24"/>
              </w:rPr>
              <w:t>Excess Formalities (Paperwork, Docs)</w:t>
            </w:r>
          </w:p>
        </w:tc>
        <w:tc>
          <w:tcPr>
            <w:tcW w:w="0" w:type="auto"/>
            <w:vAlign w:val="center"/>
            <w:hideMark/>
          </w:tcPr>
          <w:p w14:paraId="226C10A2" w14:textId="77777777" w:rsidR="002C1361" w:rsidRPr="002C1361" w:rsidRDefault="002C1361" w:rsidP="00B3561D">
            <w:pPr>
              <w:spacing w:line="240" w:lineRule="auto"/>
              <w:rPr>
                <w:sz w:val="24"/>
                <w:szCs w:val="24"/>
              </w:rPr>
            </w:pPr>
            <w:r w:rsidRPr="002C1361">
              <w:rPr>
                <w:sz w:val="24"/>
                <w:szCs w:val="24"/>
              </w:rPr>
              <w:t>20</w:t>
            </w:r>
          </w:p>
        </w:tc>
        <w:tc>
          <w:tcPr>
            <w:tcW w:w="0" w:type="auto"/>
            <w:vAlign w:val="center"/>
            <w:hideMark/>
          </w:tcPr>
          <w:p w14:paraId="26C6D053" w14:textId="77777777" w:rsidR="002C1361" w:rsidRPr="002C1361" w:rsidRDefault="002C1361" w:rsidP="00B3561D">
            <w:pPr>
              <w:spacing w:line="240" w:lineRule="auto"/>
              <w:rPr>
                <w:sz w:val="24"/>
                <w:szCs w:val="24"/>
              </w:rPr>
            </w:pPr>
            <w:r w:rsidRPr="002C1361">
              <w:rPr>
                <w:sz w:val="24"/>
                <w:szCs w:val="24"/>
              </w:rPr>
              <w:t>2.5%</w:t>
            </w:r>
          </w:p>
        </w:tc>
        <w:tc>
          <w:tcPr>
            <w:tcW w:w="0" w:type="auto"/>
            <w:vAlign w:val="center"/>
            <w:hideMark/>
          </w:tcPr>
          <w:p w14:paraId="3432BFD8" w14:textId="77777777" w:rsidR="002C1361" w:rsidRPr="002C1361" w:rsidRDefault="002C1361" w:rsidP="00B3561D">
            <w:pPr>
              <w:spacing w:line="240" w:lineRule="auto"/>
              <w:rPr>
                <w:sz w:val="24"/>
                <w:szCs w:val="24"/>
              </w:rPr>
            </w:pPr>
            <w:r w:rsidRPr="002C1361">
              <w:rPr>
                <w:sz w:val="24"/>
                <w:szCs w:val="24"/>
              </w:rPr>
              <w:t>Some find the process bureaucratic or complex.</w:t>
            </w:r>
          </w:p>
        </w:tc>
      </w:tr>
      <w:tr w:rsidR="00B2225C" w:rsidRPr="002C1361" w14:paraId="2C02B315" w14:textId="77777777" w:rsidTr="009F0DCE">
        <w:trPr>
          <w:trHeight w:val="728"/>
          <w:tblCellSpacing w:w="15" w:type="dxa"/>
        </w:trPr>
        <w:tc>
          <w:tcPr>
            <w:tcW w:w="0" w:type="auto"/>
            <w:vAlign w:val="center"/>
            <w:hideMark/>
          </w:tcPr>
          <w:p w14:paraId="2135DF77" w14:textId="77777777" w:rsidR="002C1361" w:rsidRPr="002C1361" w:rsidRDefault="002C1361" w:rsidP="00B3561D">
            <w:pPr>
              <w:spacing w:line="240" w:lineRule="auto"/>
              <w:rPr>
                <w:sz w:val="24"/>
                <w:szCs w:val="24"/>
              </w:rPr>
            </w:pPr>
            <w:r w:rsidRPr="002C1361">
              <w:rPr>
                <w:b/>
                <w:bCs/>
                <w:sz w:val="24"/>
                <w:szCs w:val="24"/>
              </w:rPr>
              <w:t>C1</w:t>
            </w:r>
          </w:p>
        </w:tc>
        <w:tc>
          <w:tcPr>
            <w:tcW w:w="0" w:type="auto"/>
            <w:vAlign w:val="center"/>
            <w:hideMark/>
          </w:tcPr>
          <w:p w14:paraId="2ACA96CC" w14:textId="77777777" w:rsidR="002C1361" w:rsidRPr="002C1361" w:rsidRDefault="002C1361" w:rsidP="00B3561D">
            <w:pPr>
              <w:spacing w:line="240" w:lineRule="auto"/>
              <w:rPr>
                <w:sz w:val="24"/>
                <w:szCs w:val="24"/>
              </w:rPr>
            </w:pPr>
            <w:r w:rsidRPr="002C1361">
              <w:rPr>
                <w:sz w:val="24"/>
                <w:szCs w:val="24"/>
              </w:rPr>
              <w:t>Repeated Visits, Delays</w:t>
            </w:r>
          </w:p>
        </w:tc>
        <w:tc>
          <w:tcPr>
            <w:tcW w:w="0" w:type="auto"/>
            <w:vAlign w:val="center"/>
            <w:hideMark/>
          </w:tcPr>
          <w:p w14:paraId="3907DD49" w14:textId="77777777" w:rsidR="002C1361" w:rsidRPr="002C1361" w:rsidRDefault="002C1361" w:rsidP="00B3561D">
            <w:pPr>
              <w:spacing w:line="240" w:lineRule="auto"/>
              <w:rPr>
                <w:sz w:val="24"/>
                <w:szCs w:val="24"/>
              </w:rPr>
            </w:pPr>
            <w:r w:rsidRPr="002C1361">
              <w:rPr>
                <w:sz w:val="24"/>
                <w:szCs w:val="24"/>
              </w:rPr>
              <w:t>17</w:t>
            </w:r>
          </w:p>
        </w:tc>
        <w:tc>
          <w:tcPr>
            <w:tcW w:w="0" w:type="auto"/>
            <w:vAlign w:val="center"/>
            <w:hideMark/>
          </w:tcPr>
          <w:p w14:paraId="7DC116CD" w14:textId="77777777" w:rsidR="002C1361" w:rsidRPr="002C1361" w:rsidRDefault="002C1361" w:rsidP="00B3561D">
            <w:pPr>
              <w:spacing w:line="240" w:lineRule="auto"/>
              <w:rPr>
                <w:sz w:val="24"/>
                <w:szCs w:val="24"/>
              </w:rPr>
            </w:pPr>
            <w:r w:rsidRPr="002C1361">
              <w:rPr>
                <w:sz w:val="24"/>
                <w:szCs w:val="24"/>
              </w:rPr>
              <w:t>2.12%</w:t>
            </w:r>
          </w:p>
        </w:tc>
        <w:tc>
          <w:tcPr>
            <w:tcW w:w="0" w:type="auto"/>
            <w:vAlign w:val="center"/>
            <w:hideMark/>
          </w:tcPr>
          <w:p w14:paraId="7394BC24" w14:textId="77777777" w:rsidR="002C1361" w:rsidRPr="002C1361" w:rsidRDefault="002C1361" w:rsidP="00B3561D">
            <w:pPr>
              <w:spacing w:line="240" w:lineRule="auto"/>
              <w:rPr>
                <w:sz w:val="24"/>
                <w:szCs w:val="24"/>
              </w:rPr>
            </w:pPr>
            <w:r w:rsidRPr="002C1361">
              <w:rPr>
                <w:sz w:val="24"/>
                <w:szCs w:val="24"/>
              </w:rPr>
              <w:t>Occasional inefficiencies in Aadhar centers; delays in issuing/updating cards.</w:t>
            </w:r>
          </w:p>
        </w:tc>
      </w:tr>
      <w:tr w:rsidR="00B2225C" w:rsidRPr="002C1361" w14:paraId="7B79BF4B" w14:textId="77777777" w:rsidTr="009F0DCE">
        <w:trPr>
          <w:trHeight w:val="521"/>
          <w:tblCellSpacing w:w="15" w:type="dxa"/>
        </w:trPr>
        <w:tc>
          <w:tcPr>
            <w:tcW w:w="0" w:type="auto"/>
            <w:vAlign w:val="center"/>
            <w:hideMark/>
          </w:tcPr>
          <w:p w14:paraId="7E9CE5CC" w14:textId="77777777" w:rsidR="002C1361" w:rsidRPr="002C1361" w:rsidRDefault="002C1361" w:rsidP="00B3561D">
            <w:pPr>
              <w:spacing w:line="240" w:lineRule="auto"/>
              <w:rPr>
                <w:sz w:val="24"/>
                <w:szCs w:val="24"/>
              </w:rPr>
            </w:pPr>
            <w:r w:rsidRPr="002C1361">
              <w:rPr>
                <w:b/>
                <w:bCs/>
                <w:sz w:val="24"/>
                <w:szCs w:val="24"/>
              </w:rPr>
              <w:t>C3</w:t>
            </w:r>
          </w:p>
        </w:tc>
        <w:tc>
          <w:tcPr>
            <w:tcW w:w="0" w:type="auto"/>
            <w:vAlign w:val="center"/>
            <w:hideMark/>
          </w:tcPr>
          <w:p w14:paraId="6428B3A6" w14:textId="77777777" w:rsidR="002C1361" w:rsidRPr="002C1361" w:rsidRDefault="002C1361" w:rsidP="00B3561D">
            <w:pPr>
              <w:spacing w:line="240" w:lineRule="auto"/>
              <w:rPr>
                <w:sz w:val="24"/>
                <w:szCs w:val="24"/>
              </w:rPr>
            </w:pPr>
            <w:r w:rsidRPr="002C1361">
              <w:rPr>
                <w:sz w:val="24"/>
                <w:szCs w:val="24"/>
              </w:rPr>
              <w:t>Technical/Printing Issues</w:t>
            </w:r>
          </w:p>
        </w:tc>
        <w:tc>
          <w:tcPr>
            <w:tcW w:w="0" w:type="auto"/>
            <w:vAlign w:val="center"/>
            <w:hideMark/>
          </w:tcPr>
          <w:p w14:paraId="0880E0EB" w14:textId="77777777" w:rsidR="002C1361" w:rsidRPr="002C1361" w:rsidRDefault="002C1361" w:rsidP="00B3561D">
            <w:pPr>
              <w:spacing w:line="240" w:lineRule="auto"/>
              <w:rPr>
                <w:sz w:val="24"/>
                <w:szCs w:val="24"/>
              </w:rPr>
            </w:pPr>
            <w:r w:rsidRPr="002C1361">
              <w:rPr>
                <w:sz w:val="24"/>
                <w:szCs w:val="24"/>
              </w:rPr>
              <w:t>12</w:t>
            </w:r>
          </w:p>
        </w:tc>
        <w:tc>
          <w:tcPr>
            <w:tcW w:w="0" w:type="auto"/>
            <w:vAlign w:val="center"/>
            <w:hideMark/>
          </w:tcPr>
          <w:p w14:paraId="53414347" w14:textId="77777777" w:rsidR="002C1361" w:rsidRPr="002C1361" w:rsidRDefault="002C1361" w:rsidP="00B3561D">
            <w:pPr>
              <w:spacing w:line="240" w:lineRule="auto"/>
              <w:rPr>
                <w:sz w:val="24"/>
                <w:szCs w:val="24"/>
              </w:rPr>
            </w:pPr>
            <w:r w:rsidRPr="002C1361">
              <w:rPr>
                <w:sz w:val="24"/>
                <w:szCs w:val="24"/>
              </w:rPr>
              <w:t>1.5%</w:t>
            </w:r>
          </w:p>
        </w:tc>
        <w:tc>
          <w:tcPr>
            <w:tcW w:w="0" w:type="auto"/>
            <w:vAlign w:val="center"/>
            <w:hideMark/>
          </w:tcPr>
          <w:p w14:paraId="09BEE592" w14:textId="77777777" w:rsidR="002C1361" w:rsidRPr="002C1361" w:rsidRDefault="002C1361" w:rsidP="00B3561D">
            <w:pPr>
              <w:spacing w:line="240" w:lineRule="auto"/>
              <w:rPr>
                <w:sz w:val="24"/>
                <w:szCs w:val="24"/>
              </w:rPr>
            </w:pPr>
            <w:r w:rsidRPr="002C1361">
              <w:rPr>
                <w:sz w:val="24"/>
                <w:szCs w:val="24"/>
              </w:rPr>
              <w:t>Includes print errors, data mismatch, etc.</w:t>
            </w:r>
          </w:p>
        </w:tc>
      </w:tr>
      <w:tr w:rsidR="00B2225C" w:rsidRPr="002C1361" w14:paraId="17AD1CB0" w14:textId="77777777" w:rsidTr="009F0DCE">
        <w:trPr>
          <w:trHeight w:val="521"/>
          <w:tblCellSpacing w:w="15" w:type="dxa"/>
        </w:trPr>
        <w:tc>
          <w:tcPr>
            <w:tcW w:w="0" w:type="auto"/>
            <w:vAlign w:val="center"/>
            <w:hideMark/>
          </w:tcPr>
          <w:p w14:paraId="08AC955D" w14:textId="77777777" w:rsidR="002C1361" w:rsidRPr="002C1361" w:rsidRDefault="002C1361" w:rsidP="00B3561D">
            <w:pPr>
              <w:spacing w:line="240" w:lineRule="auto"/>
              <w:rPr>
                <w:sz w:val="24"/>
                <w:szCs w:val="24"/>
              </w:rPr>
            </w:pPr>
            <w:r w:rsidRPr="002C1361">
              <w:rPr>
                <w:b/>
                <w:bCs/>
                <w:sz w:val="24"/>
                <w:szCs w:val="24"/>
              </w:rPr>
              <w:t>C6</w:t>
            </w:r>
          </w:p>
        </w:tc>
        <w:tc>
          <w:tcPr>
            <w:tcW w:w="0" w:type="auto"/>
            <w:vAlign w:val="center"/>
            <w:hideMark/>
          </w:tcPr>
          <w:p w14:paraId="5FEAC0AA" w14:textId="77777777" w:rsidR="002C1361" w:rsidRPr="002C1361" w:rsidRDefault="002C1361" w:rsidP="00B3561D">
            <w:pPr>
              <w:spacing w:line="240" w:lineRule="auto"/>
              <w:rPr>
                <w:sz w:val="24"/>
                <w:szCs w:val="24"/>
              </w:rPr>
            </w:pPr>
            <w:r w:rsidRPr="002C1361">
              <w:rPr>
                <w:sz w:val="24"/>
                <w:szCs w:val="24"/>
              </w:rPr>
              <w:t>Privacy/Data Sharing Concern</w:t>
            </w:r>
          </w:p>
        </w:tc>
        <w:tc>
          <w:tcPr>
            <w:tcW w:w="0" w:type="auto"/>
            <w:vAlign w:val="center"/>
            <w:hideMark/>
          </w:tcPr>
          <w:p w14:paraId="4BEE1638" w14:textId="77777777" w:rsidR="002C1361" w:rsidRPr="002C1361" w:rsidRDefault="002C1361" w:rsidP="00B3561D">
            <w:pPr>
              <w:spacing w:line="240" w:lineRule="auto"/>
              <w:rPr>
                <w:sz w:val="24"/>
                <w:szCs w:val="24"/>
              </w:rPr>
            </w:pPr>
            <w:r w:rsidRPr="002C1361">
              <w:rPr>
                <w:sz w:val="24"/>
                <w:szCs w:val="24"/>
              </w:rPr>
              <w:t>3</w:t>
            </w:r>
          </w:p>
        </w:tc>
        <w:tc>
          <w:tcPr>
            <w:tcW w:w="0" w:type="auto"/>
            <w:vAlign w:val="center"/>
            <w:hideMark/>
          </w:tcPr>
          <w:p w14:paraId="07D741BB" w14:textId="77777777" w:rsidR="002C1361" w:rsidRPr="002C1361" w:rsidRDefault="002C1361" w:rsidP="00B3561D">
            <w:pPr>
              <w:spacing w:line="240" w:lineRule="auto"/>
              <w:rPr>
                <w:sz w:val="24"/>
                <w:szCs w:val="24"/>
              </w:rPr>
            </w:pPr>
            <w:r w:rsidRPr="002C1361">
              <w:rPr>
                <w:sz w:val="24"/>
                <w:szCs w:val="24"/>
              </w:rPr>
              <w:t>0.38%</w:t>
            </w:r>
          </w:p>
        </w:tc>
        <w:tc>
          <w:tcPr>
            <w:tcW w:w="0" w:type="auto"/>
            <w:vAlign w:val="center"/>
            <w:hideMark/>
          </w:tcPr>
          <w:p w14:paraId="68015F2C" w14:textId="77777777" w:rsidR="002C1361" w:rsidRPr="002C1361" w:rsidRDefault="002C1361" w:rsidP="00B3561D">
            <w:pPr>
              <w:spacing w:line="240" w:lineRule="auto"/>
              <w:rPr>
                <w:sz w:val="24"/>
                <w:szCs w:val="24"/>
              </w:rPr>
            </w:pPr>
            <w:r w:rsidRPr="002C1361">
              <w:rPr>
                <w:sz w:val="24"/>
                <w:szCs w:val="24"/>
              </w:rPr>
              <w:t>Small group concerned about data safety or leaks.</w:t>
            </w:r>
          </w:p>
        </w:tc>
      </w:tr>
      <w:tr w:rsidR="00B2225C" w:rsidRPr="002C1361" w14:paraId="1F6392E5" w14:textId="77777777" w:rsidTr="009F0DCE">
        <w:trPr>
          <w:trHeight w:val="736"/>
          <w:tblCellSpacing w:w="15" w:type="dxa"/>
        </w:trPr>
        <w:tc>
          <w:tcPr>
            <w:tcW w:w="0" w:type="auto"/>
            <w:vAlign w:val="center"/>
            <w:hideMark/>
          </w:tcPr>
          <w:p w14:paraId="67324F85" w14:textId="77777777" w:rsidR="002C1361" w:rsidRPr="002C1361" w:rsidRDefault="002C1361" w:rsidP="00B3561D">
            <w:pPr>
              <w:spacing w:line="240" w:lineRule="auto"/>
              <w:rPr>
                <w:sz w:val="24"/>
                <w:szCs w:val="24"/>
              </w:rPr>
            </w:pPr>
            <w:r w:rsidRPr="002C1361">
              <w:rPr>
                <w:b/>
                <w:bCs/>
                <w:sz w:val="24"/>
                <w:szCs w:val="24"/>
              </w:rPr>
              <w:t>C4</w:t>
            </w:r>
          </w:p>
        </w:tc>
        <w:tc>
          <w:tcPr>
            <w:tcW w:w="0" w:type="auto"/>
            <w:vAlign w:val="center"/>
            <w:hideMark/>
          </w:tcPr>
          <w:p w14:paraId="10219B61" w14:textId="77777777" w:rsidR="002C1361" w:rsidRPr="002C1361" w:rsidRDefault="002C1361" w:rsidP="00B3561D">
            <w:pPr>
              <w:spacing w:line="240" w:lineRule="auto"/>
              <w:rPr>
                <w:sz w:val="24"/>
                <w:szCs w:val="24"/>
              </w:rPr>
            </w:pPr>
            <w:r w:rsidRPr="002C1361">
              <w:rPr>
                <w:sz w:val="24"/>
                <w:szCs w:val="24"/>
              </w:rPr>
              <w:t>Middlemen/Brokers Exploiting Process</w:t>
            </w:r>
          </w:p>
        </w:tc>
        <w:tc>
          <w:tcPr>
            <w:tcW w:w="0" w:type="auto"/>
            <w:vAlign w:val="center"/>
            <w:hideMark/>
          </w:tcPr>
          <w:p w14:paraId="74528797" w14:textId="77777777" w:rsidR="002C1361" w:rsidRPr="002C1361" w:rsidRDefault="002C1361" w:rsidP="00B3561D">
            <w:pPr>
              <w:spacing w:line="240" w:lineRule="auto"/>
              <w:rPr>
                <w:sz w:val="24"/>
                <w:szCs w:val="24"/>
              </w:rPr>
            </w:pPr>
            <w:r w:rsidRPr="002C1361">
              <w:rPr>
                <w:sz w:val="24"/>
                <w:szCs w:val="24"/>
              </w:rPr>
              <w:t>2</w:t>
            </w:r>
          </w:p>
        </w:tc>
        <w:tc>
          <w:tcPr>
            <w:tcW w:w="0" w:type="auto"/>
            <w:vAlign w:val="center"/>
            <w:hideMark/>
          </w:tcPr>
          <w:p w14:paraId="1D28A445" w14:textId="77777777" w:rsidR="002C1361" w:rsidRPr="002C1361" w:rsidRDefault="002C1361" w:rsidP="00B3561D">
            <w:pPr>
              <w:spacing w:line="240" w:lineRule="auto"/>
              <w:rPr>
                <w:sz w:val="24"/>
                <w:szCs w:val="24"/>
              </w:rPr>
            </w:pPr>
            <w:r w:rsidRPr="002C1361">
              <w:rPr>
                <w:sz w:val="24"/>
                <w:szCs w:val="24"/>
              </w:rPr>
              <w:t>0.25%</w:t>
            </w:r>
          </w:p>
        </w:tc>
        <w:tc>
          <w:tcPr>
            <w:tcW w:w="0" w:type="auto"/>
            <w:vAlign w:val="center"/>
            <w:hideMark/>
          </w:tcPr>
          <w:p w14:paraId="3B329AA6" w14:textId="77777777" w:rsidR="002C1361" w:rsidRPr="002C1361" w:rsidRDefault="002C1361" w:rsidP="00B3561D">
            <w:pPr>
              <w:spacing w:line="240" w:lineRule="auto"/>
              <w:rPr>
                <w:sz w:val="24"/>
                <w:szCs w:val="24"/>
              </w:rPr>
            </w:pPr>
            <w:r w:rsidRPr="002C1361">
              <w:rPr>
                <w:sz w:val="24"/>
                <w:szCs w:val="24"/>
              </w:rPr>
              <w:t>Very limited mention of unofficial agents charging money.</w:t>
            </w:r>
          </w:p>
        </w:tc>
      </w:tr>
      <w:tr w:rsidR="00B2225C" w:rsidRPr="002C1361" w14:paraId="1D54F3CF" w14:textId="77777777" w:rsidTr="009F0DCE">
        <w:trPr>
          <w:trHeight w:val="736"/>
          <w:tblCellSpacing w:w="15" w:type="dxa"/>
        </w:trPr>
        <w:tc>
          <w:tcPr>
            <w:tcW w:w="0" w:type="auto"/>
            <w:vAlign w:val="center"/>
            <w:hideMark/>
          </w:tcPr>
          <w:p w14:paraId="4A0724B2" w14:textId="77777777" w:rsidR="002C1361" w:rsidRPr="002C1361" w:rsidRDefault="002C1361" w:rsidP="00B3561D">
            <w:pPr>
              <w:spacing w:line="240" w:lineRule="auto"/>
              <w:rPr>
                <w:sz w:val="24"/>
                <w:szCs w:val="24"/>
              </w:rPr>
            </w:pPr>
            <w:r w:rsidRPr="002C1361">
              <w:rPr>
                <w:b/>
                <w:bCs/>
                <w:sz w:val="24"/>
                <w:szCs w:val="24"/>
              </w:rPr>
              <w:t>Other</w:t>
            </w:r>
          </w:p>
        </w:tc>
        <w:tc>
          <w:tcPr>
            <w:tcW w:w="0" w:type="auto"/>
            <w:vAlign w:val="center"/>
            <w:hideMark/>
          </w:tcPr>
          <w:p w14:paraId="0F17A1C6" w14:textId="77777777" w:rsidR="002C1361" w:rsidRPr="002C1361" w:rsidRDefault="002C1361" w:rsidP="00B3561D">
            <w:pPr>
              <w:spacing w:line="240" w:lineRule="auto"/>
              <w:rPr>
                <w:sz w:val="24"/>
                <w:szCs w:val="24"/>
              </w:rPr>
            </w:pPr>
            <w:r w:rsidRPr="002C1361">
              <w:rPr>
                <w:sz w:val="24"/>
                <w:szCs w:val="24"/>
              </w:rPr>
              <w:t>Miscellaneous issues</w:t>
            </w:r>
          </w:p>
        </w:tc>
        <w:tc>
          <w:tcPr>
            <w:tcW w:w="0" w:type="auto"/>
            <w:vAlign w:val="center"/>
            <w:hideMark/>
          </w:tcPr>
          <w:p w14:paraId="18A5EBFE" w14:textId="77777777" w:rsidR="002C1361" w:rsidRPr="002C1361" w:rsidRDefault="002C1361" w:rsidP="00B3561D">
            <w:pPr>
              <w:spacing w:line="240" w:lineRule="auto"/>
              <w:rPr>
                <w:sz w:val="24"/>
                <w:szCs w:val="24"/>
              </w:rPr>
            </w:pPr>
            <w:r w:rsidRPr="002C1361">
              <w:rPr>
                <w:sz w:val="24"/>
                <w:szCs w:val="24"/>
              </w:rPr>
              <w:t>65</w:t>
            </w:r>
          </w:p>
        </w:tc>
        <w:tc>
          <w:tcPr>
            <w:tcW w:w="0" w:type="auto"/>
            <w:vAlign w:val="center"/>
            <w:hideMark/>
          </w:tcPr>
          <w:p w14:paraId="305B388E" w14:textId="77777777" w:rsidR="002C1361" w:rsidRPr="002C1361" w:rsidRDefault="002C1361" w:rsidP="00B3561D">
            <w:pPr>
              <w:spacing w:line="240" w:lineRule="auto"/>
              <w:rPr>
                <w:sz w:val="24"/>
                <w:szCs w:val="24"/>
              </w:rPr>
            </w:pPr>
            <w:r w:rsidRPr="002C1361">
              <w:rPr>
                <w:sz w:val="24"/>
                <w:szCs w:val="24"/>
              </w:rPr>
              <w:t>8.12%</w:t>
            </w:r>
          </w:p>
        </w:tc>
        <w:tc>
          <w:tcPr>
            <w:tcW w:w="0" w:type="auto"/>
            <w:vAlign w:val="center"/>
            <w:hideMark/>
          </w:tcPr>
          <w:p w14:paraId="36956BCA" w14:textId="77777777" w:rsidR="002C1361" w:rsidRPr="002C1361" w:rsidRDefault="002C1361" w:rsidP="00B3561D">
            <w:pPr>
              <w:spacing w:line="240" w:lineRule="auto"/>
              <w:rPr>
                <w:sz w:val="24"/>
                <w:szCs w:val="24"/>
              </w:rPr>
            </w:pPr>
            <w:r w:rsidRPr="002C1361">
              <w:rPr>
                <w:sz w:val="24"/>
                <w:szCs w:val="24"/>
              </w:rPr>
              <w:t>Mixed responses — includes vague, unrelated, or less common challenges.</w:t>
            </w:r>
          </w:p>
        </w:tc>
      </w:tr>
    </w:tbl>
    <w:p w14:paraId="0D2C13DC" w14:textId="77777777" w:rsidR="009F0DCE" w:rsidRDefault="009F0DCE" w:rsidP="002C1361">
      <w:pPr>
        <w:rPr>
          <w:b/>
          <w:bCs/>
          <w:sz w:val="28"/>
          <w:szCs w:val="28"/>
        </w:rPr>
      </w:pPr>
    </w:p>
    <w:p w14:paraId="4A83C8D0" w14:textId="20995F09" w:rsidR="004911A0" w:rsidRPr="002C1361" w:rsidRDefault="004911A0" w:rsidP="004911A0">
      <w:pPr>
        <w:tabs>
          <w:tab w:val="left" w:pos="1136"/>
        </w:tabs>
        <w:rPr>
          <w:sz w:val="24"/>
          <w:szCs w:val="24"/>
        </w:rPr>
      </w:pPr>
      <w:r>
        <w:rPr>
          <w:noProof/>
        </w:rPr>
        <w:drawing>
          <wp:inline distT="0" distB="0" distL="0" distR="0" wp14:anchorId="36DFAE9E" wp14:editId="1D946756">
            <wp:extent cx="6642100" cy="3278777"/>
            <wp:effectExtent l="0" t="0" r="6350" b="0"/>
            <wp:docPr id="13134704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069" cy="3291596"/>
                    </a:xfrm>
                    <a:prstGeom prst="rect">
                      <a:avLst/>
                    </a:prstGeom>
                    <a:noFill/>
                  </pic:spPr>
                </pic:pic>
              </a:graphicData>
            </a:graphic>
          </wp:inline>
        </w:drawing>
      </w:r>
    </w:p>
    <w:p w14:paraId="44FB259D" w14:textId="77777777" w:rsidR="009F0DCE" w:rsidRPr="002C1361" w:rsidRDefault="009F0DCE" w:rsidP="009F0DCE">
      <w:pPr>
        <w:rPr>
          <w:b/>
          <w:bCs/>
          <w:sz w:val="28"/>
          <w:szCs w:val="28"/>
        </w:rPr>
      </w:pPr>
      <w:r w:rsidRPr="002C1361">
        <w:rPr>
          <w:b/>
          <w:bCs/>
          <w:sz w:val="28"/>
          <w:szCs w:val="28"/>
        </w:rPr>
        <w:t>Interpretation &amp; Insight:</w:t>
      </w:r>
    </w:p>
    <w:p w14:paraId="71DECAFA" w14:textId="77777777" w:rsidR="009F0DCE" w:rsidRPr="009F0DCE" w:rsidRDefault="009F0DCE" w:rsidP="009F0DCE">
      <w:pPr>
        <w:numPr>
          <w:ilvl w:val="0"/>
          <w:numId w:val="23"/>
        </w:numPr>
        <w:rPr>
          <w:sz w:val="24"/>
          <w:szCs w:val="24"/>
        </w:rPr>
      </w:pPr>
      <w:r w:rsidRPr="002C1361">
        <w:rPr>
          <w:b/>
          <w:bCs/>
          <w:sz w:val="24"/>
          <w:szCs w:val="24"/>
        </w:rPr>
        <w:t>Strong positive experience overall</w:t>
      </w:r>
      <w:r w:rsidRPr="002C1361">
        <w:rPr>
          <w:sz w:val="24"/>
          <w:szCs w:val="24"/>
        </w:rPr>
        <w:t xml:space="preserve">: </w:t>
      </w:r>
      <w:r w:rsidRPr="009F0DCE">
        <w:rPr>
          <w:sz w:val="24"/>
          <w:szCs w:val="24"/>
        </w:rPr>
        <w:t>With 85.1% not reporting any challenges, the Aadhar system appears to be largely user-friendly and functional.</w:t>
      </w:r>
    </w:p>
    <w:p w14:paraId="0B1DDBF3" w14:textId="77777777" w:rsidR="009F0DCE" w:rsidRPr="009F0DCE" w:rsidRDefault="009F0DCE" w:rsidP="009F0DCE">
      <w:pPr>
        <w:numPr>
          <w:ilvl w:val="0"/>
          <w:numId w:val="23"/>
        </w:numPr>
        <w:rPr>
          <w:sz w:val="24"/>
          <w:szCs w:val="24"/>
        </w:rPr>
      </w:pPr>
      <w:r w:rsidRPr="009F0DCE">
        <w:rPr>
          <w:sz w:val="24"/>
          <w:szCs w:val="24"/>
        </w:rPr>
        <w:t>However, administrative and technical inefficiencies persist:</w:t>
      </w:r>
    </w:p>
    <w:p w14:paraId="138BA7F6" w14:textId="77777777" w:rsidR="009F0DCE" w:rsidRPr="002C1361" w:rsidRDefault="009F0DCE" w:rsidP="009F0DCE">
      <w:pPr>
        <w:numPr>
          <w:ilvl w:val="1"/>
          <w:numId w:val="23"/>
        </w:numPr>
        <w:rPr>
          <w:sz w:val="24"/>
          <w:szCs w:val="24"/>
        </w:rPr>
      </w:pPr>
      <w:r w:rsidRPr="002C1361">
        <w:rPr>
          <w:sz w:val="24"/>
          <w:szCs w:val="24"/>
        </w:rPr>
        <w:t>Red tape (C5) and delays (C1) indicate areas for process improvement.</w:t>
      </w:r>
    </w:p>
    <w:p w14:paraId="6FB7420F" w14:textId="77777777" w:rsidR="009F0DCE" w:rsidRPr="002C1361" w:rsidRDefault="009F0DCE" w:rsidP="009F0DCE">
      <w:pPr>
        <w:numPr>
          <w:ilvl w:val="1"/>
          <w:numId w:val="23"/>
        </w:numPr>
        <w:rPr>
          <w:sz w:val="24"/>
          <w:szCs w:val="24"/>
        </w:rPr>
      </w:pPr>
      <w:r w:rsidRPr="002C1361">
        <w:rPr>
          <w:sz w:val="24"/>
          <w:szCs w:val="24"/>
        </w:rPr>
        <w:lastRenderedPageBreak/>
        <w:t>Technical errors (C3) and even minor privacy concerns (C6) show that trust can be further strengthened with transparency and better service delivery.</w:t>
      </w:r>
    </w:p>
    <w:p w14:paraId="7DD1664D" w14:textId="16AC25FE" w:rsidR="00B3561D" w:rsidRPr="009F0DCE" w:rsidRDefault="009F0DCE" w:rsidP="004911A0">
      <w:pPr>
        <w:numPr>
          <w:ilvl w:val="0"/>
          <w:numId w:val="23"/>
        </w:numPr>
        <w:rPr>
          <w:sz w:val="24"/>
          <w:szCs w:val="24"/>
        </w:rPr>
      </w:pPr>
      <w:r w:rsidRPr="002C1361">
        <w:rPr>
          <w:b/>
          <w:bCs/>
          <w:sz w:val="24"/>
          <w:szCs w:val="24"/>
        </w:rPr>
        <w:t>8% “Other” responses</w:t>
      </w:r>
      <w:r w:rsidRPr="002C1361">
        <w:rPr>
          <w:sz w:val="24"/>
          <w:szCs w:val="24"/>
        </w:rPr>
        <w:t xml:space="preserve"> suggest there's still some diversity of issues that aren’t captured by the fixed categories — future surveys could probe these in more depth.</w:t>
      </w:r>
    </w:p>
    <w:p w14:paraId="69CB0CC7" w14:textId="77777777" w:rsidR="004120AC" w:rsidRPr="00E66A06" w:rsidRDefault="00B3561D" w:rsidP="00E66A06">
      <w:pPr>
        <w:numPr>
          <w:ilvl w:val="0"/>
          <w:numId w:val="5"/>
        </w:numPr>
        <w:spacing w:line="240" w:lineRule="auto"/>
        <w:rPr>
          <w:sz w:val="24"/>
          <w:szCs w:val="24"/>
        </w:rPr>
      </w:pPr>
      <w:r>
        <w:rPr>
          <w:sz w:val="28"/>
          <w:szCs w:val="28"/>
        </w:rPr>
        <w:tab/>
      </w:r>
      <w:r w:rsidR="004120AC" w:rsidRPr="00E66A06">
        <w:rPr>
          <w:sz w:val="24"/>
          <w:szCs w:val="24"/>
        </w:rPr>
        <w:t>Common themes (where mentioned) include:</w:t>
      </w:r>
    </w:p>
    <w:p w14:paraId="2DB61505" w14:textId="77777777" w:rsidR="004120AC" w:rsidRPr="00E66A06" w:rsidRDefault="004120AC" w:rsidP="00E66A06">
      <w:pPr>
        <w:numPr>
          <w:ilvl w:val="1"/>
          <w:numId w:val="5"/>
        </w:numPr>
        <w:spacing w:line="240" w:lineRule="auto"/>
        <w:rPr>
          <w:sz w:val="24"/>
          <w:szCs w:val="24"/>
        </w:rPr>
      </w:pPr>
      <w:r w:rsidRPr="00E66A06">
        <w:rPr>
          <w:sz w:val="24"/>
          <w:szCs w:val="24"/>
        </w:rPr>
        <w:t>Connectivity issues in rural areas</w:t>
      </w:r>
    </w:p>
    <w:p w14:paraId="3D513BC8" w14:textId="77777777" w:rsidR="004120AC" w:rsidRPr="00E66A06" w:rsidRDefault="004120AC" w:rsidP="00E66A06">
      <w:pPr>
        <w:numPr>
          <w:ilvl w:val="1"/>
          <w:numId w:val="5"/>
        </w:numPr>
        <w:spacing w:line="240" w:lineRule="auto"/>
        <w:rPr>
          <w:sz w:val="24"/>
          <w:szCs w:val="24"/>
        </w:rPr>
      </w:pPr>
      <w:r w:rsidRPr="00E66A06">
        <w:rPr>
          <w:sz w:val="24"/>
          <w:szCs w:val="24"/>
        </w:rPr>
        <w:t>Difficulty in updating Aadhar details</w:t>
      </w:r>
    </w:p>
    <w:p w14:paraId="706F2EC3" w14:textId="77777777" w:rsidR="004120AC" w:rsidRPr="00E66A06" w:rsidRDefault="004120AC" w:rsidP="00E66A06">
      <w:pPr>
        <w:numPr>
          <w:ilvl w:val="1"/>
          <w:numId w:val="5"/>
        </w:numPr>
        <w:spacing w:line="240" w:lineRule="auto"/>
        <w:rPr>
          <w:sz w:val="24"/>
          <w:szCs w:val="24"/>
        </w:rPr>
      </w:pPr>
      <w:r w:rsidRPr="00E66A06">
        <w:rPr>
          <w:sz w:val="24"/>
          <w:szCs w:val="24"/>
        </w:rPr>
        <w:t>Lack of awareness among illiterate or elderly citizens</w:t>
      </w:r>
    </w:p>
    <w:p w14:paraId="7461D723" w14:textId="77777777" w:rsidR="004120AC" w:rsidRPr="00E66A06" w:rsidRDefault="004120AC" w:rsidP="00E66A06">
      <w:pPr>
        <w:numPr>
          <w:ilvl w:val="0"/>
          <w:numId w:val="5"/>
        </w:numPr>
        <w:spacing w:line="240" w:lineRule="auto"/>
        <w:rPr>
          <w:sz w:val="24"/>
          <w:szCs w:val="24"/>
        </w:rPr>
      </w:pPr>
      <w:r w:rsidRPr="00E66A06">
        <w:rPr>
          <w:sz w:val="24"/>
          <w:szCs w:val="24"/>
        </w:rPr>
        <w:t xml:space="preserve">Many again reported “NONE”, reinforcing that challenges are </w:t>
      </w:r>
      <w:r w:rsidRPr="00E66A06">
        <w:rPr>
          <w:b/>
          <w:bCs/>
          <w:sz w:val="24"/>
          <w:szCs w:val="24"/>
        </w:rPr>
        <w:t>either minimal or under-recognized</w:t>
      </w:r>
      <w:r w:rsidRPr="00E66A06">
        <w:rPr>
          <w:sz w:val="24"/>
          <w:szCs w:val="24"/>
        </w:rPr>
        <w:t>.</w:t>
      </w:r>
    </w:p>
    <w:p w14:paraId="7947725C" w14:textId="688753EC" w:rsidR="009F0DCE" w:rsidRDefault="009F0DCE" w:rsidP="00B3561D">
      <w:pPr>
        <w:rPr>
          <w:sz w:val="28"/>
          <w:szCs w:val="28"/>
        </w:rPr>
      </w:pPr>
    </w:p>
    <w:p w14:paraId="32DEE3C3" w14:textId="175C3255" w:rsidR="00B3561D" w:rsidRDefault="00B3561D" w:rsidP="00CC297A">
      <w:pPr>
        <w:jc w:val="center"/>
        <w:rPr>
          <w:b/>
          <w:bCs/>
          <w:sz w:val="28"/>
          <w:szCs w:val="28"/>
        </w:rPr>
      </w:pPr>
      <w:r w:rsidRPr="00CC297A">
        <w:rPr>
          <w:b/>
          <w:bCs/>
          <w:sz w:val="28"/>
          <w:szCs w:val="28"/>
          <w:highlight w:val="green"/>
        </w:rPr>
        <w:t xml:space="preserve">Summary Interpretation </w:t>
      </w:r>
      <w:r w:rsidR="00CC297A" w:rsidRPr="00CC297A">
        <w:rPr>
          <w:b/>
          <w:bCs/>
          <w:sz w:val="28"/>
          <w:szCs w:val="28"/>
          <w:highlight w:val="green"/>
        </w:rPr>
        <w:t>for open ended Comments</w:t>
      </w:r>
    </w:p>
    <w:p w14:paraId="74251A1C" w14:textId="77777777" w:rsidR="00CC297A" w:rsidRPr="00E86DA6" w:rsidRDefault="00CC297A" w:rsidP="00CC297A">
      <w:pPr>
        <w:jc w:val="center"/>
        <w:rPr>
          <w:b/>
          <w:bCs/>
          <w:sz w:val="28"/>
          <w:szCs w:val="28"/>
        </w:rPr>
      </w:pPr>
    </w:p>
    <w:p w14:paraId="0A3A267C" w14:textId="747D5DC3" w:rsidR="008172DA" w:rsidRPr="009B0AEE" w:rsidRDefault="008172DA" w:rsidP="009B0AEE">
      <w:pPr>
        <w:numPr>
          <w:ilvl w:val="0"/>
          <w:numId w:val="22"/>
        </w:numPr>
        <w:rPr>
          <w:sz w:val="28"/>
          <w:szCs w:val="28"/>
        </w:rPr>
      </w:pPr>
      <w:r w:rsidRPr="009B0AEE">
        <w:rPr>
          <w:sz w:val="32"/>
          <w:szCs w:val="32"/>
        </w:rPr>
        <w:t>Aadhar is largely seen as a positive force—especially in terms of accessibility to services and government benefits.</w:t>
      </w:r>
      <w:r w:rsidR="009B0AEE" w:rsidRPr="009B0AEE">
        <w:rPr>
          <w:sz w:val="28"/>
          <w:szCs w:val="28"/>
        </w:rPr>
        <w:t xml:space="preserve"> </w:t>
      </w:r>
      <w:r w:rsidR="009B0AEE" w:rsidRPr="009B0AEE">
        <w:rPr>
          <w:sz w:val="28"/>
          <w:szCs w:val="28"/>
        </w:rPr>
        <w:t>Widespread satisfaction with Aadhar’s role, especially in banking, identity verification, and government services.</w:t>
      </w:r>
    </w:p>
    <w:p w14:paraId="73E30D87" w14:textId="243A287F" w:rsidR="008172DA" w:rsidRPr="009B0AEE" w:rsidRDefault="008172DA" w:rsidP="009B0AEE">
      <w:pPr>
        <w:numPr>
          <w:ilvl w:val="0"/>
          <w:numId w:val="22"/>
        </w:numPr>
        <w:rPr>
          <w:sz w:val="28"/>
          <w:szCs w:val="28"/>
        </w:rPr>
      </w:pPr>
      <w:r w:rsidRPr="009B0AEE">
        <w:rPr>
          <w:sz w:val="32"/>
          <w:szCs w:val="32"/>
        </w:rPr>
        <w:t>Concerns remain around data privacy and government surveillance, especially among digitally aware users.</w:t>
      </w:r>
      <w:r w:rsidR="009B0AEE" w:rsidRPr="009B0AEE">
        <w:rPr>
          <w:sz w:val="28"/>
          <w:szCs w:val="28"/>
        </w:rPr>
        <w:t xml:space="preserve"> </w:t>
      </w:r>
      <w:r w:rsidR="009B0AEE" w:rsidRPr="009B0AEE">
        <w:rPr>
          <w:sz w:val="28"/>
          <w:szCs w:val="28"/>
        </w:rPr>
        <w:t>Very few respondents express concerns about privacy or misuse, possibly indicating low awareness or trust in government safeguards.</w:t>
      </w:r>
    </w:p>
    <w:p w14:paraId="688AF3DE" w14:textId="77777777" w:rsidR="008172DA" w:rsidRPr="009B0AEE" w:rsidRDefault="008172DA" w:rsidP="008172DA">
      <w:pPr>
        <w:numPr>
          <w:ilvl w:val="0"/>
          <w:numId w:val="6"/>
        </w:numPr>
        <w:rPr>
          <w:sz w:val="32"/>
          <w:szCs w:val="32"/>
        </w:rPr>
      </w:pPr>
      <w:r w:rsidRPr="009B0AEE">
        <w:rPr>
          <w:sz w:val="32"/>
          <w:szCs w:val="32"/>
        </w:rPr>
        <w:t>Trust in the government is relatively strong, even though comfort with sharing personal data is low.</w:t>
      </w:r>
    </w:p>
    <w:p w14:paraId="35BA875B" w14:textId="77777777" w:rsidR="008172DA" w:rsidRPr="009B0AEE" w:rsidRDefault="008172DA" w:rsidP="008172DA">
      <w:pPr>
        <w:numPr>
          <w:ilvl w:val="0"/>
          <w:numId w:val="6"/>
        </w:numPr>
        <w:rPr>
          <w:sz w:val="32"/>
          <w:szCs w:val="32"/>
        </w:rPr>
      </w:pPr>
      <w:r w:rsidRPr="009B0AEE">
        <w:rPr>
          <w:sz w:val="32"/>
          <w:szCs w:val="32"/>
        </w:rPr>
        <w:t>A notable portion of users reports no significant issues, suggesting wide acceptance, but possibly also a lack of awareness of potential limitations.</w:t>
      </w:r>
    </w:p>
    <w:p w14:paraId="4FE783A0" w14:textId="77777777" w:rsidR="008172DA" w:rsidRPr="009B0AEE" w:rsidRDefault="008172DA" w:rsidP="008172DA">
      <w:pPr>
        <w:numPr>
          <w:ilvl w:val="0"/>
          <w:numId w:val="6"/>
        </w:numPr>
        <w:rPr>
          <w:sz w:val="32"/>
          <w:szCs w:val="32"/>
        </w:rPr>
      </w:pPr>
      <w:r w:rsidRPr="009B0AEE">
        <w:rPr>
          <w:sz w:val="32"/>
          <w:szCs w:val="32"/>
        </w:rPr>
        <w:t>Improvements in system transparency, grievance redressal, and privacy policies could boost public confidence further.</w:t>
      </w:r>
    </w:p>
    <w:p w14:paraId="4619048B" w14:textId="13B1E836" w:rsidR="00E20A83" w:rsidRPr="00E20A83" w:rsidRDefault="00E20A83" w:rsidP="00E20A83">
      <w:pPr>
        <w:tabs>
          <w:tab w:val="left" w:pos="1024"/>
        </w:tabs>
        <w:rPr>
          <w:sz w:val="28"/>
          <w:szCs w:val="28"/>
        </w:rPr>
      </w:pPr>
      <w:r>
        <w:rPr>
          <w:noProof/>
        </w:rPr>
        <mc:AlternateContent>
          <mc:Choice Requires="wps">
            <w:drawing>
              <wp:inline distT="0" distB="0" distL="0" distR="0" wp14:anchorId="0ED73B12" wp14:editId="2C74452D">
                <wp:extent cx="304800" cy="304800"/>
                <wp:effectExtent l="0" t="0" r="0" b="0"/>
                <wp:docPr id="532162352"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27E3A"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20A83">
        <w:t xml:space="preserve"> </w:t>
      </w:r>
      <w:r>
        <w:rPr>
          <w:noProof/>
        </w:rPr>
        <mc:AlternateContent>
          <mc:Choice Requires="wps">
            <w:drawing>
              <wp:inline distT="0" distB="0" distL="0" distR="0" wp14:anchorId="4B6888DD" wp14:editId="7C1445FD">
                <wp:extent cx="304800" cy="304800"/>
                <wp:effectExtent l="0" t="0" r="0" b="0"/>
                <wp:docPr id="2136216812"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D772E" id="Rectangle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E20A83" w:rsidRPr="00E20A83" w:rsidSect="00C04A74">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F8D34" w14:textId="77777777" w:rsidR="00BF00D4" w:rsidRDefault="00BF00D4" w:rsidP="001D509B">
      <w:pPr>
        <w:spacing w:after="0" w:line="240" w:lineRule="auto"/>
      </w:pPr>
      <w:r>
        <w:separator/>
      </w:r>
    </w:p>
  </w:endnote>
  <w:endnote w:type="continuationSeparator" w:id="0">
    <w:p w14:paraId="0A0FB3B1" w14:textId="77777777" w:rsidR="00BF00D4" w:rsidRDefault="00BF00D4" w:rsidP="001D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18AB1" w14:textId="77777777" w:rsidR="00BF00D4" w:rsidRDefault="00BF00D4" w:rsidP="001D509B">
      <w:pPr>
        <w:spacing w:after="0" w:line="240" w:lineRule="auto"/>
      </w:pPr>
      <w:r>
        <w:separator/>
      </w:r>
    </w:p>
  </w:footnote>
  <w:footnote w:type="continuationSeparator" w:id="0">
    <w:p w14:paraId="3C93F8DB" w14:textId="77777777" w:rsidR="00BF00D4" w:rsidRDefault="00BF00D4" w:rsidP="001D5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CED99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9E2"/>
          </v:shape>
        </w:pict>
      </mc:Choice>
      <mc:Fallback>
        <w:drawing>
          <wp:inline distT="0" distB="0" distL="0" distR="0" wp14:anchorId="3954663B" wp14:editId="75E2BDFF">
            <wp:extent cx="142875" cy="142875"/>
            <wp:effectExtent l="0" t="0" r="9525" b="9525"/>
            <wp:docPr id="78611525" name="Picture 2" descr="C:\Users\Happyy\AppData\Local\Temp\mso9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03659" name="Picture 2013703659" descr="C:\Users\Happyy\AppData\Local\Temp\mso9E2.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1B2CBE"/>
    <w:multiLevelType w:val="multilevel"/>
    <w:tmpl w:val="6BD65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6BD"/>
    <w:multiLevelType w:val="hybridMultilevel"/>
    <w:tmpl w:val="677A46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37390"/>
    <w:multiLevelType w:val="hybridMultilevel"/>
    <w:tmpl w:val="757A3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E13585"/>
    <w:multiLevelType w:val="multilevel"/>
    <w:tmpl w:val="CFC67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03B94"/>
    <w:multiLevelType w:val="multilevel"/>
    <w:tmpl w:val="BD00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50543"/>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D4132"/>
    <w:multiLevelType w:val="hybridMultilevel"/>
    <w:tmpl w:val="A6E41B8E"/>
    <w:lvl w:ilvl="0" w:tplc="4009000F">
      <w:start w:val="1"/>
      <w:numFmt w:val="decimal"/>
      <w:lvlText w:val="%1."/>
      <w:lvlJc w:val="left"/>
      <w:pPr>
        <w:ind w:left="1696" w:hanging="360"/>
      </w:pPr>
    </w:lvl>
    <w:lvl w:ilvl="1" w:tplc="40090019" w:tentative="1">
      <w:start w:val="1"/>
      <w:numFmt w:val="lowerLetter"/>
      <w:lvlText w:val="%2."/>
      <w:lvlJc w:val="left"/>
      <w:pPr>
        <w:ind w:left="2416" w:hanging="360"/>
      </w:pPr>
    </w:lvl>
    <w:lvl w:ilvl="2" w:tplc="4009001B" w:tentative="1">
      <w:start w:val="1"/>
      <w:numFmt w:val="lowerRoman"/>
      <w:lvlText w:val="%3."/>
      <w:lvlJc w:val="right"/>
      <w:pPr>
        <w:ind w:left="3136" w:hanging="180"/>
      </w:pPr>
    </w:lvl>
    <w:lvl w:ilvl="3" w:tplc="4009000F" w:tentative="1">
      <w:start w:val="1"/>
      <w:numFmt w:val="decimal"/>
      <w:lvlText w:val="%4."/>
      <w:lvlJc w:val="left"/>
      <w:pPr>
        <w:ind w:left="3856" w:hanging="360"/>
      </w:pPr>
    </w:lvl>
    <w:lvl w:ilvl="4" w:tplc="40090019" w:tentative="1">
      <w:start w:val="1"/>
      <w:numFmt w:val="lowerLetter"/>
      <w:lvlText w:val="%5."/>
      <w:lvlJc w:val="left"/>
      <w:pPr>
        <w:ind w:left="4576" w:hanging="360"/>
      </w:pPr>
    </w:lvl>
    <w:lvl w:ilvl="5" w:tplc="4009001B" w:tentative="1">
      <w:start w:val="1"/>
      <w:numFmt w:val="lowerRoman"/>
      <w:lvlText w:val="%6."/>
      <w:lvlJc w:val="right"/>
      <w:pPr>
        <w:ind w:left="5296" w:hanging="180"/>
      </w:pPr>
    </w:lvl>
    <w:lvl w:ilvl="6" w:tplc="4009000F" w:tentative="1">
      <w:start w:val="1"/>
      <w:numFmt w:val="decimal"/>
      <w:lvlText w:val="%7."/>
      <w:lvlJc w:val="left"/>
      <w:pPr>
        <w:ind w:left="6016" w:hanging="360"/>
      </w:pPr>
    </w:lvl>
    <w:lvl w:ilvl="7" w:tplc="40090019" w:tentative="1">
      <w:start w:val="1"/>
      <w:numFmt w:val="lowerLetter"/>
      <w:lvlText w:val="%8."/>
      <w:lvlJc w:val="left"/>
      <w:pPr>
        <w:ind w:left="6736" w:hanging="360"/>
      </w:pPr>
    </w:lvl>
    <w:lvl w:ilvl="8" w:tplc="4009001B" w:tentative="1">
      <w:start w:val="1"/>
      <w:numFmt w:val="lowerRoman"/>
      <w:lvlText w:val="%9."/>
      <w:lvlJc w:val="right"/>
      <w:pPr>
        <w:ind w:left="7456" w:hanging="180"/>
      </w:pPr>
    </w:lvl>
  </w:abstractNum>
  <w:abstractNum w:abstractNumId="7" w15:restartNumberingAfterBreak="0">
    <w:nsid w:val="17C51A73"/>
    <w:multiLevelType w:val="hybridMultilevel"/>
    <w:tmpl w:val="A5AEA4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8E323A"/>
    <w:multiLevelType w:val="multilevel"/>
    <w:tmpl w:val="56382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10DD4"/>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82775"/>
    <w:multiLevelType w:val="hybridMultilevel"/>
    <w:tmpl w:val="FE7436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463628"/>
    <w:multiLevelType w:val="hybridMultilevel"/>
    <w:tmpl w:val="705E41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B723F"/>
    <w:multiLevelType w:val="multilevel"/>
    <w:tmpl w:val="76147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61563"/>
    <w:multiLevelType w:val="multilevel"/>
    <w:tmpl w:val="76168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963633"/>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934F0D"/>
    <w:multiLevelType w:val="multilevel"/>
    <w:tmpl w:val="FA80B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37BCC"/>
    <w:multiLevelType w:val="multilevel"/>
    <w:tmpl w:val="3844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90BA7"/>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B75DA"/>
    <w:multiLevelType w:val="multilevel"/>
    <w:tmpl w:val="207E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C1284"/>
    <w:multiLevelType w:val="hybridMultilevel"/>
    <w:tmpl w:val="563496AA"/>
    <w:lvl w:ilvl="0" w:tplc="038ECBDC">
      <w:start w:val="1"/>
      <w:numFmt w:val="decimal"/>
      <w:lvlText w:val="%1."/>
      <w:lvlJc w:val="left"/>
      <w:pPr>
        <w:ind w:left="720" w:hanging="360"/>
      </w:pPr>
      <w:rPr>
        <w:rFonts w:ascii="Arial" w:hAnsi="Arial" w:cs="Arial" w:hint="default"/>
        <w:b/>
        <w:color w:val="000000"/>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102FD9"/>
    <w:multiLevelType w:val="hybridMultilevel"/>
    <w:tmpl w:val="900EFF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E03643"/>
    <w:multiLevelType w:val="hybridMultilevel"/>
    <w:tmpl w:val="A7B0A2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F52CF8"/>
    <w:multiLevelType w:val="multilevel"/>
    <w:tmpl w:val="C1567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63070"/>
    <w:multiLevelType w:val="hybridMultilevel"/>
    <w:tmpl w:val="D586F1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6C5CD5"/>
    <w:multiLevelType w:val="multilevel"/>
    <w:tmpl w:val="5638233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0C3507"/>
    <w:multiLevelType w:val="multilevel"/>
    <w:tmpl w:val="C7D6082E"/>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DF5FC7"/>
    <w:multiLevelType w:val="multilevel"/>
    <w:tmpl w:val="548CD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75549"/>
    <w:multiLevelType w:val="multilevel"/>
    <w:tmpl w:val="26C60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33295E"/>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B86341"/>
    <w:multiLevelType w:val="multilevel"/>
    <w:tmpl w:val="F23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C40B5"/>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DB2277"/>
    <w:multiLevelType w:val="hybridMultilevel"/>
    <w:tmpl w:val="E5C68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80542A"/>
    <w:multiLevelType w:val="hybridMultilevel"/>
    <w:tmpl w:val="44D2C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3B4759"/>
    <w:multiLevelType w:val="hybridMultilevel"/>
    <w:tmpl w:val="AA9254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2667C8D"/>
    <w:multiLevelType w:val="multilevel"/>
    <w:tmpl w:val="0FD23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8775C"/>
    <w:multiLevelType w:val="hybridMultilevel"/>
    <w:tmpl w:val="4DC88198"/>
    <w:lvl w:ilvl="0" w:tplc="40090003">
      <w:start w:val="1"/>
      <w:numFmt w:val="bullet"/>
      <w:lvlText w:val="o"/>
      <w:lvlJc w:val="left"/>
      <w:pPr>
        <w:ind w:left="976" w:hanging="360"/>
      </w:pPr>
      <w:rPr>
        <w:rFonts w:ascii="Courier New" w:hAnsi="Courier New" w:cs="Courier New" w:hint="default"/>
      </w:rPr>
    </w:lvl>
    <w:lvl w:ilvl="1" w:tplc="40090003" w:tentative="1">
      <w:start w:val="1"/>
      <w:numFmt w:val="bullet"/>
      <w:lvlText w:val="o"/>
      <w:lvlJc w:val="left"/>
      <w:pPr>
        <w:ind w:left="1696" w:hanging="360"/>
      </w:pPr>
      <w:rPr>
        <w:rFonts w:ascii="Courier New" w:hAnsi="Courier New" w:cs="Courier New" w:hint="default"/>
      </w:rPr>
    </w:lvl>
    <w:lvl w:ilvl="2" w:tplc="40090005" w:tentative="1">
      <w:start w:val="1"/>
      <w:numFmt w:val="bullet"/>
      <w:lvlText w:val=""/>
      <w:lvlJc w:val="left"/>
      <w:pPr>
        <w:ind w:left="2416" w:hanging="360"/>
      </w:pPr>
      <w:rPr>
        <w:rFonts w:ascii="Wingdings" w:hAnsi="Wingdings" w:hint="default"/>
      </w:rPr>
    </w:lvl>
    <w:lvl w:ilvl="3" w:tplc="40090001" w:tentative="1">
      <w:start w:val="1"/>
      <w:numFmt w:val="bullet"/>
      <w:lvlText w:val=""/>
      <w:lvlJc w:val="left"/>
      <w:pPr>
        <w:ind w:left="3136" w:hanging="360"/>
      </w:pPr>
      <w:rPr>
        <w:rFonts w:ascii="Symbol" w:hAnsi="Symbol" w:hint="default"/>
      </w:rPr>
    </w:lvl>
    <w:lvl w:ilvl="4" w:tplc="40090003" w:tentative="1">
      <w:start w:val="1"/>
      <w:numFmt w:val="bullet"/>
      <w:lvlText w:val="o"/>
      <w:lvlJc w:val="left"/>
      <w:pPr>
        <w:ind w:left="3856" w:hanging="360"/>
      </w:pPr>
      <w:rPr>
        <w:rFonts w:ascii="Courier New" w:hAnsi="Courier New" w:cs="Courier New" w:hint="default"/>
      </w:rPr>
    </w:lvl>
    <w:lvl w:ilvl="5" w:tplc="40090005" w:tentative="1">
      <w:start w:val="1"/>
      <w:numFmt w:val="bullet"/>
      <w:lvlText w:val=""/>
      <w:lvlJc w:val="left"/>
      <w:pPr>
        <w:ind w:left="4576" w:hanging="360"/>
      </w:pPr>
      <w:rPr>
        <w:rFonts w:ascii="Wingdings" w:hAnsi="Wingdings" w:hint="default"/>
      </w:rPr>
    </w:lvl>
    <w:lvl w:ilvl="6" w:tplc="40090001" w:tentative="1">
      <w:start w:val="1"/>
      <w:numFmt w:val="bullet"/>
      <w:lvlText w:val=""/>
      <w:lvlJc w:val="left"/>
      <w:pPr>
        <w:ind w:left="5296" w:hanging="360"/>
      </w:pPr>
      <w:rPr>
        <w:rFonts w:ascii="Symbol" w:hAnsi="Symbol" w:hint="default"/>
      </w:rPr>
    </w:lvl>
    <w:lvl w:ilvl="7" w:tplc="40090003" w:tentative="1">
      <w:start w:val="1"/>
      <w:numFmt w:val="bullet"/>
      <w:lvlText w:val="o"/>
      <w:lvlJc w:val="left"/>
      <w:pPr>
        <w:ind w:left="6016" w:hanging="360"/>
      </w:pPr>
      <w:rPr>
        <w:rFonts w:ascii="Courier New" w:hAnsi="Courier New" w:cs="Courier New" w:hint="default"/>
      </w:rPr>
    </w:lvl>
    <w:lvl w:ilvl="8" w:tplc="40090005" w:tentative="1">
      <w:start w:val="1"/>
      <w:numFmt w:val="bullet"/>
      <w:lvlText w:val=""/>
      <w:lvlJc w:val="left"/>
      <w:pPr>
        <w:ind w:left="6736" w:hanging="360"/>
      </w:pPr>
      <w:rPr>
        <w:rFonts w:ascii="Wingdings" w:hAnsi="Wingdings" w:hint="default"/>
      </w:rPr>
    </w:lvl>
  </w:abstractNum>
  <w:abstractNum w:abstractNumId="36" w15:restartNumberingAfterBreak="0">
    <w:nsid w:val="783E2F2F"/>
    <w:multiLevelType w:val="multilevel"/>
    <w:tmpl w:val="D4D4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FE3CBA"/>
    <w:multiLevelType w:val="hybridMultilevel"/>
    <w:tmpl w:val="43CE9F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0011E3"/>
    <w:multiLevelType w:val="multilevel"/>
    <w:tmpl w:val="03D8E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5749078">
    <w:abstractNumId w:val="16"/>
  </w:num>
  <w:num w:numId="2" w16cid:durableId="590091229">
    <w:abstractNumId w:val="14"/>
  </w:num>
  <w:num w:numId="3" w16cid:durableId="403068770">
    <w:abstractNumId w:val="22"/>
  </w:num>
  <w:num w:numId="4" w16cid:durableId="2019041609">
    <w:abstractNumId w:val="3"/>
  </w:num>
  <w:num w:numId="5" w16cid:durableId="2002927822">
    <w:abstractNumId w:val="13"/>
  </w:num>
  <w:num w:numId="6" w16cid:durableId="408887487">
    <w:abstractNumId w:val="26"/>
  </w:num>
  <w:num w:numId="7" w16cid:durableId="1085959521">
    <w:abstractNumId w:val="4"/>
  </w:num>
  <w:num w:numId="8" w16cid:durableId="161899070">
    <w:abstractNumId w:val="8"/>
  </w:num>
  <w:num w:numId="9" w16cid:durableId="738598223">
    <w:abstractNumId w:val="15"/>
  </w:num>
  <w:num w:numId="10" w16cid:durableId="791750546">
    <w:abstractNumId w:val="0"/>
  </w:num>
  <w:num w:numId="11" w16cid:durableId="1914730164">
    <w:abstractNumId w:val="34"/>
  </w:num>
  <w:num w:numId="12" w16cid:durableId="1464929760">
    <w:abstractNumId w:val="27"/>
  </w:num>
  <w:num w:numId="13" w16cid:durableId="1058673546">
    <w:abstractNumId w:val="29"/>
  </w:num>
  <w:num w:numId="14" w16cid:durableId="2047632329">
    <w:abstractNumId w:val="32"/>
  </w:num>
  <w:num w:numId="15" w16cid:durableId="567422364">
    <w:abstractNumId w:val="31"/>
  </w:num>
  <w:num w:numId="16" w16cid:durableId="1095594101">
    <w:abstractNumId w:val="35"/>
  </w:num>
  <w:num w:numId="17" w16cid:durableId="1536848860">
    <w:abstractNumId w:val="6"/>
  </w:num>
  <w:num w:numId="18" w16cid:durableId="1680815924">
    <w:abstractNumId w:val="37"/>
  </w:num>
  <w:num w:numId="19" w16cid:durableId="1917782140">
    <w:abstractNumId w:val="11"/>
  </w:num>
  <w:num w:numId="20" w16cid:durableId="1070810131">
    <w:abstractNumId w:val="20"/>
  </w:num>
  <w:num w:numId="21" w16cid:durableId="422996047">
    <w:abstractNumId w:val="24"/>
  </w:num>
  <w:num w:numId="22" w16cid:durableId="1207328292">
    <w:abstractNumId w:val="18"/>
  </w:num>
  <w:num w:numId="23" w16cid:durableId="1562015826">
    <w:abstractNumId w:val="12"/>
  </w:num>
  <w:num w:numId="24" w16cid:durableId="431514645">
    <w:abstractNumId w:val="5"/>
  </w:num>
  <w:num w:numId="25" w16cid:durableId="1182746411">
    <w:abstractNumId w:val="28"/>
  </w:num>
  <w:num w:numId="26" w16cid:durableId="1918519545">
    <w:abstractNumId w:val="38"/>
  </w:num>
  <w:num w:numId="27" w16cid:durableId="696080317">
    <w:abstractNumId w:val="30"/>
  </w:num>
  <w:num w:numId="28" w16cid:durableId="1272282650">
    <w:abstractNumId w:val="36"/>
  </w:num>
  <w:num w:numId="29" w16cid:durableId="991061914">
    <w:abstractNumId w:val="2"/>
  </w:num>
  <w:num w:numId="30" w16cid:durableId="467553058">
    <w:abstractNumId w:val="25"/>
  </w:num>
  <w:num w:numId="31" w16cid:durableId="2022780124">
    <w:abstractNumId w:val="10"/>
  </w:num>
  <w:num w:numId="32" w16cid:durableId="990526038">
    <w:abstractNumId w:val="9"/>
  </w:num>
  <w:num w:numId="33" w16cid:durableId="2132893327">
    <w:abstractNumId w:val="23"/>
  </w:num>
  <w:num w:numId="34" w16cid:durableId="1758821008">
    <w:abstractNumId w:val="21"/>
  </w:num>
  <w:num w:numId="35" w16cid:durableId="1119226930">
    <w:abstractNumId w:val="17"/>
  </w:num>
  <w:num w:numId="36" w16cid:durableId="340737297">
    <w:abstractNumId w:val="19"/>
  </w:num>
  <w:num w:numId="37" w16cid:durableId="2107920645">
    <w:abstractNumId w:val="1"/>
  </w:num>
  <w:num w:numId="38" w16cid:durableId="559364802">
    <w:abstractNumId w:val="33"/>
  </w:num>
  <w:num w:numId="39" w16cid:durableId="12278424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EB"/>
    <w:rsid w:val="00010134"/>
    <w:rsid w:val="00050131"/>
    <w:rsid w:val="0005340E"/>
    <w:rsid w:val="0008180C"/>
    <w:rsid w:val="000934F1"/>
    <w:rsid w:val="000B2DEB"/>
    <w:rsid w:val="00147A2F"/>
    <w:rsid w:val="001B621D"/>
    <w:rsid w:val="001B7499"/>
    <w:rsid w:val="001D509B"/>
    <w:rsid w:val="001D5B2D"/>
    <w:rsid w:val="00226337"/>
    <w:rsid w:val="002327B1"/>
    <w:rsid w:val="002631B4"/>
    <w:rsid w:val="002747B6"/>
    <w:rsid w:val="00281FAD"/>
    <w:rsid w:val="002856BF"/>
    <w:rsid w:val="002953FB"/>
    <w:rsid w:val="002C1361"/>
    <w:rsid w:val="002C3BCD"/>
    <w:rsid w:val="002D3418"/>
    <w:rsid w:val="00372A6F"/>
    <w:rsid w:val="004120AC"/>
    <w:rsid w:val="00460676"/>
    <w:rsid w:val="004911A0"/>
    <w:rsid w:val="004A48F5"/>
    <w:rsid w:val="004B5A99"/>
    <w:rsid w:val="004D4513"/>
    <w:rsid w:val="004E296E"/>
    <w:rsid w:val="00504AFF"/>
    <w:rsid w:val="00535063"/>
    <w:rsid w:val="005D5D7F"/>
    <w:rsid w:val="006C3368"/>
    <w:rsid w:val="006E5021"/>
    <w:rsid w:val="00700D0B"/>
    <w:rsid w:val="0078094F"/>
    <w:rsid w:val="007D2D10"/>
    <w:rsid w:val="007E65FE"/>
    <w:rsid w:val="007F38F2"/>
    <w:rsid w:val="008172DA"/>
    <w:rsid w:val="00833B38"/>
    <w:rsid w:val="008C38C6"/>
    <w:rsid w:val="008F08F9"/>
    <w:rsid w:val="00901C48"/>
    <w:rsid w:val="009B0AEE"/>
    <w:rsid w:val="009C1F3E"/>
    <w:rsid w:val="009E355D"/>
    <w:rsid w:val="009F0DCE"/>
    <w:rsid w:val="00A00A06"/>
    <w:rsid w:val="00A936EA"/>
    <w:rsid w:val="00AB43BE"/>
    <w:rsid w:val="00AB55A7"/>
    <w:rsid w:val="00AC0E4D"/>
    <w:rsid w:val="00AE0FC3"/>
    <w:rsid w:val="00AE60A5"/>
    <w:rsid w:val="00B2225C"/>
    <w:rsid w:val="00B3561D"/>
    <w:rsid w:val="00B3630B"/>
    <w:rsid w:val="00BF00D4"/>
    <w:rsid w:val="00C04A74"/>
    <w:rsid w:val="00C400CE"/>
    <w:rsid w:val="00C53FDE"/>
    <w:rsid w:val="00C74076"/>
    <w:rsid w:val="00C80FB1"/>
    <w:rsid w:val="00CA2CBD"/>
    <w:rsid w:val="00CC297A"/>
    <w:rsid w:val="00CD5082"/>
    <w:rsid w:val="00CF5A46"/>
    <w:rsid w:val="00CF60BE"/>
    <w:rsid w:val="00D170C1"/>
    <w:rsid w:val="00D171AE"/>
    <w:rsid w:val="00D312BE"/>
    <w:rsid w:val="00D3253A"/>
    <w:rsid w:val="00D42DD1"/>
    <w:rsid w:val="00D52582"/>
    <w:rsid w:val="00DB2F1F"/>
    <w:rsid w:val="00DB7A56"/>
    <w:rsid w:val="00DF0A50"/>
    <w:rsid w:val="00E20A83"/>
    <w:rsid w:val="00E44B3C"/>
    <w:rsid w:val="00E66A06"/>
    <w:rsid w:val="00E86DA6"/>
    <w:rsid w:val="00E87072"/>
    <w:rsid w:val="00EE5EAF"/>
    <w:rsid w:val="00F811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6D657"/>
  <w15:chartTrackingRefBased/>
  <w15:docId w15:val="{780006F5-41C4-4E59-ABD9-FB785CF50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D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B2D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B2D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B2D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2D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2D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D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D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D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D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B2D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B2D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B2D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2D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2D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D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D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DEB"/>
    <w:rPr>
      <w:rFonts w:eastAsiaTheme="majorEastAsia" w:cstheme="majorBidi"/>
      <w:color w:val="272727" w:themeColor="text1" w:themeTint="D8"/>
    </w:rPr>
  </w:style>
  <w:style w:type="paragraph" w:styleId="Title">
    <w:name w:val="Title"/>
    <w:basedOn w:val="Normal"/>
    <w:next w:val="Normal"/>
    <w:link w:val="TitleChar"/>
    <w:uiPriority w:val="10"/>
    <w:qFormat/>
    <w:rsid w:val="000B2D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D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2D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2D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DEB"/>
    <w:pPr>
      <w:spacing w:before="160"/>
      <w:jc w:val="center"/>
    </w:pPr>
    <w:rPr>
      <w:i/>
      <w:iCs/>
      <w:color w:val="404040" w:themeColor="text1" w:themeTint="BF"/>
    </w:rPr>
  </w:style>
  <w:style w:type="character" w:customStyle="1" w:styleId="QuoteChar">
    <w:name w:val="Quote Char"/>
    <w:basedOn w:val="DefaultParagraphFont"/>
    <w:link w:val="Quote"/>
    <w:uiPriority w:val="29"/>
    <w:rsid w:val="000B2DEB"/>
    <w:rPr>
      <w:i/>
      <w:iCs/>
      <w:color w:val="404040" w:themeColor="text1" w:themeTint="BF"/>
    </w:rPr>
  </w:style>
  <w:style w:type="paragraph" w:styleId="ListParagraph">
    <w:name w:val="List Paragraph"/>
    <w:basedOn w:val="Normal"/>
    <w:uiPriority w:val="34"/>
    <w:qFormat/>
    <w:rsid w:val="000B2DEB"/>
    <w:pPr>
      <w:ind w:left="720"/>
      <w:contextualSpacing/>
    </w:pPr>
  </w:style>
  <w:style w:type="character" w:styleId="IntenseEmphasis">
    <w:name w:val="Intense Emphasis"/>
    <w:basedOn w:val="DefaultParagraphFont"/>
    <w:uiPriority w:val="21"/>
    <w:qFormat/>
    <w:rsid w:val="000B2DEB"/>
    <w:rPr>
      <w:i/>
      <w:iCs/>
      <w:color w:val="2F5496" w:themeColor="accent1" w:themeShade="BF"/>
    </w:rPr>
  </w:style>
  <w:style w:type="paragraph" w:styleId="IntenseQuote">
    <w:name w:val="Intense Quote"/>
    <w:basedOn w:val="Normal"/>
    <w:next w:val="Normal"/>
    <w:link w:val="IntenseQuoteChar"/>
    <w:uiPriority w:val="30"/>
    <w:qFormat/>
    <w:rsid w:val="000B2D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2DEB"/>
    <w:rPr>
      <w:i/>
      <w:iCs/>
      <w:color w:val="2F5496" w:themeColor="accent1" w:themeShade="BF"/>
    </w:rPr>
  </w:style>
  <w:style w:type="character" w:styleId="IntenseReference">
    <w:name w:val="Intense Reference"/>
    <w:basedOn w:val="DefaultParagraphFont"/>
    <w:uiPriority w:val="32"/>
    <w:qFormat/>
    <w:rsid w:val="000B2DEB"/>
    <w:rPr>
      <w:b/>
      <w:bCs/>
      <w:smallCaps/>
      <w:color w:val="2F5496" w:themeColor="accent1" w:themeShade="BF"/>
      <w:spacing w:val="5"/>
    </w:rPr>
  </w:style>
  <w:style w:type="paragraph" w:styleId="Header">
    <w:name w:val="header"/>
    <w:basedOn w:val="Normal"/>
    <w:link w:val="HeaderChar"/>
    <w:uiPriority w:val="99"/>
    <w:unhideWhenUsed/>
    <w:rsid w:val="001D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09B"/>
  </w:style>
  <w:style w:type="paragraph" w:styleId="Footer">
    <w:name w:val="footer"/>
    <w:basedOn w:val="Normal"/>
    <w:link w:val="FooterChar"/>
    <w:uiPriority w:val="99"/>
    <w:unhideWhenUsed/>
    <w:rsid w:val="001D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09B"/>
  </w:style>
  <w:style w:type="paragraph" w:styleId="NoSpacing">
    <w:name w:val="No Spacing"/>
    <w:link w:val="NoSpacingChar"/>
    <w:uiPriority w:val="1"/>
    <w:qFormat/>
    <w:rsid w:val="00EE5EA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E5EAF"/>
    <w:rPr>
      <w:rFonts w:eastAsiaTheme="minorEastAsia"/>
      <w:kern w:val="0"/>
      <w:lang w:val="en-US"/>
      <w14:ligatures w14:val="none"/>
    </w:rPr>
  </w:style>
  <w:style w:type="numbering" w:customStyle="1" w:styleId="CurrentList1">
    <w:name w:val="Current List1"/>
    <w:uiPriority w:val="99"/>
    <w:rsid w:val="008C38C6"/>
    <w:pPr>
      <w:numPr>
        <w:numId w:val="21"/>
      </w:numPr>
    </w:pPr>
  </w:style>
  <w:style w:type="character" w:styleId="Strong">
    <w:name w:val="Strong"/>
    <w:basedOn w:val="DefaultParagraphFont"/>
    <w:uiPriority w:val="22"/>
    <w:qFormat/>
    <w:rsid w:val="007E65FE"/>
    <w:rPr>
      <w:b/>
      <w:bCs/>
    </w:rPr>
  </w:style>
  <w:style w:type="character" w:styleId="Emphasis">
    <w:name w:val="Emphasis"/>
    <w:basedOn w:val="DefaultParagraphFont"/>
    <w:uiPriority w:val="20"/>
    <w:qFormat/>
    <w:rsid w:val="004D4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05089">
      <w:bodyDiv w:val="1"/>
      <w:marLeft w:val="0"/>
      <w:marRight w:val="0"/>
      <w:marTop w:val="0"/>
      <w:marBottom w:val="0"/>
      <w:divBdr>
        <w:top w:val="none" w:sz="0" w:space="0" w:color="auto"/>
        <w:left w:val="none" w:sz="0" w:space="0" w:color="auto"/>
        <w:bottom w:val="none" w:sz="0" w:space="0" w:color="auto"/>
        <w:right w:val="none" w:sz="0" w:space="0" w:color="auto"/>
      </w:divBdr>
    </w:div>
    <w:div w:id="57099722">
      <w:bodyDiv w:val="1"/>
      <w:marLeft w:val="0"/>
      <w:marRight w:val="0"/>
      <w:marTop w:val="0"/>
      <w:marBottom w:val="0"/>
      <w:divBdr>
        <w:top w:val="none" w:sz="0" w:space="0" w:color="auto"/>
        <w:left w:val="none" w:sz="0" w:space="0" w:color="auto"/>
        <w:bottom w:val="none" w:sz="0" w:space="0" w:color="auto"/>
        <w:right w:val="none" w:sz="0" w:space="0" w:color="auto"/>
      </w:divBdr>
    </w:div>
    <w:div w:id="117646946">
      <w:bodyDiv w:val="1"/>
      <w:marLeft w:val="0"/>
      <w:marRight w:val="0"/>
      <w:marTop w:val="0"/>
      <w:marBottom w:val="0"/>
      <w:divBdr>
        <w:top w:val="none" w:sz="0" w:space="0" w:color="auto"/>
        <w:left w:val="none" w:sz="0" w:space="0" w:color="auto"/>
        <w:bottom w:val="none" w:sz="0" w:space="0" w:color="auto"/>
        <w:right w:val="none" w:sz="0" w:space="0" w:color="auto"/>
      </w:divBdr>
    </w:div>
    <w:div w:id="165094577">
      <w:bodyDiv w:val="1"/>
      <w:marLeft w:val="0"/>
      <w:marRight w:val="0"/>
      <w:marTop w:val="0"/>
      <w:marBottom w:val="0"/>
      <w:divBdr>
        <w:top w:val="none" w:sz="0" w:space="0" w:color="auto"/>
        <w:left w:val="none" w:sz="0" w:space="0" w:color="auto"/>
        <w:bottom w:val="none" w:sz="0" w:space="0" w:color="auto"/>
        <w:right w:val="none" w:sz="0" w:space="0" w:color="auto"/>
      </w:divBdr>
    </w:div>
    <w:div w:id="194272446">
      <w:bodyDiv w:val="1"/>
      <w:marLeft w:val="0"/>
      <w:marRight w:val="0"/>
      <w:marTop w:val="0"/>
      <w:marBottom w:val="0"/>
      <w:divBdr>
        <w:top w:val="none" w:sz="0" w:space="0" w:color="auto"/>
        <w:left w:val="none" w:sz="0" w:space="0" w:color="auto"/>
        <w:bottom w:val="none" w:sz="0" w:space="0" w:color="auto"/>
        <w:right w:val="none" w:sz="0" w:space="0" w:color="auto"/>
      </w:divBdr>
    </w:div>
    <w:div w:id="291598783">
      <w:bodyDiv w:val="1"/>
      <w:marLeft w:val="0"/>
      <w:marRight w:val="0"/>
      <w:marTop w:val="0"/>
      <w:marBottom w:val="0"/>
      <w:divBdr>
        <w:top w:val="none" w:sz="0" w:space="0" w:color="auto"/>
        <w:left w:val="none" w:sz="0" w:space="0" w:color="auto"/>
        <w:bottom w:val="none" w:sz="0" w:space="0" w:color="auto"/>
        <w:right w:val="none" w:sz="0" w:space="0" w:color="auto"/>
      </w:divBdr>
    </w:div>
    <w:div w:id="316616745">
      <w:bodyDiv w:val="1"/>
      <w:marLeft w:val="0"/>
      <w:marRight w:val="0"/>
      <w:marTop w:val="0"/>
      <w:marBottom w:val="0"/>
      <w:divBdr>
        <w:top w:val="none" w:sz="0" w:space="0" w:color="auto"/>
        <w:left w:val="none" w:sz="0" w:space="0" w:color="auto"/>
        <w:bottom w:val="none" w:sz="0" w:space="0" w:color="auto"/>
        <w:right w:val="none" w:sz="0" w:space="0" w:color="auto"/>
      </w:divBdr>
    </w:div>
    <w:div w:id="339813712">
      <w:bodyDiv w:val="1"/>
      <w:marLeft w:val="0"/>
      <w:marRight w:val="0"/>
      <w:marTop w:val="0"/>
      <w:marBottom w:val="0"/>
      <w:divBdr>
        <w:top w:val="none" w:sz="0" w:space="0" w:color="auto"/>
        <w:left w:val="none" w:sz="0" w:space="0" w:color="auto"/>
        <w:bottom w:val="none" w:sz="0" w:space="0" w:color="auto"/>
        <w:right w:val="none" w:sz="0" w:space="0" w:color="auto"/>
      </w:divBdr>
    </w:div>
    <w:div w:id="354814242">
      <w:bodyDiv w:val="1"/>
      <w:marLeft w:val="0"/>
      <w:marRight w:val="0"/>
      <w:marTop w:val="0"/>
      <w:marBottom w:val="0"/>
      <w:divBdr>
        <w:top w:val="none" w:sz="0" w:space="0" w:color="auto"/>
        <w:left w:val="none" w:sz="0" w:space="0" w:color="auto"/>
        <w:bottom w:val="none" w:sz="0" w:space="0" w:color="auto"/>
        <w:right w:val="none" w:sz="0" w:space="0" w:color="auto"/>
      </w:divBdr>
    </w:div>
    <w:div w:id="450363957">
      <w:bodyDiv w:val="1"/>
      <w:marLeft w:val="0"/>
      <w:marRight w:val="0"/>
      <w:marTop w:val="0"/>
      <w:marBottom w:val="0"/>
      <w:divBdr>
        <w:top w:val="none" w:sz="0" w:space="0" w:color="auto"/>
        <w:left w:val="none" w:sz="0" w:space="0" w:color="auto"/>
        <w:bottom w:val="none" w:sz="0" w:space="0" w:color="auto"/>
        <w:right w:val="none" w:sz="0" w:space="0" w:color="auto"/>
      </w:divBdr>
    </w:div>
    <w:div w:id="538278536">
      <w:bodyDiv w:val="1"/>
      <w:marLeft w:val="0"/>
      <w:marRight w:val="0"/>
      <w:marTop w:val="0"/>
      <w:marBottom w:val="0"/>
      <w:divBdr>
        <w:top w:val="none" w:sz="0" w:space="0" w:color="auto"/>
        <w:left w:val="none" w:sz="0" w:space="0" w:color="auto"/>
        <w:bottom w:val="none" w:sz="0" w:space="0" w:color="auto"/>
        <w:right w:val="none" w:sz="0" w:space="0" w:color="auto"/>
      </w:divBdr>
    </w:div>
    <w:div w:id="636230107">
      <w:bodyDiv w:val="1"/>
      <w:marLeft w:val="0"/>
      <w:marRight w:val="0"/>
      <w:marTop w:val="0"/>
      <w:marBottom w:val="0"/>
      <w:divBdr>
        <w:top w:val="none" w:sz="0" w:space="0" w:color="auto"/>
        <w:left w:val="none" w:sz="0" w:space="0" w:color="auto"/>
        <w:bottom w:val="none" w:sz="0" w:space="0" w:color="auto"/>
        <w:right w:val="none" w:sz="0" w:space="0" w:color="auto"/>
      </w:divBdr>
    </w:div>
    <w:div w:id="649749386">
      <w:bodyDiv w:val="1"/>
      <w:marLeft w:val="0"/>
      <w:marRight w:val="0"/>
      <w:marTop w:val="0"/>
      <w:marBottom w:val="0"/>
      <w:divBdr>
        <w:top w:val="none" w:sz="0" w:space="0" w:color="auto"/>
        <w:left w:val="none" w:sz="0" w:space="0" w:color="auto"/>
        <w:bottom w:val="none" w:sz="0" w:space="0" w:color="auto"/>
        <w:right w:val="none" w:sz="0" w:space="0" w:color="auto"/>
      </w:divBdr>
      <w:divsChild>
        <w:div w:id="761148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696022">
      <w:bodyDiv w:val="1"/>
      <w:marLeft w:val="0"/>
      <w:marRight w:val="0"/>
      <w:marTop w:val="0"/>
      <w:marBottom w:val="0"/>
      <w:divBdr>
        <w:top w:val="none" w:sz="0" w:space="0" w:color="auto"/>
        <w:left w:val="none" w:sz="0" w:space="0" w:color="auto"/>
        <w:bottom w:val="none" w:sz="0" w:space="0" w:color="auto"/>
        <w:right w:val="none" w:sz="0" w:space="0" w:color="auto"/>
      </w:divBdr>
    </w:div>
    <w:div w:id="725302848">
      <w:bodyDiv w:val="1"/>
      <w:marLeft w:val="0"/>
      <w:marRight w:val="0"/>
      <w:marTop w:val="0"/>
      <w:marBottom w:val="0"/>
      <w:divBdr>
        <w:top w:val="none" w:sz="0" w:space="0" w:color="auto"/>
        <w:left w:val="none" w:sz="0" w:space="0" w:color="auto"/>
        <w:bottom w:val="none" w:sz="0" w:space="0" w:color="auto"/>
        <w:right w:val="none" w:sz="0" w:space="0" w:color="auto"/>
      </w:divBdr>
    </w:div>
    <w:div w:id="775172114">
      <w:bodyDiv w:val="1"/>
      <w:marLeft w:val="0"/>
      <w:marRight w:val="0"/>
      <w:marTop w:val="0"/>
      <w:marBottom w:val="0"/>
      <w:divBdr>
        <w:top w:val="none" w:sz="0" w:space="0" w:color="auto"/>
        <w:left w:val="none" w:sz="0" w:space="0" w:color="auto"/>
        <w:bottom w:val="none" w:sz="0" w:space="0" w:color="auto"/>
        <w:right w:val="none" w:sz="0" w:space="0" w:color="auto"/>
      </w:divBdr>
    </w:div>
    <w:div w:id="799421835">
      <w:bodyDiv w:val="1"/>
      <w:marLeft w:val="0"/>
      <w:marRight w:val="0"/>
      <w:marTop w:val="0"/>
      <w:marBottom w:val="0"/>
      <w:divBdr>
        <w:top w:val="none" w:sz="0" w:space="0" w:color="auto"/>
        <w:left w:val="none" w:sz="0" w:space="0" w:color="auto"/>
        <w:bottom w:val="none" w:sz="0" w:space="0" w:color="auto"/>
        <w:right w:val="none" w:sz="0" w:space="0" w:color="auto"/>
      </w:divBdr>
    </w:div>
    <w:div w:id="833838648">
      <w:bodyDiv w:val="1"/>
      <w:marLeft w:val="0"/>
      <w:marRight w:val="0"/>
      <w:marTop w:val="0"/>
      <w:marBottom w:val="0"/>
      <w:divBdr>
        <w:top w:val="none" w:sz="0" w:space="0" w:color="auto"/>
        <w:left w:val="none" w:sz="0" w:space="0" w:color="auto"/>
        <w:bottom w:val="none" w:sz="0" w:space="0" w:color="auto"/>
        <w:right w:val="none" w:sz="0" w:space="0" w:color="auto"/>
      </w:divBdr>
    </w:div>
    <w:div w:id="900099030">
      <w:bodyDiv w:val="1"/>
      <w:marLeft w:val="0"/>
      <w:marRight w:val="0"/>
      <w:marTop w:val="0"/>
      <w:marBottom w:val="0"/>
      <w:divBdr>
        <w:top w:val="none" w:sz="0" w:space="0" w:color="auto"/>
        <w:left w:val="none" w:sz="0" w:space="0" w:color="auto"/>
        <w:bottom w:val="none" w:sz="0" w:space="0" w:color="auto"/>
        <w:right w:val="none" w:sz="0" w:space="0" w:color="auto"/>
      </w:divBdr>
    </w:div>
    <w:div w:id="926302378">
      <w:bodyDiv w:val="1"/>
      <w:marLeft w:val="0"/>
      <w:marRight w:val="0"/>
      <w:marTop w:val="0"/>
      <w:marBottom w:val="0"/>
      <w:divBdr>
        <w:top w:val="none" w:sz="0" w:space="0" w:color="auto"/>
        <w:left w:val="none" w:sz="0" w:space="0" w:color="auto"/>
        <w:bottom w:val="none" w:sz="0" w:space="0" w:color="auto"/>
        <w:right w:val="none" w:sz="0" w:space="0" w:color="auto"/>
      </w:divBdr>
    </w:div>
    <w:div w:id="982857881">
      <w:bodyDiv w:val="1"/>
      <w:marLeft w:val="0"/>
      <w:marRight w:val="0"/>
      <w:marTop w:val="0"/>
      <w:marBottom w:val="0"/>
      <w:divBdr>
        <w:top w:val="none" w:sz="0" w:space="0" w:color="auto"/>
        <w:left w:val="none" w:sz="0" w:space="0" w:color="auto"/>
        <w:bottom w:val="none" w:sz="0" w:space="0" w:color="auto"/>
        <w:right w:val="none" w:sz="0" w:space="0" w:color="auto"/>
      </w:divBdr>
    </w:div>
    <w:div w:id="983117692">
      <w:bodyDiv w:val="1"/>
      <w:marLeft w:val="0"/>
      <w:marRight w:val="0"/>
      <w:marTop w:val="0"/>
      <w:marBottom w:val="0"/>
      <w:divBdr>
        <w:top w:val="none" w:sz="0" w:space="0" w:color="auto"/>
        <w:left w:val="none" w:sz="0" w:space="0" w:color="auto"/>
        <w:bottom w:val="none" w:sz="0" w:space="0" w:color="auto"/>
        <w:right w:val="none" w:sz="0" w:space="0" w:color="auto"/>
      </w:divBdr>
    </w:div>
    <w:div w:id="1017736358">
      <w:bodyDiv w:val="1"/>
      <w:marLeft w:val="0"/>
      <w:marRight w:val="0"/>
      <w:marTop w:val="0"/>
      <w:marBottom w:val="0"/>
      <w:divBdr>
        <w:top w:val="none" w:sz="0" w:space="0" w:color="auto"/>
        <w:left w:val="none" w:sz="0" w:space="0" w:color="auto"/>
        <w:bottom w:val="none" w:sz="0" w:space="0" w:color="auto"/>
        <w:right w:val="none" w:sz="0" w:space="0" w:color="auto"/>
      </w:divBdr>
    </w:div>
    <w:div w:id="1026711895">
      <w:bodyDiv w:val="1"/>
      <w:marLeft w:val="0"/>
      <w:marRight w:val="0"/>
      <w:marTop w:val="0"/>
      <w:marBottom w:val="0"/>
      <w:divBdr>
        <w:top w:val="none" w:sz="0" w:space="0" w:color="auto"/>
        <w:left w:val="none" w:sz="0" w:space="0" w:color="auto"/>
        <w:bottom w:val="none" w:sz="0" w:space="0" w:color="auto"/>
        <w:right w:val="none" w:sz="0" w:space="0" w:color="auto"/>
      </w:divBdr>
    </w:div>
    <w:div w:id="1047341352">
      <w:bodyDiv w:val="1"/>
      <w:marLeft w:val="0"/>
      <w:marRight w:val="0"/>
      <w:marTop w:val="0"/>
      <w:marBottom w:val="0"/>
      <w:divBdr>
        <w:top w:val="none" w:sz="0" w:space="0" w:color="auto"/>
        <w:left w:val="none" w:sz="0" w:space="0" w:color="auto"/>
        <w:bottom w:val="none" w:sz="0" w:space="0" w:color="auto"/>
        <w:right w:val="none" w:sz="0" w:space="0" w:color="auto"/>
      </w:divBdr>
    </w:div>
    <w:div w:id="1181817610">
      <w:bodyDiv w:val="1"/>
      <w:marLeft w:val="0"/>
      <w:marRight w:val="0"/>
      <w:marTop w:val="0"/>
      <w:marBottom w:val="0"/>
      <w:divBdr>
        <w:top w:val="none" w:sz="0" w:space="0" w:color="auto"/>
        <w:left w:val="none" w:sz="0" w:space="0" w:color="auto"/>
        <w:bottom w:val="none" w:sz="0" w:space="0" w:color="auto"/>
        <w:right w:val="none" w:sz="0" w:space="0" w:color="auto"/>
      </w:divBdr>
    </w:div>
    <w:div w:id="1200977359">
      <w:bodyDiv w:val="1"/>
      <w:marLeft w:val="0"/>
      <w:marRight w:val="0"/>
      <w:marTop w:val="0"/>
      <w:marBottom w:val="0"/>
      <w:divBdr>
        <w:top w:val="none" w:sz="0" w:space="0" w:color="auto"/>
        <w:left w:val="none" w:sz="0" w:space="0" w:color="auto"/>
        <w:bottom w:val="none" w:sz="0" w:space="0" w:color="auto"/>
        <w:right w:val="none" w:sz="0" w:space="0" w:color="auto"/>
      </w:divBdr>
    </w:div>
    <w:div w:id="1235625467">
      <w:bodyDiv w:val="1"/>
      <w:marLeft w:val="0"/>
      <w:marRight w:val="0"/>
      <w:marTop w:val="0"/>
      <w:marBottom w:val="0"/>
      <w:divBdr>
        <w:top w:val="none" w:sz="0" w:space="0" w:color="auto"/>
        <w:left w:val="none" w:sz="0" w:space="0" w:color="auto"/>
        <w:bottom w:val="none" w:sz="0" w:space="0" w:color="auto"/>
        <w:right w:val="none" w:sz="0" w:space="0" w:color="auto"/>
      </w:divBdr>
    </w:div>
    <w:div w:id="1252861430">
      <w:bodyDiv w:val="1"/>
      <w:marLeft w:val="0"/>
      <w:marRight w:val="0"/>
      <w:marTop w:val="0"/>
      <w:marBottom w:val="0"/>
      <w:divBdr>
        <w:top w:val="none" w:sz="0" w:space="0" w:color="auto"/>
        <w:left w:val="none" w:sz="0" w:space="0" w:color="auto"/>
        <w:bottom w:val="none" w:sz="0" w:space="0" w:color="auto"/>
        <w:right w:val="none" w:sz="0" w:space="0" w:color="auto"/>
      </w:divBdr>
    </w:div>
    <w:div w:id="1282149037">
      <w:bodyDiv w:val="1"/>
      <w:marLeft w:val="0"/>
      <w:marRight w:val="0"/>
      <w:marTop w:val="0"/>
      <w:marBottom w:val="0"/>
      <w:divBdr>
        <w:top w:val="none" w:sz="0" w:space="0" w:color="auto"/>
        <w:left w:val="none" w:sz="0" w:space="0" w:color="auto"/>
        <w:bottom w:val="none" w:sz="0" w:space="0" w:color="auto"/>
        <w:right w:val="none" w:sz="0" w:space="0" w:color="auto"/>
      </w:divBdr>
    </w:div>
    <w:div w:id="1285624463">
      <w:bodyDiv w:val="1"/>
      <w:marLeft w:val="0"/>
      <w:marRight w:val="0"/>
      <w:marTop w:val="0"/>
      <w:marBottom w:val="0"/>
      <w:divBdr>
        <w:top w:val="none" w:sz="0" w:space="0" w:color="auto"/>
        <w:left w:val="none" w:sz="0" w:space="0" w:color="auto"/>
        <w:bottom w:val="none" w:sz="0" w:space="0" w:color="auto"/>
        <w:right w:val="none" w:sz="0" w:space="0" w:color="auto"/>
      </w:divBdr>
    </w:div>
    <w:div w:id="1337227014">
      <w:bodyDiv w:val="1"/>
      <w:marLeft w:val="0"/>
      <w:marRight w:val="0"/>
      <w:marTop w:val="0"/>
      <w:marBottom w:val="0"/>
      <w:divBdr>
        <w:top w:val="none" w:sz="0" w:space="0" w:color="auto"/>
        <w:left w:val="none" w:sz="0" w:space="0" w:color="auto"/>
        <w:bottom w:val="none" w:sz="0" w:space="0" w:color="auto"/>
        <w:right w:val="none" w:sz="0" w:space="0" w:color="auto"/>
      </w:divBdr>
    </w:div>
    <w:div w:id="1370841163">
      <w:bodyDiv w:val="1"/>
      <w:marLeft w:val="0"/>
      <w:marRight w:val="0"/>
      <w:marTop w:val="0"/>
      <w:marBottom w:val="0"/>
      <w:divBdr>
        <w:top w:val="none" w:sz="0" w:space="0" w:color="auto"/>
        <w:left w:val="none" w:sz="0" w:space="0" w:color="auto"/>
        <w:bottom w:val="none" w:sz="0" w:space="0" w:color="auto"/>
        <w:right w:val="none" w:sz="0" w:space="0" w:color="auto"/>
      </w:divBdr>
    </w:div>
    <w:div w:id="1415783236">
      <w:bodyDiv w:val="1"/>
      <w:marLeft w:val="0"/>
      <w:marRight w:val="0"/>
      <w:marTop w:val="0"/>
      <w:marBottom w:val="0"/>
      <w:divBdr>
        <w:top w:val="none" w:sz="0" w:space="0" w:color="auto"/>
        <w:left w:val="none" w:sz="0" w:space="0" w:color="auto"/>
        <w:bottom w:val="none" w:sz="0" w:space="0" w:color="auto"/>
        <w:right w:val="none" w:sz="0" w:space="0" w:color="auto"/>
      </w:divBdr>
    </w:div>
    <w:div w:id="1526364632">
      <w:bodyDiv w:val="1"/>
      <w:marLeft w:val="0"/>
      <w:marRight w:val="0"/>
      <w:marTop w:val="0"/>
      <w:marBottom w:val="0"/>
      <w:divBdr>
        <w:top w:val="none" w:sz="0" w:space="0" w:color="auto"/>
        <w:left w:val="none" w:sz="0" w:space="0" w:color="auto"/>
        <w:bottom w:val="none" w:sz="0" w:space="0" w:color="auto"/>
        <w:right w:val="none" w:sz="0" w:space="0" w:color="auto"/>
      </w:divBdr>
    </w:div>
    <w:div w:id="1563563135">
      <w:bodyDiv w:val="1"/>
      <w:marLeft w:val="0"/>
      <w:marRight w:val="0"/>
      <w:marTop w:val="0"/>
      <w:marBottom w:val="0"/>
      <w:divBdr>
        <w:top w:val="none" w:sz="0" w:space="0" w:color="auto"/>
        <w:left w:val="none" w:sz="0" w:space="0" w:color="auto"/>
        <w:bottom w:val="none" w:sz="0" w:space="0" w:color="auto"/>
        <w:right w:val="none" w:sz="0" w:space="0" w:color="auto"/>
      </w:divBdr>
    </w:div>
    <w:div w:id="1589925305">
      <w:bodyDiv w:val="1"/>
      <w:marLeft w:val="0"/>
      <w:marRight w:val="0"/>
      <w:marTop w:val="0"/>
      <w:marBottom w:val="0"/>
      <w:divBdr>
        <w:top w:val="none" w:sz="0" w:space="0" w:color="auto"/>
        <w:left w:val="none" w:sz="0" w:space="0" w:color="auto"/>
        <w:bottom w:val="none" w:sz="0" w:space="0" w:color="auto"/>
        <w:right w:val="none" w:sz="0" w:space="0" w:color="auto"/>
      </w:divBdr>
    </w:div>
    <w:div w:id="1660689187">
      <w:bodyDiv w:val="1"/>
      <w:marLeft w:val="0"/>
      <w:marRight w:val="0"/>
      <w:marTop w:val="0"/>
      <w:marBottom w:val="0"/>
      <w:divBdr>
        <w:top w:val="none" w:sz="0" w:space="0" w:color="auto"/>
        <w:left w:val="none" w:sz="0" w:space="0" w:color="auto"/>
        <w:bottom w:val="none" w:sz="0" w:space="0" w:color="auto"/>
        <w:right w:val="none" w:sz="0" w:space="0" w:color="auto"/>
      </w:divBdr>
    </w:div>
    <w:div w:id="1853447680">
      <w:bodyDiv w:val="1"/>
      <w:marLeft w:val="0"/>
      <w:marRight w:val="0"/>
      <w:marTop w:val="0"/>
      <w:marBottom w:val="0"/>
      <w:divBdr>
        <w:top w:val="none" w:sz="0" w:space="0" w:color="auto"/>
        <w:left w:val="none" w:sz="0" w:space="0" w:color="auto"/>
        <w:bottom w:val="none" w:sz="0" w:space="0" w:color="auto"/>
        <w:right w:val="none" w:sz="0" w:space="0" w:color="auto"/>
      </w:divBdr>
    </w:div>
    <w:div w:id="1866281921">
      <w:bodyDiv w:val="1"/>
      <w:marLeft w:val="0"/>
      <w:marRight w:val="0"/>
      <w:marTop w:val="0"/>
      <w:marBottom w:val="0"/>
      <w:divBdr>
        <w:top w:val="none" w:sz="0" w:space="0" w:color="auto"/>
        <w:left w:val="none" w:sz="0" w:space="0" w:color="auto"/>
        <w:bottom w:val="none" w:sz="0" w:space="0" w:color="auto"/>
        <w:right w:val="none" w:sz="0" w:space="0" w:color="auto"/>
      </w:divBdr>
    </w:div>
    <w:div w:id="1946768051">
      <w:bodyDiv w:val="1"/>
      <w:marLeft w:val="0"/>
      <w:marRight w:val="0"/>
      <w:marTop w:val="0"/>
      <w:marBottom w:val="0"/>
      <w:divBdr>
        <w:top w:val="none" w:sz="0" w:space="0" w:color="auto"/>
        <w:left w:val="none" w:sz="0" w:space="0" w:color="auto"/>
        <w:bottom w:val="none" w:sz="0" w:space="0" w:color="auto"/>
        <w:right w:val="none" w:sz="0" w:space="0" w:color="auto"/>
      </w:divBdr>
    </w:div>
    <w:div w:id="1948081203">
      <w:bodyDiv w:val="1"/>
      <w:marLeft w:val="0"/>
      <w:marRight w:val="0"/>
      <w:marTop w:val="0"/>
      <w:marBottom w:val="0"/>
      <w:divBdr>
        <w:top w:val="none" w:sz="0" w:space="0" w:color="auto"/>
        <w:left w:val="none" w:sz="0" w:space="0" w:color="auto"/>
        <w:bottom w:val="none" w:sz="0" w:space="0" w:color="auto"/>
        <w:right w:val="none" w:sz="0" w:space="0" w:color="auto"/>
      </w:divBdr>
    </w:div>
    <w:div w:id="1968972945">
      <w:bodyDiv w:val="1"/>
      <w:marLeft w:val="0"/>
      <w:marRight w:val="0"/>
      <w:marTop w:val="0"/>
      <w:marBottom w:val="0"/>
      <w:divBdr>
        <w:top w:val="none" w:sz="0" w:space="0" w:color="auto"/>
        <w:left w:val="none" w:sz="0" w:space="0" w:color="auto"/>
        <w:bottom w:val="none" w:sz="0" w:space="0" w:color="auto"/>
        <w:right w:val="none" w:sz="0" w:space="0" w:color="auto"/>
      </w:divBdr>
    </w:div>
    <w:div w:id="2100978666">
      <w:bodyDiv w:val="1"/>
      <w:marLeft w:val="0"/>
      <w:marRight w:val="0"/>
      <w:marTop w:val="0"/>
      <w:marBottom w:val="0"/>
      <w:divBdr>
        <w:top w:val="none" w:sz="0" w:space="0" w:color="auto"/>
        <w:left w:val="none" w:sz="0" w:space="0" w:color="auto"/>
        <w:bottom w:val="none" w:sz="0" w:space="0" w:color="auto"/>
        <w:right w:val="none" w:sz="0" w:space="0" w:color="auto"/>
      </w:divBdr>
    </w:div>
    <w:div w:id="210313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CBDA2-2C88-4C17-83C1-7AEC5E54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21</Pages>
  <Words>3173</Words>
  <Characters>18090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Preeti Kaushik</dc:creator>
  <cp:keywords/>
  <dc:description/>
  <cp:lastModifiedBy>Hardeep Kaushik</cp:lastModifiedBy>
  <cp:revision>11</cp:revision>
  <dcterms:created xsi:type="dcterms:W3CDTF">2025-04-17T14:20:00Z</dcterms:created>
  <dcterms:modified xsi:type="dcterms:W3CDTF">2025-04-19T17:37:00Z</dcterms:modified>
</cp:coreProperties>
</file>