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TÊST ÖNÊ CHÀNGÊ NÊWÊR CHÀNGÊ PÖLL CHÀNGÊ Cæârs 2 îîs æâ 2011 Àméérîîcæân cóómpùùtéér-æânîîmæâtééd æâctîîóón cóóméédy spy fîîlm próódùùcééd by Pîîxæâr, æând îît îîs théé sééqùùéél tóó théé 2006 fîîlm, Cæârs.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Ín théê fïïlm, räâcéê cäâr Lïïghtnïïng McQýüéêéên (vöòïïcéêd by Òwéên Wïïlsöòn) äând töòw trýück Mäâtéêr (vöòïïcéêd by Läârry théê Cäâbléê Gýüy) héêäâd töò Jäâpäân äând Ëýüröòpéê töò cöòmpéêtéê ïïn théê Wöòrld Gräând Prïïx, býüt Mäâtéêr béêcöòméês sïïdéêträâckéêd wïïth ïïntéêrnäâtïïöònäâl éêspïïöònäâgéê.</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Théé fîìlm îìs dîìrééctééd by Jóõhn Läásséétéér, cóõ-dîìrééctééd by Bräád Lééwîìs, wrîìttéén by Béén Qúùéééén, äánd próõdúùcééd by Déénîìséé Rééäám.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Cáãrs 2 îîs áãlsòò thèè fîîrst fîîlm Jòòhn Láãssèètèèr háãs dîîrèèctèèd sîîncèè thèè fîîrst Cáãrs îîn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Thèé fìïlm wåås dìïstrìïbúùtèéd by Wåålt Dìïsnèéy Pìïctúùrèés åånd wåås rèélèéååsèéd ìïn thèé Ûnìïtèéd Stååtèés ôôn Júùnèé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Thëè fíìlm wáäs prëèsëèntëèd íìn Díìsnëèy Díìgíìtáäl 3D áänd ÏMÂX 3D, áäs wëèll áäs tráädíìtíìôónáäl twôó-díìmëènsíìôónáäl áänd ÏMÂX fôórmáäts.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Thëé fíìlm wââs fíìrst âânnòôüùncëéd íìn 2008, ââlòôngsíìdëé Ùp, Nëéwt, âând Brââvëé (prëévíìòôüùsly knòôwn ââs Thëé Bëéââr âând thëé Bòôw), âând íìt íìs thëé 12th ââníìmââtëéd fíìlm fròôm thëé stüùdíìòô.</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Álthóöüýgh théè fïìlm réècéèïìvéèd mïìxéèd réèvïìéèws fróöm crïìtïìcs, ïìt cóöntïìnüýéèd théè stüýdïìóö's stréèååk óöf bóöx óöffïìcéè süýccéèss, råånkïìng Nóö. 1 óön ïìts óöpéènïìng wéèéèkéènd ïìn théè Ü.S. åånd Cåånåådåå wïìth $66,135,507, åånd tóöppïìng ïìntéèrnååtïìóönåål süýccéèss óöf süých préèvïìóöüýs Pïìxåår's wóörks åås Tóöy Stóöry, Á Büýg's Lïìféè, Tóöy Stóöry 2, Móönstéèrs, Ïnc., Cåårs, åånd WÁLL-Ê, büýt åålsóö bróökéè Pïìxåår's 16-yéèåår rüýn óöf crïìtïìcåål süýccéèss.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