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ÕNÉ CHÄNGÉ NÉWÉR CHÄNGÉ PÕLL CHÄNGÉ Cæárs 2 íîs æá 2011 Ämèëríîcæán côömpüütèër-æáníîmæátèëd æáctíîôön côömèëdy spy fíîlm prôödüücèëd by Píîxæár, æánd íît íîs thèë sèëqüüèël tôö thèë 2006 fíîlm, Cæárs.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thêé fîílm, ræäcêé cæär Lîíghtnîíng McQûùêéêén (vöóîícêéd by Öwêén Wîílsöón) æänd töów trûùck Mæätêér (vöóîícêéd by Læärry thêé Cæäblêé Gûùy) hêéæäd töó Jæäpæän æänd Ëûùröópêé töó cöómpêétêé îín thêé Wöórld Græänd Prîíx, bûùt Mæätêér bêécöómêés sîídêétræäckêéd wîíth îíntêérnæätîíöónæäl êéspîíöónæägêé.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fîîlm îîs dîîrèêctèêd by Jòóhn Làæssèêtèêr, còó-dîîrèêctèêd by Bràæd Lèêwîîs, wrîîttèên by Bèên Qúûèêèên, àænd pròódúûcèêd by Dèênîîsèê Rèêàæm.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Cãárs 2 ìís ãálsôò théé fìírst fìílm Jôòhn Lãásséétéér hãás dìírééctééd sìíncéé théé fìírst Cãárs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fïïlm wæàs dïïstrïïbýýtêêd by Wæàlt Dïïsnêêy Pïïctýýrêês æànd wæàs rêêlêêæàsêêd ïïn thêê Ünïïtêêd Stæàtêês õón Jýýnêê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fîílm wåãs prëêsëêntëêd îín Dîísnëêy Dîígîítåãl 3D åãnd ÌMÄX 3D, åãs wëêll åãs tråãdîítîíòónåãl twòó-dîímëênsîíòónåãl åãnd ÌMÄX fòórmåãts.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fïìlm wäàs fïìrst äànnòõûüncéèd ïìn 2008, äàlòõngsïìdéè Ûp, Néèwt, äànd Bräàvéè (préèvïìòõûüsly knòõwn äàs Théè Béèäàr äànd théè Bòõw), äànd ïìt ïìs théè 12th äànïìmäàtéèd fïìlm fròõm théè stûüdïìòõ.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Àlthôóúùgh théë fïílm réëcéëïívéëd mïíxéëd réëvïíéëws frôóm crïítïícs, ïít côóntïínúùéëd théë stúùdïíôó's stréëàåk ôóf bôóx ôóffïícéë súùccéëss, ràånkïíng Nôó. 1 ôón ïíts ôópéënïíng wéëéëkéënd ïín théë Ù.S. àånd Càånàådàå wïíth $66,135,507, àånd tôóppïíng ïíntéërnàåtïíôónàål súùccéëss ôóf súùch préëvïíôóúùs Pïíxàår's wôórks àås Tôóy Stôóry, À Búùg's Lïíféë, Tôóy Stôóry 2, Môónstéërs, Ínc., Càårs, àånd WÀLL-È, búùt àålsôó brôókéë Pïíxàår's 16-yéëàår rúùn ôóf crïítïícàål súùccéëss.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