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ÖNË CHÁNGË NËWËR CHÁNGË PÖLL CHÁNGË Cáàrs 2 íís áà 2011 Ámèèríícáàn cöómpùútèèr-áàníímáàtèèd áàctííöón cöómèèdy spy fíílm pröódùúcèèd by Pííxáàr, áànd íít íís thèè sèèqùúèèl töó thèè 2006 fíílm,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thèë fììlm, ræácèë cæár Lììghtnììng McQüùèëèën (vóôììcèëd by Ôwèën Wììlsóôn) æánd tóôw trüùck Mæátèër (vóôììcèëd by Læárry thèë Cæáblèë Güùy) hèëæád tóô Jæápæán æánd Ëüùróôpèë tóô cóômpèëtèë ììn thèë Wóôrld Græánd Prììx, büùt Mæátèër bèëcóômèës sììdèëtræáckèëd wììth ììntèërnæátììóônæál èëspììóônæágèë.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fîîlm îîs dîîrééctééd by Jòòhn Làãsséétéér, còò-dîîrééctééd by Bràãd Lééwîîs, wrîîttéén by Béén Qúùéééén, àãnd pròòdúùcééd by Déénîîséé Rééàãm.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Câærs 2 ïís âælsôö thêé fïírst fïílm Jôöhn Lâæssêétêér hâæs dïírêéctêéd sïíncêé thêé fïírst Câærs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fíìlm wãås díìstríìbùýtéëd by Wãålt Díìsnéëy Píìctùýréës ãånd wãås réëléëãåséëd íìn théë Úníìtéëd Stãåtéës õõn Jùýnéë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fîîlm wæàs préésééntééd îîn Dîîsnééy Dîîgîîtæàl 3D æànd ÎMÂX 3D, æàs wééll æàs træàdîîtîîöónæàl twöó-dîîméénsîîöónæàl æànd ÎMÂX föórmæàts.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fîílm wåäs fîírst åännòõùùncèëd îín 2008, åälòõngsîídèë Úp, Nèëwt, åänd Bråävèë (prèëvîíòõùùsly knòõwn åäs Thèë Bèëåär åänd thèë Bòõw), åänd îít îís thèë 12th åänîímåätèëd fîílm fròõm thèë stùùdîíòõ.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Ælthööýügh thêê fïîlm rêêcêêïîvêêd mïîxêêd rêêvïîêêws frööm crïîtïîcs, ïît cööntïînýüêêd thêê stýüdïîöö's strêêàåk ööf bööx ööffïîcêê sýüccêêss, ràånkïîng Nöö. 1 öön ïîts ööpêênïîng wêêêêkêênd ïîn thêê Ù.S. àånd Càånàådàå wïîth $66,135,507, àånd tööppïîng ïîntêêrnàåtïîöönàål sýüccêêss ööf sýüch prêêvïîööýüs Pïîxàår's wöörks àås Tööy Stööry, Æ Býüg's Lïîfêê, Tööy Stööry 2, Möönstêêrs, Ínc., Càårs, àånd WÆLL-Ê, býüt àålsöö bröökêê Pïîxàår's 16-yêêàår rýün ööf crïîtïîcàål sýüccêêss.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