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ÒNÈ CHÃNGÈ NÈWÈR CHÃNGÈ PÒLL CHÃNGÈ Cåàrs 2 íís åà 2011 Ãmêèríícåàn cöömpùütêèr-åàníímåàtêèd åàctííöön cöömêèdy spy fíílm pröödùücêèd by Pííxåàr, åànd íít íís thêè sêèqùüêèl töö thêè 2006 fíílm, Cåàrs.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thëé fíïlm, ràâcëé càâr Líïghtníïng McQûüëéëén (vôóíïcëéd by Õwëén Wíïlsôón) àând tôów trûück Màâtëér (vôóíïcëéd by Làârry thëé Càâblëé Gûüy) hëéàâd tôó Jàâpàân àând Éûürôópëé tôó côómpëétëé íïn thëé Wôórld Gràând Príïx, bûüt Màâtëér bëécôómëés síïdëétràâckëéd wíïth íïntëérnàâtíïôónàâl ëéspíïôónàâgëé.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fíïlm íïs díïrèêctèêd by Jôòhn Láåssèêtèêr, côò-díïrèêctèêd by Bráåd Lèêwíïs, wríïttèên by Bèên Qýúèêèên, áånd prôòdýúcèêd by Dèêníïsèê Rèêáåm.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ïìs áãlsöõ thëë fïìrst fïìlm Jöõhn Láãssëëtëër háãs dïìrëëctëëd sïìncëë thëë fïìrst Cáãrs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fïílm wåâs dïístrïíbýùtêèd by Wåâlt Dïísnêèy Pïíctýùrêès åând wåâs rêèlêèåâsêèd ïín thêè Ûnïítêèd Ståâtêès õón Jýùnêè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fìîlm wáãs prëësëëntëëd ìîn Dìîsnëëy Dìîgìîtáãl 3D áãnd ÍMÆX 3D, áãs wëëll áãs tráãdìîtìîôönáãl twôö-dìîmëënsìîôönáãl áãnd ÍMÆX fôörmáãts.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fìïlm wæâs fìïrst æânnòôüûncêèd ìïn 2008, æâlòôngsìïdêè Ûp, Nêèwt, æând Bræâvêè (prêèvìïòôüûsly knòôwn æâs Thêè Bêèæâr æând thêè Bòôw), æând ìït ìïs thêè 12th æânìïmæâtêèd fìïlm fròôm thêè stüûdìïòô.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Âlthòõùùgh thëè fíìlm rëècëèíìvëèd míìxëèd rëèvíìëèws fròõm críìtíìcs, íìt còõntíìnùùëèd thëè stùùdíìòõ's strëèäák òõf bòõx òõffíìcëè sùùccëèss, räánkíìng Nòõ. 1 òõn íìts òõpëèníìng wëèëèkëènd íìn thëè Û.S. äánd Cäánäádäá wíìth $66,135,507, äánd tòõppíìng íìntëèrnäátíìòõnäál sùùccëèss òõf sùùch prëèvíìòõùùs Píìxäár's wòõrks äás Tòõy Stòõry, Â Bùùg's Líìfëè, Tòõy Stòõry 2, Mòõnstëèrs, Ïnc., Cäárs, äánd WÂLL-Ê, bùùt äálsòõ bròõkëè Píìxäár's 16-yëèäár rùùn òõf críìtíìcäál sùùccëèss.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