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038A" w14:textId="77777777" w:rsidR="004E2084" w:rsidRDefault="004E2084" w:rsidP="003E6BF8">
      <w:pPr>
        <w:pStyle w:val="Title"/>
        <w:rPr>
          <w:color w:val="FF0000"/>
          <w:u w:val="thick"/>
        </w:rPr>
      </w:pPr>
    </w:p>
    <w:p w14:paraId="18B23DD5" w14:textId="3E754D66" w:rsidR="004E2084" w:rsidRPr="004E2084" w:rsidRDefault="004E2084" w:rsidP="003E6BF8">
      <w:pPr>
        <w:pStyle w:val="Title"/>
        <w:rPr>
          <w:color w:val="7030A0"/>
          <w:sz w:val="36"/>
          <w:szCs w:val="36"/>
          <w:u w:val="thick"/>
        </w:rPr>
      </w:pPr>
      <w:hyperlink r:id="rId5" w:history="1">
        <w:r w:rsidRPr="004E2084">
          <w:rPr>
            <w:rStyle w:val="Hyperlink"/>
            <w:sz w:val="36"/>
            <w:szCs w:val="36"/>
          </w:rPr>
          <w:t>COA 1 answer</w:t>
        </w:r>
      </w:hyperlink>
    </w:p>
    <w:p w14:paraId="60210002" w14:textId="79E6720C" w:rsidR="003E6BF8" w:rsidRDefault="003E6BF8" w:rsidP="003E6BF8">
      <w:pPr>
        <w:pStyle w:val="Title"/>
        <w:rPr>
          <w:color w:val="FF0000"/>
          <w:u w:val="thick"/>
        </w:rPr>
      </w:pPr>
      <w:r w:rsidRPr="00B75633">
        <w:rPr>
          <w:color w:val="FF0000"/>
          <w:u w:val="thick"/>
        </w:rPr>
        <w:t>Practice</w:t>
      </w:r>
      <w:r w:rsidRPr="00B75633">
        <w:rPr>
          <w:color w:val="FF0000"/>
          <w:spacing w:val="-2"/>
          <w:u w:val="thick"/>
        </w:rPr>
        <w:t xml:space="preserve"> </w:t>
      </w:r>
      <w:r w:rsidRPr="00B75633">
        <w:rPr>
          <w:color w:val="FF0000"/>
          <w:u w:val="thick"/>
        </w:rPr>
        <w:t>Question</w:t>
      </w:r>
      <w:r w:rsidRPr="00B75633">
        <w:rPr>
          <w:color w:val="FF0000"/>
          <w:spacing w:val="-1"/>
          <w:u w:val="thick"/>
        </w:rPr>
        <w:t xml:space="preserve"> </w:t>
      </w:r>
      <w:r w:rsidRPr="00B75633">
        <w:rPr>
          <w:color w:val="FF0000"/>
          <w:u w:val="thick"/>
        </w:rPr>
        <w:t>Bank-</w:t>
      </w:r>
      <w:r w:rsidRPr="00B75633">
        <w:rPr>
          <w:color w:val="FF0000"/>
          <w:spacing w:val="-4"/>
          <w:u w:val="thick"/>
        </w:rPr>
        <w:t xml:space="preserve"> </w:t>
      </w:r>
      <w:r w:rsidRPr="00B75633">
        <w:rPr>
          <w:color w:val="FF0000"/>
          <w:u w:val="thick"/>
        </w:rPr>
        <w:t>2</w:t>
      </w:r>
    </w:p>
    <w:p w14:paraId="0131FF53" w14:textId="77777777" w:rsidR="004E2084" w:rsidRPr="00B75633" w:rsidRDefault="004E2084" w:rsidP="003E6BF8">
      <w:pPr>
        <w:pStyle w:val="Title"/>
        <w:rPr>
          <w:color w:val="FF0000"/>
          <w:u w:val="none"/>
        </w:rPr>
      </w:pPr>
    </w:p>
    <w:p w14:paraId="6D0A2870" w14:textId="77777777" w:rsidR="003E6BF8" w:rsidRPr="00B75633" w:rsidRDefault="003E6BF8" w:rsidP="003E6BF8">
      <w:pPr>
        <w:pStyle w:val="Heading1"/>
        <w:tabs>
          <w:tab w:val="left" w:pos="3840"/>
        </w:tabs>
        <w:spacing w:before="186"/>
        <w:rPr>
          <w:color w:val="FF0000"/>
        </w:rPr>
      </w:pPr>
      <w:r w:rsidRPr="00B75633">
        <w:rPr>
          <w:color w:val="FF0000"/>
        </w:rPr>
        <w:t>Course:</w:t>
      </w:r>
      <w:r w:rsidRPr="00B75633">
        <w:rPr>
          <w:color w:val="FF0000"/>
          <w:spacing w:val="-5"/>
        </w:rPr>
        <w:t xml:space="preserve"> </w:t>
      </w:r>
      <w:r w:rsidRPr="00B75633">
        <w:rPr>
          <w:color w:val="FF0000"/>
        </w:rPr>
        <w:t>B.Tech.</w:t>
      </w:r>
      <w:r w:rsidRPr="00B75633">
        <w:rPr>
          <w:color w:val="FF0000"/>
          <w:spacing w:val="-8"/>
        </w:rPr>
        <w:t xml:space="preserve"> </w:t>
      </w:r>
      <w:r w:rsidRPr="00B75633">
        <w:rPr>
          <w:color w:val="FF0000"/>
        </w:rPr>
        <w:t>III</w:t>
      </w:r>
      <w:r w:rsidRPr="00B75633">
        <w:rPr>
          <w:color w:val="FF0000"/>
          <w:spacing w:val="-6"/>
        </w:rPr>
        <w:t xml:space="preserve"> </w:t>
      </w:r>
      <w:r w:rsidRPr="00B75633">
        <w:rPr>
          <w:color w:val="FF0000"/>
        </w:rPr>
        <w:t>Semester</w:t>
      </w:r>
      <w:r w:rsidRPr="00B75633">
        <w:rPr>
          <w:color w:val="FF0000"/>
        </w:rPr>
        <w:tab/>
      </w:r>
      <w:r w:rsidRPr="00B75633">
        <w:rPr>
          <w:color w:val="FF0000"/>
          <w:spacing w:val="-1"/>
        </w:rPr>
        <w:t>Course</w:t>
      </w:r>
      <w:r w:rsidRPr="00B75633">
        <w:rPr>
          <w:color w:val="FF0000"/>
          <w:spacing w:val="-2"/>
        </w:rPr>
        <w:t xml:space="preserve"> </w:t>
      </w:r>
      <w:r w:rsidRPr="00B75633">
        <w:rPr>
          <w:color w:val="FF0000"/>
          <w:spacing w:val="-1"/>
        </w:rPr>
        <w:t>Name:</w:t>
      </w:r>
      <w:r w:rsidRPr="00B75633">
        <w:rPr>
          <w:color w:val="FF0000"/>
        </w:rPr>
        <w:t xml:space="preserve"> Computer</w:t>
      </w:r>
      <w:r w:rsidRPr="00B75633">
        <w:rPr>
          <w:color w:val="FF0000"/>
          <w:spacing w:val="-8"/>
        </w:rPr>
        <w:t xml:space="preserve"> </w:t>
      </w:r>
      <w:r w:rsidRPr="00B75633">
        <w:rPr>
          <w:color w:val="FF0000"/>
        </w:rPr>
        <w:t>Organization</w:t>
      </w:r>
      <w:r w:rsidRPr="00B75633">
        <w:rPr>
          <w:color w:val="FF0000"/>
          <w:spacing w:val="-1"/>
        </w:rPr>
        <w:t xml:space="preserve"> </w:t>
      </w:r>
      <w:r w:rsidRPr="00B75633">
        <w:rPr>
          <w:color w:val="FF0000"/>
        </w:rPr>
        <w:t>and</w:t>
      </w:r>
      <w:r w:rsidRPr="00B75633">
        <w:rPr>
          <w:color w:val="FF0000"/>
          <w:spacing w:val="-14"/>
        </w:rPr>
        <w:t xml:space="preserve"> </w:t>
      </w:r>
      <w:r w:rsidRPr="00B75633">
        <w:rPr>
          <w:color w:val="FF0000"/>
        </w:rPr>
        <w:t>Architecture</w:t>
      </w:r>
    </w:p>
    <w:p w14:paraId="39BE371D" w14:textId="77777777" w:rsidR="003E6BF8" w:rsidRPr="00B75633" w:rsidRDefault="003E6BF8" w:rsidP="003E6BF8">
      <w:pPr>
        <w:pStyle w:val="BodyText"/>
        <w:ind w:left="0"/>
        <w:rPr>
          <w:b/>
          <w:color w:val="FF0000"/>
          <w:sz w:val="20"/>
        </w:rPr>
      </w:pPr>
    </w:p>
    <w:p w14:paraId="51553910" w14:textId="77777777" w:rsidR="003E6BF8" w:rsidRPr="00B75633" w:rsidRDefault="003E6BF8" w:rsidP="003E6BF8">
      <w:pPr>
        <w:pStyle w:val="BodyText"/>
        <w:spacing w:before="10"/>
        <w:ind w:left="0"/>
        <w:rPr>
          <w:b/>
          <w:color w:val="FF0000"/>
          <w:sz w:val="16"/>
        </w:rPr>
      </w:pPr>
      <w:r w:rsidRPr="00B75633">
        <w:rPr>
          <w:noProof/>
          <w:color w:val="FF0000"/>
        </w:rPr>
        <mc:AlternateContent>
          <mc:Choice Requires="wps">
            <w:drawing>
              <wp:anchor distT="0" distB="0" distL="0" distR="0" simplePos="0" relativeHeight="251659264" behindDoc="1" locked="0" layoutInCell="1" allowOverlap="1" wp14:anchorId="448A276F" wp14:editId="0317B7F4">
                <wp:simplePos x="0" y="0"/>
                <wp:positionH relativeFrom="page">
                  <wp:posOffset>836930</wp:posOffset>
                </wp:positionH>
                <wp:positionV relativeFrom="paragraph">
                  <wp:posOffset>151130</wp:posOffset>
                </wp:positionV>
                <wp:extent cx="6100445" cy="1009015"/>
                <wp:effectExtent l="0" t="0" r="0" b="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1009015"/>
                        </a:xfrm>
                        <a:prstGeom prst="rect">
                          <a:avLst/>
                        </a:prstGeom>
                        <a:noFill/>
                        <a:ln w="6097" cmpd="dbl">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9F4B6B" w14:textId="77777777" w:rsidR="003E6BF8" w:rsidRDefault="003E6BF8" w:rsidP="003E6BF8">
                            <w:pPr>
                              <w:spacing w:before="30" w:line="252" w:lineRule="exact"/>
                              <w:ind w:left="117"/>
                              <w:jc w:val="both"/>
                              <w:rPr>
                                <w:b/>
                              </w:rPr>
                            </w:pPr>
                            <w:r>
                              <w:rPr>
                                <w:b/>
                              </w:rPr>
                              <w:t>Topics</w:t>
                            </w:r>
                            <w:r>
                              <w:rPr>
                                <w:b/>
                                <w:spacing w:val="-12"/>
                              </w:rPr>
                              <w:t xml:space="preserve"> </w:t>
                            </w:r>
                            <w:r>
                              <w:rPr>
                                <w:b/>
                              </w:rPr>
                              <w:t>Covered</w:t>
                            </w:r>
                          </w:p>
                          <w:p w14:paraId="201D43A8" w14:textId="77777777" w:rsidR="003E6BF8" w:rsidRDefault="003E6BF8" w:rsidP="003E6BF8">
                            <w:pPr>
                              <w:pStyle w:val="BodyText"/>
                              <w:ind w:left="117" w:right="115"/>
                            </w:pPr>
                            <w:r>
                              <w:rPr>
                                <w:b/>
                              </w:rPr>
                              <w:t>Arithmetic</w:t>
                            </w:r>
                            <w:r>
                              <w:rPr>
                                <w:b/>
                                <w:spacing w:val="1"/>
                              </w:rPr>
                              <w:t xml:space="preserve"> </w:t>
                            </w:r>
                            <w:r>
                              <w:rPr>
                                <w:b/>
                              </w:rPr>
                              <w:t>and</w:t>
                            </w:r>
                            <w:r>
                              <w:rPr>
                                <w:b/>
                                <w:spacing w:val="1"/>
                              </w:rPr>
                              <w:t xml:space="preserve"> </w:t>
                            </w:r>
                            <w:r>
                              <w:rPr>
                                <w:b/>
                              </w:rPr>
                              <w:t>logic</w:t>
                            </w:r>
                            <w:r>
                              <w:rPr>
                                <w:b/>
                                <w:spacing w:val="1"/>
                              </w:rPr>
                              <w:t xml:space="preserve"> </w:t>
                            </w:r>
                            <w:r>
                              <w:rPr>
                                <w:b/>
                              </w:rPr>
                              <w:t>unit:</w:t>
                            </w:r>
                            <w:r>
                              <w:rPr>
                                <w:b/>
                                <w:spacing w:val="1"/>
                              </w:rPr>
                              <w:t xml:space="preserve"> </w:t>
                            </w:r>
                            <w:r>
                              <w:t>Look</w:t>
                            </w:r>
                            <w:r>
                              <w:rPr>
                                <w:spacing w:val="1"/>
                              </w:rPr>
                              <w:t xml:space="preserve"> </w:t>
                            </w:r>
                            <w:r>
                              <w:t>ahead</w:t>
                            </w:r>
                            <w:r>
                              <w:rPr>
                                <w:spacing w:val="1"/>
                              </w:rPr>
                              <w:t xml:space="preserve"> </w:t>
                            </w:r>
                            <w:r>
                              <w:t>carries</w:t>
                            </w:r>
                            <w:r>
                              <w:rPr>
                                <w:spacing w:val="1"/>
                              </w:rPr>
                              <w:t xml:space="preserve"> </w:t>
                            </w:r>
                            <w:r>
                              <w:t>adders,</w:t>
                            </w:r>
                            <w:r>
                              <w:rPr>
                                <w:spacing w:val="1"/>
                              </w:rPr>
                              <w:t xml:space="preserve"> </w:t>
                            </w:r>
                            <w:r>
                              <w:t>Fixed</w:t>
                            </w:r>
                            <w:r>
                              <w:rPr>
                                <w:spacing w:val="1"/>
                              </w:rPr>
                              <w:t xml:space="preserve"> </w:t>
                            </w:r>
                            <w:r>
                              <w:t>point</w:t>
                            </w:r>
                            <w:r>
                              <w:rPr>
                                <w:spacing w:val="1"/>
                              </w:rPr>
                              <w:t xml:space="preserve"> </w:t>
                            </w:r>
                            <w:r>
                              <w:t>representations</w:t>
                            </w:r>
                            <w:r>
                              <w:rPr>
                                <w:spacing w:val="1"/>
                              </w:rPr>
                              <w:t xml:space="preserve"> </w:t>
                            </w:r>
                            <w:r>
                              <w:t>and Arithmetic</w:t>
                            </w:r>
                            <w:r>
                              <w:rPr>
                                <w:spacing w:val="1"/>
                              </w:rPr>
                              <w:t xml:space="preserve"> </w:t>
                            </w:r>
                            <w:r>
                              <w:t>Operations: Addition and Subtraction, Multiplication: Signed operand multiplication, Booth’s algorithm</w:t>
                            </w:r>
                            <w:r>
                              <w:rPr>
                                <w:spacing w:val="1"/>
                              </w:rPr>
                              <w:t xml:space="preserve"> </w:t>
                            </w:r>
                            <w:r>
                              <w:t>and</w:t>
                            </w:r>
                            <w:r>
                              <w:rPr>
                                <w:spacing w:val="-1"/>
                              </w:rPr>
                              <w:t xml:space="preserve"> </w:t>
                            </w:r>
                            <w:r>
                              <w:t>array</w:t>
                            </w:r>
                            <w:r>
                              <w:rPr>
                                <w:spacing w:val="-2"/>
                              </w:rPr>
                              <w:t xml:space="preserve"> </w:t>
                            </w:r>
                            <w:r>
                              <w:t>multiplier. Division and</w:t>
                            </w:r>
                            <w:r>
                              <w:rPr>
                                <w:spacing w:val="-3"/>
                              </w:rPr>
                              <w:t xml:space="preserve"> </w:t>
                            </w:r>
                            <w:r>
                              <w:t>logic operations</w:t>
                            </w:r>
                          </w:p>
                          <w:p w14:paraId="1DB93A35" w14:textId="77777777" w:rsidR="003E6BF8" w:rsidRDefault="003E6BF8" w:rsidP="003E6BF8">
                            <w:pPr>
                              <w:spacing w:line="252" w:lineRule="exact"/>
                              <w:ind w:left="117"/>
                              <w:jc w:val="both"/>
                            </w:pPr>
                            <w:r>
                              <w:rPr>
                                <w:b/>
                                <w:spacing w:val="-1"/>
                              </w:rPr>
                              <w:t>Processor</w:t>
                            </w:r>
                            <w:r>
                              <w:rPr>
                                <w:b/>
                                <w:spacing w:val="-7"/>
                              </w:rPr>
                              <w:t xml:space="preserve"> </w:t>
                            </w:r>
                            <w:r>
                              <w:rPr>
                                <w:b/>
                                <w:spacing w:val="-1"/>
                              </w:rPr>
                              <w:t>Organization:</w:t>
                            </w:r>
                            <w:r>
                              <w:rPr>
                                <w:b/>
                                <w:spacing w:val="-3"/>
                              </w:rPr>
                              <w:t xml:space="preserve"> </w:t>
                            </w:r>
                            <w:r>
                              <w:t>General</w:t>
                            </w:r>
                            <w:r>
                              <w:rPr>
                                <w:spacing w:val="-1"/>
                              </w:rPr>
                              <w:t xml:space="preserve"> </w:t>
                            </w:r>
                            <w:r>
                              <w:t>Register</w:t>
                            </w:r>
                            <w:r>
                              <w:rPr>
                                <w:spacing w:val="-2"/>
                              </w:rPr>
                              <w:t xml:space="preserve"> </w:t>
                            </w:r>
                            <w:r>
                              <w:t>Organization,</w:t>
                            </w:r>
                            <w:r>
                              <w:rPr>
                                <w:spacing w:val="-1"/>
                              </w:rPr>
                              <w:t xml:space="preserve"> </w:t>
                            </w:r>
                            <w:r>
                              <w:t>Stack</w:t>
                            </w:r>
                            <w:r>
                              <w:rPr>
                                <w:spacing w:val="-2"/>
                              </w:rPr>
                              <w:t xml:space="preserve"> </w:t>
                            </w:r>
                            <w:r>
                              <w:t>Organization,</w:t>
                            </w:r>
                            <w:r>
                              <w:rPr>
                                <w:spacing w:val="-1"/>
                              </w:rPr>
                              <w:t xml:space="preserve"> </w:t>
                            </w:r>
                            <w:r>
                              <w:t>and</w:t>
                            </w:r>
                            <w:r>
                              <w:rPr>
                                <w:spacing w:val="-13"/>
                              </w:rPr>
                              <w:t xml:space="preserve"> </w:t>
                            </w:r>
                            <w:r>
                              <w:t>Addressing</w:t>
                            </w:r>
                            <w:r>
                              <w:rPr>
                                <w:spacing w:val="-2"/>
                              </w:rPr>
                              <w:t xml:space="preserve"> </w:t>
                            </w:r>
                            <w:r>
                              <w:t>Modes.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8A276F" id="_x0000_t202" coordsize="21600,21600" o:spt="202" path="m,l,21600r21600,l21600,xe">
                <v:stroke joinstyle="miter"/>
                <v:path gradientshapeok="t" o:connecttype="rect"/>
              </v:shapetype>
              <v:shape id="Text Box 1" o:spid="_x0000_s1026" type="#_x0000_t202" style="position:absolute;margin-left:65.9pt;margin-top:11.9pt;width:480.35pt;height:79.4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" filled="f" strokeweight=".16936mm">
                <v:stroke linestyle="thinThin"/>
                <v:textbox inset="0,0,0,0">
                  <w:txbxContent>
                    <w:p w14:paraId="5E9F4B6B" w14:textId="77777777" w:rsidR="003E6BF8" w:rsidRDefault="003E6BF8" w:rsidP="003E6BF8">
                      <w:pPr>
                        <w:spacing w:before="30" w:line="252" w:lineRule="exact"/>
                        <w:ind w:left="117"/>
                        <w:jc w:val="both"/>
                        <w:rPr>
                          <w:b/>
                        </w:rPr>
                      </w:pPr>
                      <w:r>
                        <w:rPr>
                          <w:b/>
                        </w:rPr>
                        <w:t>Topics</w:t>
                      </w:r>
                      <w:r>
                        <w:rPr>
                          <w:b/>
                          <w:spacing w:val="-12"/>
                        </w:rPr>
                        <w:t xml:space="preserve"> </w:t>
                      </w:r>
                      <w:r>
                        <w:rPr>
                          <w:b/>
                        </w:rPr>
                        <w:t>Covered</w:t>
                      </w:r>
                    </w:p>
                    <w:p w14:paraId="201D43A8" w14:textId="77777777" w:rsidR="003E6BF8" w:rsidRDefault="003E6BF8" w:rsidP="003E6BF8">
                      <w:pPr>
                        <w:pStyle w:val="BodyText"/>
                        <w:ind w:left="117" w:right="115"/>
                      </w:pPr>
                      <w:r>
                        <w:rPr>
                          <w:b/>
                        </w:rPr>
                        <w:t>Arithmetic</w:t>
                      </w:r>
                      <w:r>
                        <w:rPr>
                          <w:b/>
                          <w:spacing w:val="1"/>
                        </w:rPr>
                        <w:t xml:space="preserve"> </w:t>
                      </w:r>
                      <w:r>
                        <w:rPr>
                          <w:b/>
                        </w:rPr>
                        <w:t>and</w:t>
                      </w:r>
                      <w:r>
                        <w:rPr>
                          <w:b/>
                          <w:spacing w:val="1"/>
                        </w:rPr>
                        <w:t xml:space="preserve"> </w:t>
                      </w:r>
                      <w:r>
                        <w:rPr>
                          <w:b/>
                        </w:rPr>
                        <w:t>logic</w:t>
                      </w:r>
                      <w:r>
                        <w:rPr>
                          <w:b/>
                          <w:spacing w:val="1"/>
                        </w:rPr>
                        <w:t xml:space="preserve"> </w:t>
                      </w:r>
                      <w:r>
                        <w:rPr>
                          <w:b/>
                        </w:rPr>
                        <w:t>unit:</w:t>
                      </w:r>
                      <w:r>
                        <w:rPr>
                          <w:b/>
                          <w:spacing w:val="1"/>
                        </w:rPr>
                        <w:t xml:space="preserve"> </w:t>
                      </w:r>
                      <w:r>
                        <w:t>Look</w:t>
                      </w:r>
                      <w:r>
                        <w:rPr>
                          <w:spacing w:val="1"/>
                        </w:rPr>
                        <w:t xml:space="preserve"> </w:t>
                      </w:r>
                      <w:r>
                        <w:t>ahead</w:t>
                      </w:r>
                      <w:r>
                        <w:rPr>
                          <w:spacing w:val="1"/>
                        </w:rPr>
                        <w:t xml:space="preserve"> </w:t>
                      </w:r>
                      <w:r>
                        <w:t>carries</w:t>
                      </w:r>
                      <w:r>
                        <w:rPr>
                          <w:spacing w:val="1"/>
                        </w:rPr>
                        <w:t xml:space="preserve"> </w:t>
                      </w:r>
                      <w:r>
                        <w:t>adders,</w:t>
                      </w:r>
                      <w:r>
                        <w:rPr>
                          <w:spacing w:val="1"/>
                        </w:rPr>
                        <w:t xml:space="preserve"> </w:t>
                      </w:r>
                      <w:r>
                        <w:t>Fixed</w:t>
                      </w:r>
                      <w:r>
                        <w:rPr>
                          <w:spacing w:val="1"/>
                        </w:rPr>
                        <w:t xml:space="preserve"> </w:t>
                      </w:r>
                      <w:r>
                        <w:t>point</w:t>
                      </w:r>
                      <w:r>
                        <w:rPr>
                          <w:spacing w:val="1"/>
                        </w:rPr>
                        <w:t xml:space="preserve"> </w:t>
                      </w:r>
                      <w:r>
                        <w:t>representations</w:t>
                      </w:r>
                      <w:r>
                        <w:rPr>
                          <w:spacing w:val="1"/>
                        </w:rPr>
                        <w:t xml:space="preserve"> </w:t>
                      </w:r>
                      <w:r>
                        <w:t>and Arithmetic</w:t>
                      </w:r>
                      <w:r>
                        <w:rPr>
                          <w:spacing w:val="1"/>
                        </w:rPr>
                        <w:t xml:space="preserve"> </w:t>
                      </w:r>
                      <w:r>
                        <w:t>Operations: Addition and Subtraction, Multiplication: Signed operand multiplication, Booth’s algorithm</w:t>
                      </w:r>
                      <w:r>
                        <w:rPr>
                          <w:spacing w:val="1"/>
                        </w:rPr>
                        <w:t xml:space="preserve"> </w:t>
                      </w:r>
                      <w:r>
                        <w:t>and</w:t>
                      </w:r>
                      <w:r>
                        <w:rPr>
                          <w:spacing w:val="-1"/>
                        </w:rPr>
                        <w:t xml:space="preserve"> </w:t>
                      </w:r>
                      <w:r>
                        <w:t>array</w:t>
                      </w:r>
                      <w:r>
                        <w:rPr>
                          <w:spacing w:val="-2"/>
                        </w:rPr>
                        <w:t xml:space="preserve"> </w:t>
                      </w:r>
                      <w:r>
                        <w:t>multiplier. Division and</w:t>
                      </w:r>
                      <w:r>
                        <w:rPr>
                          <w:spacing w:val="-3"/>
                        </w:rPr>
                        <w:t xml:space="preserve"> </w:t>
                      </w:r>
                      <w:r>
                        <w:t>logic operations</w:t>
                      </w:r>
                    </w:p>
                    <w:p w14:paraId="1DB93A35" w14:textId="77777777" w:rsidR="003E6BF8" w:rsidRDefault="003E6BF8" w:rsidP="003E6BF8">
                      <w:pPr>
                        <w:spacing w:line="252" w:lineRule="exact"/>
                        <w:ind w:left="117"/>
                        <w:jc w:val="both"/>
                      </w:pPr>
                      <w:r>
                        <w:rPr>
                          <w:b/>
                          <w:spacing w:val="-1"/>
                        </w:rPr>
                        <w:t>Processor</w:t>
                      </w:r>
                      <w:r>
                        <w:rPr>
                          <w:b/>
                          <w:spacing w:val="-7"/>
                        </w:rPr>
                        <w:t xml:space="preserve"> </w:t>
                      </w:r>
                      <w:r>
                        <w:rPr>
                          <w:b/>
                          <w:spacing w:val="-1"/>
                        </w:rPr>
                        <w:t>Organization:</w:t>
                      </w:r>
                      <w:r>
                        <w:rPr>
                          <w:b/>
                          <w:spacing w:val="-3"/>
                        </w:rPr>
                        <w:t xml:space="preserve"> </w:t>
                      </w:r>
                      <w:r>
                        <w:t>General</w:t>
                      </w:r>
                      <w:r>
                        <w:rPr>
                          <w:spacing w:val="-1"/>
                        </w:rPr>
                        <w:t xml:space="preserve"> </w:t>
                      </w:r>
                      <w:r>
                        <w:t>Register</w:t>
                      </w:r>
                      <w:r>
                        <w:rPr>
                          <w:spacing w:val="-2"/>
                        </w:rPr>
                        <w:t xml:space="preserve"> </w:t>
                      </w:r>
                      <w:r>
                        <w:t>Organization,</w:t>
                      </w:r>
                      <w:r>
                        <w:rPr>
                          <w:spacing w:val="-1"/>
                        </w:rPr>
                        <w:t xml:space="preserve"> </w:t>
                      </w:r>
                      <w:r>
                        <w:t>Stack</w:t>
                      </w:r>
                      <w:r>
                        <w:rPr>
                          <w:spacing w:val="-2"/>
                        </w:rPr>
                        <w:t xml:space="preserve"> </w:t>
                      </w:r>
                      <w:r>
                        <w:t>Organization,</w:t>
                      </w:r>
                      <w:r>
                        <w:rPr>
                          <w:spacing w:val="-1"/>
                        </w:rPr>
                        <w:t xml:space="preserve"> </w:t>
                      </w:r>
                      <w:r>
                        <w:t>and</w:t>
                      </w:r>
                      <w:r>
                        <w:rPr>
                          <w:spacing w:val="-13"/>
                        </w:rPr>
                        <w:t xml:space="preserve"> </w:t>
                      </w:r>
                      <w:r>
                        <w:t>Addressing</w:t>
                      </w:r>
                      <w:r>
                        <w:rPr>
                          <w:spacing w:val="-2"/>
                        </w:rPr>
                        <w:t xml:space="preserve"> </w:t>
                      </w:r>
                      <w:r>
                        <w:t>Modes.</w:t>
                      </w:r>
                    </w:p>
                  </w:txbxContent>
                </v:textbox>
                <w10:wrap type="topAndBottom" anchorx="page"/>
              </v:shape>
            </w:pict>
          </mc:Fallback>
        </mc:AlternateContent>
      </w:r>
    </w:p>
    <w:p w14:paraId="4D7AF95F" w14:textId="77777777" w:rsidR="003E6BF8" w:rsidRPr="00B75633" w:rsidRDefault="003E6BF8" w:rsidP="003E6BF8">
      <w:pPr>
        <w:pStyle w:val="BodyText"/>
        <w:spacing w:before="4"/>
        <w:ind w:left="0"/>
        <w:rPr>
          <w:b/>
          <w:color w:val="FF0000"/>
          <w:sz w:val="23"/>
        </w:rPr>
      </w:pPr>
    </w:p>
    <w:p w14:paraId="01BD9432" w14:textId="77777777" w:rsidR="003E6BF8" w:rsidRPr="00B75633" w:rsidRDefault="003E6BF8" w:rsidP="003E6BF8">
      <w:pPr>
        <w:spacing w:before="92"/>
        <w:ind w:left="960"/>
        <w:jc w:val="both"/>
        <w:rPr>
          <w:b/>
          <w:color w:val="FF0000"/>
        </w:rPr>
      </w:pPr>
      <w:r w:rsidRPr="00B75633">
        <w:rPr>
          <w:b/>
          <w:color w:val="FF0000"/>
          <w:u w:val="thick"/>
        </w:rPr>
        <w:t>Short</w:t>
      </w:r>
      <w:r w:rsidRPr="00B75633">
        <w:rPr>
          <w:b/>
          <w:color w:val="FF0000"/>
          <w:spacing w:val="-2"/>
          <w:u w:val="thick"/>
        </w:rPr>
        <w:t xml:space="preserve"> </w:t>
      </w:r>
      <w:r w:rsidRPr="00B75633">
        <w:rPr>
          <w:b/>
          <w:color w:val="FF0000"/>
          <w:u w:val="thick"/>
        </w:rPr>
        <w:t>Questions</w:t>
      </w:r>
    </w:p>
    <w:p w14:paraId="60EAFE1B" w14:textId="77777777" w:rsidR="003E6BF8" w:rsidRPr="00B75633" w:rsidRDefault="003E6BF8" w:rsidP="003E6BF8">
      <w:pPr>
        <w:pStyle w:val="ListParagraph"/>
        <w:numPr>
          <w:ilvl w:val="0"/>
          <w:numId w:val="5"/>
        </w:numPr>
        <w:tabs>
          <w:tab w:val="left" w:pos="1321"/>
        </w:tabs>
        <w:spacing w:before="127" w:line="360" w:lineRule="auto"/>
        <w:ind w:right="238"/>
        <w:jc w:val="both"/>
        <w:rPr>
          <w:color w:val="FF0000"/>
        </w:rPr>
      </w:pPr>
      <w:r w:rsidRPr="00B75633">
        <w:rPr>
          <w:color w:val="FF0000"/>
        </w:rPr>
        <w:t>Convert the following numerical arithmetic expressions into reverse polish notation and show</w:t>
      </w:r>
      <w:r w:rsidRPr="00B75633">
        <w:rPr>
          <w:color w:val="FF0000"/>
          <w:spacing w:val="-52"/>
        </w:rPr>
        <w:t xml:space="preserve"> </w:t>
      </w:r>
      <w:r w:rsidRPr="00B75633">
        <w:rPr>
          <w:color w:val="FF0000"/>
        </w:rPr>
        <w:t>the</w:t>
      </w:r>
      <w:r w:rsidRPr="00B75633">
        <w:rPr>
          <w:color w:val="FF0000"/>
          <w:spacing w:val="-1"/>
        </w:rPr>
        <w:t xml:space="preserve"> </w:t>
      </w:r>
      <w:r w:rsidRPr="00B75633">
        <w:rPr>
          <w:color w:val="FF0000"/>
        </w:rPr>
        <w:t>stack operations for</w:t>
      </w:r>
      <w:r w:rsidRPr="00B75633">
        <w:rPr>
          <w:color w:val="FF0000"/>
          <w:spacing w:val="-2"/>
        </w:rPr>
        <w:t xml:space="preserve"> </w:t>
      </w:r>
      <w:r w:rsidRPr="00B75633">
        <w:rPr>
          <w:color w:val="FF0000"/>
        </w:rPr>
        <w:t>evaluating</w:t>
      </w:r>
      <w:r w:rsidRPr="00B75633">
        <w:rPr>
          <w:color w:val="FF0000"/>
          <w:spacing w:val="-3"/>
        </w:rPr>
        <w:t xml:space="preserve"> </w:t>
      </w:r>
      <w:r w:rsidRPr="00B75633">
        <w:rPr>
          <w:color w:val="FF0000"/>
        </w:rPr>
        <w:t>the</w:t>
      </w:r>
      <w:r w:rsidRPr="00B75633">
        <w:rPr>
          <w:color w:val="FF0000"/>
          <w:spacing w:val="-3"/>
        </w:rPr>
        <w:t xml:space="preserve"> </w:t>
      </w:r>
      <w:r w:rsidRPr="00B75633">
        <w:rPr>
          <w:color w:val="FF0000"/>
        </w:rPr>
        <w:t>numerical</w:t>
      </w:r>
      <w:r w:rsidRPr="00B75633">
        <w:rPr>
          <w:color w:val="FF0000"/>
          <w:spacing w:val="-2"/>
        </w:rPr>
        <w:t xml:space="preserve"> </w:t>
      </w:r>
      <w:r w:rsidRPr="00B75633">
        <w:rPr>
          <w:color w:val="FF0000"/>
        </w:rPr>
        <w:t>result.</w:t>
      </w:r>
    </w:p>
    <w:p w14:paraId="322337A4" w14:textId="77777777" w:rsidR="003E6BF8" w:rsidRDefault="003E6BF8" w:rsidP="003E6BF8">
      <w:pPr>
        <w:pStyle w:val="BodyText"/>
        <w:spacing w:line="252" w:lineRule="exact"/>
        <w:ind w:left="3841"/>
        <w:rPr>
          <w:color w:val="FF0000"/>
        </w:rPr>
      </w:pPr>
      <w:r w:rsidRPr="00B75633">
        <w:rPr>
          <w:color w:val="FF0000"/>
        </w:rPr>
        <w:t>(5+3)</w:t>
      </w:r>
      <w:r w:rsidRPr="00B75633">
        <w:rPr>
          <w:color w:val="FF0000"/>
          <w:spacing w:val="-1"/>
        </w:rPr>
        <w:t xml:space="preserve"> </w:t>
      </w:r>
      <w:r w:rsidRPr="00B75633">
        <w:rPr>
          <w:color w:val="FF0000"/>
        </w:rPr>
        <w:t>[6</w:t>
      </w:r>
      <w:r w:rsidRPr="00B75633">
        <w:rPr>
          <w:color w:val="FF0000"/>
          <w:spacing w:val="-4"/>
        </w:rPr>
        <w:t xml:space="preserve"> </w:t>
      </w:r>
      <w:r w:rsidRPr="00B75633">
        <w:rPr>
          <w:color w:val="FF0000"/>
        </w:rPr>
        <w:t>(5+4)/7]</w:t>
      </w:r>
    </w:p>
    <w:p w14:paraId="0C1A534A" w14:textId="77777777" w:rsidR="003E6BF8" w:rsidRPr="009A7813" w:rsidRDefault="003E6BF8" w:rsidP="003E6BF8">
      <w:pPr>
        <w:widowControl/>
        <w:pBdr>
          <w:bottom w:val="single" w:sz="4" w:space="1" w:color="auto"/>
        </w:pBdr>
        <w:autoSpaceDE/>
        <w:autoSpaceDN/>
        <w:spacing w:before="360" w:after="360"/>
        <w:rPr>
          <w:rFonts w:ascii="Arial" w:hAnsi="Arial" w:cs="Arial"/>
          <w:sz w:val="24"/>
          <w:szCs w:val="24"/>
        </w:rPr>
      </w:pPr>
      <w:r w:rsidRPr="009A7813">
        <w:rPr>
          <w:rFonts w:ascii="Arial" w:hAnsi="Arial" w:cs="Arial"/>
          <w:sz w:val="24"/>
          <w:szCs w:val="24"/>
        </w:rPr>
        <w:t>5 3 + 6 5 4 + 7 / *</w:t>
      </w:r>
    </w:p>
    <w:p w14:paraId="68FA0703" w14:textId="77777777" w:rsidR="003E6BF8" w:rsidRPr="009A7813" w:rsidRDefault="003E6BF8" w:rsidP="003E6BF8">
      <w:pPr>
        <w:widowControl/>
        <w:pBdr>
          <w:bottom w:val="single" w:sz="4" w:space="1" w:color="auto"/>
        </w:pBdr>
        <w:autoSpaceDE/>
        <w:autoSpaceDN/>
        <w:spacing w:before="360" w:after="360"/>
        <w:rPr>
          <w:rFonts w:ascii="Arial" w:hAnsi="Arial" w:cs="Arial"/>
          <w:sz w:val="24"/>
          <w:szCs w:val="24"/>
        </w:rPr>
      </w:pPr>
      <w:r w:rsidRPr="009A7813">
        <w:rPr>
          <w:rFonts w:ascii="Arial" w:eastAsiaTheme="majorEastAsia" w:hAnsi="Arial" w:cs="Arial"/>
          <w:sz w:val="24"/>
          <w:szCs w:val="24"/>
        </w:rPr>
        <w:t>Stack Operations:</w:t>
      </w:r>
    </w:p>
    <w:p w14:paraId="5AEBE2B8"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Push 5 onto the stack.</w:t>
      </w:r>
    </w:p>
    <w:p w14:paraId="26658483"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Push 3 onto the stack.</w:t>
      </w:r>
    </w:p>
    <w:p w14:paraId="1F995D00"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Add the top two elements on the stack (5 + 3) and push the result (8) onto the stack.</w:t>
      </w:r>
    </w:p>
    <w:p w14:paraId="59918072"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Push 6 onto the stack.</w:t>
      </w:r>
    </w:p>
    <w:p w14:paraId="3DF97F23"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Push 5 onto the stack.</w:t>
      </w:r>
    </w:p>
    <w:p w14:paraId="278F46DF"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Push 4 onto the stack.</w:t>
      </w:r>
    </w:p>
    <w:p w14:paraId="3E9E94BB"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Add the top two elements on the stack (5 + 4) and push the result (9) onto the stack.</w:t>
      </w:r>
    </w:p>
    <w:p w14:paraId="64BC9ADB"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Push 7 onto the stack.</w:t>
      </w:r>
    </w:p>
    <w:p w14:paraId="328DA3FE"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Divide the top two elements on the stack (9 / 7) and push the result (1.285714285714286) onto the stack.</w:t>
      </w:r>
    </w:p>
    <w:p w14:paraId="7ED91858"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Multiply the top two elements on the stack (6 * 1.285714285714286) and push the result (7.714285714285714) onto the stack.</w:t>
      </w:r>
    </w:p>
    <w:p w14:paraId="6987D656" w14:textId="77777777" w:rsidR="003E6BF8" w:rsidRPr="009A7813" w:rsidRDefault="003E6BF8" w:rsidP="003E6BF8">
      <w:pPr>
        <w:widowControl/>
        <w:numPr>
          <w:ilvl w:val="0"/>
          <w:numId w:val="43"/>
        </w:numPr>
        <w:pBdr>
          <w:bottom w:val="single" w:sz="4" w:space="1" w:color="auto"/>
        </w:pBdr>
        <w:autoSpaceDE/>
        <w:autoSpaceDN/>
        <w:spacing w:before="100" w:beforeAutospacing="1" w:after="150"/>
        <w:rPr>
          <w:rFonts w:ascii="Arial" w:hAnsi="Arial" w:cs="Arial"/>
          <w:sz w:val="24"/>
          <w:szCs w:val="24"/>
        </w:rPr>
      </w:pPr>
      <w:r w:rsidRPr="009A7813">
        <w:rPr>
          <w:rFonts w:ascii="Arial" w:hAnsi="Arial" w:cs="Arial"/>
          <w:sz w:val="24"/>
          <w:szCs w:val="24"/>
        </w:rPr>
        <w:t>The top element on the stack (7.714285714285714) is the final result.</w:t>
      </w:r>
    </w:p>
    <w:p w14:paraId="1B369083" w14:textId="77777777" w:rsidR="003E6BF8" w:rsidRPr="00B75633" w:rsidRDefault="003E6BF8" w:rsidP="003E6BF8">
      <w:pPr>
        <w:pStyle w:val="BodyText"/>
        <w:spacing w:line="252" w:lineRule="exact"/>
        <w:ind w:left="3841"/>
        <w:rPr>
          <w:color w:val="FF0000"/>
        </w:rPr>
      </w:pPr>
    </w:p>
    <w:p w14:paraId="1752C151" w14:textId="77777777" w:rsidR="003E6BF8" w:rsidRDefault="003E6BF8" w:rsidP="003E6BF8">
      <w:pPr>
        <w:pStyle w:val="ListParagraph"/>
        <w:numPr>
          <w:ilvl w:val="0"/>
          <w:numId w:val="5"/>
        </w:numPr>
        <w:tabs>
          <w:tab w:val="left" w:pos="1321"/>
        </w:tabs>
        <w:spacing w:before="126" w:line="360" w:lineRule="auto"/>
        <w:ind w:right="233"/>
        <w:jc w:val="both"/>
        <w:rPr>
          <w:color w:val="FF0000"/>
        </w:rPr>
      </w:pPr>
      <w:r w:rsidRPr="00B75633">
        <w:rPr>
          <w:color w:val="FF0000"/>
        </w:rPr>
        <w:t>Illustrate the influence of number of addresses on T=(R+S) (U+ V) using three addresses, two</w:t>
      </w:r>
      <w:r w:rsidRPr="00B75633">
        <w:rPr>
          <w:color w:val="FF0000"/>
          <w:spacing w:val="-52"/>
        </w:rPr>
        <w:t xml:space="preserve"> </w:t>
      </w:r>
      <w:r w:rsidRPr="00B75633">
        <w:rPr>
          <w:color w:val="FF0000"/>
        </w:rPr>
        <w:t>addresses</w:t>
      </w:r>
      <w:r w:rsidRPr="00B75633">
        <w:rPr>
          <w:color w:val="FF0000"/>
          <w:spacing w:val="-1"/>
        </w:rPr>
        <w:t xml:space="preserve"> </w:t>
      </w:r>
      <w:r w:rsidRPr="00B75633">
        <w:rPr>
          <w:color w:val="FF0000"/>
        </w:rPr>
        <w:t>and</w:t>
      </w:r>
      <w:r w:rsidRPr="00B75633">
        <w:rPr>
          <w:color w:val="FF0000"/>
          <w:spacing w:val="-2"/>
        </w:rPr>
        <w:t xml:space="preserve"> </w:t>
      </w:r>
      <w:r w:rsidRPr="00B75633">
        <w:rPr>
          <w:color w:val="FF0000"/>
        </w:rPr>
        <w:t>zero address</w:t>
      </w:r>
      <w:r w:rsidRPr="00B75633">
        <w:rPr>
          <w:color w:val="FF0000"/>
          <w:spacing w:val="-2"/>
        </w:rPr>
        <w:t xml:space="preserve"> </w:t>
      </w:r>
      <w:r w:rsidRPr="00B75633">
        <w:rPr>
          <w:color w:val="FF0000"/>
        </w:rPr>
        <w:t>instruction.</w:t>
      </w:r>
    </w:p>
    <w:p w14:paraId="5CCEFE17" w14:textId="77777777" w:rsidR="003E6BF8" w:rsidRPr="00EF3366" w:rsidRDefault="003E6BF8" w:rsidP="003E6BF8">
      <w:pPr>
        <w:pStyle w:val="NormalWeb"/>
        <w:spacing w:before="0" w:beforeAutospacing="0" w:after="300" w:afterAutospacing="0"/>
        <w:rPr>
          <w:rFonts w:ascii="Segoe UI" w:hAnsi="Segoe UI" w:cs="Segoe UI"/>
        </w:rPr>
      </w:pPr>
      <w:r w:rsidRPr="00EF3366">
        <w:rPr>
          <w:rFonts w:ascii="Segoe UI" w:hAnsi="Segoe UI" w:cs="Segoe UI"/>
        </w:rPr>
        <w:lastRenderedPageBreak/>
        <w:t xml:space="preserve">The number of addresses in an instruction set architecture refers to the number of operands explicitly referenced within an instruction. Let's illustrate the influence of the number of addresses on the expression </w:t>
      </w:r>
      <w:r w:rsidRPr="00EF3366">
        <w:rPr>
          <w:rStyle w:val="mord"/>
          <w:rFonts w:ascii="KaTeX_Math" w:hAnsi="KaTeX_Math"/>
          <w:i/>
          <w:iCs/>
          <w:sz w:val="29"/>
          <w:szCs w:val="29"/>
          <w:bdr w:val="single" w:sz="2" w:space="0" w:color="D9D9E3" w:frame="1"/>
        </w:rPr>
        <w:t>T</w:t>
      </w:r>
      <w:r w:rsidRPr="00EF3366">
        <w:rPr>
          <w:rStyle w:val="mrel"/>
          <w:rFonts w:eastAsiaTheme="majorEastAsia"/>
          <w:sz w:val="29"/>
          <w:szCs w:val="29"/>
          <w:bdr w:val="single" w:sz="2" w:space="0" w:color="D9D9E3" w:frame="1"/>
        </w:rPr>
        <w:t>=</w:t>
      </w:r>
      <w:r w:rsidRPr="00EF3366">
        <w:rPr>
          <w:rStyle w:val="mopen"/>
          <w:rFonts w:eastAsiaTheme="majorEastAsia"/>
          <w:sz w:val="29"/>
          <w:szCs w:val="29"/>
          <w:bdr w:val="single" w:sz="2" w:space="0" w:color="D9D9E3" w:frame="1"/>
        </w:rPr>
        <w:t>(</w:t>
      </w:r>
      <w:r w:rsidRPr="00EF3366">
        <w:rPr>
          <w:rStyle w:val="mord"/>
          <w:rFonts w:ascii="KaTeX_Math" w:hAnsi="KaTeX_Math"/>
          <w:i/>
          <w:iCs/>
          <w:sz w:val="29"/>
          <w:szCs w:val="29"/>
          <w:bdr w:val="single" w:sz="2" w:space="0" w:color="D9D9E3" w:frame="1"/>
        </w:rPr>
        <w:t>R</w:t>
      </w:r>
      <w:r w:rsidRPr="00EF3366">
        <w:rPr>
          <w:rStyle w:val="mbin"/>
          <w:sz w:val="29"/>
          <w:szCs w:val="29"/>
          <w:bdr w:val="single" w:sz="2" w:space="0" w:color="D9D9E3" w:frame="1"/>
        </w:rPr>
        <w:t>+</w:t>
      </w:r>
      <w:r w:rsidRPr="00EF3366">
        <w:rPr>
          <w:rStyle w:val="mord"/>
          <w:rFonts w:ascii="KaTeX_Math" w:hAnsi="KaTeX_Math"/>
          <w:i/>
          <w:iCs/>
          <w:sz w:val="29"/>
          <w:szCs w:val="29"/>
          <w:bdr w:val="single" w:sz="2" w:space="0" w:color="D9D9E3" w:frame="1"/>
        </w:rPr>
        <w:t>S</w:t>
      </w:r>
      <w:r w:rsidRPr="00EF3366">
        <w:rPr>
          <w:rStyle w:val="mclose"/>
          <w:sz w:val="29"/>
          <w:szCs w:val="29"/>
          <w:bdr w:val="single" w:sz="2" w:space="0" w:color="D9D9E3" w:frame="1"/>
        </w:rPr>
        <w:t>)</w:t>
      </w:r>
      <w:r w:rsidRPr="00EF3366">
        <w:rPr>
          <w:rStyle w:val="mbin"/>
          <w:sz w:val="29"/>
          <w:szCs w:val="29"/>
          <w:bdr w:val="single" w:sz="2" w:space="0" w:color="D9D9E3" w:frame="1"/>
        </w:rPr>
        <w:t>×</w:t>
      </w:r>
      <w:r w:rsidRPr="00EF3366">
        <w:rPr>
          <w:rStyle w:val="mopen"/>
          <w:rFonts w:eastAsiaTheme="majorEastAsia"/>
          <w:sz w:val="29"/>
          <w:szCs w:val="29"/>
          <w:bdr w:val="single" w:sz="2" w:space="0" w:color="D9D9E3" w:frame="1"/>
        </w:rPr>
        <w:t>(</w:t>
      </w:r>
      <w:r w:rsidRPr="00EF3366">
        <w:rPr>
          <w:rStyle w:val="mord"/>
          <w:rFonts w:ascii="KaTeX_Math" w:hAnsi="KaTeX_Math"/>
          <w:i/>
          <w:iCs/>
          <w:sz w:val="29"/>
          <w:szCs w:val="29"/>
          <w:bdr w:val="single" w:sz="2" w:space="0" w:color="D9D9E3" w:frame="1"/>
        </w:rPr>
        <w:t>U</w:t>
      </w:r>
      <w:r w:rsidRPr="00EF3366">
        <w:rPr>
          <w:rStyle w:val="mbin"/>
          <w:sz w:val="29"/>
          <w:szCs w:val="29"/>
          <w:bdr w:val="single" w:sz="2" w:space="0" w:color="D9D9E3" w:frame="1"/>
        </w:rPr>
        <w:t>+</w:t>
      </w:r>
      <w:r w:rsidRPr="00EF3366">
        <w:rPr>
          <w:rStyle w:val="mord"/>
          <w:rFonts w:ascii="KaTeX_Math" w:hAnsi="KaTeX_Math"/>
          <w:i/>
          <w:iCs/>
          <w:sz w:val="29"/>
          <w:szCs w:val="29"/>
          <w:bdr w:val="single" w:sz="2" w:space="0" w:color="D9D9E3" w:frame="1"/>
        </w:rPr>
        <w:t>V</w:t>
      </w:r>
      <w:r w:rsidRPr="00EF3366">
        <w:rPr>
          <w:rStyle w:val="mclose"/>
          <w:sz w:val="29"/>
          <w:szCs w:val="29"/>
          <w:bdr w:val="single" w:sz="2" w:space="0" w:color="D9D9E3" w:frame="1"/>
        </w:rPr>
        <w:t>)</w:t>
      </w:r>
      <w:r w:rsidRPr="00EF3366">
        <w:rPr>
          <w:rFonts w:ascii="Segoe UI" w:hAnsi="Segoe UI" w:cs="Segoe UI"/>
        </w:rPr>
        <w:t xml:space="preserve"> using three-address, two-address, and zero-address instructions.</w:t>
      </w:r>
    </w:p>
    <w:p w14:paraId="0BF6A501" w14:textId="77777777" w:rsidR="003E6BF8" w:rsidRPr="00EF3366" w:rsidRDefault="003E6BF8" w:rsidP="003E6BF8">
      <w:pPr>
        <w:pStyle w:val="Heading3"/>
        <w:rPr>
          <w:rFonts w:ascii="Segoe UI" w:hAnsi="Segoe UI" w:cs="Segoe UI"/>
          <w:color w:val="auto"/>
          <w:sz w:val="30"/>
          <w:szCs w:val="30"/>
        </w:rPr>
      </w:pPr>
      <w:r w:rsidRPr="00EF3366">
        <w:rPr>
          <w:rFonts w:ascii="Segoe UI" w:hAnsi="Segoe UI" w:cs="Segoe UI"/>
          <w:color w:val="auto"/>
          <w:sz w:val="30"/>
          <w:szCs w:val="30"/>
        </w:rPr>
        <w:t>Three-Address Instructions</w:t>
      </w:r>
    </w:p>
    <w:p w14:paraId="1024D961" w14:textId="77777777" w:rsidR="003E6BF8" w:rsidRPr="00EF3366" w:rsidRDefault="003E6BF8" w:rsidP="003E6BF8">
      <w:pPr>
        <w:pStyle w:val="NormalWeb"/>
        <w:spacing w:before="0" w:beforeAutospacing="0" w:after="300" w:afterAutospacing="0"/>
        <w:rPr>
          <w:rFonts w:ascii="Segoe UI" w:hAnsi="Segoe UI" w:cs="Segoe UI"/>
        </w:rPr>
      </w:pPr>
      <w:r w:rsidRPr="00EF3366">
        <w:rPr>
          <w:rFonts w:ascii="Segoe UI" w:hAnsi="Segoe UI" w:cs="Segoe UI"/>
        </w:rPr>
        <w:t>Assuming a three-address instruction set:</w:t>
      </w:r>
    </w:p>
    <w:p w14:paraId="70B412AF" w14:textId="77777777" w:rsidR="003E6BF8" w:rsidRPr="00EF3366" w:rsidRDefault="003E6BF8" w:rsidP="003E6BF8">
      <w:pPr>
        <w:widowControl/>
        <w:numPr>
          <w:ilvl w:val="0"/>
          <w:numId w:val="27"/>
        </w:numPr>
        <w:autoSpaceDE/>
        <w:autoSpaceDN/>
        <w:rPr>
          <w:rFonts w:ascii="Segoe UI" w:hAnsi="Segoe UI" w:cs="Segoe UI"/>
        </w:rPr>
      </w:pPr>
      <w:r w:rsidRPr="00EF3366">
        <w:rPr>
          <w:rStyle w:val="Strong"/>
          <w:rFonts w:ascii="Segoe UI" w:hAnsi="Segoe UI" w:cs="Segoe UI"/>
          <w:bdr w:val="single" w:sz="2" w:space="0" w:color="D9D9E3" w:frame="1"/>
        </w:rPr>
        <w:t>Instruction</w:t>
      </w:r>
      <w:r w:rsidRPr="00EF3366">
        <w:rPr>
          <w:rFonts w:ascii="Segoe UI" w:hAnsi="Segoe UI" w:cs="Segoe UI"/>
        </w:rPr>
        <w:t xml:space="preserve">: </w:t>
      </w:r>
      <w:r w:rsidRPr="00EF3366">
        <w:rPr>
          <w:rStyle w:val="HTMLCode"/>
          <w:b/>
          <w:bCs/>
          <w:sz w:val="21"/>
          <w:szCs w:val="21"/>
          <w:bdr w:val="single" w:sz="2" w:space="0" w:color="D9D9E3" w:frame="1"/>
        </w:rPr>
        <w:t>T = (R + S) * (U + V)</w:t>
      </w:r>
    </w:p>
    <w:p w14:paraId="473DC979" w14:textId="77777777" w:rsidR="003E6BF8" w:rsidRPr="00EF3366" w:rsidRDefault="003E6BF8" w:rsidP="003E6BF8">
      <w:pPr>
        <w:widowControl/>
        <w:numPr>
          <w:ilvl w:val="0"/>
          <w:numId w:val="27"/>
        </w:numPr>
        <w:autoSpaceDE/>
        <w:autoSpaceDN/>
        <w:rPr>
          <w:rFonts w:ascii="Segoe UI" w:hAnsi="Segoe UI" w:cs="Segoe UI"/>
        </w:rPr>
      </w:pPr>
      <w:r w:rsidRPr="00EF3366">
        <w:rPr>
          <w:rStyle w:val="Strong"/>
          <w:rFonts w:ascii="Segoe UI" w:hAnsi="Segoe UI" w:cs="Segoe UI"/>
          <w:bdr w:val="single" w:sz="2" w:space="0" w:color="D9D9E3" w:frame="1"/>
        </w:rPr>
        <w:t>Instructions Required</w:t>
      </w:r>
      <w:r w:rsidRPr="00EF3366">
        <w:rPr>
          <w:rFonts w:ascii="Segoe UI" w:hAnsi="Segoe UI" w:cs="Segoe UI"/>
        </w:rPr>
        <w:t>:</w:t>
      </w:r>
    </w:p>
    <w:p w14:paraId="2866F136" w14:textId="77777777" w:rsidR="003E6BF8" w:rsidRPr="00EF3366" w:rsidRDefault="003E6BF8" w:rsidP="003E6BF8">
      <w:pPr>
        <w:widowControl/>
        <w:numPr>
          <w:ilvl w:val="1"/>
          <w:numId w:val="27"/>
        </w:numPr>
        <w:autoSpaceDE/>
        <w:autoSpaceDN/>
        <w:rPr>
          <w:rFonts w:ascii="Segoe UI" w:hAnsi="Segoe UI" w:cs="Segoe UI"/>
        </w:rPr>
      </w:pPr>
      <w:r w:rsidRPr="00EF3366">
        <w:rPr>
          <w:rStyle w:val="HTMLCode"/>
          <w:b/>
          <w:bCs/>
          <w:sz w:val="21"/>
          <w:szCs w:val="21"/>
          <w:bdr w:val="single" w:sz="2" w:space="0" w:color="D9D9E3" w:frame="1"/>
        </w:rPr>
        <w:t>LOAD R</w:t>
      </w:r>
    </w:p>
    <w:p w14:paraId="10407EAF" w14:textId="77777777" w:rsidR="003E6BF8" w:rsidRPr="00EF3366" w:rsidRDefault="003E6BF8" w:rsidP="003E6BF8">
      <w:pPr>
        <w:widowControl/>
        <w:numPr>
          <w:ilvl w:val="1"/>
          <w:numId w:val="27"/>
        </w:numPr>
        <w:autoSpaceDE/>
        <w:autoSpaceDN/>
        <w:rPr>
          <w:rFonts w:ascii="Segoe UI" w:hAnsi="Segoe UI" w:cs="Segoe UI"/>
        </w:rPr>
      </w:pPr>
      <w:r w:rsidRPr="00EF3366">
        <w:rPr>
          <w:rStyle w:val="HTMLCode"/>
          <w:b/>
          <w:bCs/>
          <w:sz w:val="21"/>
          <w:szCs w:val="21"/>
          <w:bdr w:val="single" w:sz="2" w:space="0" w:color="D9D9E3" w:frame="1"/>
        </w:rPr>
        <w:t>ADD S</w:t>
      </w:r>
    </w:p>
    <w:p w14:paraId="1548BFCA" w14:textId="77777777" w:rsidR="003E6BF8" w:rsidRPr="00EF3366" w:rsidRDefault="003E6BF8" w:rsidP="003E6BF8">
      <w:pPr>
        <w:widowControl/>
        <w:numPr>
          <w:ilvl w:val="1"/>
          <w:numId w:val="27"/>
        </w:numPr>
        <w:autoSpaceDE/>
        <w:autoSpaceDN/>
        <w:rPr>
          <w:rFonts w:ascii="Segoe UI" w:hAnsi="Segoe UI" w:cs="Segoe UI"/>
        </w:rPr>
      </w:pPr>
      <w:r w:rsidRPr="00EF3366">
        <w:rPr>
          <w:rStyle w:val="HTMLCode"/>
          <w:b/>
          <w:bCs/>
          <w:sz w:val="21"/>
          <w:szCs w:val="21"/>
          <w:bdr w:val="single" w:sz="2" w:space="0" w:color="D9D9E3" w:frame="1"/>
        </w:rPr>
        <w:t>LOAD U</w:t>
      </w:r>
    </w:p>
    <w:p w14:paraId="22F27569" w14:textId="77777777" w:rsidR="003E6BF8" w:rsidRPr="00EF3366" w:rsidRDefault="003E6BF8" w:rsidP="003E6BF8">
      <w:pPr>
        <w:widowControl/>
        <w:numPr>
          <w:ilvl w:val="1"/>
          <w:numId w:val="27"/>
        </w:numPr>
        <w:autoSpaceDE/>
        <w:autoSpaceDN/>
        <w:rPr>
          <w:rFonts w:ascii="Segoe UI" w:hAnsi="Segoe UI" w:cs="Segoe UI"/>
        </w:rPr>
      </w:pPr>
      <w:r w:rsidRPr="00EF3366">
        <w:rPr>
          <w:rStyle w:val="HTMLCode"/>
          <w:b/>
          <w:bCs/>
          <w:sz w:val="21"/>
          <w:szCs w:val="21"/>
          <w:bdr w:val="single" w:sz="2" w:space="0" w:color="D9D9E3" w:frame="1"/>
        </w:rPr>
        <w:t>ADD V</w:t>
      </w:r>
    </w:p>
    <w:p w14:paraId="4A8F0C7E" w14:textId="77777777" w:rsidR="003E6BF8" w:rsidRPr="00EF3366" w:rsidRDefault="003E6BF8" w:rsidP="003E6BF8">
      <w:pPr>
        <w:widowControl/>
        <w:numPr>
          <w:ilvl w:val="1"/>
          <w:numId w:val="27"/>
        </w:numPr>
        <w:autoSpaceDE/>
        <w:autoSpaceDN/>
        <w:rPr>
          <w:rFonts w:ascii="Segoe UI" w:hAnsi="Segoe UI" w:cs="Segoe UI"/>
        </w:rPr>
      </w:pPr>
      <w:r w:rsidRPr="00EF3366">
        <w:rPr>
          <w:rStyle w:val="HTMLCode"/>
          <w:b/>
          <w:bCs/>
          <w:sz w:val="21"/>
          <w:szCs w:val="21"/>
          <w:bdr w:val="single" w:sz="2" w:space="0" w:color="D9D9E3" w:frame="1"/>
        </w:rPr>
        <w:t>MUL</w:t>
      </w:r>
    </w:p>
    <w:p w14:paraId="6CDF2552" w14:textId="77777777" w:rsidR="003E6BF8" w:rsidRPr="00EF3366" w:rsidRDefault="003E6BF8" w:rsidP="003E6BF8">
      <w:pPr>
        <w:pStyle w:val="Heading3"/>
        <w:rPr>
          <w:rFonts w:ascii="Segoe UI" w:hAnsi="Segoe UI" w:cs="Segoe UI"/>
          <w:color w:val="auto"/>
          <w:sz w:val="30"/>
          <w:szCs w:val="30"/>
        </w:rPr>
      </w:pPr>
      <w:r w:rsidRPr="00EF3366">
        <w:rPr>
          <w:rFonts w:ascii="Segoe UI" w:hAnsi="Segoe UI" w:cs="Segoe UI"/>
          <w:color w:val="auto"/>
          <w:sz w:val="30"/>
          <w:szCs w:val="30"/>
        </w:rPr>
        <w:t>Two-Address Instructions</w:t>
      </w:r>
    </w:p>
    <w:p w14:paraId="47A7BC0A" w14:textId="77777777" w:rsidR="003E6BF8" w:rsidRPr="00EF3366" w:rsidRDefault="003E6BF8" w:rsidP="003E6BF8">
      <w:pPr>
        <w:pStyle w:val="NormalWeb"/>
        <w:spacing w:before="0" w:beforeAutospacing="0" w:after="300" w:afterAutospacing="0"/>
        <w:rPr>
          <w:rFonts w:ascii="Segoe UI" w:hAnsi="Segoe UI" w:cs="Segoe UI"/>
        </w:rPr>
      </w:pPr>
      <w:r w:rsidRPr="00EF3366">
        <w:rPr>
          <w:rFonts w:ascii="Segoe UI" w:hAnsi="Segoe UI" w:cs="Segoe UI"/>
        </w:rPr>
        <w:t>Assuming a two-address instruction set:</w:t>
      </w:r>
    </w:p>
    <w:p w14:paraId="08E5B237" w14:textId="77777777" w:rsidR="003E6BF8" w:rsidRPr="00EF3366" w:rsidRDefault="003E6BF8" w:rsidP="003E6BF8">
      <w:pPr>
        <w:widowControl/>
        <w:numPr>
          <w:ilvl w:val="0"/>
          <w:numId w:val="28"/>
        </w:numPr>
        <w:autoSpaceDE/>
        <w:autoSpaceDN/>
        <w:rPr>
          <w:rFonts w:ascii="Segoe UI" w:hAnsi="Segoe UI" w:cs="Segoe UI"/>
        </w:rPr>
      </w:pPr>
      <w:r w:rsidRPr="00EF3366">
        <w:rPr>
          <w:rStyle w:val="Strong"/>
          <w:rFonts w:ascii="Segoe UI" w:hAnsi="Segoe UI" w:cs="Segoe UI"/>
          <w:bdr w:val="single" w:sz="2" w:space="0" w:color="D9D9E3" w:frame="1"/>
        </w:rPr>
        <w:t>Instructions Required</w:t>
      </w:r>
      <w:r w:rsidRPr="00EF3366">
        <w:rPr>
          <w:rFonts w:ascii="Segoe UI" w:hAnsi="Segoe UI" w:cs="Segoe UI"/>
        </w:rPr>
        <w:t>:</w:t>
      </w:r>
    </w:p>
    <w:p w14:paraId="6EF28EA4" w14:textId="77777777" w:rsidR="003E6BF8" w:rsidRPr="00EF3366" w:rsidRDefault="003E6BF8" w:rsidP="003E6BF8">
      <w:pPr>
        <w:widowControl/>
        <w:numPr>
          <w:ilvl w:val="1"/>
          <w:numId w:val="28"/>
        </w:numPr>
        <w:autoSpaceDE/>
        <w:autoSpaceDN/>
        <w:rPr>
          <w:rFonts w:ascii="Segoe UI" w:hAnsi="Segoe UI" w:cs="Segoe UI"/>
        </w:rPr>
      </w:pPr>
      <w:r w:rsidRPr="00EF3366">
        <w:rPr>
          <w:rStyle w:val="HTMLCode"/>
          <w:b/>
          <w:bCs/>
          <w:sz w:val="21"/>
          <w:szCs w:val="21"/>
          <w:bdr w:val="single" w:sz="2" w:space="0" w:color="D9D9E3" w:frame="1"/>
        </w:rPr>
        <w:t>LOAD R</w:t>
      </w:r>
    </w:p>
    <w:p w14:paraId="6A571F4A" w14:textId="77777777" w:rsidR="003E6BF8" w:rsidRPr="00EF3366" w:rsidRDefault="003E6BF8" w:rsidP="003E6BF8">
      <w:pPr>
        <w:widowControl/>
        <w:numPr>
          <w:ilvl w:val="1"/>
          <w:numId w:val="28"/>
        </w:numPr>
        <w:autoSpaceDE/>
        <w:autoSpaceDN/>
        <w:rPr>
          <w:rFonts w:ascii="Segoe UI" w:hAnsi="Segoe UI" w:cs="Segoe UI"/>
        </w:rPr>
      </w:pPr>
      <w:r w:rsidRPr="00EF3366">
        <w:rPr>
          <w:rStyle w:val="HTMLCode"/>
          <w:b/>
          <w:bCs/>
          <w:sz w:val="21"/>
          <w:szCs w:val="21"/>
          <w:bdr w:val="single" w:sz="2" w:space="0" w:color="D9D9E3" w:frame="1"/>
        </w:rPr>
        <w:t>ADD S</w:t>
      </w:r>
      <w:r w:rsidRPr="00EF3366">
        <w:rPr>
          <w:rFonts w:ascii="Segoe UI" w:hAnsi="Segoe UI" w:cs="Segoe UI"/>
        </w:rPr>
        <w:t xml:space="preserve"> (Result stored in an implicit register)</w:t>
      </w:r>
    </w:p>
    <w:p w14:paraId="2B584183" w14:textId="77777777" w:rsidR="003E6BF8" w:rsidRPr="00EF3366" w:rsidRDefault="003E6BF8" w:rsidP="003E6BF8">
      <w:pPr>
        <w:widowControl/>
        <w:numPr>
          <w:ilvl w:val="1"/>
          <w:numId w:val="28"/>
        </w:numPr>
        <w:autoSpaceDE/>
        <w:autoSpaceDN/>
        <w:rPr>
          <w:rFonts w:ascii="Segoe UI" w:hAnsi="Segoe UI" w:cs="Segoe UI"/>
        </w:rPr>
      </w:pPr>
      <w:r w:rsidRPr="00EF3366">
        <w:rPr>
          <w:rStyle w:val="HTMLCode"/>
          <w:b/>
          <w:bCs/>
          <w:sz w:val="21"/>
          <w:szCs w:val="21"/>
          <w:bdr w:val="single" w:sz="2" w:space="0" w:color="D9D9E3" w:frame="1"/>
        </w:rPr>
        <w:t>LOAD U</w:t>
      </w:r>
    </w:p>
    <w:p w14:paraId="73D5FA14" w14:textId="77777777" w:rsidR="003E6BF8" w:rsidRPr="00EF3366" w:rsidRDefault="003E6BF8" w:rsidP="003E6BF8">
      <w:pPr>
        <w:widowControl/>
        <w:numPr>
          <w:ilvl w:val="1"/>
          <w:numId w:val="28"/>
        </w:numPr>
        <w:autoSpaceDE/>
        <w:autoSpaceDN/>
        <w:rPr>
          <w:rFonts w:ascii="Segoe UI" w:hAnsi="Segoe UI" w:cs="Segoe UI"/>
        </w:rPr>
      </w:pPr>
      <w:r w:rsidRPr="00EF3366">
        <w:rPr>
          <w:rStyle w:val="HTMLCode"/>
          <w:b/>
          <w:bCs/>
          <w:sz w:val="21"/>
          <w:szCs w:val="21"/>
          <w:bdr w:val="single" w:sz="2" w:space="0" w:color="D9D9E3" w:frame="1"/>
        </w:rPr>
        <w:t>ADD V</w:t>
      </w:r>
      <w:r w:rsidRPr="00EF3366">
        <w:rPr>
          <w:rFonts w:ascii="Segoe UI" w:hAnsi="Segoe UI" w:cs="Segoe UI"/>
        </w:rPr>
        <w:t xml:space="preserve"> (Result stored in an implicit register)</w:t>
      </w:r>
    </w:p>
    <w:p w14:paraId="72E7DA02" w14:textId="77777777" w:rsidR="003E6BF8" w:rsidRPr="00EF3366" w:rsidRDefault="003E6BF8" w:rsidP="003E6BF8">
      <w:pPr>
        <w:widowControl/>
        <w:numPr>
          <w:ilvl w:val="1"/>
          <w:numId w:val="28"/>
        </w:numPr>
        <w:autoSpaceDE/>
        <w:autoSpaceDN/>
        <w:rPr>
          <w:rFonts w:ascii="Segoe UI" w:hAnsi="Segoe UI" w:cs="Segoe UI"/>
        </w:rPr>
      </w:pPr>
      <w:r w:rsidRPr="00EF3366">
        <w:rPr>
          <w:rStyle w:val="HTMLCode"/>
          <w:b/>
          <w:bCs/>
          <w:sz w:val="21"/>
          <w:szCs w:val="21"/>
          <w:bdr w:val="single" w:sz="2" w:space="0" w:color="D9D9E3" w:frame="1"/>
        </w:rPr>
        <w:t>MUL</w:t>
      </w:r>
      <w:r w:rsidRPr="00EF3366">
        <w:rPr>
          <w:rFonts w:ascii="Segoe UI" w:hAnsi="Segoe UI" w:cs="Segoe UI"/>
        </w:rPr>
        <w:t xml:space="preserve"> (Using the implicit registers)</w:t>
      </w:r>
    </w:p>
    <w:p w14:paraId="43A36B99" w14:textId="77777777" w:rsidR="003E6BF8" w:rsidRPr="00EF3366" w:rsidRDefault="003E6BF8" w:rsidP="003E6BF8">
      <w:pPr>
        <w:pStyle w:val="Heading3"/>
        <w:rPr>
          <w:rFonts w:ascii="Segoe UI" w:hAnsi="Segoe UI" w:cs="Segoe UI"/>
          <w:color w:val="auto"/>
          <w:sz w:val="30"/>
          <w:szCs w:val="30"/>
        </w:rPr>
      </w:pPr>
      <w:r w:rsidRPr="00EF3366">
        <w:rPr>
          <w:rFonts w:ascii="Segoe UI" w:hAnsi="Segoe UI" w:cs="Segoe UI"/>
          <w:color w:val="auto"/>
          <w:sz w:val="30"/>
          <w:szCs w:val="30"/>
        </w:rPr>
        <w:t>Zero-Address Instructions</w:t>
      </w:r>
    </w:p>
    <w:p w14:paraId="6F63A392" w14:textId="77777777" w:rsidR="003E6BF8" w:rsidRPr="00EF3366" w:rsidRDefault="003E6BF8" w:rsidP="003E6BF8">
      <w:pPr>
        <w:pStyle w:val="NormalWeb"/>
        <w:spacing w:before="0" w:beforeAutospacing="0" w:after="300" w:afterAutospacing="0"/>
        <w:rPr>
          <w:rFonts w:ascii="Segoe UI" w:hAnsi="Segoe UI" w:cs="Segoe UI"/>
        </w:rPr>
      </w:pPr>
      <w:r w:rsidRPr="00EF3366">
        <w:rPr>
          <w:rFonts w:ascii="Segoe UI" w:hAnsi="Segoe UI" w:cs="Segoe UI"/>
        </w:rPr>
        <w:t>In a zero-address instruction set architecture (such as stack-based machines):</w:t>
      </w:r>
    </w:p>
    <w:p w14:paraId="5C8713D2" w14:textId="77777777" w:rsidR="003E6BF8" w:rsidRPr="00EF3366" w:rsidRDefault="003E6BF8" w:rsidP="003E6BF8">
      <w:pPr>
        <w:widowControl/>
        <w:numPr>
          <w:ilvl w:val="0"/>
          <w:numId w:val="29"/>
        </w:numPr>
        <w:autoSpaceDE/>
        <w:autoSpaceDN/>
        <w:rPr>
          <w:rFonts w:ascii="Segoe UI" w:hAnsi="Segoe UI" w:cs="Segoe UI"/>
        </w:rPr>
      </w:pPr>
      <w:r w:rsidRPr="00EF3366">
        <w:rPr>
          <w:rStyle w:val="Strong"/>
          <w:rFonts w:ascii="Segoe UI" w:hAnsi="Segoe UI" w:cs="Segoe UI"/>
          <w:bdr w:val="single" w:sz="2" w:space="0" w:color="D9D9E3" w:frame="1"/>
        </w:rPr>
        <w:t>Instructions Required</w:t>
      </w:r>
      <w:r w:rsidRPr="00EF3366">
        <w:rPr>
          <w:rFonts w:ascii="Segoe UI" w:hAnsi="Segoe UI" w:cs="Segoe UI"/>
        </w:rPr>
        <w:t>:</w:t>
      </w:r>
    </w:p>
    <w:p w14:paraId="45103BD3" w14:textId="77777777" w:rsidR="003E6BF8" w:rsidRPr="00EF3366" w:rsidRDefault="003E6BF8" w:rsidP="003E6BF8">
      <w:pPr>
        <w:widowControl/>
        <w:numPr>
          <w:ilvl w:val="1"/>
          <w:numId w:val="29"/>
        </w:numPr>
        <w:autoSpaceDE/>
        <w:autoSpaceDN/>
        <w:rPr>
          <w:rFonts w:ascii="Segoe UI" w:hAnsi="Segoe UI" w:cs="Segoe UI"/>
        </w:rPr>
      </w:pPr>
      <w:r w:rsidRPr="00EF3366">
        <w:rPr>
          <w:rStyle w:val="HTMLCode"/>
          <w:b/>
          <w:bCs/>
          <w:sz w:val="21"/>
          <w:szCs w:val="21"/>
          <w:bdr w:val="single" w:sz="2" w:space="0" w:color="D9D9E3" w:frame="1"/>
        </w:rPr>
        <w:t>PUSH R</w:t>
      </w:r>
    </w:p>
    <w:p w14:paraId="1AD3F402" w14:textId="77777777" w:rsidR="003E6BF8" w:rsidRPr="00EF3366" w:rsidRDefault="003E6BF8" w:rsidP="003E6BF8">
      <w:pPr>
        <w:widowControl/>
        <w:numPr>
          <w:ilvl w:val="1"/>
          <w:numId w:val="29"/>
        </w:numPr>
        <w:autoSpaceDE/>
        <w:autoSpaceDN/>
        <w:rPr>
          <w:rFonts w:ascii="Segoe UI" w:hAnsi="Segoe UI" w:cs="Segoe UI"/>
        </w:rPr>
      </w:pPr>
      <w:r w:rsidRPr="00EF3366">
        <w:rPr>
          <w:rStyle w:val="HTMLCode"/>
          <w:b/>
          <w:bCs/>
          <w:sz w:val="21"/>
          <w:szCs w:val="21"/>
          <w:bdr w:val="single" w:sz="2" w:space="0" w:color="D9D9E3" w:frame="1"/>
        </w:rPr>
        <w:t>PUSH S</w:t>
      </w:r>
    </w:p>
    <w:p w14:paraId="5044A8D9" w14:textId="77777777" w:rsidR="003E6BF8" w:rsidRPr="00EF3366" w:rsidRDefault="003E6BF8" w:rsidP="003E6BF8">
      <w:pPr>
        <w:widowControl/>
        <w:numPr>
          <w:ilvl w:val="1"/>
          <w:numId w:val="29"/>
        </w:numPr>
        <w:autoSpaceDE/>
        <w:autoSpaceDN/>
        <w:rPr>
          <w:rFonts w:ascii="Segoe UI" w:hAnsi="Segoe UI" w:cs="Segoe UI"/>
        </w:rPr>
      </w:pPr>
      <w:r w:rsidRPr="00EF3366">
        <w:rPr>
          <w:rStyle w:val="HTMLCode"/>
          <w:b/>
          <w:bCs/>
          <w:sz w:val="21"/>
          <w:szCs w:val="21"/>
          <w:bdr w:val="single" w:sz="2" w:space="0" w:color="D9D9E3" w:frame="1"/>
        </w:rPr>
        <w:t>ADD</w:t>
      </w:r>
      <w:r w:rsidRPr="00EF3366">
        <w:rPr>
          <w:rFonts w:ascii="Segoe UI" w:hAnsi="Segoe UI" w:cs="Segoe UI"/>
        </w:rPr>
        <w:t xml:space="preserve"> (Operates on the top two elements of the stack, result stored back in the stack)</w:t>
      </w:r>
    </w:p>
    <w:p w14:paraId="750E688B" w14:textId="77777777" w:rsidR="003E6BF8" w:rsidRPr="00EF3366" w:rsidRDefault="003E6BF8" w:rsidP="003E6BF8">
      <w:pPr>
        <w:widowControl/>
        <w:numPr>
          <w:ilvl w:val="1"/>
          <w:numId w:val="29"/>
        </w:numPr>
        <w:autoSpaceDE/>
        <w:autoSpaceDN/>
        <w:rPr>
          <w:rFonts w:ascii="Segoe UI" w:hAnsi="Segoe UI" w:cs="Segoe UI"/>
        </w:rPr>
      </w:pPr>
      <w:r w:rsidRPr="00EF3366">
        <w:rPr>
          <w:rStyle w:val="HTMLCode"/>
          <w:b/>
          <w:bCs/>
          <w:sz w:val="21"/>
          <w:szCs w:val="21"/>
          <w:bdr w:val="single" w:sz="2" w:space="0" w:color="D9D9E3" w:frame="1"/>
        </w:rPr>
        <w:t>PUSH U</w:t>
      </w:r>
    </w:p>
    <w:p w14:paraId="44CD82EC" w14:textId="77777777" w:rsidR="003E6BF8" w:rsidRPr="00EF3366" w:rsidRDefault="003E6BF8" w:rsidP="003E6BF8">
      <w:pPr>
        <w:widowControl/>
        <w:numPr>
          <w:ilvl w:val="1"/>
          <w:numId w:val="29"/>
        </w:numPr>
        <w:autoSpaceDE/>
        <w:autoSpaceDN/>
        <w:rPr>
          <w:rFonts w:ascii="Segoe UI" w:hAnsi="Segoe UI" w:cs="Segoe UI"/>
        </w:rPr>
      </w:pPr>
      <w:r w:rsidRPr="00EF3366">
        <w:rPr>
          <w:rStyle w:val="HTMLCode"/>
          <w:b/>
          <w:bCs/>
          <w:sz w:val="21"/>
          <w:szCs w:val="21"/>
          <w:bdr w:val="single" w:sz="2" w:space="0" w:color="D9D9E3" w:frame="1"/>
        </w:rPr>
        <w:t>PUSH V</w:t>
      </w:r>
    </w:p>
    <w:p w14:paraId="1B247D44" w14:textId="77777777" w:rsidR="003E6BF8" w:rsidRPr="00EF3366" w:rsidRDefault="003E6BF8" w:rsidP="003E6BF8">
      <w:pPr>
        <w:widowControl/>
        <w:numPr>
          <w:ilvl w:val="1"/>
          <w:numId w:val="29"/>
        </w:numPr>
        <w:autoSpaceDE/>
        <w:autoSpaceDN/>
        <w:rPr>
          <w:rFonts w:ascii="Segoe UI" w:hAnsi="Segoe UI" w:cs="Segoe UI"/>
        </w:rPr>
      </w:pPr>
      <w:r w:rsidRPr="00EF3366">
        <w:rPr>
          <w:rStyle w:val="HTMLCode"/>
          <w:b/>
          <w:bCs/>
          <w:sz w:val="21"/>
          <w:szCs w:val="21"/>
          <w:bdr w:val="single" w:sz="2" w:space="0" w:color="D9D9E3" w:frame="1"/>
        </w:rPr>
        <w:t>ADD</w:t>
      </w:r>
      <w:r w:rsidRPr="00EF3366">
        <w:rPr>
          <w:rFonts w:ascii="Segoe UI" w:hAnsi="Segoe UI" w:cs="Segoe UI"/>
        </w:rPr>
        <w:t xml:space="preserve"> (Operates on the top two elements of the stack, result stored back in the stack)</w:t>
      </w:r>
    </w:p>
    <w:p w14:paraId="61E651E6" w14:textId="77777777" w:rsidR="003E6BF8" w:rsidRPr="00EF3366" w:rsidRDefault="003E6BF8" w:rsidP="003E6BF8">
      <w:pPr>
        <w:widowControl/>
        <w:numPr>
          <w:ilvl w:val="1"/>
          <w:numId w:val="29"/>
        </w:numPr>
        <w:autoSpaceDE/>
        <w:autoSpaceDN/>
        <w:rPr>
          <w:rFonts w:ascii="Segoe UI" w:hAnsi="Segoe UI" w:cs="Segoe UI"/>
        </w:rPr>
      </w:pPr>
      <w:r w:rsidRPr="00EF3366">
        <w:rPr>
          <w:rStyle w:val="HTMLCode"/>
          <w:b/>
          <w:bCs/>
          <w:sz w:val="21"/>
          <w:szCs w:val="21"/>
          <w:bdr w:val="single" w:sz="2" w:space="0" w:color="D9D9E3" w:frame="1"/>
        </w:rPr>
        <w:t>MUL</w:t>
      </w:r>
      <w:r w:rsidRPr="00EF3366">
        <w:rPr>
          <w:rFonts w:ascii="Segoe UI" w:hAnsi="Segoe UI" w:cs="Segoe UI"/>
        </w:rPr>
        <w:t xml:space="preserve"> (Operates on the top two elements of the stack, result stored back in the stack)</w:t>
      </w:r>
    </w:p>
    <w:p w14:paraId="5BE0C73C" w14:textId="77777777" w:rsidR="003E6BF8" w:rsidRPr="00EF3366" w:rsidRDefault="003E6BF8" w:rsidP="003E6BF8">
      <w:pPr>
        <w:pStyle w:val="Heading3"/>
        <w:rPr>
          <w:rFonts w:ascii="Segoe UI" w:hAnsi="Segoe UI" w:cs="Segoe UI"/>
          <w:color w:val="auto"/>
          <w:sz w:val="30"/>
          <w:szCs w:val="30"/>
        </w:rPr>
      </w:pPr>
      <w:r w:rsidRPr="00EF3366">
        <w:rPr>
          <w:rFonts w:ascii="Segoe UI" w:hAnsi="Segoe UI" w:cs="Segoe UI"/>
          <w:color w:val="auto"/>
          <w:sz w:val="30"/>
          <w:szCs w:val="30"/>
        </w:rPr>
        <w:t>Influence of Number of Addresses:</w:t>
      </w:r>
    </w:p>
    <w:p w14:paraId="59482B1A" w14:textId="77777777" w:rsidR="003E6BF8" w:rsidRPr="00EF3366" w:rsidRDefault="003E6BF8" w:rsidP="003E6BF8">
      <w:pPr>
        <w:widowControl/>
        <w:numPr>
          <w:ilvl w:val="0"/>
          <w:numId w:val="30"/>
        </w:numPr>
        <w:autoSpaceDE/>
        <w:autoSpaceDN/>
        <w:rPr>
          <w:rFonts w:ascii="Segoe UI" w:hAnsi="Segoe UI" w:cs="Segoe UI"/>
          <w:sz w:val="24"/>
          <w:szCs w:val="24"/>
        </w:rPr>
      </w:pPr>
      <w:r w:rsidRPr="00EF3366">
        <w:rPr>
          <w:rStyle w:val="Strong"/>
          <w:rFonts w:ascii="Segoe UI" w:hAnsi="Segoe UI" w:cs="Segoe UI"/>
          <w:bdr w:val="single" w:sz="2" w:space="0" w:color="D9D9E3" w:frame="1"/>
        </w:rPr>
        <w:t>Three-Address Instructions</w:t>
      </w:r>
      <w:r w:rsidRPr="00EF3366">
        <w:rPr>
          <w:rFonts w:ascii="Segoe UI" w:hAnsi="Segoe UI" w:cs="Segoe UI"/>
        </w:rPr>
        <w:t>:</w:t>
      </w:r>
    </w:p>
    <w:p w14:paraId="40AA6A46" w14:textId="77777777" w:rsidR="003E6BF8" w:rsidRPr="00EF3366" w:rsidRDefault="003E6BF8" w:rsidP="003E6BF8">
      <w:pPr>
        <w:widowControl/>
        <w:numPr>
          <w:ilvl w:val="1"/>
          <w:numId w:val="30"/>
        </w:numPr>
        <w:autoSpaceDE/>
        <w:autoSpaceDN/>
        <w:rPr>
          <w:rFonts w:ascii="Segoe UI" w:hAnsi="Segoe UI" w:cs="Segoe UI"/>
        </w:rPr>
      </w:pPr>
      <w:r w:rsidRPr="00EF3366">
        <w:rPr>
          <w:rFonts w:ascii="Segoe UI" w:hAnsi="Segoe UI" w:cs="Segoe UI"/>
        </w:rPr>
        <w:t>These instructions explicitly specify operands and result locations. They provide maximum clarity but may require more memory accesses and may be slower due to explicit operand references.</w:t>
      </w:r>
    </w:p>
    <w:p w14:paraId="64BBD37F" w14:textId="77777777" w:rsidR="003E6BF8" w:rsidRPr="00EF3366" w:rsidRDefault="003E6BF8" w:rsidP="003E6BF8">
      <w:pPr>
        <w:widowControl/>
        <w:numPr>
          <w:ilvl w:val="0"/>
          <w:numId w:val="30"/>
        </w:numPr>
        <w:autoSpaceDE/>
        <w:autoSpaceDN/>
        <w:rPr>
          <w:rFonts w:ascii="Segoe UI" w:hAnsi="Segoe UI" w:cs="Segoe UI"/>
        </w:rPr>
      </w:pPr>
      <w:r w:rsidRPr="00EF3366">
        <w:rPr>
          <w:rStyle w:val="Strong"/>
          <w:rFonts w:ascii="Segoe UI" w:hAnsi="Segoe UI" w:cs="Segoe UI"/>
          <w:bdr w:val="single" w:sz="2" w:space="0" w:color="D9D9E3" w:frame="1"/>
        </w:rPr>
        <w:t>Two-Address Instructions</w:t>
      </w:r>
      <w:r w:rsidRPr="00EF3366">
        <w:rPr>
          <w:rFonts w:ascii="Segoe UI" w:hAnsi="Segoe UI" w:cs="Segoe UI"/>
        </w:rPr>
        <w:t>:</w:t>
      </w:r>
    </w:p>
    <w:p w14:paraId="14ADA7B3" w14:textId="77777777" w:rsidR="003E6BF8" w:rsidRPr="00EF3366" w:rsidRDefault="003E6BF8" w:rsidP="003E6BF8">
      <w:pPr>
        <w:widowControl/>
        <w:numPr>
          <w:ilvl w:val="1"/>
          <w:numId w:val="30"/>
        </w:numPr>
        <w:autoSpaceDE/>
        <w:autoSpaceDN/>
        <w:rPr>
          <w:rFonts w:ascii="Segoe UI" w:hAnsi="Segoe UI" w:cs="Segoe UI"/>
        </w:rPr>
      </w:pPr>
      <w:r w:rsidRPr="00EF3366">
        <w:rPr>
          <w:rFonts w:ascii="Segoe UI" w:hAnsi="Segoe UI" w:cs="Segoe UI"/>
        </w:rPr>
        <w:t>These instructions use implied destinations for results, reducing the number of explicit references. They can be more compact but might require careful management of implicit registers.</w:t>
      </w:r>
    </w:p>
    <w:p w14:paraId="65073B77" w14:textId="77777777" w:rsidR="003E6BF8" w:rsidRPr="00EF3366" w:rsidRDefault="003E6BF8" w:rsidP="003E6BF8">
      <w:pPr>
        <w:widowControl/>
        <w:numPr>
          <w:ilvl w:val="0"/>
          <w:numId w:val="30"/>
        </w:numPr>
        <w:autoSpaceDE/>
        <w:autoSpaceDN/>
        <w:rPr>
          <w:rFonts w:ascii="Segoe UI" w:hAnsi="Segoe UI" w:cs="Segoe UI"/>
        </w:rPr>
      </w:pPr>
      <w:r w:rsidRPr="00EF3366">
        <w:rPr>
          <w:rStyle w:val="Strong"/>
          <w:rFonts w:ascii="Segoe UI" w:hAnsi="Segoe UI" w:cs="Segoe UI"/>
          <w:bdr w:val="single" w:sz="2" w:space="0" w:color="D9D9E3" w:frame="1"/>
        </w:rPr>
        <w:t>Zero-Address Instructions</w:t>
      </w:r>
      <w:r w:rsidRPr="00EF3366">
        <w:rPr>
          <w:rFonts w:ascii="Segoe UI" w:hAnsi="Segoe UI" w:cs="Segoe UI"/>
        </w:rPr>
        <w:t>:</w:t>
      </w:r>
    </w:p>
    <w:p w14:paraId="61814255" w14:textId="77777777" w:rsidR="003E6BF8" w:rsidRPr="00EF3366" w:rsidRDefault="003E6BF8" w:rsidP="003E6BF8">
      <w:pPr>
        <w:widowControl/>
        <w:numPr>
          <w:ilvl w:val="1"/>
          <w:numId w:val="30"/>
        </w:numPr>
        <w:autoSpaceDE/>
        <w:autoSpaceDN/>
        <w:rPr>
          <w:rFonts w:ascii="Segoe UI" w:hAnsi="Segoe UI" w:cs="Segoe UI"/>
        </w:rPr>
      </w:pPr>
      <w:r w:rsidRPr="00EF3366">
        <w:rPr>
          <w:rFonts w:ascii="Segoe UI" w:hAnsi="Segoe UI" w:cs="Segoe UI"/>
        </w:rPr>
        <w:lastRenderedPageBreak/>
        <w:t>Zero-address instructions eliminate explicit references altogether and rely on a stack. They can be more concise in terms of instruction count but may be slower due to constant stack manipulation.</w:t>
      </w:r>
    </w:p>
    <w:p w14:paraId="36DAAB9E" w14:textId="77777777" w:rsidR="003E6BF8" w:rsidRPr="00B75633" w:rsidRDefault="003E6BF8" w:rsidP="003E6BF8">
      <w:pPr>
        <w:pStyle w:val="ListParagraph"/>
        <w:tabs>
          <w:tab w:val="left" w:pos="1321"/>
        </w:tabs>
        <w:spacing w:before="126" w:line="360" w:lineRule="auto"/>
        <w:ind w:left="1320" w:right="233" w:firstLine="0"/>
        <w:jc w:val="both"/>
        <w:rPr>
          <w:color w:val="FF0000"/>
        </w:rPr>
      </w:pPr>
    </w:p>
    <w:p w14:paraId="7DF6A616" w14:textId="77777777" w:rsidR="003E6BF8" w:rsidRDefault="003E6BF8" w:rsidP="003E6BF8">
      <w:pPr>
        <w:pStyle w:val="ListParagraph"/>
        <w:numPr>
          <w:ilvl w:val="0"/>
          <w:numId w:val="5"/>
        </w:numPr>
        <w:tabs>
          <w:tab w:val="left" w:pos="1321"/>
        </w:tabs>
        <w:spacing w:before="2"/>
        <w:ind w:hanging="361"/>
        <w:jc w:val="both"/>
        <w:rPr>
          <w:color w:val="FF0000"/>
        </w:rPr>
      </w:pPr>
      <w:r w:rsidRPr="00B75633">
        <w:rPr>
          <w:color w:val="FF0000"/>
        </w:rPr>
        <w:t>Giving</w:t>
      </w:r>
      <w:r w:rsidRPr="00B75633">
        <w:rPr>
          <w:color w:val="FF0000"/>
          <w:spacing w:val="-5"/>
        </w:rPr>
        <w:t xml:space="preserve"> </w:t>
      </w:r>
      <w:r w:rsidRPr="00B75633">
        <w:rPr>
          <w:color w:val="FF0000"/>
        </w:rPr>
        <w:t>suitable</w:t>
      </w:r>
      <w:r w:rsidRPr="00B75633">
        <w:rPr>
          <w:color w:val="FF0000"/>
          <w:spacing w:val="-3"/>
        </w:rPr>
        <w:t xml:space="preserve"> </w:t>
      </w:r>
      <w:r w:rsidRPr="00B75633">
        <w:rPr>
          <w:color w:val="FF0000"/>
        </w:rPr>
        <w:t>block</w:t>
      </w:r>
      <w:r w:rsidRPr="00B75633">
        <w:rPr>
          <w:color w:val="FF0000"/>
          <w:spacing w:val="-1"/>
        </w:rPr>
        <w:t xml:space="preserve"> </w:t>
      </w:r>
      <w:r w:rsidRPr="00B75633">
        <w:rPr>
          <w:color w:val="FF0000"/>
        </w:rPr>
        <w:t>diagram show</w:t>
      </w:r>
      <w:r w:rsidRPr="00B75633">
        <w:rPr>
          <w:color w:val="FF0000"/>
          <w:spacing w:val="-2"/>
        </w:rPr>
        <w:t xml:space="preserve"> </w:t>
      </w:r>
      <w:r w:rsidRPr="00B75633">
        <w:rPr>
          <w:color w:val="FF0000"/>
        </w:rPr>
        <w:t>major</w:t>
      </w:r>
      <w:r w:rsidRPr="00B75633">
        <w:rPr>
          <w:color w:val="FF0000"/>
          <w:spacing w:val="-2"/>
        </w:rPr>
        <w:t xml:space="preserve"> </w:t>
      </w:r>
      <w:r w:rsidRPr="00B75633">
        <w:rPr>
          <w:color w:val="FF0000"/>
        </w:rPr>
        <w:t>components</w:t>
      </w:r>
      <w:r w:rsidRPr="00B75633">
        <w:rPr>
          <w:color w:val="FF0000"/>
          <w:spacing w:val="-1"/>
        </w:rPr>
        <w:t xml:space="preserve"> </w:t>
      </w:r>
      <w:r w:rsidRPr="00B75633">
        <w:rPr>
          <w:color w:val="FF0000"/>
        </w:rPr>
        <w:t>of CPU.</w:t>
      </w:r>
    </w:p>
    <w:p w14:paraId="7A4E8416" w14:textId="77777777" w:rsidR="003E6BF8" w:rsidRPr="00327232" w:rsidRDefault="003E6BF8" w:rsidP="003E6BF8">
      <w:pPr>
        <w:tabs>
          <w:tab w:val="left" w:pos="1321"/>
        </w:tabs>
        <w:spacing w:before="2"/>
        <w:ind w:left="959"/>
        <w:jc w:val="both"/>
        <w:rPr>
          <w:color w:val="FF0000"/>
        </w:rPr>
      </w:pPr>
      <w:r>
        <w:rPr>
          <w:noProof/>
          <w:color w:val="FF0000"/>
        </w:rPr>
        <w:drawing>
          <wp:inline distT="0" distB="0" distL="0" distR="0" wp14:anchorId="3FF8AAF6" wp14:editId="41C3765D">
            <wp:extent cx="3476846" cy="2317897"/>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7311" cy="2324873"/>
                    </a:xfrm>
                    <a:prstGeom prst="rect">
                      <a:avLst/>
                    </a:prstGeom>
                    <a:noFill/>
                    <a:ln>
                      <a:noFill/>
                    </a:ln>
                  </pic:spPr>
                </pic:pic>
              </a:graphicData>
            </a:graphic>
          </wp:inline>
        </w:drawing>
      </w:r>
    </w:p>
    <w:p w14:paraId="312E47FD" w14:textId="77777777" w:rsidR="003E6BF8" w:rsidRPr="00B75633" w:rsidRDefault="003E6BF8" w:rsidP="003E6BF8">
      <w:pPr>
        <w:pStyle w:val="ListParagraph"/>
        <w:numPr>
          <w:ilvl w:val="0"/>
          <w:numId w:val="5"/>
        </w:numPr>
        <w:tabs>
          <w:tab w:val="left" w:pos="1321"/>
        </w:tabs>
        <w:spacing w:before="126" w:line="276" w:lineRule="auto"/>
        <w:ind w:right="233"/>
        <w:jc w:val="both"/>
        <w:rPr>
          <w:color w:val="FF0000"/>
        </w:rPr>
      </w:pPr>
      <w:r w:rsidRPr="00B75633">
        <w:rPr>
          <w:color w:val="FF0000"/>
        </w:rPr>
        <w:t>Mark each individual path in the flowchart of addition and subtraction algorithm by a number</w:t>
      </w:r>
      <w:r w:rsidRPr="00B75633">
        <w:rPr>
          <w:color w:val="FF0000"/>
          <w:spacing w:val="-52"/>
        </w:rPr>
        <w:t xml:space="preserve"> </w:t>
      </w:r>
      <w:r w:rsidRPr="00B75633">
        <w:rPr>
          <w:color w:val="FF0000"/>
          <w:spacing w:val="-1"/>
        </w:rPr>
        <w:t>and</w:t>
      </w:r>
      <w:r w:rsidRPr="00B75633">
        <w:rPr>
          <w:color w:val="FF0000"/>
          <w:spacing w:val="-14"/>
        </w:rPr>
        <w:t xml:space="preserve"> </w:t>
      </w:r>
      <w:r w:rsidRPr="00B75633">
        <w:rPr>
          <w:color w:val="FF0000"/>
          <w:spacing w:val="-1"/>
        </w:rPr>
        <w:t>then</w:t>
      </w:r>
      <w:r w:rsidRPr="00B75633">
        <w:rPr>
          <w:color w:val="FF0000"/>
          <w:spacing w:val="-14"/>
        </w:rPr>
        <w:t xml:space="preserve"> </w:t>
      </w:r>
      <w:r w:rsidRPr="00B75633">
        <w:rPr>
          <w:color w:val="FF0000"/>
          <w:spacing w:val="-1"/>
        </w:rPr>
        <w:t>indicate</w:t>
      </w:r>
      <w:r w:rsidRPr="00B75633">
        <w:rPr>
          <w:color w:val="FF0000"/>
          <w:spacing w:val="-14"/>
        </w:rPr>
        <w:t xml:space="preserve"> </w:t>
      </w:r>
      <w:r w:rsidRPr="00B75633">
        <w:rPr>
          <w:color w:val="FF0000"/>
        </w:rPr>
        <w:t>the</w:t>
      </w:r>
      <w:r w:rsidRPr="00B75633">
        <w:rPr>
          <w:color w:val="FF0000"/>
          <w:spacing w:val="-14"/>
        </w:rPr>
        <w:t xml:space="preserve"> </w:t>
      </w:r>
      <w:r w:rsidRPr="00B75633">
        <w:rPr>
          <w:color w:val="FF0000"/>
        </w:rPr>
        <w:t>overall</w:t>
      </w:r>
      <w:r w:rsidRPr="00B75633">
        <w:rPr>
          <w:color w:val="FF0000"/>
          <w:spacing w:val="-13"/>
        </w:rPr>
        <w:t xml:space="preserve"> </w:t>
      </w:r>
      <w:r w:rsidRPr="00B75633">
        <w:rPr>
          <w:color w:val="FF0000"/>
        </w:rPr>
        <w:t>path</w:t>
      </w:r>
      <w:r w:rsidRPr="00B75633">
        <w:rPr>
          <w:color w:val="FF0000"/>
          <w:spacing w:val="-15"/>
        </w:rPr>
        <w:t xml:space="preserve"> </w:t>
      </w:r>
      <w:r w:rsidRPr="00B75633">
        <w:rPr>
          <w:color w:val="FF0000"/>
        </w:rPr>
        <w:t>that</w:t>
      </w:r>
      <w:r w:rsidRPr="00B75633">
        <w:rPr>
          <w:color w:val="FF0000"/>
          <w:spacing w:val="-14"/>
        </w:rPr>
        <w:t xml:space="preserve"> </w:t>
      </w:r>
      <w:r w:rsidRPr="00B75633">
        <w:rPr>
          <w:color w:val="FF0000"/>
        </w:rPr>
        <w:t>the</w:t>
      </w:r>
      <w:r w:rsidRPr="00B75633">
        <w:rPr>
          <w:color w:val="FF0000"/>
          <w:spacing w:val="-14"/>
        </w:rPr>
        <w:t xml:space="preserve"> </w:t>
      </w:r>
      <w:r w:rsidRPr="00B75633">
        <w:rPr>
          <w:color w:val="FF0000"/>
        </w:rPr>
        <w:t>algorithm</w:t>
      </w:r>
      <w:r w:rsidRPr="00B75633">
        <w:rPr>
          <w:color w:val="FF0000"/>
          <w:spacing w:val="-14"/>
        </w:rPr>
        <w:t xml:space="preserve"> </w:t>
      </w:r>
      <w:r w:rsidRPr="00B75633">
        <w:rPr>
          <w:color w:val="FF0000"/>
        </w:rPr>
        <w:t>takes</w:t>
      </w:r>
      <w:r w:rsidRPr="00B75633">
        <w:rPr>
          <w:color w:val="FF0000"/>
          <w:spacing w:val="-11"/>
        </w:rPr>
        <w:t xml:space="preserve"> </w:t>
      </w:r>
      <w:r w:rsidRPr="00B75633">
        <w:rPr>
          <w:color w:val="FF0000"/>
        </w:rPr>
        <w:t>when</w:t>
      </w:r>
      <w:r w:rsidRPr="00B75633">
        <w:rPr>
          <w:color w:val="FF0000"/>
          <w:spacing w:val="-14"/>
        </w:rPr>
        <w:t xml:space="preserve"> </w:t>
      </w:r>
      <w:r w:rsidRPr="00B75633">
        <w:rPr>
          <w:color w:val="FF0000"/>
        </w:rPr>
        <w:t>the</w:t>
      </w:r>
      <w:r w:rsidRPr="00B75633">
        <w:rPr>
          <w:color w:val="FF0000"/>
          <w:spacing w:val="-14"/>
        </w:rPr>
        <w:t xml:space="preserve"> </w:t>
      </w:r>
      <w:r w:rsidRPr="00B75633">
        <w:rPr>
          <w:color w:val="FF0000"/>
        </w:rPr>
        <w:t>following</w:t>
      </w:r>
      <w:r w:rsidRPr="00B75633">
        <w:rPr>
          <w:color w:val="FF0000"/>
          <w:spacing w:val="-15"/>
        </w:rPr>
        <w:t xml:space="preserve"> </w:t>
      </w:r>
      <w:r w:rsidRPr="00B75633">
        <w:rPr>
          <w:color w:val="FF0000"/>
        </w:rPr>
        <w:t>signed-magnitude</w:t>
      </w:r>
      <w:r w:rsidRPr="00B75633">
        <w:rPr>
          <w:color w:val="FF0000"/>
          <w:spacing w:val="-52"/>
        </w:rPr>
        <w:t xml:space="preserve"> </w:t>
      </w:r>
      <w:r w:rsidRPr="00B75633">
        <w:rPr>
          <w:color w:val="FF0000"/>
        </w:rPr>
        <w:t>numbers are computed. In each case gives the value of AVF. The leftmost bit in the following</w:t>
      </w:r>
      <w:r w:rsidRPr="00B75633">
        <w:rPr>
          <w:color w:val="FF0000"/>
          <w:spacing w:val="-52"/>
        </w:rPr>
        <w:t xml:space="preserve"> </w:t>
      </w:r>
      <w:r w:rsidRPr="00B75633">
        <w:rPr>
          <w:color w:val="FF0000"/>
        </w:rPr>
        <w:t>numbers</w:t>
      </w:r>
      <w:r w:rsidRPr="00B75633">
        <w:rPr>
          <w:color w:val="FF0000"/>
          <w:spacing w:val="-3"/>
        </w:rPr>
        <w:t xml:space="preserve"> </w:t>
      </w:r>
      <w:r w:rsidRPr="00B75633">
        <w:rPr>
          <w:color w:val="FF0000"/>
        </w:rPr>
        <w:t>represents the sign</w:t>
      </w:r>
      <w:r w:rsidRPr="00B75633">
        <w:rPr>
          <w:color w:val="FF0000"/>
          <w:spacing w:val="-3"/>
        </w:rPr>
        <w:t xml:space="preserve"> </w:t>
      </w:r>
      <w:r w:rsidRPr="00B75633">
        <w:rPr>
          <w:color w:val="FF0000"/>
        </w:rPr>
        <w:t>bit.</w:t>
      </w:r>
    </w:p>
    <w:p w14:paraId="578C8276" w14:textId="77777777" w:rsidR="003E6BF8" w:rsidRPr="00B75633" w:rsidRDefault="003E6BF8" w:rsidP="003E6BF8">
      <w:pPr>
        <w:pStyle w:val="BodyText"/>
        <w:spacing w:before="200"/>
        <w:ind w:left="1951"/>
        <w:rPr>
          <w:color w:val="FF0000"/>
        </w:rPr>
      </w:pPr>
      <w:r w:rsidRPr="00B75633">
        <w:rPr>
          <w:color w:val="FF0000"/>
        </w:rPr>
        <w:t>a.</w:t>
      </w:r>
      <w:r w:rsidRPr="00B75633">
        <w:rPr>
          <w:color w:val="FF0000"/>
          <w:spacing w:val="-9"/>
        </w:rPr>
        <w:t xml:space="preserve"> </w:t>
      </w:r>
      <w:r w:rsidRPr="00B75633">
        <w:rPr>
          <w:color w:val="FF0000"/>
        </w:rPr>
        <w:t>0</w:t>
      </w:r>
      <w:r w:rsidRPr="00B75633">
        <w:rPr>
          <w:color w:val="FF0000"/>
          <w:spacing w:val="-8"/>
        </w:rPr>
        <w:t xml:space="preserve"> </w:t>
      </w:r>
      <w:r w:rsidRPr="00B75633">
        <w:rPr>
          <w:color w:val="FF0000"/>
        </w:rPr>
        <w:t>101101</w:t>
      </w:r>
      <w:r w:rsidRPr="00B75633">
        <w:rPr>
          <w:color w:val="FF0000"/>
          <w:spacing w:val="-8"/>
        </w:rPr>
        <w:t xml:space="preserve"> </w:t>
      </w:r>
      <w:r w:rsidRPr="00B75633">
        <w:rPr>
          <w:color w:val="FF0000"/>
        </w:rPr>
        <w:t>+</w:t>
      </w:r>
      <w:r w:rsidRPr="00B75633">
        <w:rPr>
          <w:color w:val="FF0000"/>
          <w:spacing w:val="-10"/>
        </w:rPr>
        <w:t xml:space="preserve"> </w:t>
      </w:r>
      <w:r w:rsidRPr="00B75633">
        <w:rPr>
          <w:color w:val="FF0000"/>
        </w:rPr>
        <w:t>0</w:t>
      </w:r>
      <w:r w:rsidRPr="00B75633">
        <w:rPr>
          <w:color w:val="FF0000"/>
          <w:spacing w:val="-8"/>
        </w:rPr>
        <w:t xml:space="preserve"> </w:t>
      </w:r>
      <w:r w:rsidRPr="00B75633">
        <w:rPr>
          <w:color w:val="FF0000"/>
        </w:rPr>
        <w:t>011111</w:t>
      </w:r>
    </w:p>
    <w:p w14:paraId="4475C2A2" w14:textId="77777777" w:rsidR="003E6BF8" w:rsidRPr="00B75633" w:rsidRDefault="003E6BF8" w:rsidP="003E6BF8">
      <w:pPr>
        <w:pStyle w:val="BodyText"/>
        <w:spacing w:before="179"/>
        <w:ind w:left="1956"/>
        <w:rPr>
          <w:color w:val="FF0000"/>
        </w:rPr>
      </w:pPr>
      <w:r w:rsidRPr="00B75633">
        <w:rPr>
          <w:color w:val="FF0000"/>
        </w:rPr>
        <w:t>b.</w:t>
      </w:r>
      <w:r w:rsidRPr="00B75633">
        <w:rPr>
          <w:color w:val="FF0000"/>
          <w:spacing w:val="-10"/>
        </w:rPr>
        <w:t xml:space="preserve"> </w:t>
      </w:r>
      <w:r w:rsidRPr="00B75633">
        <w:rPr>
          <w:color w:val="FF0000"/>
        </w:rPr>
        <w:t>1</w:t>
      </w:r>
      <w:r w:rsidRPr="00B75633">
        <w:rPr>
          <w:color w:val="FF0000"/>
          <w:spacing w:val="-9"/>
        </w:rPr>
        <w:t xml:space="preserve"> </w:t>
      </w:r>
      <w:r w:rsidRPr="00B75633">
        <w:rPr>
          <w:color w:val="FF0000"/>
        </w:rPr>
        <w:t>011111</w:t>
      </w:r>
      <w:r w:rsidRPr="00B75633">
        <w:rPr>
          <w:color w:val="FF0000"/>
          <w:spacing w:val="-9"/>
        </w:rPr>
        <w:t xml:space="preserve"> </w:t>
      </w:r>
      <w:r w:rsidRPr="00B75633">
        <w:rPr>
          <w:color w:val="FF0000"/>
        </w:rPr>
        <w:t>+</w:t>
      </w:r>
      <w:r w:rsidRPr="00B75633">
        <w:rPr>
          <w:color w:val="FF0000"/>
          <w:spacing w:val="-10"/>
        </w:rPr>
        <w:t xml:space="preserve"> </w:t>
      </w:r>
      <w:r w:rsidRPr="00B75633">
        <w:rPr>
          <w:color w:val="FF0000"/>
        </w:rPr>
        <w:t>1</w:t>
      </w:r>
      <w:r w:rsidRPr="00B75633">
        <w:rPr>
          <w:color w:val="FF0000"/>
          <w:spacing w:val="-9"/>
        </w:rPr>
        <w:t xml:space="preserve"> </w:t>
      </w:r>
      <w:r w:rsidRPr="00B75633">
        <w:rPr>
          <w:color w:val="FF0000"/>
        </w:rPr>
        <w:t>101101</w:t>
      </w:r>
    </w:p>
    <w:p w14:paraId="74B88B8D" w14:textId="77777777" w:rsidR="003E6BF8" w:rsidRPr="00B75633" w:rsidRDefault="003E6BF8" w:rsidP="003E6BF8">
      <w:pPr>
        <w:pStyle w:val="BodyText"/>
        <w:spacing w:before="181"/>
        <w:ind w:left="1956"/>
        <w:rPr>
          <w:color w:val="FF0000"/>
        </w:rPr>
      </w:pPr>
      <w:r w:rsidRPr="00B75633">
        <w:rPr>
          <w:color w:val="FF0000"/>
        </w:rPr>
        <w:t>c.</w:t>
      </w:r>
      <w:r w:rsidRPr="00B75633">
        <w:rPr>
          <w:color w:val="FF0000"/>
          <w:spacing w:val="-10"/>
        </w:rPr>
        <w:t xml:space="preserve"> </w:t>
      </w:r>
      <w:r w:rsidRPr="00B75633">
        <w:rPr>
          <w:color w:val="FF0000"/>
        </w:rPr>
        <w:t>0</w:t>
      </w:r>
      <w:r w:rsidRPr="00B75633">
        <w:rPr>
          <w:color w:val="FF0000"/>
          <w:spacing w:val="-9"/>
        </w:rPr>
        <w:t xml:space="preserve"> </w:t>
      </w:r>
      <w:r w:rsidRPr="00B75633">
        <w:rPr>
          <w:color w:val="FF0000"/>
        </w:rPr>
        <w:t>101101</w:t>
      </w:r>
      <w:r w:rsidRPr="00B75633">
        <w:rPr>
          <w:color w:val="FF0000"/>
          <w:spacing w:val="-9"/>
        </w:rPr>
        <w:t xml:space="preserve"> </w:t>
      </w:r>
      <w:r w:rsidRPr="00B75633">
        <w:rPr>
          <w:color w:val="FF0000"/>
        </w:rPr>
        <w:t>–</w:t>
      </w:r>
      <w:r w:rsidRPr="00B75633">
        <w:rPr>
          <w:color w:val="FF0000"/>
          <w:spacing w:val="-9"/>
        </w:rPr>
        <w:t xml:space="preserve"> </w:t>
      </w:r>
      <w:r w:rsidRPr="00B75633">
        <w:rPr>
          <w:color w:val="FF0000"/>
        </w:rPr>
        <w:t>0</w:t>
      </w:r>
      <w:r w:rsidRPr="00B75633">
        <w:rPr>
          <w:color w:val="FF0000"/>
          <w:spacing w:val="-9"/>
        </w:rPr>
        <w:t xml:space="preserve"> </w:t>
      </w:r>
      <w:r w:rsidRPr="00B75633">
        <w:rPr>
          <w:color w:val="FF0000"/>
        </w:rPr>
        <w:t>011111</w:t>
      </w:r>
    </w:p>
    <w:p w14:paraId="66CEA418" w14:textId="77777777" w:rsidR="003E6BF8" w:rsidRPr="00B75633" w:rsidRDefault="003E6BF8" w:rsidP="003E6BF8">
      <w:pPr>
        <w:pStyle w:val="BodyText"/>
        <w:spacing w:before="179"/>
        <w:ind w:left="1956"/>
        <w:rPr>
          <w:color w:val="FF0000"/>
        </w:rPr>
      </w:pPr>
      <w:r w:rsidRPr="00B75633">
        <w:rPr>
          <w:color w:val="FF0000"/>
        </w:rPr>
        <w:t>d.</w:t>
      </w:r>
      <w:r w:rsidRPr="00B75633">
        <w:rPr>
          <w:color w:val="FF0000"/>
          <w:spacing w:val="-6"/>
        </w:rPr>
        <w:t xml:space="preserve"> </w:t>
      </w:r>
      <w:r w:rsidRPr="00B75633">
        <w:rPr>
          <w:color w:val="FF0000"/>
        </w:rPr>
        <w:t>0</w:t>
      </w:r>
      <w:r w:rsidRPr="00B75633">
        <w:rPr>
          <w:color w:val="FF0000"/>
          <w:spacing w:val="-5"/>
        </w:rPr>
        <w:t xml:space="preserve"> </w:t>
      </w:r>
      <w:r w:rsidRPr="00B75633">
        <w:rPr>
          <w:color w:val="FF0000"/>
        </w:rPr>
        <w:t>101101-</w:t>
      </w:r>
      <w:r w:rsidRPr="00B75633">
        <w:rPr>
          <w:color w:val="FF0000"/>
          <w:spacing w:val="-4"/>
        </w:rPr>
        <w:t xml:space="preserve"> </w:t>
      </w:r>
      <w:r w:rsidRPr="00B75633">
        <w:rPr>
          <w:color w:val="FF0000"/>
        </w:rPr>
        <w:t>0</w:t>
      </w:r>
      <w:r w:rsidRPr="00B75633">
        <w:rPr>
          <w:color w:val="FF0000"/>
          <w:spacing w:val="-5"/>
        </w:rPr>
        <w:t xml:space="preserve"> </w:t>
      </w:r>
      <w:r w:rsidRPr="00B75633">
        <w:rPr>
          <w:color w:val="FF0000"/>
        </w:rPr>
        <w:t>101101</w:t>
      </w:r>
    </w:p>
    <w:p w14:paraId="207A20EF" w14:textId="77777777" w:rsidR="003E6BF8" w:rsidRDefault="003E6BF8" w:rsidP="003E6BF8">
      <w:pPr>
        <w:pStyle w:val="BodyText"/>
        <w:spacing w:before="182"/>
        <w:ind w:left="1956"/>
        <w:rPr>
          <w:color w:val="FF0000"/>
        </w:rPr>
      </w:pPr>
      <w:r w:rsidRPr="00B75633">
        <w:rPr>
          <w:color w:val="FF0000"/>
        </w:rPr>
        <w:t>e.</w:t>
      </w:r>
      <w:r w:rsidRPr="00B75633">
        <w:rPr>
          <w:color w:val="FF0000"/>
          <w:spacing w:val="-11"/>
        </w:rPr>
        <w:t xml:space="preserve"> </w:t>
      </w:r>
      <w:r w:rsidRPr="00B75633">
        <w:rPr>
          <w:color w:val="FF0000"/>
        </w:rPr>
        <w:t>1</w:t>
      </w:r>
      <w:r w:rsidRPr="00B75633">
        <w:rPr>
          <w:color w:val="FF0000"/>
          <w:spacing w:val="-10"/>
        </w:rPr>
        <w:t xml:space="preserve"> </w:t>
      </w:r>
      <w:r w:rsidRPr="00B75633">
        <w:rPr>
          <w:color w:val="FF0000"/>
        </w:rPr>
        <w:t>011111-</w:t>
      </w:r>
      <w:r w:rsidRPr="00B75633">
        <w:rPr>
          <w:color w:val="FF0000"/>
          <w:spacing w:val="-10"/>
        </w:rPr>
        <w:t xml:space="preserve"> </w:t>
      </w:r>
      <w:r w:rsidRPr="00B75633">
        <w:rPr>
          <w:color w:val="FF0000"/>
        </w:rPr>
        <w:t>0</w:t>
      </w:r>
      <w:r w:rsidRPr="00B75633">
        <w:rPr>
          <w:color w:val="FF0000"/>
          <w:spacing w:val="-13"/>
        </w:rPr>
        <w:t xml:space="preserve"> </w:t>
      </w:r>
      <w:r w:rsidRPr="00B75633">
        <w:rPr>
          <w:color w:val="FF0000"/>
        </w:rPr>
        <w:t>101101</w:t>
      </w:r>
    </w:p>
    <w:p w14:paraId="084E401A" w14:textId="77777777" w:rsidR="003E6BF8" w:rsidRPr="00327232" w:rsidRDefault="003E6BF8" w:rsidP="003E6BF8">
      <w:pPr>
        <w:widowControl/>
        <w:shd w:val="clear" w:color="auto" w:fill="131314"/>
        <w:autoSpaceDE/>
        <w:autoSpaceDN/>
        <w:spacing w:after="360"/>
        <w:rPr>
          <w:rFonts w:ascii="Arial" w:hAnsi="Arial" w:cs="Arial"/>
          <w:color w:val="E3E3E3"/>
          <w:sz w:val="24"/>
          <w:szCs w:val="24"/>
        </w:rPr>
      </w:pPr>
      <w:r w:rsidRPr="00327232">
        <w:rPr>
          <w:rFonts w:ascii="Arial" w:hAnsi="Arial" w:cs="Arial"/>
          <w:color w:val="E3E3E3"/>
          <w:sz w:val="24"/>
          <w:szCs w:val="24"/>
        </w:rPr>
        <w:t>path that the algorithm takes when the following signed-magnitude numbers are computed.</w:t>
      </w:r>
    </w:p>
    <w:tbl>
      <w:tblPr>
        <w:tblW w:w="10379" w:type="dxa"/>
        <w:tblCellSpacing w:w="15" w:type="dxa"/>
        <w:tblCellMar>
          <w:top w:w="15" w:type="dxa"/>
          <w:left w:w="15" w:type="dxa"/>
          <w:bottom w:w="15" w:type="dxa"/>
          <w:right w:w="15" w:type="dxa"/>
        </w:tblCellMar>
        <w:tblLook w:val="04A0" w:firstRow="1" w:lastRow="0" w:firstColumn="1" w:lastColumn="0" w:noHBand="0" w:noVBand="1"/>
      </w:tblPr>
      <w:tblGrid>
        <w:gridCol w:w="729"/>
        <w:gridCol w:w="1679"/>
        <w:gridCol w:w="1679"/>
        <w:gridCol w:w="721"/>
        <w:gridCol w:w="3238"/>
        <w:gridCol w:w="713"/>
        <w:gridCol w:w="1620"/>
      </w:tblGrid>
      <w:tr w:rsidR="003E6BF8" w:rsidRPr="00327232" w14:paraId="5CD76F36" w14:textId="77777777" w:rsidTr="009C7339">
        <w:trPr>
          <w:trHeight w:val="131"/>
          <w:tblCellSpacing w:w="15" w:type="dxa"/>
        </w:trPr>
        <w:tc>
          <w:tcPr>
            <w:tcW w:w="0" w:type="auto"/>
            <w:vAlign w:val="center"/>
            <w:hideMark/>
          </w:tcPr>
          <w:p w14:paraId="3CFDDFAA"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Case</w:t>
            </w:r>
          </w:p>
        </w:tc>
        <w:tc>
          <w:tcPr>
            <w:tcW w:w="0" w:type="auto"/>
            <w:vAlign w:val="center"/>
            <w:hideMark/>
          </w:tcPr>
          <w:p w14:paraId="727A5BC4" w14:textId="694392E6" w:rsidR="003E6BF8" w:rsidRPr="00327232" w:rsidRDefault="009C7339" w:rsidP="000B5694">
            <w:pPr>
              <w:widowControl/>
              <w:autoSpaceDE/>
              <w:autoSpaceDN/>
              <w:rPr>
                <w:rFonts w:ascii="Arial" w:hAnsi="Arial" w:cs="Arial"/>
                <w:sz w:val="24"/>
                <w:szCs w:val="24"/>
              </w:rPr>
            </w:pPr>
            <w:r>
              <w:rPr>
                <w:rFonts w:ascii="Arial" w:hAnsi="Arial" w:cs="Arial"/>
                <w:sz w:val="24"/>
                <w:szCs w:val="24"/>
              </w:rPr>
              <w:t xml:space="preserve">        </w:t>
            </w:r>
            <w:r w:rsidR="003E6BF8" w:rsidRPr="00327232">
              <w:rPr>
                <w:rFonts w:ascii="Arial" w:hAnsi="Arial" w:cs="Arial"/>
                <w:sz w:val="24"/>
                <w:szCs w:val="24"/>
              </w:rPr>
              <w:t>a</w:t>
            </w:r>
          </w:p>
        </w:tc>
        <w:tc>
          <w:tcPr>
            <w:tcW w:w="0" w:type="auto"/>
            <w:vAlign w:val="center"/>
            <w:hideMark/>
          </w:tcPr>
          <w:p w14:paraId="5B1F5454" w14:textId="030E27DD" w:rsidR="003E6BF8" w:rsidRPr="00327232" w:rsidRDefault="009C7339" w:rsidP="000B5694">
            <w:pPr>
              <w:widowControl/>
              <w:autoSpaceDE/>
              <w:autoSpaceDN/>
              <w:rPr>
                <w:rFonts w:ascii="Arial" w:hAnsi="Arial" w:cs="Arial"/>
                <w:sz w:val="24"/>
                <w:szCs w:val="24"/>
              </w:rPr>
            </w:pPr>
            <w:r>
              <w:rPr>
                <w:rFonts w:ascii="Arial" w:hAnsi="Arial" w:cs="Arial"/>
                <w:sz w:val="24"/>
                <w:szCs w:val="24"/>
              </w:rPr>
              <w:t xml:space="preserve">      </w:t>
            </w:r>
            <w:r w:rsidR="003E6BF8" w:rsidRPr="00327232">
              <w:rPr>
                <w:rFonts w:ascii="Arial" w:hAnsi="Arial" w:cs="Arial"/>
                <w:sz w:val="24"/>
                <w:szCs w:val="24"/>
              </w:rPr>
              <w:t>b</w:t>
            </w:r>
          </w:p>
        </w:tc>
        <w:tc>
          <w:tcPr>
            <w:tcW w:w="0" w:type="auto"/>
            <w:vAlign w:val="center"/>
            <w:hideMark/>
          </w:tcPr>
          <w:p w14:paraId="5BF30A88" w14:textId="77777777" w:rsidR="003E6BF8" w:rsidRPr="009C7339" w:rsidRDefault="003E6BF8" w:rsidP="000B5694">
            <w:pPr>
              <w:widowControl/>
              <w:autoSpaceDE/>
              <w:autoSpaceDN/>
              <w:rPr>
                <w:rFonts w:ascii="Arial" w:hAnsi="Arial" w:cs="Arial"/>
                <w:sz w:val="12"/>
                <w:szCs w:val="12"/>
              </w:rPr>
            </w:pPr>
            <w:r w:rsidRPr="009C7339">
              <w:rPr>
                <w:rFonts w:ascii="Arial" w:hAnsi="Arial" w:cs="Arial"/>
                <w:sz w:val="12"/>
                <w:szCs w:val="12"/>
              </w:rPr>
              <w:t>Operation</w:t>
            </w:r>
          </w:p>
        </w:tc>
        <w:tc>
          <w:tcPr>
            <w:tcW w:w="0" w:type="auto"/>
            <w:vAlign w:val="center"/>
            <w:hideMark/>
          </w:tcPr>
          <w:p w14:paraId="15E7F274" w14:textId="77777777" w:rsidR="003E6BF8" w:rsidRPr="009C7339" w:rsidRDefault="003E6BF8" w:rsidP="000B5694">
            <w:pPr>
              <w:widowControl/>
              <w:autoSpaceDE/>
              <w:autoSpaceDN/>
              <w:rPr>
                <w:rFonts w:ascii="Arial" w:hAnsi="Arial" w:cs="Arial"/>
                <w:sz w:val="12"/>
                <w:szCs w:val="12"/>
              </w:rPr>
            </w:pPr>
            <w:r w:rsidRPr="009C7339">
              <w:rPr>
                <w:rFonts w:ascii="Arial" w:hAnsi="Arial" w:cs="Arial"/>
                <w:sz w:val="12"/>
                <w:szCs w:val="12"/>
              </w:rPr>
              <w:t>Path</w:t>
            </w:r>
          </w:p>
        </w:tc>
        <w:tc>
          <w:tcPr>
            <w:tcW w:w="0" w:type="auto"/>
            <w:vAlign w:val="center"/>
            <w:hideMark/>
          </w:tcPr>
          <w:p w14:paraId="7E4D06F5"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AVF</w:t>
            </w:r>
          </w:p>
        </w:tc>
        <w:tc>
          <w:tcPr>
            <w:tcW w:w="0" w:type="auto"/>
            <w:vAlign w:val="center"/>
            <w:hideMark/>
          </w:tcPr>
          <w:p w14:paraId="6C10D565"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Result</w:t>
            </w:r>
          </w:p>
        </w:tc>
      </w:tr>
      <w:tr w:rsidR="003E6BF8" w:rsidRPr="00327232" w14:paraId="4562DC3E" w14:textId="77777777" w:rsidTr="009C7339">
        <w:trPr>
          <w:trHeight w:val="272"/>
          <w:tblCellSpacing w:w="15" w:type="dxa"/>
        </w:trPr>
        <w:tc>
          <w:tcPr>
            <w:tcW w:w="0" w:type="auto"/>
            <w:tcMar>
              <w:top w:w="240" w:type="dxa"/>
              <w:left w:w="240" w:type="dxa"/>
              <w:bottom w:w="240" w:type="dxa"/>
              <w:right w:w="240" w:type="dxa"/>
            </w:tcMar>
            <w:vAlign w:val="center"/>
            <w:hideMark/>
          </w:tcPr>
          <w:p w14:paraId="4FD25DA2"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a</w:t>
            </w:r>
          </w:p>
        </w:tc>
        <w:tc>
          <w:tcPr>
            <w:tcW w:w="0" w:type="auto"/>
            <w:tcMar>
              <w:top w:w="240" w:type="dxa"/>
              <w:left w:w="240" w:type="dxa"/>
              <w:bottom w:w="240" w:type="dxa"/>
              <w:right w:w="240" w:type="dxa"/>
            </w:tcMar>
            <w:vAlign w:val="center"/>
            <w:hideMark/>
          </w:tcPr>
          <w:p w14:paraId="545EE2B9"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0 101101</w:t>
            </w:r>
          </w:p>
        </w:tc>
        <w:tc>
          <w:tcPr>
            <w:tcW w:w="0" w:type="auto"/>
            <w:tcMar>
              <w:top w:w="240" w:type="dxa"/>
              <w:left w:w="240" w:type="dxa"/>
              <w:bottom w:w="240" w:type="dxa"/>
              <w:right w:w="240" w:type="dxa"/>
            </w:tcMar>
            <w:vAlign w:val="center"/>
            <w:hideMark/>
          </w:tcPr>
          <w:p w14:paraId="572CA900"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0 011111</w:t>
            </w:r>
          </w:p>
        </w:tc>
        <w:tc>
          <w:tcPr>
            <w:tcW w:w="0" w:type="auto"/>
            <w:tcMar>
              <w:top w:w="240" w:type="dxa"/>
              <w:left w:w="240" w:type="dxa"/>
              <w:bottom w:w="240" w:type="dxa"/>
              <w:right w:w="240" w:type="dxa"/>
            </w:tcMar>
            <w:vAlign w:val="center"/>
            <w:hideMark/>
          </w:tcPr>
          <w:p w14:paraId="675C3E03"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w:t>
            </w:r>
          </w:p>
        </w:tc>
        <w:tc>
          <w:tcPr>
            <w:tcW w:w="0" w:type="auto"/>
            <w:tcMar>
              <w:top w:w="240" w:type="dxa"/>
              <w:left w:w="240" w:type="dxa"/>
              <w:bottom w:w="240" w:type="dxa"/>
              <w:right w:w="240" w:type="dxa"/>
            </w:tcMar>
            <w:vAlign w:val="center"/>
            <w:hideMark/>
          </w:tcPr>
          <w:p w14:paraId="58C3F133"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1, 2, 3, 4, 5, 6</w:t>
            </w:r>
          </w:p>
        </w:tc>
        <w:tc>
          <w:tcPr>
            <w:tcW w:w="0" w:type="auto"/>
            <w:tcMar>
              <w:top w:w="240" w:type="dxa"/>
              <w:left w:w="240" w:type="dxa"/>
              <w:bottom w:w="240" w:type="dxa"/>
              <w:right w:w="240" w:type="dxa"/>
            </w:tcMar>
            <w:vAlign w:val="center"/>
            <w:hideMark/>
          </w:tcPr>
          <w:p w14:paraId="700911E2"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w:t>
            </w:r>
          </w:p>
        </w:tc>
        <w:tc>
          <w:tcPr>
            <w:tcW w:w="0" w:type="auto"/>
            <w:tcMar>
              <w:top w:w="240" w:type="dxa"/>
              <w:left w:w="240" w:type="dxa"/>
              <w:bottom w:w="240" w:type="dxa"/>
              <w:right w:w="240" w:type="dxa"/>
            </w:tcMar>
            <w:vAlign w:val="center"/>
            <w:hideMark/>
          </w:tcPr>
          <w:p w14:paraId="26FFFB92"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001100</w:t>
            </w:r>
          </w:p>
        </w:tc>
      </w:tr>
      <w:tr w:rsidR="003E6BF8" w:rsidRPr="00327232" w14:paraId="11C2370A" w14:textId="77777777" w:rsidTr="009C7339">
        <w:trPr>
          <w:trHeight w:val="280"/>
          <w:tblCellSpacing w:w="15" w:type="dxa"/>
        </w:trPr>
        <w:tc>
          <w:tcPr>
            <w:tcW w:w="0" w:type="auto"/>
            <w:tcMar>
              <w:top w:w="240" w:type="dxa"/>
              <w:left w:w="240" w:type="dxa"/>
              <w:bottom w:w="240" w:type="dxa"/>
              <w:right w:w="240" w:type="dxa"/>
            </w:tcMar>
            <w:vAlign w:val="center"/>
            <w:hideMark/>
          </w:tcPr>
          <w:p w14:paraId="7CA805F2"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b</w:t>
            </w:r>
          </w:p>
        </w:tc>
        <w:tc>
          <w:tcPr>
            <w:tcW w:w="0" w:type="auto"/>
            <w:tcMar>
              <w:top w:w="240" w:type="dxa"/>
              <w:left w:w="240" w:type="dxa"/>
              <w:bottom w:w="240" w:type="dxa"/>
              <w:right w:w="240" w:type="dxa"/>
            </w:tcMar>
            <w:vAlign w:val="center"/>
            <w:hideMark/>
          </w:tcPr>
          <w:p w14:paraId="54F9036F"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1 011111</w:t>
            </w:r>
          </w:p>
        </w:tc>
        <w:tc>
          <w:tcPr>
            <w:tcW w:w="0" w:type="auto"/>
            <w:tcMar>
              <w:top w:w="240" w:type="dxa"/>
              <w:left w:w="240" w:type="dxa"/>
              <w:bottom w:w="240" w:type="dxa"/>
              <w:right w:w="240" w:type="dxa"/>
            </w:tcMar>
            <w:vAlign w:val="center"/>
            <w:hideMark/>
          </w:tcPr>
          <w:p w14:paraId="7005902A"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1 101101</w:t>
            </w:r>
          </w:p>
        </w:tc>
        <w:tc>
          <w:tcPr>
            <w:tcW w:w="0" w:type="auto"/>
            <w:tcMar>
              <w:top w:w="240" w:type="dxa"/>
              <w:left w:w="240" w:type="dxa"/>
              <w:bottom w:w="240" w:type="dxa"/>
              <w:right w:w="240" w:type="dxa"/>
            </w:tcMar>
            <w:vAlign w:val="center"/>
            <w:hideMark/>
          </w:tcPr>
          <w:p w14:paraId="2078891B"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w:t>
            </w:r>
          </w:p>
        </w:tc>
        <w:tc>
          <w:tcPr>
            <w:tcW w:w="0" w:type="auto"/>
            <w:tcMar>
              <w:top w:w="240" w:type="dxa"/>
              <w:left w:w="240" w:type="dxa"/>
              <w:bottom w:w="240" w:type="dxa"/>
              <w:right w:w="240" w:type="dxa"/>
            </w:tcMar>
            <w:vAlign w:val="center"/>
            <w:hideMark/>
          </w:tcPr>
          <w:p w14:paraId="4B308F60"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1, 2, 7, 8, 9, 5, 6</w:t>
            </w:r>
          </w:p>
        </w:tc>
        <w:tc>
          <w:tcPr>
            <w:tcW w:w="0" w:type="auto"/>
            <w:tcMar>
              <w:top w:w="240" w:type="dxa"/>
              <w:left w:w="240" w:type="dxa"/>
              <w:bottom w:w="240" w:type="dxa"/>
              <w:right w:w="240" w:type="dxa"/>
            </w:tcMar>
            <w:vAlign w:val="center"/>
            <w:hideMark/>
          </w:tcPr>
          <w:p w14:paraId="20F9230E"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w:t>
            </w:r>
          </w:p>
        </w:tc>
        <w:tc>
          <w:tcPr>
            <w:tcW w:w="0" w:type="auto"/>
            <w:tcMar>
              <w:top w:w="240" w:type="dxa"/>
              <w:left w:w="240" w:type="dxa"/>
              <w:bottom w:w="240" w:type="dxa"/>
              <w:right w:w="240" w:type="dxa"/>
            </w:tcMar>
            <w:vAlign w:val="center"/>
            <w:hideMark/>
          </w:tcPr>
          <w:p w14:paraId="10C28703"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001100</w:t>
            </w:r>
          </w:p>
        </w:tc>
      </w:tr>
      <w:tr w:rsidR="003E6BF8" w:rsidRPr="00327232" w14:paraId="2FE4CFDC" w14:textId="77777777" w:rsidTr="009C7339">
        <w:trPr>
          <w:trHeight w:val="272"/>
          <w:tblCellSpacing w:w="15" w:type="dxa"/>
        </w:trPr>
        <w:tc>
          <w:tcPr>
            <w:tcW w:w="0" w:type="auto"/>
            <w:tcMar>
              <w:top w:w="240" w:type="dxa"/>
              <w:left w:w="240" w:type="dxa"/>
              <w:bottom w:w="240" w:type="dxa"/>
              <w:right w:w="240" w:type="dxa"/>
            </w:tcMar>
            <w:vAlign w:val="center"/>
            <w:hideMark/>
          </w:tcPr>
          <w:p w14:paraId="62C62FE8"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c</w:t>
            </w:r>
          </w:p>
        </w:tc>
        <w:tc>
          <w:tcPr>
            <w:tcW w:w="0" w:type="auto"/>
            <w:tcMar>
              <w:top w:w="240" w:type="dxa"/>
              <w:left w:w="240" w:type="dxa"/>
              <w:bottom w:w="240" w:type="dxa"/>
              <w:right w:w="240" w:type="dxa"/>
            </w:tcMar>
            <w:vAlign w:val="center"/>
            <w:hideMark/>
          </w:tcPr>
          <w:p w14:paraId="6828B6BD"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0 101101</w:t>
            </w:r>
          </w:p>
        </w:tc>
        <w:tc>
          <w:tcPr>
            <w:tcW w:w="0" w:type="auto"/>
            <w:tcMar>
              <w:top w:w="240" w:type="dxa"/>
              <w:left w:w="240" w:type="dxa"/>
              <w:bottom w:w="240" w:type="dxa"/>
              <w:right w:w="240" w:type="dxa"/>
            </w:tcMar>
            <w:vAlign w:val="center"/>
            <w:hideMark/>
          </w:tcPr>
          <w:p w14:paraId="7CF75A3B"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0 011111</w:t>
            </w:r>
          </w:p>
        </w:tc>
        <w:tc>
          <w:tcPr>
            <w:tcW w:w="0" w:type="auto"/>
            <w:tcMar>
              <w:top w:w="240" w:type="dxa"/>
              <w:left w:w="240" w:type="dxa"/>
              <w:bottom w:w="240" w:type="dxa"/>
              <w:right w:w="240" w:type="dxa"/>
            </w:tcMar>
            <w:vAlign w:val="center"/>
            <w:hideMark/>
          </w:tcPr>
          <w:p w14:paraId="384D8704"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w:t>
            </w:r>
          </w:p>
        </w:tc>
        <w:tc>
          <w:tcPr>
            <w:tcW w:w="0" w:type="auto"/>
            <w:tcMar>
              <w:top w:w="240" w:type="dxa"/>
              <w:left w:w="240" w:type="dxa"/>
              <w:bottom w:w="240" w:type="dxa"/>
              <w:right w:w="240" w:type="dxa"/>
            </w:tcMar>
            <w:vAlign w:val="center"/>
            <w:hideMark/>
          </w:tcPr>
          <w:p w14:paraId="1141686B"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1, 2, 3, 4, 10, 11, 12</w:t>
            </w:r>
          </w:p>
        </w:tc>
        <w:tc>
          <w:tcPr>
            <w:tcW w:w="0" w:type="auto"/>
            <w:tcMar>
              <w:top w:w="240" w:type="dxa"/>
              <w:left w:w="240" w:type="dxa"/>
              <w:bottom w:w="240" w:type="dxa"/>
              <w:right w:w="240" w:type="dxa"/>
            </w:tcMar>
            <w:vAlign w:val="center"/>
            <w:hideMark/>
          </w:tcPr>
          <w:p w14:paraId="154F7AAF"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w:t>
            </w:r>
          </w:p>
        </w:tc>
        <w:tc>
          <w:tcPr>
            <w:tcW w:w="0" w:type="auto"/>
            <w:tcMar>
              <w:top w:w="240" w:type="dxa"/>
              <w:left w:w="240" w:type="dxa"/>
              <w:bottom w:w="240" w:type="dxa"/>
              <w:right w:w="240" w:type="dxa"/>
            </w:tcMar>
            <w:vAlign w:val="center"/>
            <w:hideMark/>
          </w:tcPr>
          <w:p w14:paraId="25224CB0"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0110011</w:t>
            </w:r>
          </w:p>
        </w:tc>
      </w:tr>
      <w:tr w:rsidR="003E6BF8" w:rsidRPr="00327232" w14:paraId="18A5BA70" w14:textId="77777777" w:rsidTr="009C7339">
        <w:trPr>
          <w:trHeight w:val="280"/>
          <w:tblCellSpacing w:w="15" w:type="dxa"/>
        </w:trPr>
        <w:tc>
          <w:tcPr>
            <w:tcW w:w="0" w:type="auto"/>
            <w:tcMar>
              <w:top w:w="240" w:type="dxa"/>
              <w:left w:w="240" w:type="dxa"/>
              <w:bottom w:w="240" w:type="dxa"/>
              <w:right w:w="240" w:type="dxa"/>
            </w:tcMar>
            <w:vAlign w:val="center"/>
            <w:hideMark/>
          </w:tcPr>
          <w:p w14:paraId="7806EF2E"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d</w:t>
            </w:r>
          </w:p>
        </w:tc>
        <w:tc>
          <w:tcPr>
            <w:tcW w:w="0" w:type="auto"/>
            <w:tcMar>
              <w:top w:w="240" w:type="dxa"/>
              <w:left w:w="240" w:type="dxa"/>
              <w:bottom w:w="240" w:type="dxa"/>
              <w:right w:w="240" w:type="dxa"/>
            </w:tcMar>
            <w:vAlign w:val="center"/>
            <w:hideMark/>
          </w:tcPr>
          <w:p w14:paraId="3D12A3C2"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0 101101</w:t>
            </w:r>
          </w:p>
        </w:tc>
        <w:tc>
          <w:tcPr>
            <w:tcW w:w="0" w:type="auto"/>
            <w:tcMar>
              <w:top w:w="240" w:type="dxa"/>
              <w:left w:w="240" w:type="dxa"/>
              <w:bottom w:w="240" w:type="dxa"/>
              <w:right w:w="240" w:type="dxa"/>
            </w:tcMar>
            <w:vAlign w:val="center"/>
            <w:hideMark/>
          </w:tcPr>
          <w:p w14:paraId="0F21209F"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0 101101</w:t>
            </w:r>
          </w:p>
        </w:tc>
        <w:tc>
          <w:tcPr>
            <w:tcW w:w="0" w:type="auto"/>
            <w:tcMar>
              <w:top w:w="240" w:type="dxa"/>
              <w:left w:w="240" w:type="dxa"/>
              <w:bottom w:w="240" w:type="dxa"/>
              <w:right w:w="240" w:type="dxa"/>
            </w:tcMar>
            <w:vAlign w:val="center"/>
            <w:hideMark/>
          </w:tcPr>
          <w:p w14:paraId="04ED30C2"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w:t>
            </w:r>
          </w:p>
        </w:tc>
        <w:tc>
          <w:tcPr>
            <w:tcW w:w="0" w:type="auto"/>
            <w:tcMar>
              <w:top w:w="240" w:type="dxa"/>
              <w:left w:w="240" w:type="dxa"/>
              <w:bottom w:w="240" w:type="dxa"/>
              <w:right w:w="240" w:type="dxa"/>
            </w:tcMar>
            <w:vAlign w:val="center"/>
            <w:hideMark/>
          </w:tcPr>
          <w:p w14:paraId="1A743069"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1, 2, 3, 4, 10, 13, 14</w:t>
            </w:r>
          </w:p>
        </w:tc>
        <w:tc>
          <w:tcPr>
            <w:tcW w:w="0" w:type="auto"/>
            <w:tcMar>
              <w:top w:w="240" w:type="dxa"/>
              <w:left w:w="240" w:type="dxa"/>
              <w:bottom w:w="240" w:type="dxa"/>
              <w:right w:w="240" w:type="dxa"/>
            </w:tcMar>
            <w:vAlign w:val="center"/>
            <w:hideMark/>
          </w:tcPr>
          <w:p w14:paraId="7671ECE1"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w:t>
            </w:r>
          </w:p>
        </w:tc>
        <w:tc>
          <w:tcPr>
            <w:tcW w:w="0" w:type="auto"/>
            <w:tcMar>
              <w:top w:w="240" w:type="dxa"/>
              <w:left w:w="240" w:type="dxa"/>
              <w:bottom w:w="240" w:type="dxa"/>
              <w:right w:w="240" w:type="dxa"/>
            </w:tcMar>
            <w:vAlign w:val="center"/>
            <w:hideMark/>
          </w:tcPr>
          <w:p w14:paraId="0B99718C"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0100101</w:t>
            </w:r>
          </w:p>
        </w:tc>
      </w:tr>
      <w:tr w:rsidR="003E6BF8" w:rsidRPr="00327232" w14:paraId="2AE15FF0" w14:textId="77777777" w:rsidTr="009C7339">
        <w:trPr>
          <w:trHeight w:val="272"/>
          <w:tblCellSpacing w:w="15" w:type="dxa"/>
        </w:trPr>
        <w:tc>
          <w:tcPr>
            <w:tcW w:w="0" w:type="auto"/>
            <w:tcMar>
              <w:top w:w="240" w:type="dxa"/>
              <w:left w:w="240" w:type="dxa"/>
              <w:bottom w:w="240" w:type="dxa"/>
              <w:right w:w="240" w:type="dxa"/>
            </w:tcMar>
            <w:vAlign w:val="center"/>
            <w:hideMark/>
          </w:tcPr>
          <w:p w14:paraId="28EE2578"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e</w:t>
            </w:r>
          </w:p>
        </w:tc>
        <w:tc>
          <w:tcPr>
            <w:tcW w:w="0" w:type="auto"/>
            <w:tcMar>
              <w:top w:w="240" w:type="dxa"/>
              <w:left w:w="240" w:type="dxa"/>
              <w:bottom w:w="240" w:type="dxa"/>
              <w:right w:w="240" w:type="dxa"/>
            </w:tcMar>
            <w:vAlign w:val="center"/>
            <w:hideMark/>
          </w:tcPr>
          <w:p w14:paraId="53202AB5"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1 011111</w:t>
            </w:r>
          </w:p>
        </w:tc>
        <w:tc>
          <w:tcPr>
            <w:tcW w:w="0" w:type="auto"/>
            <w:tcMar>
              <w:top w:w="240" w:type="dxa"/>
              <w:left w:w="240" w:type="dxa"/>
              <w:bottom w:w="240" w:type="dxa"/>
              <w:right w:w="240" w:type="dxa"/>
            </w:tcMar>
            <w:vAlign w:val="center"/>
            <w:hideMark/>
          </w:tcPr>
          <w:p w14:paraId="141351DA"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0 101101</w:t>
            </w:r>
          </w:p>
        </w:tc>
        <w:tc>
          <w:tcPr>
            <w:tcW w:w="0" w:type="auto"/>
            <w:tcMar>
              <w:top w:w="240" w:type="dxa"/>
              <w:left w:w="240" w:type="dxa"/>
              <w:bottom w:w="240" w:type="dxa"/>
              <w:right w:w="240" w:type="dxa"/>
            </w:tcMar>
            <w:vAlign w:val="center"/>
            <w:hideMark/>
          </w:tcPr>
          <w:p w14:paraId="4437C17B"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w:t>
            </w:r>
          </w:p>
        </w:tc>
        <w:tc>
          <w:tcPr>
            <w:tcW w:w="0" w:type="auto"/>
            <w:tcMar>
              <w:top w:w="240" w:type="dxa"/>
              <w:left w:w="240" w:type="dxa"/>
              <w:bottom w:w="240" w:type="dxa"/>
              <w:right w:w="240" w:type="dxa"/>
            </w:tcMar>
            <w:vAlign w:val="center"/>
            <w:hideMark/>
          </w:tcPr>
          <w:p w14:paraId="2A0668BF"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1, 2, 7, 8, 9, 10, 13, 14</w:t>
            </w:r>
          </w:p>
        </w:tc>
        <w:tc>
          <w:tcPr>
            <w:tcW w:w="0" w:type="auto"/>
            <w:tcMar>
              <w:top w:w="240" w:type="dxa"/>
              <w:left w:w="240" w:type="dxa"/>
              <w:bottom w:w="240" w:type="dxa"/>
              <w:right w:w="240" w:type="dxa"/>
            </w:tcMar>
            <w:vAlign w:val="center"/>
            <w:hideMark/>
          </w:tcPr>
          <w:p w14:paraId="52ED31CA"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w:t>
            </w:r>
          </w:p>
        </w:tc>
        <w:tc>
          <w:tcPr>
            <w:tcW w:w="0" w:type="auto"/>
            <w:tcMar>
              <w:top w:w="240" w:type="dxa"/>
              <w:left w:w="240" w:type="dxa"/>
              <w:bottom w:w="240" w:type="dxa"/>
              <w:right w:w="240" w:type="dxa"/>
            </w:tcMar>
            <w:vAlign w:val="center"/>
            <w:hideMark/>
          </w:tcPr>
          <w:p w14:paraId="709BFA61" w14:textId="77777777" w:rsidR="003E6BF8" w:rsidRPr="00327232" w:rsidRDefault="003E6BF8" w:rsidP="000B5694">
            <w:pPr>
              <w:widowControl/>
              <w:autoSpaceDE/>
              <w:autoSpaceDN/>
              <w:rPr>
                <w:rFonts w:ascii="Arial" w:hAnsi="Arial" w:cs="Arial"/>
                <w:sz w:val="24"/>
                <w:szCs w:val="24"/>
              </w:rPr>
            </w:pPr>
            <w:r w:rsidRPr="00327232">
              <w:rPr>
                <w:rFonts w:ascii="Arial" w:hAnsi="Arial" w:cs="Arial"/>
                <w:sz w:val="24"/>
                <w:szCs w:val="24"/>
              </w:rPr>
              <w:t>110011</w:t>
            </w:r>
          </w:p>
        </w:tc>
      </w:tr>
      <w:tr w:rsidR="003E6BF8" w:rsidRPr="00327232" w14:paraId="17EEE52D" w14:textId="77777777" w:rsidTr="009C7339">
        <w:trPr>
          <w:trHeight w:val="272"/>
          <w:tblCellSpacing w:w="15" w:type="dxa"/>
        </w:trPr>
        <w:tc>
          <w:tcPr>
            <w:tcW w:w="0" w:type="auto"/>
            <w:tcMar>
              <w:top w:w="240" w:type="dxa"/>
              <w:left w:w="240" w:type="dxa"/>
              <w:bottom w:w="240" w:type="dxa"/>
              <w:right w:w="240" w:type="dxa"/>
            </w:tcMar>
            <w:vAlign w:val="center"/>
          </w:tcPr>
          <w:p w14:paraId="232A480A" w14:textId="77777777" w:rsidR="003E6BF8" w:rsidRDefault="003E6BF8" w:rsidP="000B5694">
            <w:pPr>
              <w:widowControl/>
              <w:autoSpaceDE/>
              <w:autoSpaceDN/>
              <w:rPr>
                <w:rFonts w:ascii="Arial" w:hAnsi="Arial" w:cs="Arial"/>
                <w:sz w:val="24"/>
                <w:szCs w:val="24"/>
              </w:rPr>
            </w:pPr>
          </w:p>
          <w:p w14:paraId="281A76E9" w14:textId="77777777" w:rsidR="003E6BF8" w:rsidRPr="00327232" w:rsidRDefault="003E6BF8" w:rsidP="000B5694">
            <w:pPr>
              <w:widowControl/>
              <w:autoSpaceDE/>
              <w:autoSpaceDN/>
              <w:rPr>
                <w:rFonts w:ascii="Arial" w:hAnsi="Arial" w:cs="Arial"/>
                <w:sz w:val="24"/>
                <w:szCs w:val="24"/>
              </w:rPr>
            </w:pPr>
          </w:p>
        </w:tc>
        <w:tc>
          <w:tcPr>
            <w:tcW w:w="0" w:type="auto"/>
            <w:tcMar>
              <w:top w:w="240" w:type="dxa"/>
              <w:left w:w="240" w:type="dxa"/>
              <w:bottom w:w="240" w:type="dxa"/>
              <w:right w:w="240" w:type="dxa"/>
            </w:tcMar>
            <w:vAlign w:val="center"/>
          </w:tcPr>
          <w:p w14:paraId="1A5082DE" w14:textId="77777777" w:rsidR="003E6BF8" w:rsidRPr="00327232" w:rsidRDefault="003E6BF8" w:rsidP="000B5694">
            <w:pPr>
              <w:widowControl/>
              <w:autoSpaceDE/>
              <w:autoSpaceDN/>
              <w:rPr>
                <w:rFonts w:ascii="Arial" w:hAnsi="Arial" w:cs="Arial"/>
                <w:sz w:val="24"/>
                <w:szCs w:val="24"/>
              </w:rPr>
            </w:pPr>
          </w:p>
        </w:tc>
        <w:tc>
          <w:tcPr>
            <w:tcW w:w="0" w:type="auto"/>
            <w:tcMar>
              <w:top w:w="240" w:type="dxa"/>
              <w:left w:w="240" w:type="dxa"/>
              <w:bottom w:w="240" w:type="dxa"/>
              <w:right w:w="240" w:type="dxa"/>
            </w:tcMar>
            <w:vAlign w:val="center"/>
          </w:tcPr>
          <w:p w14:paraId="1DB9374C" w14:textId="77777777" w:rsidR="003E6BF8" w:rsidRPr="00327232" w:rsidRDefault="003E6BF8" w:rsidP="000B5694">
            <w:pPr>
              <w:widowControl/>
              <w:autoSpaceDE/>
              <w:autoSpaceDN/>
              <w:rPr>
                <w:rFonts w:ascii="Arial" w:hAnsi="Arial" w:cs="Arial"/>
                <w:sz w:val="24"/>
                <w:szCs w:val="24"/>
              </w:rPr>
            </w:pPr>
          </w:p>
        </w:tc>
        <w:tc>
          <w:tcPr>
            <w:tcW w:w="0" w:type="auto"/>
            <w:tcMar>
              <w:top w:w="240" w:type="dxa"/>
              <w:left w:w="240" w:type="dxa"/>
              <w:bottom w:w="240" w:type="dxa"/>
              <w:right w:w="240" w:type="dxa"/>
            </w:tcMar>
            <w:vAlign w:val="center"/>
          </w:tcPr>
          <w:p w14:paraId="658B1E5F" w14:textId="77777777" w:rsidR="003E6BF8" w:rsidRPr="00327232" w:rsidRDefault="003E6BF8" w:rsidP="000B5694">
            <w:pPr>
              <w:widowControl/>
              <w:autoSpaceDE/>
              <w:autoSpaceDN/>
              <w:rPr>
                <w:rFonts w:ascii="Arial" w:hAnsi="Arial" w:cs="Arial"/>
                <w:sz w:val="24"/>
                <w:szCs w:val="24"/>
              </w:rPr>
            </w:pPr>
          </w:p>
        </w:tc>
        <w:tc>
          <w:tcPr>
            <w:tcW w:w="0" w:type="auto"/>
            <w:tcMar>
              <w:top w:w="240" w:type="dxa"/>
              <w:left w:w="240" w:type="dxa"/>
              <w:bottom w:w="240" w:type="dxa"/>
              <w:right w:w="240" w:type="dxa"/>
            </w:tcMar>
            <w:vAlign w:val="center"/>
          </w:tcPr>
          <w:p w14:paraId="25191275" w14:textId="77777777" w:rsidR="003E6BF8" w:rsidRPr="00327232" w:rsidRDefault="003E6BF8" w:rsidP="000B5694">
            <w:pPr>
              <w:widowControl/>
              <w:autoSpaceDE/>
              <w:autoSpaceDN/>
              <w:rPr>
                <w:rFonts w:ascii="Arial" w:hAnsi="Arial" w:cs="Arial"/>
                <w:sz w:val="24"/>
                <w:szCs w:val="24"/>
              </w:rPr>
            </w:pPr>
          </w:p>
        </w:tc>
        <w:tc>
          <w:tcPr>
            <w:tcW w:w="0" w:type="auto"/>
            <w:tcMar>
              <w:top w:w="240" w:type="dxa"/>
              <w:left w:w="240" w:type="dxa"/>
              <w:bottom w:w="240" w:type="dxa"/>
              <w:right w:w="240" w:type="dxa"/>
            </w:tcMar>
            <w:vAlign w:val="center"/>
          </w:tcPr>
          <w:p w14:paraId="4DE5D437" w14:textId="77777777" w:rsidR="003E6BF8" w:rsidRPr="00327232" w:rsidRDefault="003E6BF8" w:rsidP="000B5694">
            <w:pPr>
              <w:widowControl/>
              <w:autoSpaceDE/>
              <w:autoSpaceDN/>
              <w:rPr>
                <w:rFonts w:ascii="Arial" w:hAnsi="Arial" w:cs="Arial"/>
                <w:sz w:val="24"/>
                <w:szCs w:val="24"/>
              </w:rPr>
            </w:pPr>
          </w:p>
        </w:tc>
        <w:tc>
          <w:tcPr>
            <w:tcW w:w="0" w:type="auto"/>
            <w:tcMar>
              <w:top w:w="240" w:type="dxa"/>
              <w:left w:w="240" w:type="dxa"/>
              <w:bottom w:w="240" w:type="dxa"/>
              <w:right w:w="240" w:type="dxa"/>
            </w:tcMar>
            <w:vAlign w:val="center"/>
          </w:tcPr>
          <w:p w14:paraId="050B274A" w14:textId="77777777" w:rsidR="003E6BF8" w:rsidRPr="00327232" w:rsidRDefault="003E6BF8" w:rsidP="000B5694">
            <w:pPr>
              <w:widowControl/>
              <w:autoSpaceDE/>
              <w:autoSpaceDN/>
              <w:rPr>
                <w:rFonts w:ascii="Arial" w:hAnsi="Arial" w:cs="Arial"/>
                <w:sz w:val="24"/>
                <w:szCs w:val="24"/>
              </w:rPr>
            </w:pPr>
          </w:p>
        </w:tc>
      </w:tr>
    </w:tbl>
    <w:p w14:paraId="42DAB807" w14:textId="77777777" w:rsidR="003E6BF8" w:rsidRPr="00327232" w:rsidRDefault="003E6BF8" w:rsidP="003E6BF8">
      <w:pPr>
        <w:widowControl/>
        <w:numPr>
          <w:ilvl w:val="0"/>
          <w:numId w:val="31"/>
        </w:numPr>
        <w:autoSpaceDE/>
        <w:autoSpaceDN/>
        <w:spacing w:before="100" w:beforeAutospacing="1" w:after="150"/>
        <w:rPr>
          <w:rFonts w:ascii="Arial" w:hAnsi="Arial" w:cs="Arial"/>
          <w:sz w:val="24"/>
          <w:szCs w:val="24"/>
        </w:rPr>
      </w:pPr>
      <w:r w:rsidRPr="00327232">
        <w:rPr>
          <w:rFonts w:ascii="Arial" w:hAnsi="Arial" w:cs="Arial"/>
          <w:sz w:val="24"/>
          <w:szCs w:val="24"/>
        </w:rPr>
        <w:t>The numbers in the path column correspond to the steps in the flowchart of the addition and subtraction algorithm.</w:t>
      </w:r>
    </w:p>
    <w:p w14:paraId="5BD2C5B9" w14:textId="77777777" w:rsidR="003E6BF8" w:rsidRPr="00327232" w:rsidRDefault="003E6BF8" w:rsidP="003E6BF8">
      <w:pPr>
        <w:widowControl/>
        <w:numPr>
          <w:ilvl w:val="0"/>
          <w:numId w:val="31"/>
        </w:numPr>
        <w:autoSpaceDE/>
        <w:autoSpaceDN/>
        <w:spacing w:before="100" w:beforeAutospacing="1" w:after="150"/>
        <w:rPr>
          <w:rFonts w:ascii="Arial" w:hAnsi="Arial" w:cs="Arial"/>
          <w:sz w:val="24"/>
          <w:szCs w:val="24"/>
        </w:rPr>
      </w:pPr>
      <w:r w:rsidRPr="00327232">
        <w:rPr>
          <w:rFonts w:ascii="Arial" w:hAnsi="Arial" w:cs="Arial"/>
          <w:sz w:val="24"/>
          <w:szCs w:val="24"/>
        </w:rPr>
        <w:t>AVF stands for Arithmetic Overflow Flag. It is set to 1 if there is an overflow during the addition or subtraction operation.</w:t>
      </w:r>
    </w:p>
    <w:p w14:paraId="3FF83A9A" w14:textId="77777777" w:rsidR="003E6BF8" w:rsidRPr="00327232" w:rsidRDefault="003E6BF8" w:rsidP="003E6BF8">
      <w:pPr>
        <w:widowControl/>
        <w:numPr>
          <w:ilvl w:val="0"/>
          <w:numId w:val="31"/>
        </w:numPr>
        <w:autoSpaceDE/>
        <w:autoSpaceDN/>
        <w:spacing w:before="100" w:beforeAutospacing="1" w:after="150"/>
        <w:rPr>
          <w:rFonts w:ascii="Arial" w:hAnsi="Arial" w:cs="Arial"/>
          <w:sz w:val="24"/>
          <w:szCs w:val="24"/>
        </w:rPr>
      </w:pPr>
      <w:r w:rsidRPr="00327232">
        <w:rPr>
          <w:rFonts w:ascii="Arial" w:hAnsi="Arial" w:cs="Arial"/>
          <w:sz w:val="24"/>
          <w:szCs w:val="24"/>
        </w:rPr>
        <w:t>The result column shows the final result of the computation.</w:t>
      </w:r>
    </w:p>
    <w:p w14:paraId="30ECEB1B" w14:textId="77777777" w:rsidR="003E6BF8" w:rsidRPr="00327232" w:rsidRDefault="003E6BF8" w:rsidP="003E6BF8">
      <w:pPr>
        <w:widowControl/>
        <w:autoSpaceDE/>
        <w:autoSpaceDN/>
        <w:spacing w:before="360" w:after="360"/>
        <w:rPr>
          <w:rFonts w:ascii="Arial" w:hAnsi="Arial" w:cs="Arial"/>
          <w:sz w:val="24"/>
          <w:szCs w:val="24"/>
        </w:rPr>
      </w:pPr>
      <w:r w:rsidRPr="00327232">
        <w:rPr>
          <w:rFonts w:ascii="Arial" w:hAnsi="Arial" w:cs="Arial"/>
          <w:sz w:val="24"/>
          <w:szCs w:val="24"/>
        </w:rPr>
        <w:t>Here is the flowchart of the addition and subtraction algorithm:</w:t>
      </w:r>
    </w:p>
    <w:p w14:paraId="0C043764"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Start</w:t>
      </w:r>
    </w:p>
    <w:p w14:paraId="18CD9CDF"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w:t>
      </w:r>
    </w:p>
    <w:p w14:paraId="2307CA91"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Is A positive?</w:t>
      </w:r>
    </w:p>
    <w:p w14:paraId="7CF2CEF3"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w:t>
      </w:r>
    </w:p>
    <w:p w14:paraId="09FA3BEA"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Yes/No</w:t>
      </w:r>
    </w:p>
    <w:p w14:paraId="5FD92864"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w:t>
      </w:r>
    </w:p>
    <w:p w14:paraId="28EF80DC"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Is B positive?</w:t>
      </w:r>
    </w:p>
    <w:p w14:paraId="072F4D6B"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w:t>
      </w:r>
    </w:p>
    <w:p w14:paraId="3CB9BF03"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Yes/No</w:t>
      </w:r>
    </w:p>
    <w:p w14:paraId="3CE1B852"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w:t>
      </w:r>
    </w:p>
    <w:p w14:paraId="3A6900A6"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Add/Subtract A and B</w:t>
      </w:r>
    </w:p>
    <w:p w14:paraId="694AB87E"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w:t>
      </w:r>
    </w:p>
    <w:p w14:paraId="7294B1F5"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Check for overflow</w:t>
      </w:r>
    </w:p>
    <w:p w14:paraId="4D7BEB54"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w:t>
      </w:r>
    </w:p>
    <w:p w14:paraId="25FFE1F0"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Set AVF</w:t>
      </w:r>
    </w:p>
    <w:p w14:paraId="648B87A8" w14:textId="77777777" w:rsidR="003E6BF8" w:rsidRPr="00327232" w:rsidRDefault="003E6BF8" w:rsidP="003E6BF8">
      <w:pPr>
        <w:widowControl/>
        <w:autoSpaceDE/>
        <w:autoSpaceDN/>
        <w:rPr>
          <w:rFonts w:ascii="Courier New" w:hAnsi="Courier New" w:cs="Courier New"/>
          <w:sz w:val="21"/>
          <w:szCs w:val="21"/>
          <w:shd w:val="clear" w:color="auto" w:fill="1B1B1B"/>
        </w:rPr>
      </w:pPr>
      <w:r w:rsidRPr="00327232">
        <w:rPr>
          <w:rFonts w:ascii="Courier New" w:hAnsi="Courier New" w:cs="Courier New"/>
          <w:sz w:val="21"/>
          <w:szCs w:val="21"/>
          <w:shd w:val="clear" w:color="auto" w:fill="1B1B1B"/>
        </w:rPr>
        <w:t>↓</w:t>
      </w:r>
    </w:p>
    <w:p w14:paraId="57E01F35" w14:textId="77777777" w:rsidR="003E6BF8" w:rsidRPr="00327232" w:rsidRDefault="003E6BF8" w:rsidP="003E6BF8">
      <w:pPr>
        <w:pStyle w:val="BodyText"/>
        <w:spacing w:before="182"/>
        <w:ind w:left="0"/>
      </w:pPr>
      <w:r w:rsidRPr="00327232">
        <w:rPr>
          <w:rFonts w:ascii="Courier New" w:hAnsi="Courier New" w:cs="Courier New"/>
          <w:sz w:val="21"/>
          <w:szCs w:val="21"/>
          <w:shd w:val="clear" w:color="auto" w:fill="1B1B1B"/>
        </w:rPr>
        <w:t>End</w:t>
      </w:r>
    </w:p>
    <w:p w14:paraId="4C1A12AA" w14:textId="77777777" w:rsidR="003E6BF8" w:rsidRDefault="003E6BF8" w:rsidP="003E6BF8">
      <w:pPr>
        <w:pStyle w:val="ListParagraph"/>
        <w:numPr>
          <w:ilvl w:val="0"/>
          <w:numId w:val="5"/>
        </w:numPr>
        <w:tabs>
          <w:tab w:val="left" w:pos="1321"/>
        </w:tabs>
        <w:spacing w:before="179"/>
        <w:ind w:hanging="361"/>
        <w:jc w:val="both"/>
        <w:rPr>
          <w:color w:val="FF0000"/>
        </w:rPr>
      </w:pPr>
      <w:r w:rsidRPr="00B75633">
        <w:rPr>
          <w:color w:val="FF0000"/>
        </w:rPr>
        <w:t>What</w:t>
      </w:r>
      <w:r w:rsidRPr="00B75633">
        <w:rPr>
          <w:color w:val="FF0000"/>
          <w:spacing w:val="-4"/>
        </w:rPr>
        <w:t xml:space="preserve"> </w:t>
      </w:r>
      <w:r w:rsidRPr="00B75633">
        <w:rPr>
          <w:color w:val="FF0000"/>
        </w:rPr>
        <w:t>is</w:t>
      </w:r>
      <w:r w:rsidRPr="00B75633">
        <w:rPr>
          <w:color w:val="FF0000"/>
          <w:spacing w:val="-3"/>
        </w:rPr>
        <w:t xml:space="preserve"> </w:t>
      </w:r>
      <w:r w:rsidRPr="00B75633">
        <w:rPr>
          <w:color w:val="FF0000"/>
        </w:rPr>
        <w:t>the</w:t>
      </w:r>
      <w:r w:rsidRPr="00B75633">
        <w:rPr>
          <w:color w:val="FF0000"/>
          <w:spacing w:val="-3"/>
        </w:rPr>
        <w:t xml:space="preserve"> </w:t>
      </w:r>
      <w:r w:rsidRPr="00B75633">
        <w:rPr>
          <w:color w:val="FF0000"/>
        </w:rPr>
        <w:t>reverse</w:t>
      </w:r>
      <w:r w:rsidRPr="00B75633">
        <w:rPr>
          <w:color w:val="FF0000"/>
          <w:spacing w:val="-1"/>
        </w:rPr>
        <w:t xml:space="preserve"> </w:t>
      </w:r>
      <w:r w:rsidRPr="00B75633">
        <w:rPr>
          <w:color w:val="FF0000"/>
        </w:rPr>
        <w:t>polish</w:t>
      </w:r>
      <w:r w:rsidRPr="00B75633">
        <w:rPr>
          <w:color w:val="FF0000"/>
          <w:spacing w:val="-1"/>
        </w:rPr>
        <w:t xml:space="preserve"> </w:t>
      </w:r>
      <w:r w:rsidRPr="00B75633">
        <w:rPr>
          <w:color w:val="FF0000"/>
        </w:rPr>
        <w:t>notation?</w:t>
      </w:r>
      <w:r w:rsidRPr="00B75633">
        <w:rPr>
          <w:color w:val="FF0000"/>
          <w:spacing w:val="-1"/>
        </w:rPr>
        <w:t xml:space="preserve"> </w:t>
      </w:r>
      <w:r w:rsidRPr="00B75633">
        <w:rPr>
          <w:color w:val="FF0000"/>
        </w:rPr>
        <w:t>Explain</w:t>
      </w:r>
      <w:r w:rsidRPr="00B75633">
        <w:rPr>
          <w:color w:val="FF0000"/>
          <w:spacing w:val="-1"/>
        </w:rPr>
        <w:t xml:space="preserve"> </w:t>
      </w:r>
      <w:r w:rsidRPr="00B75633">
        <w:rPr>
          <w:color w:val="FF0000"/>
        </w:rPr>
        <w:t>with</w:t>
      </w:r>
      <w:r w:rsidRPr="00B75633">
        <w:rPr>
          <w:color w:val="FF0000"/>
          <w:spacing w:val="-1"/>
        </w:rPr>
        <w:t xml:space="preserve"> </w:t>
      </w:r>
      <w:r w:rsidRPr="00B75633">
        <w:rPr>
          <w:color w:val="FF0000"/>
        </w:rPr>
        <w:t>an</w:t>
      </w:r>
      <w:r w:rsidRPr="00B75633">
        <w:rPr>
          <w:color w:val="FF0000"/>
          <w:spacing w:val="-3"/>
        </w:rPr>
        <w:t xml:space="preserve"> </w:t>
      </w:r>
      <w:r w:rsidRPr="00B75633">
        <w:rPr>
          <w:color w:val="FF0000"/>
        </w:rPr>
        <w:t>example.</w:t>
      </w:r>
    </w:p>
    <w:p w14:paraId="1F4AD881" w14:textId="77777777" w:rsidR="003E6BF8" w:rsidRPr="00431819" w:rsidRDefault="003E6BF8" w:rsidP="003E6BF8">
      <w:pPr>
        <w:widowControl/>
        <w:autoSpaceDE/>
        <w:autoSpaceDN/>
        <w:spacing w:after="360"/>
        <w:rPr>
          <w:rFonts w:ascii="Arial" w:hAnsi="Arial" w:cs="Arial"/>
          <w:sz w:val="24"/>
          <w:szCs w:val="24"/>
        </w:rPr>
      </w:pPr>
      <w:r w:rsidRPr="00431819">
        <w:rPr>
          <w:rFonts w:ascii="Arial" w:hAnsi="Arial" w:cs="Arial"/>
          <w:sz w:val="24"/>
          <w:szCs w:val="24"/>
        </w:rPr>
        <w:t>Reverse Polish notation (RPN), also known as postfix notation, is a mathematical notation where operators follow their operands instead of the usual infix notation where operators are placed between operands. This means that in RPN, you write the numbers first, then the operation you want to perform on them.</w:t>
      </w:r>
    </w:p>
    <w:p w14:paraId="1560910D" w14:textId="77777777" w:rsidR="003E6BF8" w:rsidRPr="00431819" w:rsidRDefault="003E6BF8" w:rsidP="003E6BF8">
      <w:pPr>
        <w:widowControl/>
        <w:autoSpaceDE/>
        <w:autoSpaceDN/>
        <w:spacing w:before="360" w:after="360"/>
        <w:rPr>
          <w:rFonts w:ascii="Arial" w:hAnsi="Arial" w:cs="Arial"/>
          <w:sz w:val="24"/>
          <w:szCs w:val="24"/>
        </w:rPr>
      </w:pPr>
      <w:r w:rsidRPr="00431819">
        <w:rPr>
          <w:rFonts w:ascii="Arial" w:hAnsi="Arial" w:cs="Arial"/>
          <w:sz w:val="24"/>
          <w:szCs w:val="24"/>
        </w:rPr>
        <w:t>Here's an example:</w:t>
      </w:r>
    </w:p>
    <w:p w14:paraId="34A95E70" w14:textId="77777777" w:rsidR="003E6BF8" w:rsidRPr="00431819" w:rsidRDefault="003E6BF8" w:rsidP="003E6BF8">
      <w:pPr>
        <w:widowControl/>
        <w:numPr>
          <w:ilvl w:val="0"/>
          <w:numId w:val="32"/>
        </w:numPr>
        <w:autoSpaceDE/>
        <w:autoSpaceDN/>
        <w:spacing w:before="100" w:beforeAutospacing="1" w:after="150"/>
        <w:rPr>
          <w:rFonts w:ascii="Arial" w:hAnsi="Arial" w:cs="Arial"/>
          <w:sz w:val="24"/>
          <w:szCs w:val="24"/>
        </w:rPr>
      </w:pPr>
      <w:r w:rsidRPr="00431819">
        <w:rPr>
          <w:rFonts w:ascii="Arial" w:hAnsi="Arial" w:cs="Arial"/>
          <w:sz w:val="24"/>
          <w:szCs w:val="24"/>
        </w:rPr>
        <w:t>Infix notation: (2 + 3) * 4</w:t>
      </w:r>
    </w:p>
    <w:p w14:paraId="6098C9CC" w14:textId="77777777" w:rsidR="003E6BF8" w:rsidRPr="00431819" w:rsidRDefault="003E6BF8" w:rsidP="003E6BF8">
      <w:pPr>
        <w:widowControl/>
        <w:numPr>
          <w:ilvl w:val="0"/>
          <w:numId w:val="32"/>
        </w:numPr>
        <w:autoSpaceDE/>
        <w:autoSpaceDN/>
        <w:spacing w:before="100" w:beforeAutospacing="1" w:after="150"/>
        <w:rPr>
          <w:rFonts w:ascii="Arial" w:hAnsi="Arial" w:cs="Arial"/>
          <w:sz w:val="24"/>
          <w:szCs w:val="24"/>
        </w:rPr>
      </w:pPr>
      <w:r w:rsidRPr="00431819">
        <w:rPr>
          <w:rFonts w:ascii="Arial" w:hAnsi="Arial" w:cs="Arial"/>
          <w:sz w:val="24"/>
          <w:szCs w:val="24"/>
        </w:rPr>
        <w:t>Reverse Polish notation: 2 3 + 4 *</w:t>
      </w:r>
    </w:p>
    <w:p w14:paraId="60829284" w14:textId="77777777" w:rsidR="003E6BF8" w:rsidRPr="00B75633" w:rsidRDefault="003E6BF8" w:rsidP="003E6BF8">
      <w:pPr>
        <w:pStyle w:val="ListParagraph"/>
        <w:tabs>
          <w:tab w:val="left" w:pos="1321"/>
        </w:tabs>
        <w:spacing w:before="179"/>
        <w:ind w:left="1320" w:firstLine="0"/>
        <w:jc w:val="both"/>
        <w:rPr>
          <w:color w:val="FF0000"/>
        </w:rPr>
      </w:pPr>
    </w:p>
    <w:p w14:paraId="0C3BB204" w14:textId="0646B2EF" w:rsidR="003E6BF8" w:rsidRDefault="003E6BF8" w:rsidP="003E6BF8">
      <w:pPr>
        <w:pStyle w:val="ListParagraph"/>
        <w:numPr>
          <w:ilvl w:val="0"/>
          <w:numId w:val="5"/>
        </w:numPr>
        <w:tabs>
          <w:tab w:val="left" w:pos="1321"/>
        </w:tabs>
        <w:spacing w:before="126" w:line="360" w:lineRule="auto"/>
        <w:ind w:right="235"/>
        <w:jc w:val="both"/>
        <w:rPr>
          <w:color w:val="FF0000"/>
        </w:rPr>
      </w:pPr>
      <w:r w:rsidRPr="00B75633">
        <w:rPr>
          <w:color w:val="FF0000"/>
        </w:rPr>
        <w:t>Write down a program to evaluate Z = (A + B) * (C + D) * (G + H) by using three address</w:t>
      </w:r>
      <w:r w:rsidRPr="00B75633">
        <w:rPr>
          <w:color w:val="FF0000"/>
          <w:spacing w:val="1"/>
        </w:rPr>
        <w:t xml:space="preserve"> </w:t>
      </w:r>
      <w:r w:rsidRPr="00B75633">
        <w:rPr>
          <w:color w:val="FF0000"/>
        </w:rPr>
        <w:t>instructions</w:t>
      </w:r>
      <w:r w:rsidRPr="00B75633">
        <w:rPr>
          <w:color w:val="FF0000"/>
          <w:spacing w:val="-3"/>
        </w:rPr>
        <w:t xml:space="preserve"> </w:t>
      </w:r>
      <w:r w:rsidRPr="00B75633">
        <w:rPr>
          <w:color w:val="FF0000"/>
        </w:rPr>
        <w:t>and zero</w:t>
      </w:r>
      <w:r w:rsidRPr="00B75633">
        <w:rPr>
          <w:color w:val="FF0000"/>
          <w:spacing w:val="-3"/>
        </w:rPr>
        <w:t xml:space="preserve"> </w:t>
      </w:r>
      <w:r w:rsidRPr="00B75633">
        <w:rPr>
          <w:color w:val="FF0000"/>
        </w:rPr>
        <w:t>address</w:t>
      </w:r>
      <w:r w:rsidRPr="00B75633">
        <w:rPr>
          <w:color w:val="FF0000"/>
          <w:spacing w:val="1"/>
        </w:rPr>
        <w:t xml:space="preserve"> </w:t>
      </w:r>
      <w:r w:rsidRPr="00B75633">
        <w:rPr>
          <w:color w:val="FF0000"/>
        </w:rPr>
        <w:t>instructions.</w:t>
      </w:r>
    </w:p>
    <w:p w14:paraId="614B2DA0" w14:textId="7091B5A7" w:rsidR="004303EC" w:rsidRDefault="004303EC" w:rsidP="004303EC">
      <w:pPr>
        <w:pStyle w:val="ListParagraph"/>
        <w:tabs>
          <w:tab w:val="left" w:pos="1321"/>
        </w:tabs>
        <w:spacing w:before="126" w:line="360" w:lineRule="auto"/>
        <w:ind w:left="1320" w:right="235" w:firstLine="0"/>
        <w:jc w:val="both"/>
        <w:rPr>
          <w:color w:val="FF0000"/>
        </w:rPr>
      </w:pPr>
      <w:r w:rsidRPr="004303EC">
        <w:rPr>
          <w:noProof/>
          <w:color w:val="FF0000"/>
        </w:rPr>
        <w:lastRenderedPageBreak/>
        <w:drawing>
          <wp:inline distT="0" distB="0" distL="0" distR="0" wp14:anchorId="1DE4C6AC" wp14:editId="12D0D4FB">
            <wp:extent cx="2813862" cy="184531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9458" cy="1855538"/>
                    </a:xfrm>
                    <a:prstGeom prst="rect">
                      <a:avLst/>
                    </a:prstGeom>
                  </pic:spPr>
                </pic:pic>
              </a:graphicData>
            </a:graphic>
          </wp:inline>
        </w:drawing>
      </w:r>
      <w:r w:rsidR="000F67E1" w:rsidRPr="000F67E1">
        <w:rPr>
          <w:noProof/>
        </w:rPr>
        <w:t xml:space="preserve"> </w:t>
      </w:r>
      <w:r w:rsidR="000F67E1" w:rsidRPr="000F67E1">
        <w:rPr>
          <w:noProof/>
          <w:color w:val="FF0000"/>
        </w:rPr>
        <w:drawing>
          <wp:inline distT="0" distB="0" distL="0" distR="0" wp14:anchorId="168902BF" wp14:editId="02F02284">
            <wp:extent cx="2379646" cy="18580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3048" cy="1884090"/>
                    </a:xfrm>
                    <a:prstGeom prst="rect">
                      <a:avLst/>
                    </a:prstGeom>
                  </pic:spPr>
                </pic:pic>
              </a:graphicData>
            </a:graphic>
          </wp:inline>
        </w:drawing>
      </w:r>
    </w:p>
    <w:p w14:paraId="44B9F1A0" w14:textId="2C776948" w:rsidR="004303EC" w:rsidRPr="004303EC" w:rsidRDefault="003E6BF8" w:rsidP="004303EC">
      <w:pPr>
        <w:pStyle w:val="Heading2"/>
        <w:spacing w:before="60" w:after="60"/>
        <w:rPr>
          <w:rFonts w:ascii="Arial" w:hAnsi="Arial" w:cs="Arial"/>
          <w:b/>
          <w:bCs/>
          <w:color w:val="auto"/>
        </w:rPr>
      </w:pPr>
      <w:r w:rsidRPr="002E6C1E">
        <w:rPr>
          <w:rFonts w:ascii="Arial" w:hAnsi="Arial" w:cs="Arial"/>
          <w:b/>
          <w:bCs/>
          <w:color w:val="auto"/>
        </w:rPr>
        <w:t>Three Address Instructions:</w:t>
      </w:r>
    </w:p>
    <w:p w14:paraId="62CCA32F" w14:textId="77777777" w:rsidR="003E6BF8" w:rsidRPr="002E6C1E" w:rsidRDefault="003E6BF8" w:rsidP="003E6BF8">
      <w:pPr>
        <w:pStyle w:val="HTMLPreformatted"/>
        <w:rPr>
          <w:rStyle w:val="HTMLCode"/>
        </w:rPr>
      </w:pPr>
      <w:r w:rsidRPr="002E6C1E">
        <w:rPr>
          <w:rStyle w:val="HTMLCode"/>
        </w:rPr>
        <w:t>ADD R1, A, B</w:t>
      </w:r>
    </w:p>
    <w:p w14:paraId="5F9D2F65" w14:textId="77777777" w:rsidR="003E6BF8" w:rsidRPr="002E6C1E" w:rsidRDefault="003E6BF8" w:rsidP="003E6BF8">
      <w:pPr>
        <w:pStyle w:val="HTMLPreformatted"/>
        <w:rPr>
          <w:rStyle w:val="HTMLCode"/>
        </w:rPr>
      </w:pPr>
      <w:r w:rsidRPr="002E6C1E">
        <w:rPr>
          <w:rStyle w:val="HTMLCode"/>
        </w:rPr>
        <w:t>ADD R2, C, D</w:t>
      </w:r>
    </w:p>
    <w:p w14:paraId="2C30100E" w14:textId="77777777" w:rsidR="003E6BF8" w:rsidRPr="002E6C1E" w:rsidRDefault="003E6BF8" w:rsidP="003E6BF8">
      <w:pPr>
        <w:pStyle w:val="HTMLPreformatted"/>
        <w:rPr>
          <w:rStyle w:val="HTMLCode"/>
        </w:rPr>
      </w:pPr>
      <w:r w:rsidRPr="002E6C1E">
        <w:rPr>
          <w:rStyle w:val="HTMLCode"/>
        </w:rPr>
        <w:t>MUL R3, R1, R2</w:t>
      </w:r>
    </w:p>
    <w:p w14:paraId="4AE4C52C" w14:textId="77777777" w:rsidR="003E6BF8" w:rsidRPr="002E6C1E" w:rsidRDefault="003E6BF8" w:rsidP="003E6BF8">
      <w:pPr>
        <w:pStyle w:val="HTMLPreformatted"/>
        <w:rPr>
          <w:rStyle w:val="HTMLCode"/>
        </w:rPr>
      </w:pPr>
      <w:r w:rsidRPr="002E6C1E">
        <w:rPr>
          <w:rStyle w:val="HTMLCode"/>
        </w:rPr>
        <w:t>ADD R4, G, H</w:t>
      </w:r>
    </w:p>
    <w:p w14:paraId="456D0BE4" w14:textId="77777777" w:rsidR="003E6BF8" w:rsidRPr="002E6C1E" w:rsidRDefault="003E6BF8" w:rsidP="003E6BF8">
      <w:pPr>
        <w:pStyle w:val="HTMLPreformatted"/>
        <w:rPr>
          <w:rStyle w:val="HTMLCode"/>
        </w:rPr>
      </w:pPr>
      <w:r w:rsidRPr="002E6C1E">
        <w:rPr>
          <w:rStyle w:val="HTMLCode"/>
        </w:rPr>
        <w:t>MUL Z, R3, R4</w:t>
      </w:r>
    </w:p>
    <w:p w14:paraId="036DFAAE" w14:textId="77777777" w:rsidR="003E6BF8" w:rsidRPr="002E6C1E" w:rsidRDefault="003E6BF8" w:rsidP="003E6BF8">
      <w:pPr>
        <w:widowControl/>
        <w:numPr>
          <w:ilvl w:val="0"/>
          <w:numId w:val="33"/>
        </w:numPr>
        <w:autoSpaceDE/>
        <w:autoSpaceDN/>
        <w:spacing w:before="100" w:beforeAutospacing="1" w:after="150"/>
        <w:rPr>
          <w:rFonts w:ascii="Arial" w:hAnsi="Arial" w:cs="Arial"/>
        </w:rPr>
      </w:pPr>
      <w:r w:rsidRPr="002E6C1E">
        <w:rPr>
          <w:rFonts w:ascii="Arial" w:hAnsi="Arial" w:cs="Arial"/>
        </w:rPr>
        <w:t>Add A and B, store the result in register R1.</w:t>
      </w:r>
    </w:p>
    <w:p w14:paraId="2D369850" w14:textId="77777777" w:rsidR="003E6BF8" w:rsidRPr="002E6C1E" w:rsidRDefault="003E6BF8" w:rsidP="003E6BF8">
      <w:pPr>
        <w:widowControl/>
        <w:numPr>
          <w:ilvl w:val="0"/>
          <w:numId w:val="33"/>
        </w:numPr>
        <w:autoSpaceDE/>
        <w:autoSpaceDN/>
        <w:spacing w:before="100" w:beforeAutospacing="1" w:after="150"/>
        <w:rPr>
          <w:rFonts w:ascii="Arial" w:hAnsi="Arial" w:cs="Arial"/>
        </w:rPr>
      </w:pPr>
      <w:r w:rsidRPr="002E6C1E">
        <w:rPr>
          <w:rFonts w:ascii="Arial" w:hAnsi="Arial" w:cs="Arial"/>
        </w:rPr>
        <w:t>Add C and D, store the result in register R2.</w:t>
      </w:r>
    </w:p>
    <w:p w14:paraId="227E0A42" w14:textId="77777777" w:rsidR="003E6BF8" w:rsidRPr="002E6C1E" w:rsidRDefault="003E6BF8" w:rsidP="003E6BF8">
      <w:pPr>
        <w:widowControl/>
        <w:numPr>
          <w:ilvl w:val="0"/>
          <w:numId w:val="33"/>
        </w:numPr>
        <w:autoSpaceDE/>
        <w:autoSpaceDN/>
        <w:spacing w:before="100" w:beforeAutospacing="1" w:after="150"/>
        <w:rPr>
          <w:rFonts w:ascii="Arial" w:hAnsi="Arial" w:cs="Arial"/>
        </w:rPr>
      </w:pPr>
      <w:r w:rsidRPr="002E6C1E">
        <w:rPr>
          <w:rFonts w:ascii="Arial" w:hAnsi="Arial" w:cs="Arial"/>
        </w:rPr>
        <w:t>Multiply R1 and R2, store the result in register R3.</w:t>
      </w:r>
    </w:p>
    <w:p w14:paraId="585C4D9B" w14:textId="77777777" w:rsidR="003E6BF8" w:rsidRPr="002E6C1E" w:rsidRDefault="003E6BF8" w:rsidP="003E6BF8">
      <w:pPr>
        <w:widowControl/>
        <w:numPr>
          <w:ilvl w:val="0"/>
          <w:numId w:val="33"/>
        </w:numPr>
        <w:autoSpaceDE/>
        <w:autoSpaceDN/>
        <w:spacing w:before="100" w:beforeAutospacing="1" w:after="150"/>
        <w:rPr>
          <w:rFonts w:ascii="Arial" w:hAnsi="Arial" w:cs="Arial"/>
        </w:rPr>
      </w:pPr>
      <w:r w:rsidRPr="002E6C1E">
        <w:rPr>
          <w:rFonts w:ascii="Arial" w:hAnsi="Arial" w:cs="Arial"/>
        </w:rPr>
        <w:t>Add G and H, store the result in register R4.</w:t>
      </w:r>
    </w:p>
    <w:p w14:paraId="681A2606" w14:textId="77777777" w:rsidR="003E6BF8" w:rsidRPr="002E6C1E" w:rsidRDefault="003E6BF8" w:rsidP="003E6BF8">
      <w:pPr>
        <w:widowControl/>
        <w:numPr>
          <w:ilvl w:val="0"/>
          <w:numId w:val="33"/>
        </w:numPr>
        <w:autoSpaceDE/>
        <w:autoSpaceDN/>
        <w:spacing w:before="100" w:beforeAutospacing="1" w:after="150"/>
        <w:rPr>
          <w:rFonts w:ascii="Arial" w:hAnsi="Arial" w:cs="Arial"/>
        </w:rPr>
      </w:pPr>
      <w:r w:rsidRPr="002E6C1E">
        <w:rPr>
          <w:rFonts w:ascii="Arial" w:hAnsi="Arial" w:cs="Arial"/>
        </w:rPr>
        <w:t>Multiply R3 and R4, store the result in register Z.</w:t>
      </w:r>
    </w:p>
    <w:p w14:paraId="4E31918A" w14:textId="77777777" w:rsidR="003E6BF8" w:rsidRPr="002E6C1E" w:rsidRDefault="003E6BF8" w:rsidP="003E6BF8">
      <w:pPr>
        <w:pStyle w:val="Heading2"/>
        <w:spacing w:before="60" w:after="60"/>
        <w:rPr>
          <w:rFonts w:ascii="Arial" w:hAnsi="Arial" w:cs="Arial"/>
          <w:color w:val="auto"/>
        </w:rPr>
      </w:pPr>
      <w:r w:rsidRPr="002E6C1E">
        <w:rPr>
          <w:rFonts w:ascii="Arial" w:hAnsi="Arial" w:cs="Arial"/>
          <w:b/>
          <w:bCs/>
          <w:color w:val="auto"/>
        </w:rPr>
        <w:t>Zero Address Instructions:</w:t>
      </w:r>
    </w:p>
    <w:p w14:paraId="5EA94169" w14:textId="77777777" w:rsidR="003E6BF8" w:rsidRPr="002E6C1E" w:rsidRDefault="003E6BF8" w:rsidP="003E6BF8">
      <w:pPr>
        <w:pStyle w:val="HTMLPreformatted"/>
        <w:rPr>
          <w:rStyle w:val="HTMLCode"/>
        </w:rPr>
      </w:pPr>
      <w:r w:rsidRPr="002E6C1E">
        <w:rPr>
          <w:rStyle w:val="HTMLCode"/>
        </w:rPr>
        <w:t>PUSH A</w:t>
      </w:r>
    </w:p>
    <w:p w14:paraId="1E3F30AA" w14:textId="77777777" w:rsidR="003E6BF8" w:rsidRPr="002E6C1E" w:rsidRDefault="003E6BF8" w:rsidP="003E6BF8">
      <w:pPr>
        <w:pStyle w:val="HTMLPreformatted"/>
        <w:rPr>
          <w:rStyle w:val="HTMLCode"/>
        </w:rPr>
      </w:pPr>
      <w:r w:rsidRPr="002E6C1E">
        <w:rPr>
          <w:rStyle w:val="HTMLCode"/>
        </w:rPr>
        <w:t>PUSH B</w:t>
      </w:r>
    </w:p>
    <w:p w14:paraId="793AA33A" w14:textId="77777777" w:rsidR="003E6BF8" w:rsidRPr="002E6C1E" w:rsidRDefault="003E6BF8" w:rsidP="003E6BF8">
      <w:pPr>
        <w:pStyle w:val="HTMLPreformatted"/>
        <w:rPr>
          <w:rStyle w:val="HTMLCode"/>
        </w:rPr>
      </w:pPr>
      <w:r w:rsidRPr="002E6C1E">
        <w:rPr>
          <w:rStyle w:val="HTMLCode"/>
        </w:rPr>
        <w:t>ADD</w:t>
      </w:r>
    </w:p>
    <w:p w14:paraId="5994CE1F" w14:textId="77777777" w:rsidR="003E6BF8" w:rsidRPr="002E6C1E" w:rsidRDefault="003E6BF8" w:rsidP="003E6BF8">
      <w:pPr>
        <w:pStyle w:val="HTMLPreformatted"/>
        <w:rPr>
          <w:rStyle w:val="HTMLCode"/>
        </w:rPr>
      </w:pPr>
      <w:r w:rsidRPr="002E6C1E">
        <w:rPr>
          <w:rStyle w:val="HTMLCode"/>
        </w:rPr>
        <w:t>PUSH C</w:t>
      </w:r>
    </w:p>
    <w:p w14:paraId="3CB46463" w14:textId="77777777" w:rsidR="003E6BF8" w:rsidRPr="002E6C1E" w:rsidRDefault="003E6BF8" w:rsidP="003E6BF8">
      <w:pPr>
        <w:pStyle w:val="HTMLPreformatted"/>
        <w:rPr>
          <w:rStyle w:val="HTMLCode"/>
        </w:rPr>
      </w:pPr>
      <w:r w:rsidRPr="002E6C1E">
        <w:rPr>
          <w:rStyle w:val="HTMLCode"/>
        </w:rPr>
        <w:t>PUSH D</w:t>
      </w:r>
    </w:p>
    <w:p w14:paraId="6F7BFDBB" w14:textId="77777777" w:rsidR="003E6BF8" w:rsidRPr="002E6C1E" w:rsidRDefault="003E6BF8" w:rsidP="003E6BF8">
      <w:pPr>
        <w:pStyle w:val="HTMLPreformatted"/>
        <w:rPr>
          <w:rStyle w:val="HTMLCode"/>
        </w:rPr>
      </w:pPr>
      <w:r w:rsidRPr="002E6C1E">
        <w:rPr>
          <w:rStyle w:val="HTMLCode"/>
        </w:rPr>
        <w:t>ADD</w:t>
      </w:r>
    </w:p>
    <w:p w14:paraId="02C1F1FD" w14:textId="77777777" w:rsidR="003E6BF8" w:rsidRPr="002E6C1E" w:rsidRDefault="003E6BF8" w:rsidP="003E6BF8">
      <w:pPr>
        <w:pStyle w:val="HTMLPreformatted"/>
        <w:rPr>
          <w:rStyle w:val="HTMLCode"/>
        </w:rPr>
      </w:pPr>
      <w:r w:rsidRPr="002E6C1E">
        <w:rPr>
          <w:rStyle w:val="HTMLCode"/>
        </w:rPr>
        <w:t>MUL</w:t>
      </w:r>
    </w:p>
    <w:p w14:paraId="656D1E8C" w14:textId="77777777" w:rsidR="003E6BF8" w:rsidRPr="002E6C1E" w:rsidRDefault="003E6BF8" w:rsidP="003E6BF8">
      <w:pPr>
        <w:pStyle w:val="HTMLPreformatted"/>
        <w:rPr>
          <w:rStyle w:val="HTMLCode"/>
        </w:rPr>
      </w:pPr>
      <w:r w:rsidRPr="002E6C1E">
        <w:rPr>
          <w:rStyle w:val="HTMLCode"/>
        </w:rPr>
        <w:t>PUSH G</w:t>
      </w:r>
    </w:p>
    <w:p w14:paraId="2639BE13" w14:textId="77777777" w:rsidR="003E6BF8" w:rsidRPr="002E6C1E" w:rsidRDefault="003E6BF8" w:rsidP="003E6BF8">
      <w:pPr>
        <w:pStyle w:val="HTMLPreformatted"/>
        <w:rPr>
          <w:rStyle w:val="HTMLCode"/>
        </w:rPr>
      </w:pPr>
      <w:r w:rsidRPr="002E6C1E">
        <w:rPr>
          <w:rStyle w:val="HTMLCode"/>
        </w:rPr>
        <w:t>PUSH H</w:t>
      </w:r>
    </w:p>
    <w:p w14:paraId="103DA7E3" w14:textId="77777777" w:rsidR="003E6BF8" w:rsidRPr="002E6C1E" w:rsidRDefault="003E6BF8" w:rsidP="003E6BF8">
      <w:pPr>
        <w:pStyle w:val="HTMLPreformatted"/>
        <w:rPr>
          <w:rStyle w:val="HTMLCode"/>
        </w:rPr>
      </w:pPr>
      <w:r w:rsidRPr="002E6C1E">
        <w:rPr>
          <w:rStyle w:val="HTMLCode"/>
        </w:rPr>
        <w:t>ADD</w:t>
      </w:r>
    </w:p>
    <w:p w14:paraId="285E5FCC" w14:textId="77777777" w:rsidR="003E6BF8" w:rsidRPr="002E6C1E" w:rsidRDefault="003E6BF8" w:rsidP="003E6BF8">
      <w:pPr>
        <w:pStyle w:val="HTMLPreformatted"/>
        <w:rPr>
          <w:rStyle w:val="HTMLCode"/>
        </w:rPr>
      </w:pPr>
      <w:r w:rsidRPr="002E6C1E">
        <w:rPr>
          <w:rStyle w:val="HTMLCode"/>
        </w:rPr>
        <w:t>MUL</w:t>
      </w:r>
    </w:p>
    <w:p w14:paraId="478DCEA7" w14:textId="77777777" w:rsidR="003E6BF8" w:rsidRPr="002E6C1E" w:rsidRDefault="003E6BF8" w:rsidP="003E6BF8">
      <w:pPr>
        <w:pStyle w:val="HTMLPreformatted"/>
        <w:rPr>
          <w:rStyle w:val="HTMLCode"/>
        </w:rPr>
      </w:pPr>
      <w:r w:rsidRPr="002E6C1E">
        <w:rPr>
          <w:rStyle w:val="HTMLCode"/>
        </w:rPr>
        <w:t>POP Z</w:t>
      </w:r>
    </w:p>
    <w:p w14:paraId="263DC9B1" w14:textId="77777777" w:rsidR="003E6BF8" w:rsidRPr="002E6C1E" w:rsidRDefault="003E6BF8" w:rsidP="003E6BF8">
      <w:pPr>
        <w:widowControl/>
        <w:numPr>
          <w:ilvl w:val="0"/>
          <w:numId w:val="34"/>
        </w:numPr>
        <w:autoSpaceDE/>
        <w:autoSpaceDN/>
        <w:spacing w:before="100" w:beforeAutospacing="1" w:after="150"/>
        <w:rPr>
          <w:rFonts w:ascii="Arial" w:hAnsi="Arial" w:cs="Arial"/>
        </w:rPr>
      </w:pPr>
      <w:r w:rsidRPr="002E6C1E">
        <w:rPr>
          <w:rFonts w:ascii="Arial" w:hAnsi="Arial" w:cs="Arial"/>
        </w:rPr>
        <w:t>Push A and B onto the stack.</w:t>
      </w:r>
    </w:p>
    <w:p w14:paraId="2B6F49CB" w14:textId="77777777" w:rsidR="003E6BF8" w:rsidRPr="002E6C1E" w:rsidRDefault="003E6BF8" w:rsidP="003E6BF8">
      <w:pPr>
        <w:widowControl/>
        <w:numPr>
          <w:ilvl w:val="0"/>
          <w:numId w:val="34"/>
        </w:numPr>
        <w:autoSpaceDE/>
        <w:autoSpaceDN/>
        <w:spacing w:before="100" w:beforeAutospacing="1" w:after="150"/>
        <w:rPr>
          <w:rFonts w:ascii="Arial" w:hAnsi="Arial" w:cs="Arial"/>
        </w:rPr>
      </w:pPr>
      <w:r w:rsidRPr="002E6C1E">
        <w:rPr>
          <w:rFonts w:ascii="Arial" w:hAnsi="Arial" w:cs="Arial"/>
        </w:rPr>
        <w:t>Perform addition (A + B) and push the result onto the stack.</w:t>
      </w:r>
    </w:p>
    <w:p w14:paraId="676EB6F4" w14:textId="77777777" w:rsidR="003E6BF8" w:rsidRPr="002E6C1E" w:rsidRDefault="003E6BF8" w:rsidP="003E6BF8">
      <w:pPr>
        <w:widowControl/>
        <w:numPr>
          <w:ilvl w:val="0"/>
          <w:numId w:val="34"/>
        </w:numPr>
        <w:autoSpaceDE/>
        <w:autoSpaceDN/>
        <w:spacing w:before="100" w:beforeAutospacing="1" w:after="150"/>
        <w:rPr>
          <w:rFonts w:ascii="Arial" w:hAnsi="Arial" w:cs="Arial"/>
        </w:rPr>
      </w:pPr>
      <w:r w:rsidRPr="002E6C1E">
        <w:rPr>
          <w:rFonts w:ascii="Arial" w:hAnsi="Arial" w:cs="Arial"/>
        </w:rPr>
        <w:t>Push C and D onto the stack.</w:t>
      </w:r>
    </w:p>
    <w:p w14:paraId="1D6D900D" w14:textId="77777777" w:rsidR="003E6BF8" w:rsidRPr="002E6C1E" w:rsidRDefault="003E6BF8" w:rsidP="003E6BF8">
      <w:pPr>
        <w:widowControl/>
        <w:numPr>
          <w:ilvl w:val="0"/>
          <w:numId w:val="34"/>
        </w:numPr>
        <w:autoSpaceDE/>
        <w:autoSpaceDN/>
        <w:spacing w:before="100" w:beforeAutospacing="1" w:after="150"/>
        <w:rPr>
          <w:rFonts w:ascii="Arial" w:hAnsi="Arial" w:cs="Arial"/>
        </w:rPr>
      </w:pPr>
      <w:r w:rsidRPr="002E6C1E">
        <w:rPr>
          <w:rFonts w:ascii="Arial" w:hAnsi="Arial" w:cs="Arial"/>
        </w:rPr>
        <w:t>Perform addition (C + D) and push the result onto the stack.</w:t>
      </w:r>
    </w:p>
    <w:p w14:paraId="0F3BFB4C" w14:textId="77777777" w:rsidR="003E6BF8" w:rsidRPr="002E6C1E" w:rsidRDefault="003E6BF8" w:rsidP="003E6BF8">
      <w:pPr>
        <w:widowControl/>
        <w:numPr>
          <w:ilvl w:val="0"/>
          <w:numId w:val="34"/>
        </w:numPr>
        <w:autoSpaceDE/>
        <w:autoSpaceDN/>
        <w:spacing w:before="100" w:beforeAutospacing="1" w:after="150"/>
        <w:rPr>
          <w:rFonts w:ascii="Arial" w:hAnsi="Arial" w:cs="Arial"/>
        </w:rPr>
      </w:pPr>
      <w:r w:rsidRPr="002E6C1E">
        <w:rPr>
          <w:rFonts w:ascii="Arial" w:hAnsi="Arial" w:cs="Arial"/>
        </w:rPr>
        <w:t>Perform multiplication (R1 * R2) and push the result onto the stack.</w:t>
      </w:r>
    </w:p>
    <w:p w14:paraId="0B244B69" w14:textId="77777777" w:rsidR="003E6BF8" w:rsidRPr="002E6C1E" w:rsidRDefault="003E6BF8" w:rsidP="003E6BF8">
      <w:pPr>
        <w:widowControl/>
        <w:numPr>
          <w:ilvl w:val="0"/>
          <w:numId w:val="34"/>
        </w:numPr>
        <w:autoSpaceDE/>
        <w:autoSpaceDN/>
        <w:spacing w:before="100" w:beforeAutospacing="1" w:after="150"/>
        <w:rPr>
          <w:rFonts w:ascii="Arial" w:hAnsi="Arial" w:cs="Arial"/>
        </w:rPr>
      </w:pPr>
      <w:r w:rsidRPr="002E6C1E">
        <w:rPr>
          <w:rFonts w:ascii="Arial" w:hAnsi="Arial" w:cs="Arial"/>
        </w:rPr>
        <w:t>Push G and H onto the stack.</w:t>
      </w:r>
    </w:p>
    <w:p w14:paraId="0A6DA27C" w14:textId="77777777" w:rsidR="003E6BF8" w:rsidRPr="002E6C1E" w:rsidRDefault="003E6BF8" w:rsidP="003E6BF8">
      <w:pPr>
        <w:widowControl/>
        <w:numPr>
          <w:ilvl w:val="0"/>
          <w:numId w:val="34"/>
        </w:numPr>
        <w:autoSpaceDE/>
        <w:autoSpaceDN/>
        <w:spacing w:before="100" w:beforeAutospacing="1" w:after="150"/>
        <w:rPr>
          <w:rFonts w:ascii="Arial" w:hAnsi="Arial" w:cs="Arial"/>
        </w:rPr>
      </w:pPr>
      <w:r w:rsidRPr="002E6C1E">
        <w:rPr>
          <w:rFonts w:ascii="Arial" w:hAnsi="Arial" w:cs="Arial"/>
        </w:rPr>
        <w:t>Perform addition (G + H) and push the result onto the stack.</w:t>
      </w:r>
    </w:p>
    <w:p w14:paraId="2AFF3063" w14:textId="77777777" w:rsidR="003E6BF8" w:rsidRPr="002E6C1E" w:rsidRDefault="003E6BF8" w:rsidP="003E6BF8">
      <w:pPr>
        <w:widowControl/>
        <w:numPr>
          <w:ilvl w:val="0"/>
          <w:numId w:val="34"/>
        </w:numPr>
        <w:autoSpaceDE/>
        <w:autoSpaceDN/>
        <w:spacing w:before="100" w:beforeAutospacing="1" w:after="150"/>
        <w:rPr>
          <w:rFonts w:ascii="Arial" w:hAnsi="Arial" w:cs="Arial"/>
        </w:rPr>
      </w:pPr>
      <w:r w:rsidRPr="002E6C1E">
        <w:rPr>
          <w:rFonts w:ascii="Arial" w:hAnsi="Arial" w:cs="Arial"/>
        </w:rPr>
        <w:t>Perform multiplication (R3 * R4) and pop the result into register Z.</w:t>
      </w:r>
    </w:p>
    <w:p w14:paraId="1AF0086E" w14:textId="77777777" w:rsidR="003E6BF8" w:rsidRPr="00B75633" w:rsidRDefault="003E6BF8" w:rsidP="003E6BF8">
      <w:pPr>
        <w:pStyle w:val="ListParagraph"/>
        <w:tabs>
          <w:tab w:val="left" w:pos="1321"/>
        </w:tabs>
        <w:spacing w:before="126" w:line="360" w:lineRule="auto"/>
        <w:ind w:left="1320" w:right="235" w:firstLine="0"/>
        <w:jc w:val="both"/>
        <w:rPr>
          <w:color w:val="FF0000"/>
        </w:rPr>
      </w:pPr>
    </w:p>
    <w:p w14:paraId="05801BDD" w14:textId="77777777" w:rsidR="003E6BF8" w:rsidRDefault="003E6BF8" w:rsidP="003E6BF8">
      <w:pPr>
        <w:pStyle w:val="ListParagraph"/>
        <w:numPr>
          <w:ilvl w:val="0"/>
          <w:numId w:val="5"/>
        </w:numPr>
        <w:tabs>
          <w:tab w:val="left" w:pos="1321"/>
        </w:tabs>
        <w:spacing w:line="360" w:lineRule="auto"/>
        <w:ind w:right="234"/>
        <w:jc w:val="both"/>
        <w:rPr>
          <w:color w:val="FF0000"/>
        </w:rPr>
      </w:pPr>
      <w:r w:rsidRPr="00B75633">
        <w:rPr>
          <w:color w:val="FF0000"/>
        </w:rPr>
        <w:t>Show the contents in hexadecimal of registers PC, AR, DR, IR and SC of the basic computer</w:t>
      </w:r>
      <w:r w:rsidRPr="00B75633">
        <w:rPr>
          <w:color w:val="FF0000"/>
          <w:spacing w:val="1"/>
        </w:rPr>
        <w:t xml:space="preserve"> </w:t>
      </w:r>
      <w:r w:rsidRPr="00B75633">
        <w:rPr>
          <w:color w:val="FF0000"/>
        </w:rPr>
        <w:lastRenderedPageBreak/>
        <w:t>when an ISZ indirect instruction is fetched from memory and executed. The initial content of</w:t>
      </w:r>
      <w:r w:rsidRPr="00B75633">
        <w:rPr>
          <w:color w:val="FF0000"/>
          <w:spacing w:val="1"/>
        </w:rPr>
        <w:t xml:space="preserve"> </w:t>
      </w:r>
      <w:r w:rsidRPr="00B75633">
        <w:rPr>
          <w:color w:val="FF0000"/>
        </w:rPr>
        <w:t>PC is 80F. The content of memory at address 80F is EB3F. The content of memory at address</w:t>
      </w:r>
      <w:r w:rsidRPr="00B75633">
        <w:rPr>
          <w:color w:val="FF0000"/>
          <w:spacing w:val="-52"/>
        </w:rPr>
        <w:t xml:space="preserve"> </w:t>
      </w:r>
      <w:r w:rsidRPr="00B75633">
        <w:rPr>
          <w:color w:val="FF0000"/>
        </w:rPr>
        <w:t>B3F</w:t>
      </w:r>
      <w:r w:rsidRPr="00B75633">
        <w:rPr>
          <w:color w:val="FF0000"/>
          <w:spacing w:val="-1"/>
        </w:rPr>
        <w:t xml:space="preserve"> </w:t>
      </w:r>
      <w:r w:rsidRPr="00B75633">
        <w:rPr>
          <w:color w:val="FF0000"/>
        </w:rPr>
        <w:t>is</w:t>
      </w:r>
      <w:r w:rsidRPr="00B75633">
        <w:rPr>
          <w:color w:val="FF0000"/>
          <w:spacing w:val="1"/>
        </w:rPr>
        <w:t xml:space="preserve"> </w:t>
      </w:r>
      <w:r w:rsidRPr="00B75633">
        <w:rPr>
          <w:color w:val="FF0000"/>
        </w:rPr>
        <w:t>0B96.</w:t>
      </w:r>
      <w:r w:rsidRPr="00B75633">
        <w:rPr>
          <w:color w:val="FF0000"/>
          <w:spacing w:val="-3"/>
        </w:rPr>
        <w:t xml:space="preserve"> </w:t>
      </w:r>
      <w:r w:rsidRPr="00B75633">
        <w:rPr>
          <w:color w:val="FF0000"/>
        </w:rPr>
        <w:t>The content</w:t>
      </w:r>
      <w:r w:rsidRPr="00B75633">
        <w:rPr>
          <w:color w:val="FF0000"/>
          <w:spacing w:val="-2"/>
        </w:rPr>
        <w:t xml:space="preserve"> </w:t>
      </w:r>
      <w:r w:rsidRPr="00B75633">
        <w:rPr>
          <w:color w:val="FF0000"/>
        </w:rPr>
        <w:t>of memory at</w:t>
      </w:r>
      <w:r w:rsidRPr="00B75633">
        <w:rPr>
          <w:color w:val="FF0000"/>
          <w:spacing w:val="1"/>
        </w:rPr>
        <w:t xml:space="preserve"> </w:t>
      </w:r>
      <w:r w:rsidRPr="00B75633">
        <w:rPr>
          <w:color w:val="FF0000"/>
        </w:rPr>
        <w:t>address</w:t>
      </w:r>
      <w:r w:rsidRPr="00B75633">
        <w:rPr>
          <w:color w:val="FF0000"/>
          <w:spacing w:val="3"/>
        </w:rPr>
        <w:t xml:space="preserve"> </w:t>
      </w:r>
      <w:r w:rsidRPr="00B75633">
        <w:rPr>
          <w:color w:val="FF0000"/>
        </w:rPr>
        <w:t>B96</w:t>
      </w:r>
      <w:r w:rsidRPr="00B75633">
        <w:rPr>
          <w:color w:val="FF0000"/>
          <w:spacing w:val="-3"/>
        </w:rPr>
        <w:t xml:space="preserve"> </w:t>
      </w:r>
      <w:r w:rsidRPr="00B75633">
        <w:rPr>
          <w:color w:val="FF0000"/>
        </w:rPr>
        <w:t>is</w:t>
      </w:r>
      <w:r w:rsidRPr="00B75633">
        <w:rPr>
          <w:color w:val="FF0000"/>
          <w:spacing w:val="-2"/>
        </w:rPr>
        <w:t xml:space="preserve"> </w:t>
      </w:r>
      <w:r w:rsidRPr="00B75633">
        <w:rPr>
          <w:color w:val="FF0000"/>
        </w:rPr>
        <w:t>FFFF.</w:t>
      </w:r>
    </w:p>
    <w:p w14:paraId="1EB98DBB" w14:textId="77777777" w:rsidR="003E6BF8" w:rsidRDefault="003E6BF8" w:rsidP="003E6BF8">
      <w:pPr>
        <w:pStyle w:val="Heading2"/>
        <w:shd w:val="clear" w:color="auto" w:fill="131314"/>
        <w:spacing w:before="60" w:after="60"/>
        <w:rPr>
          <w:rFonts w:ascii="Arial" w:hAnsi="Arial" w:cs="Arial"/>
          <w:color w:val="E3E3E3"/>
        </w:rPr>
      </w:pPr>
      <w:r>
        <w:rPr>
          <w:rFonts w:ascii="Arial" w:hAnsi="Arial" w:cs="Arial"/>
          <w:b/>
          <w:bCs/>
          <w:color w:val="E3E3E3"/>
        </w:rPr>
        <w:br/>
        <w:t>Contents of registers after ISZ instruction execution:</w:t>
      </w:r>
    </w:p>
    <w:tbl>
      <w:tblPr>
        <w:tblW w:w="10538" w:type="dxa"/>
        <w:tblCellSpacing w:w="15" w:type="dxa"/>
        <w:tblCellMar>
          <w:top w:w="15" w:type="dxa"/>
          <w:left w:w="15" w:type="dxa"/>
          <w:bottom w:w="15" w:type="dxa"/>
          <w:right w:w="15" w:type="dxa"/>
        </w:tblCellMar>
        <w:tblLook w:val="04A0" w:firstRow="1" w:lastRow="0" w:firstColumn="1" w:lastColumn="0" w:noHBand="0" w:noVBand="1"/>
      </w:tblPr>
      <w:tblGrid>
        <w:gridCol w:w="1066"/>
        <w:gridCol w:w="1597"/>
        <w:gridCol w:w="7875"/>
      </w:tblGrid>
      <w:tr w:rsidR="003E6BF8" w14:paraId="13D9532D" w14:textId="77777777" w:rsidTr="00E83007">
        <w:trPr>
          <w:trHeight w:val="378"/>
          <w:tblCellSpacing w:w="15" w:type="dxa"/>
        </w:trPr>
        <w:tc>
          <w:tcPr>
            <w:tcW w:w="0" w:type="auto"/>
            <w:vAlign w:val="center"/>
            <w:hideMark/>
          </w:tcPr>
          <w:p w14:paraId="4F7F0B5C" w14:textId="77777777" w:rsidR="003E6BF8" w:rsidRDefault="003E6BF8" w:rsidP="000B5694">
            <w:pPr>
              <w:rPr>
                <w:rFonts w:ascii="Arial" w:hAnsi="Arial" w:cs="Arial"/>
              </w:rPr>
            </w:pPr>
            <w:r>
              <w:rPr>
                <w:rFonts w:ascii="Arial" w:hAnsi="Arial" w:cs="Arial"/>
              </w:rPr>
              <w:t>**Register</w:t>
            </w:r>
          </w:p>
        </w:tc>
        <w:tc>
          <w:tcPr>
            <w:tcW w:w="0" w:type="auto"/>
            <w:vAlign w:val="center"/>
            <w:hideMark/>
          </w:tcPr>
          <w:p w14:paraId="57E3ACC0" w14:textId="77777777" w:rsidR="003E6BF8" w:rsidRDefault="003E6BF8" w:rsidP="000B5694">
            <w:pPr>
              <w:rPr>
                <w:rFonts w:ascii="Arial" w:hAnsi="Arial" w:cs="Arial"/>
              </w:rPr>
            </w:pPr>
            <w:r>
              <w:rPr>
                <w:rFonts w:ascii="Arial" w:hAnsi="Arial" w:cs="Arial"/>
              </w:rPr>
              <w:t>Content (Hex)**</w:t>
            </w:r>
          </w:p>
        </w:tc>
        <w:tc>
          <w:tcPr>
            <w:tcW w:w="0" w:type="auto"/>
            <w:vAlign w:val="center"/>
            <w:hideMark/>
          </w:tcPr>
          <w:p w14:paraId="546723E8" w14:textId="77777777" w:rsidR="003E6BF8" w:rsidRDefault="003E6BF8" w:rsidP="000B5694">
            <w:pPr>
              <w:rPr>
                <w:rFonts w:ascii="Arial" w:hAnsi="Arial" w:cs="Arial"/>
              </w:rPr>
            </w:pPr>
            <w:r>
              <w:rPr>
                <w:rStyle w:val="Strong"/>
                <w:rFonts w:ascii="Arial" w:hAnsi="Arial" w:cs="Arial"/>
              </w:rPr>
              <w:t>Explanation</w:t>
            </w:r>
          </w:p>
        </w:tc>
      </w:tr>
      <w:tr w:rsidR="003E6BF8" w14:paraId="350C666A" w14:textId="77777777" w:rsidTr="00E83007">
        <w:trPr>
          <w:trHeight w:val="378"/>
          <w:tblCellSpacing w:w="15" w:type="dxa"/>
        </w:trPr>
        <w:tc>
          <w:tcPr>
            <w:tcW w:w="0" w:type="auto"/>
            <w:tcMar>
              <w:top w:w="240" w:type="dxa"/>
              <w:left w:w="240" w:type="dxa"/>
              <w:bottom w:w="240" w:type="dxa"/>
              <w:right w:w="240" w:type="dxa"/>
            </w:tcMar>
            <w:vAlign w:val="center"/>
            <w:hideMark/>
          </w:tcPr>
          <w:p w14:paraId="13589B4D" w14:textId="77777777" w:rsidR="003E6BF8" w:rsidRDefault="003E6BF8" w:rsidP="000B5694">
            <w:pPr>
              <w:rPr>
                <w:rFonts w:ascii="Arial" w:hAnsi="Arial" w:cs="Arial"/>
              </w:rPr>
            </w:pPr>
            <w:r>
              <w:rPr>
                <w:rStyle w:val="Strong"/>
                <w:rFonts w:ascii="Arial" w:hAnsi="Arial" w:cs="Arial"/>
              </w:rPr>
              <w:t>PC</w:t>
            </w:r>
          </w:p>
        </w:tc>
        <w:tc>
          <w:tcPr>
            <w:tcW w:w="0" w:type="auto"/>
            <w:tcMar>
              <w:top w:w="240" w:type="dxa"/>
              <w:left w:w="240" w:type="dxa"/>
              <w:bottom w:w="240" w:type="dxa"/>
              <w:right w:w="240" w:type="dxa"/>
            </w:tcMar>
            <w:vAlign w:val="center"/>
            <w:hideMark/>
          </w:tcPr>
          <w:p w14:paraId="494A840E" w14:textId="77777777" w:rsidR="003E6BF8" w:rsidRDefault="003E6BF8" w:rsidP="000B5694">
            <w:pPr>
              <w:rPr>
                <w:rFonts w:ascii="Arial" w:hAnsi="Arial" w:cs="Arial"/>
              </w:rPr>
            </w:pPr>
            <w:r>
              <w:rPr>
                <w:rFonts w:ascii="Arial" w:hAnsi="Arial" w:cs="Arial"/>
              </w:rPr>
              <w:t>810</w:t>
            </w:r>
          </w:p>
        </w:tc>
        <w:tc>
          <w:tcPr>
            <w:tcW w:w="0" w:type="auto"/>
            <w:tcMar>
              <w:top w:w="240" w:type="dxa"/>
              <w:left w:w="240" w:type="dxa"/>
              <w:bottom w:w="240" w:type="dxa"/>
              <w:right w:w="240" w:type="dxa"/>
            </w:tcMar>
            <w:vAlign w:val="center"/>
            <w:hideMark/>
          </w:tcPr>
          <w:p w14:paraId="4AB8F7EF" w14:textId="77777777" w:rsidR="003E6BF8" w:rsidRDefault="003E6BF8" w:rsidP="000B5694">
            <w:pPr>
              <w:rPr>
                <w:rFonts w:ascii="Arial" w:hAnsi="Arial" w:cs="Arial"/>
              </w:rPr>
            </w:pPr>
            <w:r>
              <w:rPr>
                <w:rFonts w:ascii="Arial" w:hAnsi="Arial" w:cs="Arial"/>
              </w:rPr>
              <w:t>Incremented by 1 to point to the next instruction.</w:t>
            </w:r>
          </w:p>
        </w:tc>
      </w:tr>
      <w:tr w:rsidR="003E6BF8" w14:paraId="28E31E2E" w14:textId="77777777" w:rsidTr="00E83007">
        <w:trPr>
          <w:trHeight w:val="378"/>
          <w:tblCellSpacing w:w="15" w:type="dxa"/>
        </w:trPr>
        <w:tc>
          <w:tcPr>
            <w:tcW w:w="0" w:type="auto"/>
            <w:tcMar>
              <w:top w:w="240" w:type="dxa"/>
              <w:left w:w="240" w:type="dxa"/>
              <w:bottom w:w="240" w:type="dxa"/>
              <w:right w:w="240" w:type="dxa"/>
            </w:tcMar>
            <w:vAlign w:val="center"/>
            <w:hideMark/>
          </w:tcPr>
          <w:p w14:paraId="37C1BB23" w14:textId="77777777" w:rsidR="003E6BF8" w:rsidRDefault="003E6BF8" w:rsidP="000B5694">
            <w:pPr>
              <w:rPr>
                <w:rFonts w:ascii="Arial" w:hAnsi="Arial" w:cs="Arial"/>
              </w:rPr>
            </w:pPr>
            <w:r>
              <w:rPr>
                <w:rStyle w:val="Strong"/>
                <w:rFonts w:ascii="Arial" w:hAnsi="Arial" w:cs="Arial"/>
              </w:rPr>
              <w:t>AR</w:t>
            </w:r>
          </w:p>
        </w:tc>
        <w:tc>
          <w:tcPr>
            <w:tcW w:w="0" w:type="auto"/>
            <w:tcMar>
              <w:top w:w="240" w:type="dxa"/>
              <w:left w:w="240" w:type="dxa"/>
              <w:bottom w:w="240" w:type="dxa"/>
              <w:right w:w="240" w:type="dxa"/>
            </w:tcMar>
            <w:vAlign w:val="center"/>
            <w:hideMark/>
          </w:tcPr>
          <w:p w14:paraId="1E350442" w14:textId="77777777" w:rsidR="003E6BF8" w:rsidRDefault="003E6BF8" w:rsidP="000B5694">
            <w:pPr>
              <w:rPr>
                <w:rFonts w:ascii="Arial" w:hAnsi="Arial" w:cs="Arial"/>
              </w:rPr>
            </w:pPr>
            <w:r>
              <w:rPr>
                <w:rFonts w:ascii="Arial" w:hAnsi="Arial" w:cs="Arial"/>
              </w:rPr>
              <w:t>B3F</w:t>
            </w:r>
          </w:p>
        </w:tc>
        <w:tc>
          <w:tcPr>
            <w:tcW w:w="0" w:type="auto"/>
            <w:tcMar>
              <w:top w:w="240" w:type="dxa"/>
              <w:left w:w="240" w:type="dxa"/>
              <w:bottom w:w="240" w:type="dxa"/>
              <w:right w:w="240" w:type="dxa"/>
            </w:tcMar>
            <w:vAlign w:val="center"/>
            <w:hideMark/>
          </w:tcPr>
          <w:p w14:paraId="72F129F2" w14:textId="77777777" w:rsidR="003E6BF8" w:rsidRDefault="003E6BF8" w:rsidP="000B5694">
            <w:pPr>
              <w:rPr>
                <w:rFonts w:ascii="Arial" w:hAnsi="Arial" w:cs="Arial"/>
              </w:rPr>
            </w:pPr>
            <w:r>
              <w:rPr>
                <w:rFonts w:ascii="Arial" w:hAnsi="Arial" w:cs="Arial"/>
              </w:rPr>
              <w:t>Holds the operand address obtained from the instruction.</w:t>
            </w:r>
          </w:p>
        </w:tc>
      </w:tr>
      <w:tr w:rsidR="003E6BF8" w14:paraId="25A56E85" w14:textId="77777777" w:rsidTr="00E83007">
        <w:trPr>
          <w:trHeight w:val="378"/>
          <w:tblCellSpacing w:w="15" w:type="dxa"/>
        </w:trPr>
        <w:tc>
          <w:tcPr>
            <w:tcW w:w="0" w:type="auto"/>
            <w:tcMar>
              <w:top w:w="240" w:type="dxa"/>
              <w:left w:w="240" w:type="dxa"/>
              <w:bottom w:w="240" w:type="dxa"/>
              <w:right w:w="240" w:type="dxa"/>
            </w:tcMar>
            <w:vAlign w:val="center"/>
            <w:hideMark/>
          </w:tcPr>
          <w:p w14:paraId="2C098887" w14:textId="77777777" w:rsidR="003E6BF8" w:rsidRDefault="003E6BF8" w:rsidP="000B5694">
            <w:pPr>
              <w:rPr>
                <w:rFonts w:ascii="Arial" w:hAnsi="Arial" w:cs="Arial"/>
              </w:rPr>
            </w:pPr>
            <w:r>
              <w:rPr>
                <w:rStyle w:val="Strong"/>
                <w:rFonts w:ascii="Arial" w:hAnsi="Arial" w:cs="Arial"/>
              </w:rPr>
              <w:t>DR</w:t>
            </w:r>
          </w:p>
        </w:tc>
        <w:tc>
          <w:tcPr>
            <w:tcW w:w="0" w:type="auto"/>
            <w:tcMar>
              <w:top w:w="240" w:type="dxa"/>
              <w:left w:w="240" w:type="dxa"/>
              <w:bottom w:w="240" w:type="dxa"/>
              <w:right w:w="240" w:type="dxa"/>
            </w:tcMar>
            <w:vAlign w:val="center"/>
            <w:hideMark/>
          </w:tcPr>
          <w:p w14:paraId="04C77744" w14:textId="77777777" w:rsidR="003E6BF8" w:rsidRDefault="003E6BF8" w:rsidP="000B5694">
            <w:pPr>
              <w:rPr>
                <w:rFonts w:ascii="Arial" w:hAnsi="Arial" w:cs="Arial"/>
              </w:rPr>
            </w:pPr>
            <w:r>
              <w:rPr>
                <w:rFonts w:ascii="Arial" w:hAnsi="Arial" w:cs="Arial"/>
              </w:rPr>
              <w:t>0B97</w:t>
            </w:r>
          </w:p>
        </w:tc>
        <w:tc>
          <w:tcPr>
            <w:tcW w:w="0" w:type="auto"/>
            <w:tcMar>
              <w:top w:w="240" w:type="dxa"/>
              <w:left w:w="240" w:type="dxa"/>
              <w:bottom w:w="240" w:type="dxa"/>
              <w:right w:w="240" w:type="dxa"/>
            </w:tcMar>
            <w:vAlign w:val="center"/>
            <w:hideMark/>
          </w:tcPr>
          <w:p w14:paraId="73372578" w14:textId="77777777" w:rsidR="003E6BF8" w:rsidRDefault="003E6BF8" w:rsidP="000B5694">
            <w:pPr>
              <w:rPr>
                <w:rFonts w:ascii="Arial" w:hAnsi="Arial" w:cs="Arial"/>
              </w:rPr>
            </w:pPr>
            <w:r>
              <w:rPr>
                <w:rFonts w:ascii="Arial" w:hAnsi="Arial" w:cs="Arial"/>
              </w:rPr>
              <w:t>Updated with incremented memory value (0B96 + 1).</w:t>
            </w:r>
          </w:p>
        </w:tc>
      </w:tr>
      <w:tr w:rsidR="003E6BF8" w14:paraId="29B42F24" w14:textId="77777777" w:rsidTr="00E83007">
        <w:trPr>
          <w:trHeight w:val="378"/>
          <w:tblCellSpacing w:w="15" w:type="dxa"/>
        </w:trPr>
        <w:tc>
          <w:tcPr>
            <w:tcW w:w="0" w:type="auto"/>
            <w:tcMar>
              <w:top w:w="240" w:type="dxa"/>
              <w:left w:w="240" w:type="dxa"/>
              <w:bottom w:w="240" w:type="dxa"/>
              <w:right w:w="240" w:type="dxa"/>
            </w:tcMar>
            <w:vAlign w:val="center"/>
            <w:hideMark/>
          </w:tcPr>
          <w:p w14:paraId="568DBCF5" w14:textId="77777777" w:rsidR="003E6BF8" w:rsidRDefault="003E6BF8" w:rsidP="000B5694">
            <w:pPr>
              <w:rPr>
                <w:rFonts w:ascii="Arial" w:hAnsi="Arial" w:cs="Arial"/>
              </w:rPr>
            </w:pPr>
            <w:r>
              <w:rPr>
                <w:rStyle w:val="Strong"/>
                <w:rFonts w:ascii="Arial" w:hAnsi="Arial" w:cs="Arial"/>
              </w:rPr>
              <w:t>IR</w:t>
            </w:r>
          </w:p>
        </w:tc>
        <w:tc>
          <w:tcPr>
            <w:tcW w:w="0" w:type="auto"/>
            <w:tcMar>
              <w:top w:w="240" w:type="dxa"/>
              <w:left w:w="240" w:type="dxa"/>
              <w:bottom w:w="240" w:type="dxa"/>
              <w:right w:w="240" w:type="dxa"/>
            </w:tcMar>
            <w:vAlign w:val="center"/>
            <w:hideMark/>
          </w:tcPr>
          <w:p w14:paraId="1696D846" w14:textId="77777777" w:rsidR="003E6BF8" w:rsidRDefault="003E6BF8" w:rsidP="000B5694">
            <w:pPr>
              <w:rPr>
                <w:rFonts w:ascii="Arial" w:hAnsi="Arial" w:cs="Arial"/>
              </w:rPr>
            </w:pPr>
            <w:r>
              <w:rPr>
                <w:rFonts w:ascii="Arial" w:hAnsi="Arial" w:cs="Arial"/>
              </w:rPr>
              <w:t>EB3F</w:t>
            </w:r>
          </w:p>
        </w:tc>
        <w:tc>
          <w:tcPr>
            <w:tcW w:w="0" w:type="auto"/>
            <w:tcMar>
              <w:top w:w="240" w:type="dxa"/>
              <w:left w:w="240" w:type="dxa"/>
              <w:bottom w:w="240" w:type="dxa"/>
              <w:right w:w="240" w:type="dxa"/>
            </w:tcMar>
            <w:vAlign w:val="center"/>
            <w:hideMark/>
          </w:tcPr>
          <w:p w14:paraId="33F3C408" w14:textId="77777777" w:rsidR="003E6BF8" w:rsidRDefault="003E6BF8" w:rsidP="000B5694">
            <w:pPr>
              <w:rPr>
                <w:rFonts w:ascii="Arial" w:hAnsi="Arial" w:cs="Arial"/>
              </w:rPr>
            </w:pPr>
            <w:r>
              <w:rPr>
                <w:rFonts w:ascii="Arial" w:hAnsi="Arial" w:cs="Arial"/>
              </w:rPr>
              <w:t>Cleared after fetching the instruction.</w:t>
            </w:r>
          </w:p>
        </w:tc>
      </w:tr>
      <w:tr w:rsidR="003E6BF8" w14:paraId="7C445B87" w14:textId="77777777" w:rsidTr="00E83007">
        <w:trPr>
          <w:trHeight w:val="356"/>
          <w:tblCellSpacing w:w="15" w:type="dxa"/>
        </w:trPr>
        <w:tc>
          <w:tcPr>
            <w:tcW w:w="0" w:type="auto"/>
            <w:tcMar>
              <w:top w:w="240" w:type="dxa"/>
              <w:left w:w="240" w:type="dxa"/>
              <w:bottom w:w="240" w:type="dxa"/>
              <w:right w:w="240" w:type="dxa"/>
            </w:tcMar>
            <w:vAlign w:val="center"/>
            <w:hideMark/>
          </w:tcPr>
          <w:p w14:paraId="00812F74" w14:textId="77777777" w:rsidR="003E6BF8" w:rsidRDefault="003E6BF8" w:rsidP="000B5694">
            <w:pPr>
              <w:rPr>
                <w:rFonts w:ascii="Arial" w:hAnsi="Arial" w:cs="Arial"/>
              </w:rPr>
            </w:pPr>
            <w:r>
              <w:rPr>
                <w:rStyle w:val="Strong"/>
                <w:rFonts w:ascii="Arial" w:hAnsi="Arial" w:cs="Arial"/>
              </w:rPr>
              <w:t>SC</w:t>
            </w:r>
          </w:p>
        </w:tc>
        <w:tc>
          <w:tcPr>
            <w:tcW w:w="0" w:type="auto"/>
            <w:tcMar>
              <w:top w:w="240" w:type="dxa"/>
              <w:left w:w="240" w:type="dxa"/>
              <w:bottom w:w="240" w:type="dxa"/>
              <w:right w:w="240" w:type="dxa"/>
            </w:tcMar>
            <w:vAlign w:val="center"/>
            <w:hideMark/>
          </w:tcPr>
          <w:p w14:paraId="77063188" w14:textId="77777777" w:rsidR="003E6BF8" w:rsidRDefault="003E6BF8" w:rsidP="000B5694">
            <w:pPr>
              <w:rPr>
                <w:rFonts w:ascii="Arial" w:hAnsi="Arial" w:cs="Arial"/>
              </w:rPr>
            </w:pPr>
            <w:r>
              <w:rPr>
                <w:rFonts w:ascii="Arial" w:hAnsi="Arial" w:cs="Arial"/>
              </w:rPr>
              <w:t>Updated</w:t>
            </w:r>
          </w:p>
        </w:tc>
        <w:tc>
          <w:tcPr>
            <w:tcW w:w="0" w:type="auto"/>
            <w:tcMar>
              <w:top w:w="240" w:type="dxa"/>
              <w:left w:w="240" w:type="dxa"/>
              <w:bottom w:w="240" w:type="dxa"/>
              <w:right w:w="240" w:type="dxa"/>
            </w:tcMar>
            <w:vAlign w:val="center"/>
            <w:hideMark/>
          </w:tcPr>
          <w:p w14:paraId="43A717AF" w14:textId="77777777" w:rsidR="003E6BF8" w:rsidRDefault="003E6BF8" w:rsidP="000B5694">
            <w:pPr>
              <w:rPr>
                <w:rFonts w:ascii="Arial" w:hAnsi="Arial" w:cs="Arial"/>
              </w:rPr>
            </w:pPr>
            <w:r>
              <w:rPr>
                <w:rFonts w:ascii="Arial" w:hAnsi="Arial" w:cs="Arial"/>
              </w:rPr>
              <w:t>May contain flags based on increment operation (e.g., Carry flag if overflow).</w:t>
            </w:r>
          </w:p>
        </w:tc>
      </w:tr>
    </w:tbl>
    <w:p w14:paraId="65784AC5" w14:textId="77777777" w:rsidR="003E6BF8" w:rsidRDefault="003E6BF8" w:rsidP="003E6BF8">
      <w:pPr>
        <w:shd w:val="clear" w:color="auto" w:fill="131314"/>
        <w:rPr>
          <w:rFonts w:ascii="Arial" w:hAnsi="Arial" w:cs="Arial"/>
          <w:color w:val="E3E3E3"/>
        </w:rPr>
      </w:pPr>
      <w:r>
        <w:rPr>
          <w:rStyle w:val="export-sheets-icon"/>
          <w:rFonts w:ascii="Arial" w:hAnsi="Arial" w:cs="Arial"/>
          <w:color w:val="E3E3E3"/>
        </w:rPr>
        <w:t>drive_spreadsheet</w:t>
      </w:r>
      <w:r>
        <w:rPr>
          <w:rStyle w:val="export-sheets-button"/>
          <w:rFonts w:ascii="Arial" w:hAnsi="Arial" w:cs="Arial"/>
          <w:color w:val="E3E3E3"/>
        </w:rPr>
        <w:t>Export to Sheets</w:t>
      </w:r>
    </w:p>
    <w:p w14:paraId="52D943CD" w14:textId="77777777" w:rsidR="003E6BF8" w:rsidRDefault="003E6BF8" w:rsidP="003E6BF8">
      <w:pPr>
        <w:pStyle w:val="NormalWeb"/>
        <w:shd w:val="clear" w:color="auto" w:fill="131314"/>
        <w:spacing w:before="360" w:beforeAutospacing="0" w:after="360" w:afterAutospacing="0"/>
        <w:rPr>
          <w:rFonts w:ascii="Arial" w:hAnsi="Arial" w:cs="Arial"/>
          <w:color w:val="E3E3E3"/>
        </w:rPr>
      </w:pPr>
      <w:r>
        <w:rPr>
          <w:rFonts w:ascii="Arial" w:hAnsi="Arial" w:cs="Arial"/>
          <w:color w:val="E3E3E3"/>
        </w:rPr>
        <w:t>Here's the detailed breakdown of changes:</w:t>
      </w:r>
    </w:p>
    <w:p w14:paraId="740B0050" w14:textId="77777777" w:rsidR="003E6BF8" w:rsidRDefault="003E6BF8" w:rsidP="003E6BF8">
      <w:pPr>
        <w:pStyle w:val="NormalWeb"/>
        <w:shd w:val="clear" w:color="auto" w:fill="131314"/>
        <w:spacing w:before="360" w:beforeAutospacing="0" w:after="360" w:afterAutospacing="0"/>
        <w:rPr>
          <w:rFonts w:ascii="Arial" w:hAnsi="Arial" w:cs="Arial"/>
          <w:color w:val="E3E3E3"/>
        </w:rPr>
      </w:pPr>
      <w:r>
        <w:rPr>
          <w:rStyle w:val="Strong"/>
          <w:rFonts w:ascii="Arial" w:hAnsi="Arial" w:cs="Arial"/>
          <w:color w:val="E3E3E3"/>
        </w:rPr>
        <w:t>Before ISZ instruction:</w:t>
      </w:r>
    </w:p>
    <w:tbl>
      <w:tblPr>
        <w:tblW w:w="8797" w:type="dxa"/>
        <w:tblCellSpacing w:w="15" w:type="dxa"/>
        <w:tblCellMar>
          <w:top w:w="15" w:type="dxa"/>
          <w:left w:w="15" w:type="dxa"/>
          <w:bottom w:w="15" w:type="dxa"/>
          <w:right w:w="15" w:type="dxa"/>
        </w:tblCellMar>
        <w:tblLook w:val="04A0" w:firstRow="1" w:lastRow="0" w:firstColumn="1" w:lastColumn="0" w:noHBand="0" w:noVBand="1"/>
      </w:tblPr>
      <w:tblGrid>
        <w:gridCol w:w="967"/>
        <w:gridCol w:w="1548"/>
        <w:gridCol w:w="6282"/>
      </w:tblGrid>
      <w:tr w:rsidR="003E6BF8" w14:paraId="7444A92E" w14:textId="77777777" w:rsidTr="000B5694">
        <w:trPr>
          <w:tblCellSpacing w:w="15" w:type="dxa"/>
        </w:trPr>
        <w:tc>
          <w:tcPr>
            <w:tcW w:w="0" w:type="auto"/>
            <w:vAlign w:val="center"/>
            <w:hideMark/>
          </w:tcPr>
          <w:p w14:paraId="6517EC08" w14:textId="77777777" w:rsidR="003E6BF8" w:rsidRDefault="003E6BF8" w:rsidP="000B5694">
            <w:pPr>
              <w:rPr>
                <w:rFonts w:ascii="Arial" w:hAnsi="Arial" w:cs="Arial"/>
              </w:rPr>
            </w:pPr>
            <w:r>
              <w:rPr>
                <w:rFonts w:ascii="Arial" w:hAnsi="Arial" w:cs="Arial"/>
              </w:rPr>
              <w:t>Register</w:t>
            </w:r>
          </w:p>
        </w:tc>
        <w:tc>
          <w:tcPr>
            <w:tcW w:w="0" w:type="auto"/>
            <w:vAlign w:val="center"/>
            <w:hideMark/>
          </w:tcPr>
          <w:p w14:paraId="61C6C931" w14:textId="77777777" w:rsidR="003E6BF8" w:rsidRDefault="003E6BF8" w:rsidP="000B5694">
            <w:pPr>
              <w:rPr>
                <w:rFonts w:ascii="Arial" w:hAnsi="Arial" w:cs="Arial"/>
              </w:rPr>
            </w:pPr>
            <w:r>
              <w:rPr>
                <w:rFonts w:ascii="Arial" w:hAnsi="Arial" w:cs="Arial"/>
              </w:rPr>
              <w:t>Content (Hex)</w:t>
            </w:r>
          </w:p>
        </w:tc>
        <w:tc>
          <w:tcPr>
            <w:tcW w:w="0" w:type="auto"/>
            <w:vAlign w:val="center"/>
            <w:hideMark/>
          </w:tcPr>
          <w:p w14:paraId="22215849" w14:textId="77777777" w:rsidR="003E6BF8" w:rsidRDefault="003E6BF8" w:rsidP="000B5694">
            <w:pPr>
              <w:rPr>
                <w:rFonts w:ascii="Arial" w:hAnsi="Arial" w:cs="Arial"/>
              </w:rPr>
            </w:pPr>
            <w:r>
              <w:rPr>
                <w:rFonts w:ascii="Arial" w:hAnsi="Arial" w:cs="Arial"/>
              </w:rPr>
              <w:t>Explanation</w:t>
            </w:r>
          </w:p>
        </w:tc>
      </w:tr>
      <w:tr w:rsidR="003E6BF8" w14:paraId="799C27C1" w14:textId="77777777" w:rsidTr="000B5694">
        <w:trPr>
          <w:tblCellSpacing w:w="15" w:type="dxa"/>
        </w:trPr>
        <w:tc>
          <w:tcPr>
            <w:tcW w:w="0" w:type="auto"/>
            <w:tcMar>
              <w:top w:w="240" w:type="dxa"/>
              <w:left w:w="240" w:type="dxa"/>
              <w:bottom w:w="240" w:type="dxa"/>
              <w:right w:w="240" w:type="dxa"/>
            </w:tcMar>
            <w:vAlign w:val="center"/>
            <w:hideMark/>
          </w:tcPr>
          <w:p w14:paraId="091B408D" w14:textId="77777777" w:rsidR="003E6BF8" w:rsidRDefault="003E6BF8" w:rsidP="000B5694">
            <w:pPr>
              <w:rPr>
                <w:rFonts w:ascii="Arial" w:hAnsi="Arial" w:cs="Arial"/>
              </w:rPr>
            </w:pPr>
            <w:r>
              <w:rPr>
                <w:rFonts w:ascii="Arial" w:hAnsi="Arial" w:cs="Arial"/>
              </w:rPr>
              <w:t>PC</w:t>
            </w:r>
          </w:p>
        </w:tc>
        <w:tc>
          <w:tcPr>
            <w:tcW w:w="0" w:type="auto"/>
            <w:tcMar>
              <w:top w:w="240" w:type="dxa"/>
              <w:left w:w="240" w:type="dxa"/>
              <w:bottom w:w="240" w:type="dxa"/>
              <w:right w:w="240" w:type="dxa"/>
            </w:tcMar>
            <w:vAlign w:val="center"/>
            <w:hideMark/>
          </w:tcPr>
          <w:p w14:paraId="758817FE" w14:textId="77777777" w:rsidR="003E6BF8" w:rsidRDefault="003E6BF8" w:rsidP="000B5694">
            <w:pPr>
              <w:rPr>
                <w:rFonts w:ascii="Arial" w:hAnsi="Arial" w:cs="Arial"/>
              </w:rPr>
            </w:pPr>
            <w:r>
              <w:rPr>
                <w:rFonts w:ascii="Arial" w:hAnsi="Arial" w:cs="Arial"/>
              </w:rPr>
              <w:t>80F</w:t>
            </w:r>
          </w:p>
        </w:tc>
        <w:tc>
          <w:tcPr>
            <w:tcW w:w="0" w:type="auto"/>
            <w:tcMar>
              <w:top w:w="240" w:type="dxa"/>
              <w:left w:w="240" w:type="dxa"/>
              <w:bottom w:w="240" w:type="dxa"/>
              <w:right w:w="240" w:type="dxa"/>
            </w:tcMar>
            <w:vAlign w:val="center"/>
            <w:hideMark/>
          </w:tcPr>
          <w:p w14:paraId="010D6303" w14:textId="77777777" w:rsidR="003E6BF8" w:rsidRDefault="003E6BF8" w:rsidP="000B5694">
            <w:pPr>
              <w:rPr>
                <w:rFonts w:ascii="Arial" w:hAnsi="Arial" w:cs="Arial"/>
              </w:rPr>
            </w:pPr>
            <w:r>
              <w:rPr>
                <w:rFonts w:ascii="Arial" w:hAnsi="Arial" w:cs="Arial"/>
              </w:rPr>
              <w:t>Program counter points to the ISZ instruction address.</w:t>
            </w:r>
          </w:p>
        </w:tc>
      </w:tr>
      <w:tr w:rsidR="003E6BF8" w14:paraId="271EC64B" w14:textId="77777777" w:rsidTr="000B5694">
        <w:trPr>
          <w:tblCellSpacing w:w="15" w:type="dxa"/>
        </w:trPr>
        <w:tc>
          <w:tcPr>
            <w:tcW w:w="0" w:type="auto"/>
            <w:tcMar>
              <w:top w:w="240" w:type="dxa"/>
              <w:left w:w="240" w:type="dxa"/>
              <w:bottom w:w="240" w:type="dxa"/>
              <w:right w:w="240" w:type="dxa"/>
            </w:tcMar>
            <w:vAlign w:val="center"/>
            <w:hideMark/>
          </w:tcPr>
          <w:p w14:paraId="76AE03C2" w14:textId="77777777" w:rsidR="003E6BF8" w:rsidRDefault="003E6BF8" w:rsidP="000B5694">
            <w:pPr>
              <w:rPr>
                <w:rFonts w:ascii="Arial" w:hAnsi="Arial" w:cs="Arial"/>
              </w:rPr>
            </w:pPr>
            <w:r>
              <w:rPr>
                <w:rFonts w:ascii="Arial" w:hAnsi="Arial" w:cs="Arial"/>
              </w:rPr>
              <w:t>AR</w:t>
            </w:r>
          </w:p>
        </w:tc>
        <w:tc>
          <w:tcPr>
            <w:tcW w:w="0" w:type="auto"/>
            <w:tcMar>
              <w:top w:w="240" w:type="dxa"/>
              <w:left w:w="240" w:type="dxa"/>
              <w:bottom w:w="240" w:type="dxa"/>
              <w:right w:w="240" w:type="dxa"/>
            </w:tcMar>
            <w:vAlign w:val="center"/>
            <w:hideMark/>
          </w:tcPr>
          <w:p w14:paraId="0CD31D65"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1A1B5F2B" w14:textId="77777777" w:rsidR="003E6BF8" w:rsidRDefault="003E6BF8" w:rsidP="000B5694">
            <w:pPr>
              <w:rPr>
                <w:rFonts w:ascii="Arial" w:hAnsi="Arial" w:cs="Arial"/>
              </w:rPr>
            </w:pPr>
            <w:r>
              <w:rPr>
                <w:rFonts w:ascii="Arial" w:hAnsi="Arial" w:cs="Arial"/>
              </w:rPr>
              <w:t>Accumulator register not used in this instruction.</w:t>
            </w:r>
          </w:p>
        </w:tc>
      </w:tr>
      <w:tr w:rsidR="003E6BF8" w14:paraId="3CD0A3D0" w14:textId="77777777" w:rsidTr="000B5694">
        <w:trPr>
          <w:tblCellSpacing w:w="15" w:type="dxa"/>
        </w:trPr>
        <w:tc>
          <w:tcPr>
            <w:tcW w:w="0" w:type="auto"/>
            <w:tcMar>
              <w:top w:w="240" w:type="dxa"/>
              <w:left w:w="240" w:type="dxa"/>
              <w:bottom w:w="240" w:type="dxa"/>
              <w:right w:w="240" w:type="dxa"/>
            </w:tcMar>
            <w:vAlign w:val="center"/>
            <w:hideMark/>
          </w:tcPr>
          <w:p w14:paraId="62AA04A2" w14:textId="77777777" w:rsidR="003E6BF8" w:rsidRDefault="003E6BF8" w:rsidP="000B5694">
            <w:pPr>
              <w:rPr>
                <w:rFonts w:ascii="Arial" w:hAnsi="Arial" w:cs="Arial"/>
              </w:rPr>
            </w:pPr>
            <w:r>
              <w:rPr>
                <w:rFonts w:ascii="Arial" w:hAnsi="Arial" w:cs="Arial"/>
              </w:rPr>
              <w:t>DR</w:t>
            </w:r>
          </w:p>
        </w:tc>
        <w:tc>
          <w:tcPr>
            <w:tcW w:w="0" w:type="auto"/>
            <w:tcMar>
              <w:top w:w="240" w:type="dxa"/>
              <w:left w:w="240" w:type="dxa"/>
              <w:bottom w:w="240" w:type="dxa"/>
              <w:right w:w="240" w:type="dxa"/>
            </w:tcMar>
            <w:vAlign w:val="center"/>
            <w:hideMark/>
          </w:tcPr>
          <w:p w14:paraId="2F80AF71"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76D74DCD" w14:textId="77777777" w:rsidR="003E6BF8" w:rsidRDefault="003E6BF8" w:rsidP="000B5694">
            <w:pPr>
              <w:rPr>
                <w:rFonts w:ascii="Arial" w:hAnsi="Arial" w:cs="Arial"/>
              </w:rPr>
            </w:pPr>
            <w:r>
              <w:rPr>
                <w:rFonts w:ascii="Arial" w:hAnsi="Arial" w:cs="Arial"/>
              </w:rPr>
              <w:t>Data register not used in this instruction.</w:t>
            </w:r>
          </w:p>
        </w:tc>
      </w:tr>
      <w:tr w:rsidR="003E6BF8" w14:paraId="3EAEF514" w14:textId="77777777" w:rsidTr="000B5694">
        <w:trPr>
          <w:tblCellSpacing w:w="15" w:type="dxa"/>
        </w:trPr>
        <w:tc>
          <w:tcPr>
            <w:tcW w:w="0" w:type="auto"/>
            <w:tcMar>
              <w:top w:w="240" w:type="dxa"/>
              <w:left w:w="240" w:type="dxa"/>
              <w:bottom w:w="240" w:type="dxa"/>
              <w:right w:w="240" w:type="dxa"/>
            </w:tcMar>
            <w:vAlign w:val="center"/>
            <w:hideMark/>
          </w:tcPr>
          <w:p w14:paraId="2B294399" w14:textId="77777777" w:rsidR="003E6BF8" w:rsidRDefault="003E6BF8" w:rsidP="000B5694">
            <w:pPr>
              <w:rPr>
                <w:rFonts w:ascii="Arial" w:hAnsi="Arial" w:cs="Arial"/>
              </w:rPr>
            </w:pPr>
            <w:r>
              <w:rPr>
                <w:rFonts w:ascii="Arial" w:hAnsi="Arial" w:cs="Arial"/>
              </w:rPr>
              <w:t>IR</w:t>
            </w:r>
          </w:p>
        </w:tc>
        <w:tc>
          <w:tcPr>
            <w:tcW w:w="0" w:type="auto"/>
            <w:tcMar>
              <w:top w:w="240" w:type="dxa"/>
              <w:left w:w="240" w:type="dxa"/>
              <w:bottom w:w="240" w:type="dxa"/>
              <w:right w:w="240" w:type="dxa"/>
            </w:tcMar>
            <w:vAlign w:val="center"/>
            <w:hideMark/>
          </w:tcPr>
          <w:p w14:paraId="691300AC"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190DBA40" w14:textId="77777777" w:rsidR="003E6BF8" w:rsidRDefault="003E6BF8" w:rsidP="000B5694">
            <w:pPr>
              <w:rPr>
                <w:rFonts w:ascii="Arial" w:hAnsi="Arial" w:cs="Arial"/>
              </w:rPr>
            </w:pPr>
            <w:r>
              <w:rPr>
                <w:rFonts w:ascii="Arial" w:hAnsi="Arial" w:cs="Arial"/>
              </w:rPr>
              <w:t>Instruction register empty.</w:t>
            </w:r>
          </w:p>
        </w:tc>
      </w:tr>
      <w:tr w:rsidR="003E6BF8" w14:paraId="7656C38B" w14:textId="77777777" w:rsidTr="000B5694">
        <w:trPr>
          <w:tblCellSpacing w:w="15" w:type="dxa"/>
        </w:trPr>
        <w:tc>
          <w:tcPr>
            <w:tcW w:w="0" w:type="auto"/>
            <w:tcMar>
              <w:top w:w="240" w:type="dxa"/>
              <w:left w:w="240" w:type="dxa"/>
              <w:bottom w:w="240" w:type="dxa"/>
              <w:right w:w="240" w:type="dxa"/>
            </w:tcMar>
            <w:vAlign w:val="center"/>
            <w:hideMark/>
          </w:tcPr>
          <w:p w14:paraId="58FCD336" w14:textId="77777777" w:rsidR="003E6BF8" w:rsidRDefault="003E6BF8" w:rsidP="000B5694">
            <w:pPr>
              <w:rPr>
                <w:rFonts w:ascii="Arial" w:hAnsi="Arial" w:cs="Arial"/>
              </w:rPr>
            </w:pPr>
            <w:r>
              <w:rPr>
                <w:rFonts w:ascii="Arial" w:hAnsi="Arial" w:cs="Arial"/>
              </w:rPr>
              <w:t>SC</w:t>
            </w:r>
          </w:p>
        </w:tc>
        <w:tc>
          <w:tcPr>
            <w:tcW w:w="0" w:type="auto"/>
            <w:tcMar>
              <w:top w:w="240" w:type="dxa"/>
              <w:left w:w="240" w:type="dxa"/>
              <w:bottom w:w="240" w:type="dxa"/>
              <w:right w:w="240" w:type="dxa"/>
            </w:tcMar>
            <w:vAlign w:val="center"/>
            <w:hideMark/>
          </w:tcPr>
          <w:p w14:paraId="763F9B60"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0138AD23" w14:textId="77777777" w:rsidR="003E6BF8" w:rsidRDefault="003E6BF8" w:rsidP="000B5694">
            <w:pPr>
              <w:rPr>
                <w:rFonts w:ascii="Arial" w:hAnsi="Arial" w:cs="Arial"/>
              </w:rPr>
            </w:pPr>
            <w:r>
              <w:rPr>
                <w:rFonts w:ascii="Arial" w:hAnsi="Arial" w:cs="Arial"/>
              </w:rPr>
              <w:t>Status register not used in this instruction.</w:t>
            </w:r>
          </w:p>
        </w:tc>
      </w:tr>
    </w:tbl>
    <w:p w14:paraId="7998B5A9" w14:textId="77777777" w:rsidR="003E6BF8" w:rsidRDefault="003E6BF8" w:rsidP="003E6BF8">
      <w:pPr>
        <w:shd w:val="clear" w:color="auto" w:fill="131314"/>
        <w:rPr>
          <w:rFonts w:ascii="Arial" w:hAnsi="Arial" w:cs="Arial"/>
          <w:color w:val="E3E3E3"/>
        </w:rPr>
      </w:pPr>
      <w:r>
        <w:rPr>
          <w:rStyle w:val="export-sheets-icon"/>
          <w:rFonts w:ascii="Arial" w:hAnsi="Arial" w:cs="Arial"/>
          <w:color w:val="E3E3E3"/>
        </w:rPr>
        <w:t>drive_spreadsheet</w:t>
      </w:r>
      <w:r>
        <w:rPr>
          <w:rStyle w:val="export-sheets-button"/>
          <w:rFonts w:ascii="Arial" w:hAnsi="Arial" w:cs="Arial"/>
          <w:color w:val="E3E3E3"/>
        </w:rPr>
        <w:t>Export to Sheets</w:t>
      </w:r>
    </w:p>
    <w:p w14:paraId="727E1E09" w14:textId="77777777" w:rsidR="003E6BF8" w:rsidRDefault="003E6BF8" w:rsidP="003E6BF8">
      <w:pPr>
        <w:pStyle w:val="NormalWeb"/>
        <w:shd w:val="clear" w:color="auto" w:fill="131314"/>
        <w:spacing w:before="360" w:beforeAutospacing="0" w:after="360" w:afterAutospacing="0"/>
        <w:rPr>
          <w:rFonts w:ascii="Arial" w:hAnsi="Arial" w:cs="Arial"/>
          <w:color w:val="E3E3E3"/>
        </w:rPr>
      </w:pPr>
      <w:r>
        <w:rPr>
          <w:rStyle w:val="Strong"/>
          <w:rFonts w:ascii="Arial" w:hAnsi="Arial" w:cs="Arial"/>
          <w:color w:val="E3E3E3"/>
        </w:rPr>
        <w:t>Fetching the ISZ instruction:</w:t>
      </w:r>
    </w:p>
    <w:tbl>
      <w:tblPr>
        <w:tblW w:w="8251" w:type="dxa"/>
        <w:tblCellSpacing w:w="15" w:type="dxa"/>
        <w:tblCellMar>
          <w:top w:w="15" w:type="dxa"/>
          <w:left w:w="15" w:type="dxa"/>
          <w:bottom w:w="15" w:type="dxa"/>
          <w:right w:w="15" w:type="dxa"/>
        </w:tblCellMar>
        <w:tblLook w:val="04A0" w:firstRow="1" w:lastRow="0" w:firstColumn="1" w:lastColumn="0" w:noHBand="0" w:noVBand="1"/>
      </w:tblPr>
      <w:tblGrid>
        <w:gridCol w:w="975"/>
        <w:gridCol w:w="1563"/>
        <w:gridCol w:w="5713"/>
      </w:tblGrid>
      <w:tr w:rsidR="003E6BF8" w14:paraId="3FEC4924" w14:textId="77777777" w:rsidTr="000B5694">
        <w:trPr>
          <w:tblCellSpacing w:w="15" w:type="dxa"/>
        </w:trPr>
        <w:tc>
          <w:tcPr>
            <w:tcW w:w="0" w:type="auto"/>
            <w:vAlign w:val="center"/>
            <w:hideMark/>
          </w:tcPr>
          <w:p w14:paraId="6B533308" w14:textId="77777777" w:rsidR="003E6BF8" w:rsidRDefault="003E6BF8" w:rsidP="000B5694">
            <w:pPr>
              <w:rPr>
                <w:rFonts w:ascii="Arial" w:hAnsi="Arial" w:cs="Arial"/>
              </w:rPr>
            </w:pPr>
            <w:r>
              <w:rPr>
                <w:rFonts w:ascii="Arial" w:hAnsi="Arial" w:cs="Arial"/>
              </w:rPr>
              <w:lastRenderedPageBreak/>
              <w:t>Register</w:t>
            </w:r>
          </w:p>
        </w:tc>
        <w:tc>
          <w:tcPr>
            <w:tcW w:w="0" w:type="auto"/>
            <w:vAlign w:val="center"/>
            <w:hideMark/>
          </w:tcPr>
          <w:p w14:paraId="71D9AC2B" w14:textId="77777777" w:rsidR="003E6BF8" w:rsidRDefault="003E6BF8" w:rsidP="000B5694">
            <w:pPr>
              <w:rPr>
                <w:rFonts w:ascii="Arial" w:hAnsi="Arial" w:cs="Arial"/>
              </w:rPr>
            </w:pPr>
            <w:r>
              <w:rPr>
                <w:rFonts w:ascii="Arial" w:hAnsi="Arial" w:cs="Arial"/>
              </w:rPr>
              <w:t>Content (Hex)</w:t>
            </w:r>
          </w:p>
        </w:tc>
        <w:tc>
          <w:tcPr>
            <w:tcW w:w="0" w:type="auto"/>
            <w:vAlign w:val="center"/>
            <w:hideMark/>
          </w:tcPr>
          <w:p w14:paraId="46AEEDF9" w14:textId="77777777" w:rsidR="003E6BF8" w:rsidRDefault="003E6BF8" w:rsidP="000B5694">
            <w:pPr>
              <w:rPr>
                <w:rFonts w:ascii="Arial" w:hAnsi="Arial" w:cs="Arial"/>
              </w:rPr>
            </w:pPr>
            <w:r>
              <w:rPr>
                <w:rFonts w:ascii="Arial" w:hAnsi="Arial" w:cs="Arial"/>
              </w:rPr>
              <w:t>Explanation</w:t>
            </w:r>
          </w:p>
        </w:tc>
      </w:tr>
      <w:tr w:rsidR="003E6BF8" w14:paraId="13CC7288" w14:textId="77777777" w:rsidTr="000B5694">
        <w:trPr>
          <w:tblCellSpacing w:w="15" w:type="dxa"/>
        </w:trPr>
        <w:tc>
          <w:tcPr>
            <w:tcW w:w="0" w:type="auto"/>
            <w:tcMar>
              <w:top w:w="240" w:type="dxa"/>
              <w:left w:w="240" w:type="dxa"/>
              <w:bottom w:w="240" w:type="dxa"/>
              <w:right w:w="240" w:type="dxa"/>
            </w:tcMar>
            <w:vAlign w:val="center"/>
            <w:hideMark/>
          </w:tcPr>
          <w:p w14:paraId="66BEC231" w14:textId="77777777" w:rsidR="003E6BF8" w:rsidRDefault="003E6BF8" w:rsidP="000B5694">
            <w:pPr>
              <w:rPr>
                <w:rFonts w:ascii="Arial" w:hAnsi="Arial" w:cs="Arial"/>
              </w:rPr>
            </w:pPr>
            <w:r>
              <w:rPr>
                <w:rFonts w:ascii="Arial" w:hAnsi="Arial" w:cs="Arial"/>
              </w:rPr>
              <w:t>PC</w:t>
            </w:r>
          </w:p>
        </w:tc>
        <w:tc>
          <w:tcPr>
            <w:tcW w:w="0" w:type="auto"/>
            <w:tcMar>
              <w:top w:w="240" w:type="dxa"/>
              <w:left w:w="240" w:type="dxa"/>
              <w:bottom w:w="240" w:type="dxa"/>
              <w:right w:w="240" w:type="dxa"/>
            </w:tcMar>
            <w:vAlign w:val="center"/>
            <w:hideMark/>
          </w:tcPr>
          <w:p w14:paraId="3F2CC305" w14:textId="77777777" w:rsidR="003E6BF8" w:rsidRDefault="003E6BF8" w:rsidP="000B5694">
            <w:pPr>
              <w:rPr>
                <w:rFonts w:ascii="Arial" w:hAnsi="Arial" w:cs="Arial"/>
              </w:rPr>
            </w:pPr>
            <w:r>
              <w:rPr>
                <w:rFonts w:ascii="Arial" w:hAnsi="Arial" w:cs="Arial"/>
              </w:rPr>
              <w:t>810</w:t>
            </w:r>
          </w:p>
        </w:tc>
        <w:tc>
          <w:tcPr>
            <w:tcW w:w="0" w:type="auto"/>
            <w:tcMar>
              <w:top w:w="240" w:type="dxa"/>
              <w:left w:w="240" w:type="dxa"/>
              <w:bottom w:w="240" w:type="dxa"/>
              <w:right w:w="240" w:type="dxa"/>
            </w:tcMar>
            <w:vAlign w:val="center"/>
            <w:hideMark/>
          </w:tcPr>
          <w:p w14:paraId="33425BE7" w14:textId="77777777" w:rsidR="003E6BF8" w:rsidRDefault="003E6BF8" w:rsidP="000B5694">
            <w:pPr>
              <w:rPr>
                <w:rFonts w:ascii="Arial" w:hAnsi="Arial" w:cs="Arial"/>
              </w:rPr>
            </w:pPr>
            <w:r>
              <w:rPr>
                <w:rFonts w:ascii="Arial" w:hAnsi="Arial" w:cs="Arial"/>
              </w:rPr>
              <w:t>Incremented by 1 to point to the next instruction.</w:t>
            </w:r>
          </w:p>
        </w:tc>
      </w:tr>
      <w:tr w:rsidR="003E6BF8" w14:paraId="00233B75" w14:textId="77777777" w:rsidTr="000B5694">
        <w:trPr>
          <w:tblCellSpacing w:w="15" w:type="dxa"/>
        </w:trPr>
        <w:tc>
          <w:tcPr>
            <w:tcW w:w="0" w:type="auto"/>
            <w:tcMar>
              <w:top w:w="240" w:type="dxa"/>
              <w:left w:w="240" w:type="dxa"/>
              <w:bottom w:w="240" w:type="dxa"/>
              <w:right w:w="240" w:type="dxa"/>
            </w:tcMar>
            <w:vAlign w:val="center"/>
            <w:hideMark/>
          </w:tcPr>
          <w:p w14:paraId="25527511" w14:textId="77777777" w:rsidR="003E6BF8" w:rsidRDefault="003E6BF8" w:rsidP="000B5694">
            <w:pPr>
              <w:rPr>
                <w:rFonts w:ascii="Arial" w:hAnsi="Arial" w:cs="Arial"/>
              </w:rPr>
            </w:pPr>
            <w:r>
              <w:rPr>
                <w:rFonts w:ascii="Arial" w:hAnsi="Arial" w:cs="Arial"/>
              </w:rPr>
              <w:t>AR</w:t>
            </w:r>
          </w:p>
        </w:tc>
        <w:tc>
          <w:tcPr>
            <w:tcW w:w="0" w:type="auto"/>
            <w:tcMar>
              <w:top w:w="240" w:type="dxa"/>
              <w:left w:w="240" w:type="dxa"/>
              <w:bottom w:w="240" w:type="dxa"/>
              <w:right w:w="240" w:type="dxa"/>
            </w:tcMar>
            <w:vAlign w:val="center"/>
            <w:hideMark/>
          </w:tcPr>
          <w:p w14:paraId="6761E6B7"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31DCD6A5" w14:textId="77777777" w:rsidR="003E6BF8" w:rsidRDefault="003E6BF8" w:rsidP="000B5694">
            <w:pPr>
              <w:rPr>
                <w:rFonts w:ascii="Arial" w:hAnsi="Arial" w:cs="Arial"/>
              </w:rPr>
            </w:pPr>
            <w:r>
              <w:rPr>
                <w:rFonts w:ascii="Arial" w:hAnsi="Arial" w:cs="Arial"/>
              </w:rPr>
              <w:t>Unchanged.</w:t>
            </w:r>
          </w:p>
        </w:tc>
      </w:tr>
      <w:tr w:rsidR="003E6BF8" w14:paraId="1AFEBE31" w14:textId="77777777" w:rsidTr="000B5694">
        <w:trPr>
          <w:tblCellSpacing w:w="15" w:type="dxa"/>
        </w:trPr>
        <w:tc>
          <w:tcPr>
            <w:tcW w:w="0" w:type="auto"/>
            <w:tcMar>
              <w:top w:w="240" w:type="dxa"/>
              <w:left w:w="240" w:type="dxa"/>
              <w:bottom w:w="240" w:type="dxa"/>
              <w:right w:w="240" w:type="dxa"/>
            </w:tcMar>
            <w:vAlign w:val="center"/>
            <w:hideMark/>
          </w:tcPr>
          <w:p w14:paraId="62AC9DDE" w14:textId="77777777" w:rsidR="003E6BF8" w:rsidRDefault="003E6BF8" w:rsidP="000B5694">
            <w:pPr>
              <w:rPr>
                <w:rFonts w:ascii="Arial" w:hAnsi="Arial" w:cs="Arial"/>
              </w:rPr>
            </w:pPr>
            <w:r>
              <w:rPr>
                <w:rFonts w:ascii="Arial" w:hAnsi="Arial" w:cs="Arial"/>
              </w:rPr>
              <w:t>DR</w:t>
            </w:r>
          </w:p>
        </w:tc>
        <w:tc>
          <w:tcPr>
            <w:tcW w:w="0" w:type="auto"/>
            <w:tcMar>
              <w:top w:w="240" w:type="dxa"/>
              <w:left w:w="240" w:type="dxa"/>
              <w:bottom w:w="240" w:type="dxa"/>
              <w:right w:w="240" w:type="dxa"/>
            </w:tcMar>
            <w:vAlign w:val="center"/>
            <w:hideMark/>
          </w:tcPr>
          <w:p w14:paraId="1331277E"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5FC4C677" w14:textId="77777777" w:rsidR="003E6BF8" w:rsidRDefault="003E6BF8" w:rsidP="000B5694">
            <w:pPr>
              <w:rPr>
                <w:rFonts w:ascii="Arial" w:hAnsi="Arial" w:cs="Arial"/>
              </w:rPr>
            </w:pPr>
            <w:r>
              <w:rPr>
                <w:rFonts w:ascii="Arial" w:hAnsi="Arial" w:cs="Arial"/>
              </w:rPr>
              <w:t>Unchanged.</w:t>
            </w:r>
          </w:p>
        </w:tc>
      </w:tr>
      <w:tr w:rsidR="003E6BF8" w14:paraId="6858A1A3" w14:textId="77777777" w:rsidTr="000B5694">
        <w:trPr>
          <w:tblCellSpacing w:w="15" w:type="dxa"/>
        </w:trPr>
        <w:tc>
          <w:tcPr>
            <w:tcW w:w="0" w:type="auto"/>
            <w:tcMar>
              <w:top w:w="240" w:type="dxa"/>
              <w:left w:w="240" w:type="dxa"/>
              <w:bottom w:w="240" w:type="dxa"/>
              <w:right w:w="240" w:type="dxa"/>
            </w:tcMar>
            <w:vAlign w:val="center"/>
            <w:hideMark/>
          </w:tcPr>
          <w:p w14:paraId="39D3140D" w14:textId="77777777" w:rsidR="003E6BF8" w:rsidRDefault="003E6BF8" w:rsidP="000B5694">
            <w:pPr>
              <w:rPr>
                <w:rFonts w:ascii="Arial" w:hAnsi="Arial" w:cs="Arial"/>
              </w:rPr>
            </w:pPr>
            <w:r>
              <w:rPr>
                <w:rFonts w:ascii="Arial" w:hAnsi="Arial" w:cs="Arial"/>
              </w:rPr>
              <w:t>IR</w:t>
            </w:r>
          </w:p>
        </w:tc>
        <w:tc>
          <w:tcPr>
            <w:tcW w:w="0" w:type="auto"/>
            <w:tcMar>
              <w:top w:w="240" w:type="dxa"/>
              <w:left w:w="240" w:type="dxa"/>
              <w:bottom w:w="240" w:type="dxa"/>
              <w:right w:w="240" w:type="dxa"/>
            </w:tcMar>
            <w:vAlign w:val="center"/>
            <w:hideMark/>
          </w:tcPr>
          <w:p w14:paraId="71B4FDAD" w14:textId="77777777" w:rsidR="003E6BF8" w:rsidRDefault="003E6BF8" w:rsidP="000B5694">
            <w:pPr>
              <w:rPr>
                <w:rFonts w:ascii="Arial" w:hAnsi="Arial" w:cs="Arial"/>
              </w:rPr>
            </w:pPr>
            <w:r>
              <w:rPr>
                <w:rFonts w:ascii="Arial" w:hAnsi="Arial" w:cs="Arial"/>
              </w:rPr>
              <w:t>EB3F</w:t>
            </w:r>
          </w:p>
        </w:tc>
        <w:tc>
          <w:tcPr>
            <w:tcW w:w="0" w:type="auto"/>
            <w:tcMar>
              <w:top w:w="240" w:type="dxa"/>
              <w:left w:w="240" w:type="dxa"/>
              <w:bottom w:w="240" w:type="dxa"/>
              <w:right w:w="240" w:type="dxa"/>
            </w:tcMar>
            <w:vAlign w:val="center"/>
            <w:hideMark/>
          </w:tcPr>
          <w:p w14:paraId="4774D693" w14:textId="77777777" w:rsidR="003E6BF8" w:rsidRDefault="003E6BF8" w:rsidP="000B5694">
            <w:pPr>
              <w:rPr>
                <w:rFonts w:ascii="Arial" w:hAnsi="Arial" w:cs="Arial"/>
              </w:rPr>
            </w:pPr>
            <w:r>
              <w:rPr>
                <w:rFonts w:ascii="Arial" w:hAnsi="Arial" w:cs="Arial"/>
              </w:rPr>
              <w:t>Loaded with the ISZ instruction code (EB3F).</w:t>
            </w:r>
          </w:p>
        </w:tc>
      </w:tr>
      <w:tr w:rsidR="003E6BF8" w14:paraId="239B2E20" w14:textId="77777777" w:rsidTr="000B5694">
        <w:trPr>
          <w:tblCellSpacing w:w="15" w:type="dxa"/>
        </w:trPr>
        <w:tc>
          <w:tcPr>
            <w:tcW w:w="0" w:type="auto"/>
            <w:tcMar>
              <w:top w:w="240" w:type="dxa"/>
              <w:left w:w="240" w:type="dxa"/>
              <w:bottom w:w="240" w:type="dxa"/>
              <w:right w:w="240" w:type="dxa"/>
            </w:tcMar>
            <w:vAlign w:val="center"/>
            <w:hideMark/>
          </w:tcPr>
          <w:p w14:paraId="2B3DDB0F" w14:textId="77777777" w:rsidR="003E6BF8" w:rsidRDefault="003E6BF8" w:rsidP="000B5694">
            <w:pPr>
              <w:rPr>
                <w:rFonts w:ascii="Arial" w:hAnsi="Arial" w:cs="Arial"/>
              </w:rPr>
            </w:pPr>
            <w:r>
              <w:rPr>
                <w:rFonts w:ascii="Arial" w:hAnsi="Arial" w:cs="Arial"/>
              </w:rPr>
              <w:t>SC</w:t>
            </w:r>
          </w:p>
        </w:tc>
        <w:tc>
          <w:tcPr>
            <w:tcW w:w="0" w:type="auto"/>
            <w:tcMar>
              <w:top w:w="240" w:type="dxa"/>
              <w:left w:w="240" w:type="dxa"/>
              <w:bottom w:w="240" w:type="dxa"/>
              <w:right w:w="240" w:type="dxa"/>
            </w:tcMar>
            <w:vAlign w:val="center"/>
            <w:hideMark/>
          </w:tcPr>
          <w:p w14:paraId="7F09970D"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2DF4CE4D" w14:textId="77777777" w:rsidR="003E6BF8" w:rsidRDefault="003E6BF8" w:rsidP="000B5694">
            <w:pPr>
              <w:rPr>
                <w:rFonts w:ascii="Arial" w:hAnsi="Arial" w:cs="Arial"/>
              </w:rPr>
            </w:pPr>
            <w:r>
              <w:rPr>
                <w:rFonts w:ascii="Arial" w:hAnsi="Arial" w:cs="Arial"/>
              </w:rPr>
              <w:t>Unchanged.</w:t>
            </w:r>
          </w:p>
        </w:tc>
      </w:tr>
    </w:tbl>
    <w:p w14:paraId="1345466A" w14:textId="77777777" w:rsidR="003E6BF8" w:rsidRDefault="003E6BF8" w:rsidP="003E6BF8">
      <w:pPr>
        <w:shd w:val="clear" w:color="auto" w:fill="131314"/>
        <w:rPr>
          <w:rFonts w:ascii="Arial" w:hAnsi="Arial" w:cs="Arial"/>
          <w:color w:val="E3E3E3"/>
        </w:rPr>
      </w:pPr>
      <w:r>
        <w:rPr>
          <w:rStyle w:val="export-sheets-icon"/>
          <w:rFonts w:ascii="Arial" w:hAnsi="Arial" w:cs="Arial"/>
          <w:color w:val="E3E3E3"/>
        </w:rPr>
        <w:t>drive_spreadsheet</w:t>
      </w:r>
      <w:r>
        <w:rPr>
          <w:rStyle w:val="export-sheets-button"/>
          <w:rFonts w:ascii="Arial" w:hAnsi="Arial" w:cs="Arial"/>
          <w:color w:val="E3E3E3"/>
        </w:rPr>
        <w:t>Export to Sheets</w:t>
      </w:r>
    </w:p>
    <w:p w14:paraId="63AAFA3E" w14:textId="77777777" w:rsidR="003E6BF8" w:rsidRDefault="003E6BF8" w:rsidP="003E6BF8">
      <w:pPr>
        <w:pStyle w:val="NormalWeb"/>
        <w:shd w:val="clear" w:color="auto" w:fill="131314"/>
        <w:spacing w:before="360" w:beforeAutospacing="0" w:after="360" w:afterAutospacing="0"/>
        <w:rPr>
          <w:rFonts w:ascii="Arial" w:hAnsi="Arial" w:cs="Arial"/>
          <w:color w:val="E3E3E3"/>
        </w:rPr>
      </w:pPr>
      <w:r>
        <w:rPr>
          <w:rStyle w:val="Strong"/>
          <w:rFonts w:ascii="Arial" w:hAnsi="Arial" w:cs="Arial"/>
          <w:color w:val="E3E3E3"/>
        </w:rPr>
        <w:t>Decoding the ISZ instruction:</w:t>
      </w:r>
    </w:p>
    <w:tbl>
      <w:tblPr>
        <w:tblW w:w="4793" w:type="dxa"/>
        <w:tblCellSpacing w:w="15" w:type="dxa"/>
        <w:tblCellMar>
          <w:top w:w="15" w:type="dxa"/>
          <w:left w:w="15" w:type="dxa"/>
          <w:bottom w:w="15" w:type="dxa"/>
          <w:right w:w="15" w:type="dxa"/>
        </w:tblCellMar>
        <w:tblLook w:val="04A0" w:firstRow="1" w:lastRow="0" w:firstColumn="1" w:lastColumn="0" w:noHBand="0" w:noVBand="1"/>
      </w:tblPr>
      <w:tblGrid>
        <w:gridCol w:w="1059"/>
        <w:gridCol w:w="1700"/>
        <w:gridCol w:w="2034"/>
      </w:tblGrid>
      <w:tr w:rsidR="003E6BF8" w14:paraId="0D5F9577" w14:textId="77777777" w:rsidTr="000B5694">
        <w:trPr>
          <w:tblCellSpacing w:w="15" w:type="dxa"/>
        </w:trPr>
        <w:tc>
          <w:tcPr>
            <w:tcW w:w="0" w:type="auto"/>
            <w:vAlign w:val="center"/>
            <w:hideMark/>
          </w:tcPr>
          <w:p w14:paraId="314EFD08" w14:textId="77777777" w:rsidR="003E6BF8" w:rsidRDefault="003E6BF8" w:rsidP="000B5694">
            <w:pPr>
              <w:rPr>
                <w:rFonts w:ascii="Arial" w:hAnsi="Arial" w:cs="Arial"/>
              </w:rPr>
            </w:pPr>
            <w:r>
              <w:rPr>
                <w:rFonts w:ascii="Arial" w:hAnsi="Arial" w:cs="Arial"/>
              </w:rPr>
              <w:t>Register</w:t>
            </w:r>
          </w:p>
        </w:tc>
        <w:tc>
          <w:tcPr>
            <w:tcW w:w="0" w:type="auto"/>
            <w:vAlign w:val="center"/>
            <w:hideMark/>
          </w:tcPr>
          <w:p w14:paraId="3E4DF3F3" w14:textId="77777777" w:rsidR="003E6BF8" w:rsidRDefault="003E6BF8" w:rsidP="000B5694">
            <w:pPr>
              <w:rPr>
                <w:rFonts w:ascii="Arial" w:hAnsi="Arial" w:cs="Arial"/>
              </w:rPr>
            </w:pPr>
            <w:r>
              <w:rPr>
                <w:rFonts w:ascii="Arial" w:hAnsi="Arial" w:cs="Arial"/>
              </w:rPr>
              <w:t>Content (Hex)</w:t>
            </w:r>
          </w:p>
        </w:tc>
        <w:tc>
          <w:tcPr>
            <w:tcW w:w="0" w:type="auto"/>
            <w:vAlign w:val="center"/>
            <w:hideMark/>
          </w:tcPr>
          <w:p w14:paraId="4F947529" w14:textId="77777777" w:rsidR="003E6BF8" w:rsidRDefault="003E6BF8" w:rsidP="000B5694">
            <w:pPr>
              <w:rPr>
                <w:rFonts w:ascii="Arial" w:hAnsi="Arial" w:cs="Arial"/>
              </w:rPr>
            </w:pPr>
            <w:r>
              <w:rPr>
                <w:rFonts w:ascii="Arial" w:hAnsi="Arial" w:cs="Arial"/>
              </w:rPr>
              <w:t>Explanation</w:t>
            </w:r>
          </w:p>
        </w:tc>
      </w:tr>
      <w:tr w:rsidR="003E6BF8" w14:paraId="6F643430" w14:textId="77777777" w:rsidTr="000B5694">
        <w:trPr>
          <w:tblCellSpacing w:w="15" w:type="dxa"/>
        </w:trPr>
        <w:tc>
          <w:tcPr>
            <w:tcW w:w="0" w:type="auto"/>
            <w:tcMar>
              <w:top w:w="240" w:type="dxa"/>
              <w:left w:w="240" w:type="dxa"/>
              <w:bottom w:w="240" w:type="dxa"/>
              <w:right w:w="240" w:type="dxa"/>
            </w:tcMar>
            <w:vAlign w:val="center"/>
            <w:hideMark/>
          </w:tcPr>
          <w:p w14:paraId="26F5BB77" w14:textId="77777777" w:rsidR="003E6BF8" w:rsidRDefault="003E6BF8" w:rsidP="000B5694">
            <w:pPr>
              <w:rPr>
                <w:rFonts w:ascii="Arial" w:hAnsi="Arial" w:cs="Arial"/>
              </w:rPr>
            </w:pPr>
            <w:r>
              <w:rPr>
                <w:rFonts w:ascii="Arial" w:hAnsi="Arial" w:cs="Arial"/>
              </w:rPr>
              <w:t>PC</w:t>
            </w:r>
          </w:p>
        </w:tc>
        <w:tc>
          <w:tcPr>
            <w:tcW w:w="0" w:type="auto"/>
            <w:tcMar>
              <w:top w:w="240" w:type="dxa"/>
              <w:left w:w="240" w:type="dxa"/>
              <w:bottom w:w="240" w:type="dxa"/>
              <w:right w:w="240" w:type="dxa"/>
            </w:tcMar>
            <w:vAlign w:val="center"/>
            <w:hideMark/>
          </w:tcPr>
          <w:p w14:paraId="3C2597C7" w14:textId="77777777" w:rsidR="003E6BF8" w:rsidRDefault="003E6BF8" w:rsidP="000B5694">
            <w:pPr>
              <w:rPr>
                <w:rFonts w:ascii="Arial" w:hAnsi="Arial" w:cs="Arial"/>
              </w:rPr>
            </w:pPr>
            <w:r>
              <w:rPr>
                <w:rFonts w:ascii="Arial" w:hAnsi="Arial" w:cs="Arial"/>
              </w:rPr>
              <w:t>810</w:t>
            </w:r>
          </w:p>
        </w:tc>
        <w:tc>
          <w:tcPr>
            <w:tcW w:w="0" w:type="auto"/>
            <w:tcMar>
              <w:top w:w="240" w:type="dxa"/>
              <w:left w:w="240" w:type="dxa"/>
              <w:bottom w:w="240" w:type="dxa"/>
              <w:right w:w="240" w:type="dxa"/>
            </w:tcMar>
            <w:vAlign w:val="center"/>
            <w:hideMark/>
          </w:tcPr>
          <w:p w14:paraId="093C7514" w14:textId="77777777" w:rsidR="003E6BF8" w:rsidRDefault="003E6BF8" w:rsidP="000B5694">
            <w:pPr>
              <w:rPr>
                <w:rFonts w:ascii="Arial" w:hAnsi="Arial" w:cs="Arial"/>
              </w:rPr>
            </w:pPr>
            <w:r>
              <w:rPr>
                <w:rFonts w:ascii="Arial" w:hAnsi="Arial" w:cs="Arial"/>
              </w:rPr>
              <w:t>Unchanged.</w:t>
            </w:r>
          </w:p>
        </w:tc>
      </w:tr>
      <w:tr w:rsidR="003E6BF8" w14:paraId="307BEAE7" w14:textId="77777777" w:rsidTr="000B5694">
        <w:trPr>
          <w:tblCellSpacing w:w="15" w:type="dxa"/>
        </w:trPr>
        <w:tc>
          <w:tcPr>
            <w:tcW w:w="0" w:type="auto"/>
            <w:tcMar>
              <w:top w:w="240" w:type="dxa"/>
              <w:left w:w="240" w:type="dxa"/>
              <w:bottom w:w="240" w:type="dxa"/>
              <w:right w:w="240" w:type="dxa"/>
            </w:tcMar>
            <w:vAlign w:val="center"/>
            <w:hideMark/>
          </w:tcPr>
          <w:p w14:paraId="723310EB" w14:textId="77777777" w:rsidR="003E6BF8" w:rsidRDefault="003E6BF8" w:rsidP="000B5694">
            <w:pPr>
              <w:rPr>
                <w:rFonts w:ascii="Arial" w:hAnsi="Arial" w:cs="Arial"/>
              </w:rPr>
            </w:pPr>
            <w:r>
              <w:rPr>
                <w:rFonts w:ascii="Arial" w:hAnsi="Arial" w:cs="Arial"/>
              </w:rPr>
              <w:t>AR</w:t>
            </w:r>
          </w:p>
        </w:tc>
        <w:tc>
          <w:tcPr>
            <w:tcW w:w="0" w:type="auto"/>
            <w:tcMar>
              <w:top w:w="240" w:type="dxa"/>
              <w:left w:w="240" w:type="dxa"/>
              <w:bottom w:w="240" w:type="dxa"/>
              <w:right w:w="240" w:type="dxa"/>
            </w:tcMar>
            <w:vAlign w:val="center"/>
            <w:hideMark/>
          </w:tcPr>
          <w:p w14:paraId="2C1CEE66"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6CF28F9A" w14:textId="77777777" w:rsidR="003E6BF8" w:rsidRDefault="003E6BF8" w:rsidP="000B5694">
            <w:pPr>
              <w:rPr>
                <w:rFonts w:ascii="Arial" w:hAnsi="Arial" w:cs="Arial"/>
              </w:rPr>
            </w:pPr>
            <w:r>
              <w:rPr>
                <w:rFonts w:ascii="Arial" w:hAnsi="Arial" w:cs="Arial"/>
              </w:rPr>
              <w:t>Unchanged.</w:t>
            </w:r>
          </w:p>
        </w:tc>
      </w:tr>
      <w:tr w:rsidR="003E6BF8" w14:paraId="67F1E503" w14:textId="77777777" w:rsidTr="000B5694">
        <w:trPr>
          <w:tblCellSpacing w:w="15" w:type="dxa"/>
        </w:trPr>
        <w:tc>
          <w:tcPr>
            <w:tcW w:w="0" w:type="auto"/>
            <w:tcMar>
              <w:top w:w="240" w:type="dxa"/>
              <w:left w:w="240" w:type="dxa"/>
              <w:bottom w:w="240" w:type="dxa"/>
              <w:right w:w="240" w:type="dxa"/>
            </w:tcMar>
            <w:vAlign w:val="center"/>
            <w:hideMark/>
          </w:tcPr>
          <w:p w14:paraId="1CEF5F62" w14:textId="77777777" w:rsidR="003E6BF8" w:rsidRDefault="003E6BF8" w:rsidP="000B5694">
            <w:pPr>
              <w:rPr>
                <w:rFonts w:ascii="Arial" w:hAnsi="Arial" w:cs="Arial"/>
              </w:rPr>
            </w:pPr>
            <w:r>
              <w:rPr>
                <w:rFonts w:ascii="Arial" w:hAnsi="Arial" w:cs="Arial"/>
              </w:rPr>
              <w:t>DR</w:t>
            </w:r>
          </w:p>
        </w:tc>
        <w:tc>
          <w:tcPr>
            <w:tcW w:w="0" w:type="auto"/>
            <w:tcMar>
              <w:top w:w="240" w:type="dxa"/>
              <w:left w:w="240" w:type="dxa"/>
              <w:bottom w:w="240" w:type="dxa"/>
              <w:right w:w="240" w:type="dxa"/>
            </w:tcMar>
            <w:vAlign w:val="center"/>
            <w:hideMark/>
          </w:tcPr>
          <w:p w14:paraId="262B06AC"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5BABC6AE" w14:textId="77777777" w:rsidR="003E6BF8" w:rsidRDefault="003E6BF8" w:rsidP="000B5694">
            <w:pPr>
              <w:rPr>
                <w:rFonts w:ascii="Arial" w:hAnsi="Arial" w:cs="Arial"/>
              </w:rPr>
            </w:pPr>
            <w:r>
              <w:rPr>
                <w:rFonts w:ascii="Arial" w:hAnsi="Arial" w:cs="Arial"/>
              </w:rPr>
              <w:t>Unchanged.</w:t>
            </w:r>
          </w:p>
        </w:tc>
      </w:tr>
      <w:tr w:rsidR="003E6BF8" w14:paraId="5D9A4376" w14:textId="77777777" w:rsidTr="000B5694">
        <w:trPr>
          <w:tblCellSpacing w:w="15" w:type="dxa"/>
        </w:trPr>
        <w:tc>
          <w:tcPr>
            <w:tcW w:w="0" w:type="auto"/>
            <w:tcMar>
              <w:top w:w="240" w:type="dxa"/>
              <w:left w:w="240" w:type="dxa"/>
              <w:bottom w:w="240" w:type="dxa"/>
              <w:right w:w="240" w:type="dxa"/>
            </w:tcMar>
            <w:vAlign w:val="center"/>
            <w:hideMark/>
          </w:tcPr>
          <w:p w14:paraId="45EBA232" w14:textId="77777777" w:rsidR="003E6BF8" w:rsidRDefault="003E6BF8" w:rsidP="000B5694">
            <w:pPr>
              <w:rPr>
                <w:rFonts w:ascii="Arial" w:hAnsi="Arial" w:cs="Arial"/>
              </w:rPr>
            </w:pPr>
            <w:r>
              <w:rPr>
                <w:rFonts w:ascii="Arial" w:hAnsi="Arial" w:cs="Arial"/>
              </w:rPr>
              <w:t>IR</w:t>
            </w:r>
          </w:p>
        </w:tc>
        <w:tc>
          <w:tcPr>
            <w:tcW w:w="0" w:type="auto"/>
            <w:tcMar>
              <w:top w:w="240" w:type="dxa"/>
              <w:left w:w="240" w:type="dxa"/>
              <w:bottom w:w="240" w:type="dxa"/>
              <w:right w:w="240" w:type="dxa"/>
            </w:tcMar>
            <w:vAlign w:val="center"/>
            <w:hideMark/>
          </w:tcPr>
          <w:p w14:paraId="7BBA2689" w14:textId="77777777" w:rsidR="003E6BF8" w:rsidRDefault="003E6BF8" w:rsidP="000B5694">
            <w:pPr>
              <w:rPr>
                <w:rFonts w:ascii="Arial" w:hAnsi="Arial" w:cs="Arial"/>
              </w:rPr>
            </w:pPr>
            <w:r>
              <w:rPr>
                <w:rFonts w:ascii="Arial" w:hAnsi="Arial" w:cs="Arial"/>
              </w:rPr>
              <w:t>EB3F</w:t>
            </w:r>
          </w:p>
        </w:tc>
        <w:tc>
          <w:tcPr>
            <w:tcW w:w="0" w:type="auto"/>
            <w:tcMar>
              <w:top w:w="240" w:type="dxa"/>
              <w:left w:w="240" w:type="dxa"/>
              <w:bottom w:w="240" w:type="dxa"/>
              <w:right w:w="240" w:type="dxa"/>
            </w:tcMar>
            <w:vAlign w:val="center"/>
            <w:hideMark/>
          </w:tcPr>
          <w:p w14:paraId="2F6555D3" w14:textId="77777777" w:rsidR="003E6BF8" w:rsidRDefault="003E6BF8" w:rsidP="000B5694">
            <w:pPr>
              <w:rPr>
                <w:rFonts w:ascii="Arial" w:hAnsi="Arial" w:cs="Arial"/>
              </w:rPr>
            </w:pPr>
            <w:r>
              <w:rPr>
                <w:rFonts w:ascii="Arial" w:hAnsi="Arial" w:cs="Arial"/>
              </w:rPr>
              <w:t>Unchanged.</w:t>
            </w:r>
          </w:p>
        </w:tc>
      </w:tr>
      <w:tr w:rsidR="003E6BF8" w14:paraId="4761D115" w14:textId="77777777" w:rsidTr="000B5694">
        <w:trPr>
          <w:tblCellSpacing w:w="15" w:type="dxa"/>
        </w:trPr>
        <w:tc>
          <w:tcPr>
            <w:tcW w:w="0" w:type="auto"/>
            <w:tcMar>
              <w:top w:w="240" w:type="dxa"/>
              <w:left w:w="240" w:type="dxa"/>
              <w:bottom w:w="240" w:type="dxa"/>
              <w:right w:w="240" w:type="dxa"/>
            </w:tcMar>
            <w:vAlign w:val="center"/>
            <w:hideMark/>
          </w:tcPr>
          <w:p w14:paraId="021AEE79" w14:textId="77777777" w:rsidR="003E6BF8" w:rsidRDefault="003E6BF8" w:rsidP="000B5694">
            <w:pPr>
              <w:rPr>
                <w:rFonts w:ascii="Arial" w:hAnsi="Arial" w:cs="Arial"/>
              </w:rPr>
            </w:pPr>
            <w:r>
              <w:rPr>
                <w:rFonts w:ascii="Arial" w:hAnsi="Arial" w:cs="Arial"/>
              </w:rPr>
              <w:t>SC</w:t>
            </w:r>
          </w:p>
        </w:tc>
        <w:tc>
          <w:tcPr>
            <w:tcW w:w="0" w:type="auto"/>
            <w:tcMar>
              <w:top w:w="240" w:type="dxa"/>
              <w:left w:w="240" w:type="dxa"/>
              <w:bottom w:w="240" w:type="dxa"/>
              <w:right w:w="240" w:type="dxa"/>
            </w:tcMar>
            <w:vAlign w:val="center"/>
            <w:hideMark/>
          </w:tcPr>
          <w:p w14:paraId="5E3B3AF2"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21514F74" w14:textId="77777777" w:rsidR="003E6BF8" w:rsidRDefault="003E6BF8" w:rsidP="000B5694">
            <w:pPr>
              <w:rPr>
                <w:rFonts w:ascii="Arial" w:hAnsi="Arial" w:cs="Arial"/>
              </w:rPr>
            </w:pPr>
            <w:r>
              <w:rPr>
                <w:rFonts w:ascii="Arial" w:hAnsi="Arial" w:cs="Arial"/>
              </w:rPr>
              <w:t>Unchanged.</w:t>
            </w:r>
          </w:p>
        </w:tc>
      </w:tr>
    </w:tbl>
    <w:p w14:paraId="0E9EF876" w14:textId="77777777" w:rsidR="003E6BF8" w:rsidRDefault="003E6BF8" w:rsidP="003E6BF8">
      <w:pPr>
        <w:shd w:val="clear" w:color="auto" w:fill="131314"/>
        <w:rPr>
          <w:rFonts w:ascii="Arial" w:hAnsi="Arial" w:cs="Arial"/>
          <w:color w:val="E3E3E3"/>
        </w:rPr>
      </w:pPr>
      <w:r>
        <w:rPr>
          <w:rStyle w:val="export-sheets-icon"/>
          <w:rFonts w:ascii="Arial" w:hAnsi="Arial" w:cs="Arial"/>
          <w:color w:val="E3E3E3"/>
        </w:rPr>
        <w:t>drive_spreadsheet</w:t>
      </w:r>
      <w:r>
        <w:rPr>
          <w:rStyle w:val="export-sheets-button"/>
          <w:rFonts w:ascii="Arial" w:hAnsi="Arial" w:cs="Arial"/>
          <w:color w:val="E3E3E3"/>
        </w:rPr>
        <w:t>Export to Sheets</w:t>
      </w:r>
    </w:p>
    <w:p w14:paraId="03AE7494" w14:textId="77777777" w:rsidR="003E6BF8" w:rsidRDefault="003E6BF8" w:rsidP="003E6BF8">
      <w:pPr>
        <w:pStyle w:val="NormalWeb"/>
        <w:shd w:val="clear" w:color="auto" w:fill="131314"/>
        <w:spacing w:before="360" w:beforeAutospacing="0" w:after="360" w:afterAutospacing="0"/>
        <w:rPr>
          <w:rFonts w:ascii="Arial" w:hAnsi="Arial" w:cs="Arial"/>
          <w:color w:val="E3E3E3"/>
        </w:rPr>
      </w:pPr>
      <w:r>
        <w:rPr>
          <w:rStyle w:val="Strong"/>
          <w:rFonts w:ascii="Arial" w:hAnsi="Arial" w:cs="Arial"/>
          <w:color w:val="E3E3E3"/>
        </w:rPr>
        <w:t>Reading the operand address:</w:t>
      </w:r>
    </w:p>
    <w:tbl>
      <w:tblPr>
        <w:tblW w:w="8698" w:type="dxa"/>
        <w:tblCellSpacing w:w="15" w:type="dxa"/>
        <w:tblCellMar>
          <w:top w:w="15" w:type="dxa"/>
          <w:left w:w="15" w:type="dxa"/>
          <w:bottom w:w="15" w:type="dxa"/>
          <w:right w:w="15" w:type="dxa"/>
        </w:tblCellMar>
        <w:tblLook w:val="04A0" w:firstRow="1" w:lastRow="0" w:firstColumn="1" w:lastColumn="0" w:noHBand="0" w:noVBand="1"/>
      </w:tblPr>
      <w:tblGrid>
        <w:gridCol w:w="960"/>
        <w:gridCol w:w="1538"/>
        <w:gridCol w:w="6200"/>
      </w:tblGrid>
      <w:tr w:rsidR="003E6BF8" w14:paraId="0D9ED122" w14:textId="77777777" w:rsidTr="000B5694">
        <w:trPr>
          <w:tblCellSpacing w:w="15" w:type="dxa"/>
        </w:trPr>
        <w:tc>
          <w:tcPr>
            <w:tcW w:w="0" w:type="auto"/>
            <w:vAlign w:val="center"/>
            <w:hideMark/>
          </w:tcPr>
          <w:p w14:paraId="56BAFD99" w14:textId="77777777" w:rsidR="003E6BF8" w:rsidRDefault="003E6BF8" w:rsidP="000B5694">
            <w:pPr>
              <w:rPr>
                <w:rFonts w:ascii="Arial" w:hAnsi="Arial" w:cs="Arial"/>
              </w:rPr>
            </w:pPr>
            <w:r>
              <w:rPr>
                <w:rFonts w:ascii="Arial" w:hAnsi="Arial" w:cs="Arial"/>
              </w:rPr>
              <w:t>Register</w:t>
            </w:r>
          </w:p>
        </w:tc>
        <w:tc>
          <w:tcPr>
            <w:tcW w:w="0" w:type="auto"/>
            <w:vAlign w:val="center"/>
            <w:hideMark/>
          </w:tcPr>
          <w:p w14:paraId="5E9FBA63" w14:textId="77777777" w:rsidR="003E6BF8" w:rsidRDefault="003E6BF8" w:rsidP="000B5694">
            <w:pPr>
              <w:rPr>
                <w:rFonts w:ascii="Arial" w:hAnsi="Arial" w:cs="Arial"/>
              </w:rPr>
            </w:pPr>
            <w:r>
              <w:rPr>
                <w:rFonts w:ascii="Arial" w:hAnsi="Arial" w:cs="Arial"/>
              </w:rPr>
              <w:t>Content (Hex)</w:t>
            </w:r>
          </w:p>
        </w:tc>
        <w:tc>
          <w:tcPr>
            <w:tcW w:w="0" w:type="auto"/>
            <w:vAlign w:val="center"/>
            <w:hideMark/>
          </w:tcPr>
          <w:p w14:paraId="30BE3FB5" w14:textId="77777777" w:rsidR="003E6BF8" w:rsidRDefault="003E6BF8" w:rsidP="000B5694">
            <w:pPr>
              <w:rPr>
                <w:rFonts w:ascii="Arial" w:hAnsi="Arial" w:cs="Arial"/>
              </w:rPr>
            </w:pPr>
            <w:r>
              <w:rPr>
                <w:rFonts w:ascii="Arial" w:hAnsi="Arial" w:cs="Arial"/>
              </w:rPr>
              <w:t>Explanation</w:t>
            </w:r>
          </w:p>
        </w:tc>
      </w:tr>
      <w:tr w:rsidR="003E6BF8" w14:paraId="52A6D769" w14:textId="77777777" w:rsidTr="000B5694">
        <w:trPr>
          <w:tblCellSpacing w:w="15" w:type="dxa"/>
        </w:trPr>
        <w:tc>
          <w:tcPr>
            <w:tcW w:w="0" w:type="auto"/>
            <w:tcMar>
              <w:top w:w="240" w:type="dxa"/>
              <w:left w:w="240" w:type="dxa"/>
              <w:bottom w:w="240" w:type="dxa"/>
              <w:right w:w="240" w:type="dxa"/>
            </w:tcMar>
            <w:vAlign w:val="center"/>
            <w:hideMark/>
          </w:tcPr>
          <w:p w14:paraId="20C9B8AE" w14:textId="77777777" w:rsidR="003E6BF8" w:rsidRDefault="003E6BF8" w:rsidP="000B5694">
            <w:pPr>
              <w:rPr>
                <w:rFonts w:ascii="Arial" w:hAnsi="Arial" w:cs="Arial"/>
              </w:rPr>
            </w:pPr>
            <w:r>
              <w:rPr>
                <w:rFonts w:ascii="Arial" w:hAnsi="Arial" w:cs="Arial"/>
              </w:rPr>
              <w:t>PC</w:t>
            </w:r>
          </w:p>
        </w:tc>
        <w:tc>
          <w:tcPr>
            <w:tcW w:w="0" w:type="auto"/>
            <w:tcMar>
              <w:top w:w="240" w:type="dxa"/>
              <w:left w:w="240" w:type="dxa"/>
              <w:bottom w:w="240" w:type="dxa"/>
              <w:right w:w="240" w:type="dxa"/>
            </w:tcMar>
            <w:vAlign w:val="center"/>
            <w:hideMark/>
          </w:tcPr>
          <w:p w14:paraId="75BEAEF1" w14:textId="77777777" w:rsidR="003E6BF8" w:rsidRDefault="003E6BF8" w:rsidP="000B5694">
            <w:pPr>
              <w:rPr>
                <w:rFonts w:ascii="Arial" w:hAnsi="Arial" w:cs="Arial"/>
              </w:rPr>
            </w:pPr>
            <w:r>
              <w:rPr>
                <w:rFonts w:ascii="Arial" w:hAnsi="Arial" w:cs="Arial"/>
              </w:rPr>
              <w:t>810</w:t>
            </w:r>
          </w:p>
        </w:tc>
        <w:tc>
          <w:tcPr>
            <w:tcW w:w="0" w:type="auto"/>
            <w:tcMar>
              <w:top w:w="240" w:type="dxa"/>
              <w:left w:w="240" w:type="dxa"/>
              <w:bottom w:w="240" w:type="dxa"/>
              <w:right w:w="240" w:type="dxa"/>
            </w:tcMar>
            <w:vAlign w:val="center"/>
            <w:hideMark/>
          </w:tcPr>
          <w:p w14:paraId="2F4A5B8C" w14:textId="77777777" w:rsidR="003E6BF8" w:rsidRDefault="003E6BF8" w:rsidP="000B5694">
            <w:pPr>
              <w:rPr>
                <w:rFonts w:ascii="Arial" w:hAnsi="Arial" w:cs="Arial"/>
              </w:rPr>
            </w:pPr>
            <w:r>
              <w:rPr>
                <w:rFonts w:ascii="Arial" w:hAnsi="Arial" w:cs="Arial"/>
              </w:rPr>
              <w:t>Unchanged.</w:t>
            </w:r>
          </w:p>
        </w:tc>
      </w:tr>
      <w:tr w:rsidR="003E6BF8" w14:paraId="19074052" w14:textId="77777777" w:rsidTr="000B5694">
        <w:trPr>
          <w:tblCellSpacing w:w="15" w:type="dxa"/>
        </w:trPr>
        <w:tc>
          <w:tcPr>
            <w:tcW w:w="0" w:type="auto"/>
            <w:tcMar>
              <w:top w:w="240" w:type="dxa"/>
              <w:left w:w="240" w:type="dxa"/>
              <w:bottom w:w="240" w:type="dxa"/>
              <w:right w:w="240" w:type="dxa"/>
            </w:tcMar>
            <w:vAlign w:val="center"/>
            <w:hideMark/>
          </w:tcPr>
          <w:p w14:paraId="65A2B0E8" w14:textId="77777777" w:rsidR="003E6BF8" w:rsidRDefault="003E6BF8" w:rsidP="000B5694">
            <w:pPr>
              <w:rPr>
                <w:rFonts w:ascii="Arial" w:hAnsi="Arial" w:cs="Arial"/>
              </w:rPr>
            </w:pPr>
            <w:r>
              <w:rPr>
                <w:rFonts w:ascii="Arial" w:hAnsi="Arial" w:cs="Arial"/>
              </w:rPr>
              <w:t>AR</w:t>
            </w:r>
          </w:p>
        </w:tc>
        <w:tc>
          <w:tcPr>
            <w:tcW w:w="0" w:type="auto"/>
            <w:tcMar>
              <w:top w:w="240" w:type="dxa"/>
              <w:left w:w="240" w:type="dxa"/>
              <w:bottom w:w="240" w:type="dxa"/>
              <w:right w:w="240" w:type="dxa"/>
            </w:tcMar>
            <w:vAlign w:val="center"/>
            <w:hideMark/>
          </w:tcPr>
          <w:p w14:paraId="2D69A559" w14:textId="77777777" w:rsidR="003E6BF8" w:rsidRDefault="003E6BF8" w:rsidP="000B5694">
            <w:pPr>
              <w:rPr>
                <w:rFonts w:ascii="Arial" w:hAnsi="Arial" w:cs="Arial"/>
              </w:rPr>
            </w:pPr>
            <w:r>
              <w:rPr>
                <w:rFonts w:ascii="Arial" w:hAnsi="Arial" w:cs="Arial"/>
              </w:rPr>
              <w:t>B3F</w:t>
            </w:r>
          </w:p>
        </w:tc>
        <w:tc>
          <w:tcPr>
            <w:tcW w:w="0" w:type="auto"/>
            <w:tcMar>
              <w:top w:w="240" w:type="dxa"/>
              <w:left w:w="240" w:type="dxa"/>
              <w:bottom w:w="240" w:type="dxa"/>
              <w:right w:w="240" w:type="dxa"/>
            </w:tcMar>
            <w:vAlign w:val="center"/>
            <w:hideMark/>
          </w:tcPr>
          <w:p w14:paraId="48F924D8" w14:textId="77777777" w:rsidR="003E6BF8" w:rsidRDefault="003E6BF8" w:rsidP="000B5694">
            <w:pPr>
              <w:rPr>
                <w:rFonts w:ascii="Arial" w:hAnsi="Arial" w:cs="Arial"/>
              </w:rPr>
            </w:pPr>
            <w:r>
              <w:rPr>
                <w:rFonts w:ascii="Arial" w:hAnsi="Arial" w:cs="Arial"/>
              </w:rPr>
              <w:t>Loaded with the operand address from the IR (EB3F).</w:t>
            </w:r>
          </w:p>
        </w:tc>
      </w:tr>
      <w:tr w:rsidR="003E6BF8" w14:paraId="73D6C927" w14:textId="77777777" w:rsidTr="000B5694">
        <w:trPr>
          <w:tblCellSpacing w:w="15" w:type="dxa"/>
        </w:trPr>
        <w:tc>
          <w:tcPr>
            <w:tcW w:w="0" w:type="auto"/>
            <w:tcMar>
              <w:top w:w="240" w:type="dxa"/>
              <w:left w:w="240" w:type="dxa"/>
              <w:bottom w:w="240" w:type="dxa"/>
              <w:right w:w="240" w:type="dxa"/>
            </w:tcMar>
            <w:vAlign w:val="center"/>
            <w:hideMark/>
          </w:tcPr>
          <w:p w14:paraId="463B5910" w14:textId="77777777" w:rsidR="003E6BF8" w:rsidRDefault="003E6BF8" w:rsidP="000B5694">
            <w:pPr>
              <w:rPr>
                <w:rFonts w:ascii="Arial" w:hAnsi="Arial" w:cs="Arial"/>
              </w:rPr>
            </w:pPr>
            <w:r>
              <w:rPr>
                <w:rFonts w:ascii="Arial" w:hAnsi="Arial" w:cs="Arial"/>
              </w:rPr>
              <w:t>DR</w:t>
            </w:r>
          </w:p>
        </w:tc>
        <w:tc>
          <w:tcPr>
            <w:tcW w:w="0" w:type="auto"/>
            <w:tcMar>
              <w:top w:w="240" w:type="dxa"/>
              <w:left w:w="240" w:type="dxa"/>
              <w:bottom w:w="240" w:type="dxa"/>
              <w:right w:w="240" w:type="dxa"/>
            </w:tcMar>
            <w:vAlign w:val="center"/>
            <w:hideMark/>
          </w:tcPr>
          <w:p w14:paraId="6DD49B65"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105A50B4" w14:textId="77777777" w:rsidR="003E6BF8" w:rsidRDefault="003E6BF8" w:rsidP="000B5694">
            <w:pPr>
              <w:rPr>
                <w:rFonts w:ascii="Arial" w:hAnsi="Arial" w:cs="Arial"/>
              </w:rPr>
            </w:pPr>
            <w:r>
              <w:rPr>
                <w:rFonts w:ascii="Arial" w:hAnsi="Arial" w:cs="Arial"/>
              </w:rPr>
              <w:t>Unchanged.</w:t>
            </w:r>
          </w:p>
        </w:tc>
      </w:tr>
      <w:tr w:rsidR="003E6BF8" w14:paraId="0EF89E3D" w14:textId="77777777" w:rsidTr="000B5694">
        <w:trPr>
          <w:tblCellSpacing w:w="15" w:type="dxa"/>
        </w:trPr>
        <w:tc>
          <w:tcPr>
            <w:tcW w:w="0" w:type="auto"/>
            <w:tcMar>
              <w:top w:w="240" w:type="dxa"/>
              <w:left w:w="240" w:type="dxa"/>
              <w:bottom w:w="240" w:type="dxa"/>
              <w:right w:w="240" w:type="dxa"/>
            </w:tcMar>
            <w:vAlign w:val="center"/>
            <w:hideMark/>
          </w:tcPr>
          <w:p w14:paraId="11EFCD1D" w14:textId="77777777" w:rsidR="003E6BF8" w:rsidRDefault="003E6BF8" w:rsidP="000B5694">
            <w:pPr>
              <w:rPr>
                <w:rFonts w:ascii="Arial" w:hAnsi="Arial" w:cs="Arial"/>
              </w:rPr>
            </w:pPr>
            <w:r>
              <w:rPr>
                <w:rFonts w:ascii="Arial" w:hAnsi="Arial" w:cs="Arial"/>
              </w:rPr>
              <w:lastRenderedPageBreak/>
              <w:t>IR</w:t>
            </w:r>
          </w:p>
        </w:tc>
        <w:tc>
          <w:tcPr>
            <w:tcW w:w="0" w:type="auto"/>
            <w:tcMar>
              <w:top w:w="240" w:type="dxa"/>
              <w:left w:w="240" w:type="dxa"/>
              <w:bottom w:w="240" w:type="dxa"/>
              <w:right w:w="240" w:type="dxa"/>
            </w:tcMar>
            <w:vAlign w:val="center"/>
            <w:hideMark/>
          </w:tcPr>
          <w:p w14:paraId="379C9366" w14:textId="77777777" w:rsidR="003E6BF8" w:rsidRDefault="003E6BF8" w:rsidP="000B5694">
            <w:pPr>
              <w:rPr>
                <w:rFonts w:ascii="Arial" w:hAnsi="Arial" w:cs="Arial"/>
              </w:rPr>
            </w:pPr>
            <w:r>
              <w:rPr>
                <w:rFonts w:ascii="Arial" w:hAnsi="Arial" w:cs="Arial"/>
              </w:rPr>
              <w:t>EB3F</w:t>
            </w:r>
          </w:p>
        </w:tc>
        <w:tc>
          <w:tcPr>
            <w:tcW w:w="0" w:type="auto"/>
            <w:tcMar>
              <w:top w:w="240" w:type="dxa"/>
              <w:left w:w="240" w:type="dxa"/>
              <w:bottom w:w="240" w:type="dxa"/>
              <w:right w:w="240" w:type="dxa"/>
            </w:tcMar>
            <w:vAlign w:val="center"/>
            <w:hideMark/>
          </w:tcPr>
          <w:p w14:paraId="0CCF7CEF" w14:textId="77777777" w:rsidR="003E6BF8" w:rsidRDefault="003E6BF8" w:rsidP="000B5694">
            <w:pPr>
              <w:rPr>
                <w:rFonts w:ascii="Arial" w:hAnsi="Arial" w:cs="Arial"/>
              </w:rPr>
            </w:pPr>
            <w:r>
              <w:rPr>
                <w:rFonts w:ascii="Arial" w:hAnsi="Arial" w:cs="Arial"/>
              </w:rPr>
              <w:t>Unchanged.</w:t>
            </w:r>
          </w:p>
        </w:tc>
      </w:tr>
      <w:tr w:rsidR="003E6BF8" w14:paraId="14507311" w14:textId="77777777" w:rsidTr="000B5694">
        <w:trPr>
          <w:tblCellSpacing w:w="15" w:type="dxa"/>
        </w:trPr>
        <w:tc>
          <w:tcPr>
            <w:tcW w:w="0" w:type="auto"/>
            <w:tcMar>
              <w:top w:w="240" w:type="dxa"/>
              <w:left w:w="240" w:type="dxa"/>
              <w:bottom w:w="240" w:type="dxa"/>
              <w:right w:w="240" w:type="dxa"/>
            </w:tcMar>
            <w:vAlign w:val="center"/>
            <w:hideMark/>
          </w:tcPr>
          <w:p w14:paraId="72DB5396" w14:textId="77777777" w:rsidR="003E6BF8" w:rsidRDefault="003E6BF8" w:rsidP="000B5694">
            <w:pPr>
              <w:rPr>
                <w:rFonts w:ascii="Arial" w:hAnsi="Arial" w:cs="Arial"/>
              </w:rPr>
            </w:pPr>
            <w:r>
              <w:rPr>
                <w:rFonts w:ascii="Arial" w:hAnsi="Arial" w:cs="Arial"/>
              </w:rPr>
              <w:t>SC</w:t>
            </w:r>
          </w:p>
        </w:tc>
        <w:tc>
          <w:tcPr>
            <w:tcW w:w="0" w:type="auto"/>
            <w:tcMar>
              <w:top w:w="240" w:type="dxa"/>
              <w:left w:w="240" w:type="dxa"/>
              <w:bottom w:w="240" w:type="dxa"/>
              <w:right w:w="240" w:type="dxa"/>
            </w:tcMar>
            <w:vAlign w:val="center"/>
            <w:hideMark/>
          </w:tcPr>
          <w:p w14:paraId="6322A1FE"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42AD7AE5" w14:textId="77777777" w:rsidR="003E6BF8" w:rsidRDefault="003E6BF8" w:rsidP="000B5694">
            <w:pPr>
              <w:rPr>
                <w:rFonts w:ascii="Arial" w:hAnsi="Arial" w:cs="Arial"/>
              </w:rPr>
            </w:pPr>
            <w:r>
              <w:rPr>
                <w:rFonts w:ascii="Arial" w:hAnsi="Arial" w:cs="Arial"/>
              </w:rPr>
              <w:t>Unchanged.</w:t>
            </w:r>
          </w:p>
        </w:tc>
      </w:tr>
    </w:tbl>
    <w:p w14:paraId="6D5B1EC7" w14:textId="77777777" w:rsidR="003E6BF8" w:rsidRDefault="003E6BF8" w:rsidP="003E6BF8">
      <w:pPr>
        <w:shd w:val="clear" w:color="auto" w:fill="131314"/>
        <w:rPr>
          <w:rFonts w:ascii="Arial" w:hAnsi="Arial" w:cs="Arial"/>
          <w:color w:val="E3E3E3"/>
        </w:rPr>
      </w:pPr>
      <w:r>
        <w:rPr>
          <w:rStyle w:val="export-sheets-icon"/>
          <w:rFonts w:ascii="Arial" w:hAnsi="Arial" w:cs="Arial"/>
          <w:color w:val="E3E3E3"/>
        </w:rPr>
        <w:t>drive_spreadsheet</w:t>
      </w:r>
      <w:r>
        <w:rPr>
          <w:rStyle w:val="export-sheets-button"/>
          <w:rFonts w:ascii="Arial" w:hAnsi="Arial" w:cs="Arial"/>
          <w:color w:val="E3E3E3"/>
        </w:rPr>
        <w:t>Export to Sheets</w:t>
      </w:r>
    </w:p>
    <w:p w14:paraId="5BB89CB2" w14:textId="77777777" w:rsidR="003E6BF8" w:rsidRDefault="003E6BF8" w:rsidP="003E6BF8">
      <w:pPr>
        <w:pStyle w:val="NormalWeb"/>
        <w:shd w:val="clear" w:color="auto" w:fill="131314"/>
        <w:spacing w:before="360" w:beforeAutospacing="0" w:after="360" w:afterAutospacing="0"/>
        <w:rPr>
          <w:rFonts w:ascii="Arial" w:hAnsi="Arial" w:cs="Arial"/>
          <w:color w:val="E3E3E3"/>
        </w:rPr>
      </w:pPr>
      <w:r>
        <w:rPr>
          <w:rStyle w:val="Strong"/>
          <w:rFonts w:ascii="Arial" w:hAnsi="Arial" w:cs="Arial"/>
          <w:color w:val="E3E3E3"/>
        </w:rPr>
        <w:t>Reading the memory value:</w:t>
      </w:r>
    </w:p>
    <w:tbl>
      <w:tblPr>
        <w:tblW w:w="8821" w:type="dxa"/>
        <w:tblCellSpacing w:w="15" w:type="dxa"/>
        <w:tblCellMar>
          <w:top w:w="15" w:type="dxa"/>
          <w:left w:w="15" w:type="dxa"/>
          <w:bottom w:w="15" w:type="dxa"/>
          <w:right w:w="15" w:type="dxa"/>
        </w:tblCellMar>
        <w:tblLook w:val="04A0" w:firstRow="1" w:lastRow="0" w:firstColumn="1" w:lastColumn="0" w:noHBand="0" w:noVBand="1"/>
      </w:tblPr>
      <w:tblGrid>
        <w:gridCol w:w="962"/>
        <w:gridCol w:w="1541"/>
        <w:gridCol w:w="6318"/>
      </w:tblGrid>
      <w:tr w:rsidR="003E6BF8" w14:paraId="70A5E97B" w14:textId="77777777" w:rsidTr="000B5694">
        <w:trPr>
          <w:tblCellSpacing w:w="15" w:type="dxa"/>
        </w:trPr>
        <w:tc>
          <w:tcPr>
            <w:tcW w:w="0" w:type="auto"/>
            <w:vAlign w:val="center"/>
            <w:hideMark/>
          </w:tcPr>
          <w:p w14:paraId="546041CA" w14:textId="77777777" w:rsidR="003E6BF8" w:rsidRDefault="003E6BF8" w:rsidP="000B5694">
            <w:pPr>
              <w:rPr>
                <w:rFonts w:ascii="Arial" w:hAnsi="Arial" w:cs="Arial"/>
              </w:rPr>
            </w:pPr>
            <w:r>
              <w:rPr>
                <w:rFonts w:ascii="Arial" w:hAnsi="Arial" w:cs="Arial"/>
              </w:rPr>
              <w:t>Register</w:t>
            </w:r>
          </w:p>
        </w:tc>
        <w:tc>
          <w:tcPr>
            <w:tcW w:w="0" w:type="auto"/>
            <w:vAlign w:val="center"/>
            <w:hideMark/>
          </w:tcPr>
          <w:p w14:paraId="0BC8B628" w14:textId="77777777" w:rsidR="003E6BF8" w:rsidRDefault="003E6BF8" w:rsidP="000B5694">
            <w:pPr>
              <w:rPr>
                <w:rFonts w:ascii="Arial" w:hAnsi="Arial" w:cs="Arial"/>
              </w:rPr>
            </w:pPr>
            <w:r>
              <w:rPr>
                <w:rFonts w:ascii="Arial" w:hAnsi="Arial" w:cs="Arial"/>
              </w:rPr>
              <w:t>Content (Hex)</w:t>
            </w:r>
          </w:p>
        </w:tc>
        <w:tc>
          <w:tcPr>
            <w:tcW w:w="0" w:type="auto"/>
            <w:vAlign w:val="center"/>
            <w:hideMark/>
          </w:tcPr>
          <w:p w14:paraId="2E00D2DB" w14:textId="77777777" w:rsidR="003E6BF8" w:rsidRDefault="003E6BF8" w:rsidP="000B5694">
            <w:pPr>
              <w:rPr>
                <w:rFonts w:ascii="Arial" w:hAnsi="Arial" w:cs="Arial"/>
              </w:rPr>
            </w:pPr>
            <w:r>
              <w:rPr>
                <w:rFonts w:ascii="Arial" w:hAnsi="Arial" w:cs="Arial"/>
              </w:rPr>
              <w:t>Explanation</w:t>
            </w:r>
          </w:p>
        </w:tc>
      </w:tr>
      <w:tr w:rsidR="003E6BF8" w14:paraId="1DAE5732" w14:textId="77777777" w:rsidTr="000B5694">
        <w:trPr>
          <w:tblCellSpacing w:w="15" w:type="dxa"/>
        </w:trPr>
        <w:tc>
          <w:tcPr>
            <w:tcW w:w="0" w:type="auto"/>
            <w:tcMar>
              <w:top w:w="240" w:type="dxa"/>
              <w:left w:w="240" w:type="dxa"/>
              <w:bottom w:w="240" w:type="dxa"/>
              <w:right w:w="240" w:type="dxa"/>
            </w:tcMar>
            <w:vAlign w:val="center"/>
            <w:hideMark/>
          </w:tcPr>
          <w:p w14:paraId="27FB104B" w14:textId="77777777" w:rsidR="003E6BF8" w:rsidRDefault="003E6BF8" w:rsidP="000B5694">
            <w:pPr>
              <w:rPr>
                <w:rFonts w:ascii="Arial" w:hAnsi="Arial" w:cs="Arial"/>
              </w:rPr>
            </w:pPr>
            <w:r>
              <w:rPr>
                <w:rFonts w:ascii="Arial" w:hAnsi="Arial" w:cs="Arial"/>
              </w:rPr>
              <w:t>PC</w:t>
            </w:r>
          </w:p>
        </w:tc>
        <w:tc>
          <w:tcPr>
            <w:tcW w:w="0" w:type="auto"/>
            <w:tcMar>
              <w:top w:w="240" w:type="dxa"/>
              <w:left w:w="240" w:type="dxa"/>
              <w:bottom w:w="240" w:type="dxa"/>
              <w:right w:w="240" w:type="dxa"/>
            </w:tcMar>
            <w:vAlign w:val="center"/>
            <w:hideMark/>
          </w:tcPr>
          <w:p w14:paraId="65ACC36B" w14:textId="77777777" w:rsidR="003E6BF8" w:rsidRDefault="003E6BF8" w:rsidP="000B5694">
            <w:pPr>
              <w:rPr>
                <w:rFonts w:ascii="Arial" w:hAnsi="Arial" w:cs="Arial"/>
              </w:rPr>
            </w:pPr>
            <w:r>
              <w:rPr>
                <w:rFonts w:ascii="Arial" w:hAnsi="Arial" w:cs="Arial"/>
              </w:rPr>
              <w:t>810</w:t>
            </w:r>
          </w:p>
        </w:tc>
        <w:tc>
          <w:tcPr>
            <w:tcW w:w="0" w:type="auto"/>
            <w:tcMar>
              <w:top w:w="240" w:type="dxa"/>
              <w:left w:w="240" w:type="dxa"/>
              <w:bottom w:w="240" w:type="dxa"/>
              <w:right w:w="240" w:type="dxa"/>
            </w:tcMar>
            <w:vAlign w:val="center"/>
            <w:hideMark/>
          </w:tcPr>
          <w:p w14:paraId="2FD1C639" w14:textId="77777777" w:rsidR="003E6BF8" w:rsidRDefault="003E6BF8" w:rsidP="000B5694">
            <w:pPr>
              <w:rPr>
                <w:rFonts w:ascii="Arial" w:hAnsi="Arial" w:cs="Arial"/>
              </w:rPr>
            </w:pPr>
            <w:r>
              <w:rPr>
                <w:rFonts w:ascii="Arial" w:hAnsi="Arial" w:cs="Arial"/>
              </w:rPr>
              <w:t>Unchanged.</w:t>
            </w:r>
          </w:p>
        </w:tc>
      </w:tr>
      <w:tr w:rsidR="003E6BF8" w14:paraId="51502FDF" w14:textId="77777777" w:rsidTr="000B5694">
        <w:trPr>
          <w:tblCellSpacing w:w="15" w:type="dxa"/>
        </w:trPr>
        <w:tc>
          <w:tcPr>
            <w:tcW w:w="0" w:type="auto"/>
            <w:tcMar>
              <w:top w:w="240" w:type="dxa"/>
              <w:left w:w="240" w:type="dxa"/>
              <w:bottom w:w="240" w:type="dxa"/>
              <w:right w:w="240" w:type="dxa"/>
            </w:tcMar>
            <w:vAlign w:val="center"/>
            <w:hideMark/>
          </w:tcPr>
          <w:p w14:paraId="4453CE83" w14:textId="77777777" w:rsidR="003E6BF8" w:rsidRDefault="003E6BF8" w:rsidP="000B5694">
            <w:pPr>
              <w:rPr>
                <w:rFonts w:ascii="Arial" w:hAnsi="Arial" w:cs="Arial"/>
              </w:rPr>
            </w:pPr>
            <w:r>
              <w:rPr>
                <w:rFonts w:ascii="Arial" w:hAnsi="Arial" w:cs="Arial"/>
              </w:rPr>
              <w:t>AR</w:t>
            </w:r>
          </w:p>
        </w:tc>
        <w:tc>
          <w:tcPr>
            <w:tcW w:w="0" w:type="auto"/>
            <w:tcMar>
              <w:top w:w="240" w:type="dxa"/>
              <w:left w:w="240" w:type="dxa"/>
              <w:bottom w:w="240" w:type="dxa"/>
              <w:right w:w="240" w:type="dxa"/>
            </w:tcMar>
            <w:vAlign w:val="center"/>
            <w:hideMark/>
          </w:tcPr>
          <w:p w14:paraId="5E265E04" w14:textId="77777777" w:rsidR="003E6BF8" w:rsidRDefault="003E6BF8" w:rsidP="000B5694">
            <w:pPr>
              <w:rPr>
                <w:rFonts w:ascii="Arial" w:hAnsi="Arial" w:cs="Arial"/>
              </w:rPr>
            </w:pPr>
            <w:r>
              <w:rPr>
                <w:rFonts w:ascii="Arial" w:hAnsi="Arial" w:cs="Arial"/>
              </w:rPr>
              <w:t>B3F</w:t>
            </w:r>
          </w:p>
        </w:tc>
        <w:tc>
          <w:tcPr>
            <w:tcW w:w="0" w:type="auto"/>
            <w:tcMar>
              <w:top w:w="240" w:type="dxa"/>
              <w:left w:w="240" w:type="dxa"/>
              <w:bottom w:w="240" w:type="dxa"/>
              <w:right w:w="240" w:type="dxa"/>
            </w:tcMar>
            <w:vAlign w:val="center"/>
            <w:hideMark/>
          </w:tcPr>
          <w:p w14:paraId="00F1A4E9" w14:textId="77777777" w:rsidR="003E6BF8" w:rsidRDefault="003E6BF8" w:rsidP="000B5694">
            <w:pPr>
              <w:rPr>
                <w:rFonts w:ascii="Arial" w:hAnsi="Arial" w:cs="Arial"/>
              </w:rPr>
            </w:pPr>
            <w:r>
              <w:rPr>
                <w:rFonts w:ascii="Arial" w:hAnsi="Arial" w:cs="Arial"/>
              </w:rPr>
              <w:t>Unchanged.</w:t>
            </w:r>
          </w:p>
        </w:tc>
      </w:tr>
      <w:tr w:rsidR="003E6BF8" w14:paraId="2393BF49" w14:textId="77777777" w:rsidTr="000B5694">
        <w:trPr>
          <w:tblCellSpacing w:w="15" w:type="dxa"/>
        </w:trPr>
        <w:tc>
          <w:tcPr>
            <w:tcW w:w="0" w:type="auto"/>
            <w:tcMar>
              <w:top w:w="240" w:type="dxa"/>
              <w:left w:w="240" w:type="dxa"/>
              <w:bottom w:w="240" w:type="dxa"/>
              <w:right w:w="240" w:type="dxa"/>
            </w:tcMar>
            <w:vAlign w:val="center"/>
            <w:hideMark/>
          </w:tcPr>
          <w:p w14:paraId="0C4964D1" w14:textId="77777777" w:rsidR="003E6BF8" w:rsidRDefault="003E6BF8" w:rsidP="000B5694">
            <w:pPr>
              <w:rPr>
                <w:rFonts w:ascii="Arial" w:hAnsi="Arial" w:cs="Arial"/>
              </w:rPr>
            </w:pPr>
            <w:r>
              <w:rPr>
                <w:rFonts w:ascii="Arial" w:hAnsi="Arial" w:cs="Arial"/>
              </w:rPr>
              <w:t>DR</w:t>
            </w:r>
          </w:p>
        </w:tc>
        <w:tc>
          <w:tcPr>
            <w:tcW w:w="0" w:type="auto"/>
            <w:tcMar>
              <w:top w:w="240" w:type="dxa"/>
              <w:left w:w="240" w:type="dxa"/>
              <w:bottom w:w="240" w:type="dxa"/>
              <w:right w:w="240" w:type="dxa"/>
            </w:tcMar>
            <w:vAlign w:val="center"/>
            <w:hideMark/>
          </w:tcPr>
          <w:p w14:paraId="76AD6CF4" w14:textId="77777777" w:rsidR="003E6BF8" w:rsidRDefault="003E6BF8" w:rsidP="000B5694">
            <w:pPr>
              <w:rPr>
                <w:rFonts w:ascii="Arial" w:hAnsi="Arial" w:cs="Arial"/>
              </w:rPr>
            </w:pPr>
            <w:r>
              <w:rPr>
                <w:rFonts w:ascii="Arial" w:hAnsi="Arial" w:cs="Arial"/>
              </w:rPr>
              <w:t>0B96</w:t>
            </w:r>
          </w:p>
        </w:tc>
        <w:tc>
          <w:tcPr>
            <w:tcW w:w="0" w:type="auto"/>
            <w:tcMar>
              <w:top w:w="240" w:type="dxa"/>
              <w:left w:w="240" w:type="dxa"/>
              <w:bottom w:w="240" w:type="dxa"/>
              <w:right w:w="240" w:type="dxa"/>
            </w:tcMar>
            <w:vAlign w:val="center"/>
            <w:hideMark/>
          </w:tcPr>
          <w:p w14:paraId="7639D455" w14:textId="77777777" w:rsidR="003E6BF8" w:rsidRDefault="003E6BF8" w:rsidP="000B5694">
            <w:pPr>
              <w:rPr>
                <w:rFonts w:ascii="Arial" w:hAnsi="Arial" w:cs="Arial"/>
              </w:rPr>
            </w:pPr>
            <w:r>
              <w:rPr>
                <w:rFonts w:ascii="Arial" w:hAnsi="Arial" w:cs="Arial"/>
              </w:rPr>
              <w:t>Loaded with the memory value at address B3F (0B96).</w:t>
            </w:r>
          </w:p>
        </w:tc>
      </w:tr>
      <w:tr w:rsidR="003E6BF8" w14:paraId="28024302" w14:textId="77777777" w:rsidTr="000B5694">
        <w:trPr>
          <w:tblCellSpacing w:w="15" w:type="dxa"/>
        </w:trPr>
        <w:tc>
          <w:tcPr>
            <w:tcW w:w="0" w:type="auto"/>
            <w:tcMar>
              <w:top w:w="240" w:type="dxa"/>
              <w:left w:w="240" w:type="dxa"/>
              <w:bottom w:w="240" w:type="dxa"/>
              <w:right w:w="240" w:type="dxa"/>
            </w:tcMar>
            <w:vAlign w:val="center"/>
            <w:hideMark/>
          </w:tcPr>
          <w:p w14:paraId="761E177A" w14:textId="77777777" w:rsidR="003E6BF8" w:rsidRDefault="003E6BF8" w:rsidP="000B5694">
            <w:pPr>
              <w:rPr>
                <w:rFonts w:ascii="Arial" w:hAnsi="Arial" w:cs="Arial"/>
              </w:rPr>
            </w:pPr>
            <w:r>
              <w:rPr>
                <w:rFonts w:ascii="Arial" w:hAnsi="Arial" w:cs="Arial"/>
              </w:rPr>
              <w:t>IR</w:t>
            </w:r>
          </w:p>
        </w:tc>
        <w:tc>
          <w:tcPr>
            <w:tcW w:w="0" w:type="auto"/>
            <w:tcMar>
              <w:top w:w="240" w:type="dxa"/>
              <w:left w:w="240" w:type="dxa"/>
              <w:bottom w:w="240" w:type="dxa"/>
              <w:right w:w="240" w:type="dxa"/>
            </w:tcMar>
            <w:vAlign w:val="center"/>
            <w:hideMark/>
          </w:tcPr>
          <w:p w14:paraId="7B7799DB" w14:textId="77777777" w:rsidR="003E6BF8" w:rsidRDefault="003E6BF8" w:rsidP="000B5694">
            <w:pPr>
              <w:rPr>
                <w:rFonts w:ascii="Arial" w:hAnsi="Arial" w:cs="Arial"/>
              </w:rPr>
            </w:pPr>
            <w:r>
              <w:rPr>
                <w:rFonts w:ascii="Arial" w:hAnsi="Arial" w:cs="Arial"/>
              </w:rPr>
              <w:t>EB3F</w:t>
            </w:r>
          </w:p>
        </w:tc>
        <w:tc>
          <w:tcPr>
            <w:tcW w:w="0" w:type="auto"/>
            <w:tcMar>
              <w:top w:w="240" w:type="dxa"/>
              <w:left w:w="240" w:type="dxa"/>
              <w:bottom w:w="240" w:type="dxa"/>
              <w:right w:w="240" w:type="dxa"/>
            </w:tcMar>
            <w:vAlign w:val="center"/>
            <w:hideMark/>
          </w:tcPr>
          <w:p w14:paraId="36564E2F" w14:textId="77777777" w:rsidR="003E6BF8" w:rsidRDefault="003E6BF8" w:rsidP="000B5694">
            <w:pPr>
              <w:rPr>
                <w:rFonts w:ascii="Arial" w:hAnsi="Arial" w:cs="Arial"/>
              </w:rPr>
            </w:pPr>
            <w:r>
              <w:rPr>
                <w:rFonts w:ascii="Arial" w:hAnsi="Arial" w:cs="Arial"/>
              </w:rPr>
              <w:t>Unchanged.</w:t>
            </w:r>
          </w:p>
        </w:tc>
      </w:tr>
      <w:tr w:rsidR="003E6BF8" w14:paraId="3DF84989" w14:textId="77777777" w:rsidTr="000B5694">
        <w:trPr>
          <w:tblCellSpacing w:w="15" w:type="dxa"/>
        </w:trPr>
        <w:tc>
          <w:tcPr>
            <w:tcW w:w="0" w:type="auto"/>
            <w:tcMar>
              <w:top w:w="240" w:type="dxa"/>
              <w:left w:w="240" w:type="dxa"/>
              <w:bottom w:w="240" w:type="dxa"/>
              <w:right w:w="240" w:type="dxa"/>
            </w:tcMar>
            <w:vAlign w:val="center"/>
            <w:hideMark/>
          </w:tcPr>
          <w:p w14:paraId="79D166B6" w14:textId="77777777" w:rsidR="003E6BF8" w:rsidRDefault="003E6BF8" w:rsidP="000B5694">
            <w:pPr>
              <w:rPr>
                <w:rFonts w:ascii="Arial" w:hAnsi="Arial" w:cs="Arial"/>
              </w:rPr>
            </w:pPr>
            <w:r>
              <w:rPr>
                <w:rFonts w:ascii="Arial" w:hAnsi="Arial" w:cs="Arial"/>
              </w:rPr>
              <w:t>SC</w:t>
            </w:r>
          </w:p>
        </w:tc>
        <w:tc>
          <w:tcPr>
            <w:tcW w:w="0" w:type="auto"/>
            <w:tcMar>
              <w:top w:w="240" w:type="dxa"/>
              <w:left w:w="240" w:type="dxa"/>
              <w:bottom w:w="240" w:type="dxa"/>
              <w:right w:w="240" w:type="dxa"/>
            </w:tcMar>
            <w:vAlign w:val="center"/>
            <w:hideMark/>
          </w:tcPr>
          <w:p w14:paraId="715E3CCA" w14:textId="77777777" w:rsidR="003E6BF8" w:rsidRDefault="003E6BF8" w:rsidP="000B5694">
            <w:pPr>
              <w:rPr>
                <w:rFonts w:ascii="Arial" w:hAnsi="Arial" w:cs="Arial"/>
              </w:rPr>
            </w:pPr>
            <w:r>
              <w:rPr>
                <w:rFonts w:ascii="Arial" w:hAnsi="Arial" w:cs="Arial"/>
              </w:rPr>
              <w:t>---</w:t>
            </w:r>
          </w:p>
        </w:tc>
        <w:tc>
          <w:tcPr>
            <w:tcW w:w="0" w:type="auto"/>
            <w:tcMar>
              <w:top w:w="240" w:type="dxa"/>
              <w:left w:w="240" w:type="dxa"/>
              <w:bottom w:w="240" w:type="dxa"/>
              <w:right w:w="240" w:type="dxa"/>
            </w:tcMar>
            <w:vAlign w:val="center"/>
            <w:hideMark/>
          </w:tcPr>
          <w:p w14:paraId="474F0825" w14:textId="77777777" w:rsidR="003E6BF8" w:rsidRDefault="003E6BF8" w:rsidP="000B5694">
            <w:pPr>
              <w:rPr>
                <w:rFonts w:ascii="Arial" w:hAnsi="Arial" w:cs="Arial"/>
              </w:rPr>
            </w:pPr>
            <w:r>
              <w:rPr>
                <w:rFonts w:ascii="Arial" w:hAnsi="Arial" w:cs="Arial"/>
              </w:rPr>
              <w:t>Unchanged.</w:t>
            </w:r>
          </w:p>
        </w:tc>
      </w:tr>
    </w:tbl>
    <w:p w14:paraId="7929DB4B" w14:textId="77777777" w:rsidR="003E6BF8" w:rsidRDefault="003E6BF8" w:rsidP="003E6BF8">
      <w:pPr>
        <w:shd w:val="clear" w:color="auto" w:fill="131314"/>
        <w:rPr>
          <w:rFonts w:ascii="Arial" w:hAnsi="Arial" w:cs="Arial"/>
          <w:color w:val="E3E3E3"/>
        </w:rPr>
      </w:pPr>
      <w:r>
        <w:rPr>
          <w:rStyle w:val="export-sheets-icon"/>
          <w:rFonts w:ascii="Arial" w:hAnsi="Arial" w:cs="Arial"/>
          <w:color w:val="E3E3E3"/>
        </w:rPr>
        <w:t>drive_spreadsheet</w:t>
      </w:r>
      <w:r>
        <w:rPr>
          <w:rStyle w:val="export-sheets-button"/>
          <w:rFonts w:ascii="Arial" w:hAnsi="Arial" w:cs="Arial"/>
          <w:color w:val="E3E3E3"/>
        </w:rPr>
        <w:t>Export to Sheets</w:t>
      </w:r>
    </w:p>
    <w:p w14:paraId="55CEB3DF" w14:textId="77777777" w:rsidR="003E6BF8" w:rsidRDefault="003E6BF8" w:rsidP="003E6BF8">
      <w:pPr>
        <w:pStyle w:val="NormalWeb"/>
        <w:shd w:val="clear" w:color="auto" w:fill="131314"/>
        <w:spacing w:before="360" w:beforeAutospacing="0" w:after="360" w:afterAutospacing="0"/>
        <w:rPr>
          <w:rFonts w:ascii="Arial" w:hAnsi="Arial" w:cs="Arial"/>
          <w:color w:val="E3E3E3"/>
        </w:rPr>
      </w:pPr>
      <w:r>
        <w:rPr>
          <w:rStyle w:val="Strong"/>
          <w:rFonts w:ascii="Arial" w:hAnsi="Arial" w:cs="Arial"/>
          <w:color w:val="E3E3E3"/>
        </w:rPr>
        <w:t>Incrementing the memory value:</w:t>
      </w:r>
    </w:p>
    <w:tbl>
      <w:tblPr>
        <w:tblW w:w="11156" w:type="dxa"/>
        <w:tblCellSpacing w:w="15" w:type="dxa"/>
        <w:tblCellMar>
          <w:top w:w="15" w:type="dxa"/>
          <w:left w:w="15" w:type="dxa"/>
          <w:bottom w:w="15" w:type="dxa"/>
          <w:right w:w="15" w:type="dxa"/>
        </w:tblCellMar>
        <w:tblLook w:val="04A0" w:firstRow="1" w:lastRow="0" w:firstColumn="1" w:lastColumn="0" w:noHBand="0" w:noVBand="1"/>
      </w:tblPr>
      <w:tblGrid>
        <w:gridCol w:w="948"/>
        <w:gridCol w:w="1518"/>
        <w:gridCol w:w="8690"/>
      </w:tblGrid>
      <w:tr w:rsidR="003E6BF8" w14:paraId="77899C7F" w14:textId="77777777" w:rsidTr="000B5694">
        <w:trPr>
          <w:tblCellSpacing w:w="15" w:type="dxa"/>
        </w:trPr>
        <w:tc>
          <w:tcPr>
            <w:tcW w:w="0" w:type="auto"/>
            <w:vAlign w:val="center"/>
            <w:hideMark/>
          </w:tcPr>
          <w:p w14:paraId="75D753F1" w14:textId="77777777" w:rsidR="003E6BF8" w:rsidRDefault="003E6BF8" w:rsidP="000B5694">
            <w:pPr>
              <w:rPr>
                <w:rFonts w:ascii="Arial" w:hAnsi="Arial" w:cs="Arial"/>
              </w:rPr>
            </w:pPr>
            <w:r>
              <w:rPr>
                <w:rFonts w:ascii="Arial" w:hAnsi="Arial" w:cs="Arial"/>
              </w:rPr>
              <w:t>Register</w:t>
            </w:r>
          </w:p>
        </w:tc>
        <w:tc>
          <w:tcPr>
            <w:tcW w:w="0" w:type="auto"/>
            <w:vAlign w:val="center"/>
            <w:hideMark/>
          </w:tcPr>
          <w:p w14:paraId="60BC2DE6" w14:textId="77777777" w:rsidR="003E6BF8" w:rsidRDefault="003E6BF8" w:rsidP="000B5694">
            <w:pPr>
              <w:rPr>
                <w:rFonts w:ascii="Arial" w:hAnsi="Arial" w:cs="Arial"/>
              </w:rPr>
            </w:pPr>
            <w:r>
              <w:rPr>
                <w:rFonts w:ascii="Arial" w:hAnsi="Arial" w:cs="Arial"/>
              </w:rPr>
              <w:t>Content (Hex)</w:t>
            </w:r>
          </w:p>
        </w:tc>
        <w:tc>
          <w:tcPr>
            <w:tcW w:w="0" w:type="auto"/>
            <w:vAlign w:val="center"/>
            <w:hideMark/>
          </w:tcPr>
          <w:p w14:paraId="2E39B961" w14:textId="77777777" w:rsidR="003E6BF8" w:rsidRDefault="003E6BF8" w:rsidP="000B5694">
            <w:pPr>
              <w:rPr>
                <w:rFonts w:ascii="Arial" w:hAnsi="Arial" w:cs="Arial"/>
              </w:rPr>
            </w:pPr>
            <w:r>
              <w:rPr>
                <w:rFonts w:ascii="Arial" w:hAnsi="Arial" w:cs="Arial"/>
              </w:rPr>
              <w:t>Explanation</w:t>
            </w:r>
          </w:p>
        </w:tc>
      </w:tr>
      <w:tr w:rsidR="003E6BF8" w14:paraId="75B46F8E" w14:textId="77777777" w:rsidTr="000B5694">
        <w:trPr>
          <w:tblCellSpacing w:w="15" w:type="dxa"/>
        </w:trPr>
        <w:tc>
          <w:tcPr>
            <w:tcW w:w="0" w:type="auto"/>
            <w:tcMar>
              <w:top w:w="240" w:type="dxa"/>
              <w:left w:w="240" w:type="dxa"/>
              <w:bottom w:w="240" w:type="dxa"/>
              <w:right w:w="240" w:type="dxa"/>
            </w:tcMar>
            <w:vAlign w:val="center"/>
            <w:hideMark/>
          </w:tcPr>
          <w:p w14:paraId="7545A14E" w14:textId="77777777" w:rsidR="003E6BF8" w:rsidRDefault="003E6BF8" w:rsidP="000B5694">
            <w:pPr>
              <w:rPr>
                <w:rFonts w:ascii="Arial" w:hAnsi="Arial" w:cs="Arial"/>
              </w:rPr>
            </w:pPr>
            <w:r>
              <w:rPr>
                <w:rFonts w:ascii="Arial" w:hAnsi="Arial" w:cs="Arial"/>
              </w:rPr>
              <w:t>PC</w:t>
            </w:r>
          </w:p>
        </w:tc>
        <w:tc>
          <w:tcPr>
            <w:tcW w:w="0" w:type="auto"/>
            <w:tcMar>
              <w:top w:w="240" w:type="dxa"/>
              <w:left w:w="240" w:type="dxa"/>
              <w:bottom w:w="240" w:type="dxa"/>
              <w:right w:w="240" w:type="dxa"/>
            </w:tcMar>
            <w:vAlign w:val="center"/>
            <w:hideMark/>
          </w:tcPr>
          <w:p w14:paraId="0B4A2034" w14:textId="77777777" w:rsidR="003E6BF8" w:rsidRDefault="003E6BF8" w:rsidP="000B5694">
            <w:pPr>
              <w:rPr>
                <w:rFonts w:ascii="Arial" w:hAnsi="Arial" w:cs="Arial"/>
              </w:rPr>
            </w:pPr>
            <w:r>
              <w:rPr>
                <w:rFonts w:ascii="Arial" w:hAnsi="Arial" w:cs="Arial"/>
              </w:rPr>
              <w:t>810</w:t>
            </w:r>
          </w:p>
        </w:tc>
        <w:tc>
          <w:tcPr>
            <w:tcW w:w="0" w:type="auto"/>
            <w:tcMar>
              <w:top w:w="240" w:type="dxa"/>
              <w:left w:w="240" w:type="dxa"/>
              <w:bottom w:w="240" w:type="dxa"/>
              <w:right w:w="240" w:type="dxa"/>
            </w:tcMar>
            <w:vAlign w:val="center"/>
            <w:hideMark/>
          </w:tcPr>
          <w:p w14:paraId="35C22FE7" w14:textId="77777777" w:rsidR="003E6BF8" w:rsidRDefault="003E6BF8" w:rsidP="000B5694">
            <w:pPr>
              <w:rPr>
                <w:rFonts w:ascii="Arial" w:hAnsi="Arial" w:cs="Arial"/>
              </w:rPr>
            </w:pPr>
            <w:r>
              <w:rPr>
                <w:rFonts w:ascii="Arial" w:hAnsi="Arial" w:cs="Arial"/>
              </w:rPr>
              <w:t>Unchanged.</w:t>
            </w:r>
          </w:p>
        </w:tc>
      </w:tr>
      <w:tr w:rsidR="003E6BF8" w14:paraId="4E02AC2D" w14:textId="77777777" w:rsidTr="000B5694">
        <w:trPr>
          <w:tblCellSpacing w:w="15" w:type="dxa"/>
        </w:trPr>
        <w:tc>
          <w:tcPr>
            <w:tcW w:w="0" w:type="auto"/>
            <w:tcMar>
              <w:top w:w="240" w:type="dxa"/>
              <w:left w:w="240" w:type="dxa"/>
              <w:bottom w:w="240" w:type="dxa"/>
              <w:right w:w="240" w:type="dxa"/>
            </w:tcMar>
            <w:vAlign w:val="center"/>
            <w:hideMark/>
          </w:tcPr>
          <w:p w14:paraId="26289518" w14:textId="77777777" w:rsidR="003E6BF8" w:rsidRDefault="003E6BF8" w:rsidP="000B5694">
            <w:pPr>
              <w:rPr>
                <w:rFonts w:ascii="Arial" w:hAnsi="Arial" w:cs="Arial"/>
              </w:rPr>
            </w:pPr>
            <w:r>
              <w:rPr>
                <w:rFonts w:ascii="Arial" w:hAnsi="Arial" w:cs="Arial"/>
              </w:rPr>
              <w:t>AR</w:t>
            </w:r>
          </w:p>
        </w:tc>
        <w:tc>
          <w:tcPr>
            <w:tcW w:w="0" w:type="auto"/>
            <w:tcMar>
              <w:top w:w="240" w:type="dxa"/>
              <w:left w:w="240" w:type="dxa"/>
              <w:bottom w:w="240" w:type="dxa"/>
              <w:right w:w="240" w:type="dxa"/>
            </w:tcMar>
            <w:vAlign w:val="center"/>
            <w:hideMark/>
          </w:tcPr>
          <w:p w14:paraId="7DEC92F4" w14:textId="77777777" w:rsidR="003E6BF8" w:rsidRDefault="003E6BF8" w:rsidP="000B5694">
            <w:pPr>
              <w:rPr>
                <w:rFonts w:ascii="Arial" w:hAnsi="Arial" w:cs="Arial"/>
              </w:rPr>
            </w:pPr>
            <w:r>
              <w:rPr>
                <w:rFonts w:ascii="Arial" w:hAnsi="Arial" w:cs="Arial"/>
              </w:rPr>
              <w:t>B3F</w:t>
            </w:r>
          </w:p>
        </w:tc>
        <w:tc>
          <w:tcPr>
            <w:tcW w:w="0" w:type="auto"/>
            <w:tcMar>
              <w:top w:w="240" w:type="dxa"/>
              <w:left w:w="240" w:type="dxa"/>
              <w:bottom w:w="240" w:type="dxa"/>
              <w:right w:w="240" w:type="dxa"/>
            </w:tcMar>
            <w:vAlign w:val="center"/>
            <w:hideMark/>
          </w:tcPr>
          <w:p w14:paraId="77CEA7A7" w14:textId="77777777" w:rsidR="003E6BF8" w:rsidRDefault="003E6BF8" w:rsidP="000B5694">
            <w:pPr>
              <w:rPr>
                <w:rFonts w:ascii="Arial" w:hAnsi="Arial" w:cs="Arial"/>
              </w:rPr>
            </w:pPr>
            <w:r>
              <w:rPr>
                <w:rFonts w:ascii="Arial" w:hAnsi="Arial" w:cs="Arial"/>
              </w:rPr>
              <w:t>Unchanged.</w:t>
            </w:r>
          </w:p>
        </w:tc>
      </w:tr>
      <w:tr w:rsidR="003E6BF8" w14:paraId="05049EEB" w14:textId="77777777" w:rsidTr="000B5694">
        <w:trPr>
          <w:tblCellSpacing w:w="15" w:type="dxa"/>
        </w:trPr>
        <w:tc>
          <w:tcPr>
            <w:tcW w:w="0" w:type="auto"/>
            <w:tcMar>
              <w:top w:w="240" w:type="dxa"/>
              <w:left w:w="240" w:type="dxa"/>
              <w:bottom w:w="240" w:type="dxa"/>
              <w:right w:w="240" w:type="dxa"/>
            </w:tcMar>
            <w:vAlign w:val="center"/>
            <w:hideMark/>
          </w:tcPr>
          <w:p w14:paraId="57941396" w14:textId="77777777" w:rsidR="003E6BF8" w:rsidRDefault="003E6BF8" w:rsidP="000B5694">
            <w:pPr>
              <w:rPr>
                <w:rFonts w:ascii="Arial" w:hAnsi="Arial" w:cs="Arial"/>
              </w:rPr>
            </w:pPr>
            <w:r>
              <w:rPr>
                <w:rFonts w:ascii="Arial" w:hAnsi="Arial" w:cs="Arial"/>
              </w:rPr>
              <w:t>DR</w:t>
            </w:r>
          </w:p>
        </w:tc>
        <w:tc>
          <w:tcPr>
            <w:tcW w:w="0" w:type="auto"/>
            <w:tcMar>
              <w:top w:w="240" w:type="dxa"/>
              <w:left w:w="240" w:type="dxa"/>
              <w:bottom w:w="240" w:type="dxa"/>
              <w:right w:w="240" w:type="dxa"/>
            </w:tcMar>
            <w:vAlign w:val="center"/>
            <w:hideMark/>
          </w:tcPr>
          <w:p w14:paraId="66C04824" w14:textId="77777777" w:rsidR="003E6BF8" w:rsidRDefault="003E6BF8" w:rsidP="000B5694">
            <w:pPr>
              <w:rPr>
                <w:rFonts w:ascii="Arial" w:hAnsi="Arial" w:cs="Arial"/>
              </w:rPr>
            </w:pPr>
            <w:r>
              <w:rPr>
                <w:rFonts w:ascii="Arial" w:hAnsi="Arial" w:cs="Arial"/>
              </w:rPr>
              <w:t>0B97</w:t>
            </w:r>
          </w:p>
        </w:tc>
        <w:tc>
          <w:tcPr>
            <w:tcW w:w="0" w:type="auto"/>
            <w:tcMar>
              <w:top w:w="240" w:type="dxa"/>
              <w:left w:w="240" w:type="dxa"/>
              <w:bottom w:w="240" w:type="dxa"/>
              <w:right w:w="240" w:type="dxa"/>
            </w:tcMar>
            <w:vAlign w:val="center"/>
            <w:hideMark/>
          </w:tcPr>
          <w:p w14:paraId="799C876F" w14:textId="77777777" w:rsidR="003E6BF8" w:rsidRDefault="003E6BF8" w:rsidP="000B5694">
            <w:pPr>
              <w:rPr>
                <w:rFonts w:ascii="Arial" w:hAnsi="Arial" w:cs="Arial"/>
              </w:rPr>
            </w:pPr>
            <w:r>
              <w:rPr>
                <w:rFonts w:ascii="Arial" w:hAnsi="Arial" w:cs="Arial"/>
              </w:rPr>
              <w:t>Incremented the memory value at address B3F (0B96 + 1).</w:t>
            </w:r>
          </w:p>
        </w:tc>
      </w:tr>
      <w:tr w:rsidR="003E6BF8" w14:paraId="2AD33DF6" w14:textId="77777777" w:rsidTr="000B5694">
        <w:trPr>
          <w:tblCellSpacing w:w="15" w:type="dxa"/>
        </w:trPr>
        <w:tc>
          <w:tcPr>
            <w:tcW w:w="0" w:type="auto"/>
            <w:tcMar>
              <w:top w:w="240" w:type="dxa"/>
              <w:left w:w="240" w:type="dxa"/>
              <w:bottom w:w="240" w:type="dxa"/>
              <w:right w:w="240" w:type="dxa"/>
            </w:tcMar>
            <w:vAlign w:val="center"/>
            <w:hideMark/>
          </w:tcPr>
          <w:p w14:paraId="1D515EF0" w14:textId="77777777" w:rsidR="003E6BF8" w:rsidRDefault="003E6BF8" w:rsidP="000B5694">
            <w:pPr>
              <w:rPr>
                <w:rFonts w:ascii="Arial" w:hAnsi="Arial" w:cs="Arial"/>
              </w:rPr>
            </w:pPr>
            <w:r>
              <w:rPr>
                <w:rFonts w:ascii="Arial" w:hAnsi="Arial" w:cs="Arial"/>
              </w:rPr>
              <w:t>IR</w:t>
            </w:r>
          </w:p>
        </w:tc>
        <w:tc>
          <w:tcPr>
            <w:tcW w:w="0" w:type="auto"/>
            <w:tcMar>
              <w:top w:w="240" w:type="dxa"/>
              <w:left w:w="240" w:type="dxa"/>
              <w:bottom w:w="240" w:type="dxa"/>
              <w:right w:w="240" w:type="dxa"/>
            </w:tcMar>
            <w:vAlign w:val="center"/>
            <w:hideMark/>
          </w:tcPr>
          <w:p w14:paraId="55B3CE31" w14:textId="77777777" w:rsidR="003E6BF8" w:rsidRDefault="003E6BF8" w:rsidP="000B5694">
            <w:pPr>
              <w:rPr>
                <w:rFonts w:ascii="Arial" w:hAnsi="Arial" w:cs="Arial"/>
              </w:rPr>
            </w:pPr>
            <w:r>
              <w:rPr>
                <w:rFonts w:ascii="Arial" w:hAnsi="Arial" w:cs="Arial"/>
              </w:rPr>
              <w:t>EB3F</w:t>
            </w:r>
          </w:p>
        </w:tc>
        <w:tc>
          <w:tcPr>
            <w:tcW w:w="0" w:type="auto"/>
            <w:tcMar>
              <w:top w:w="240" w:type="dxa"/>
              <w:left w:w="240" w:type="dxa"/>
              <w:bottom w:w="240" w:type="dxa"/>
              <w:right w:w="240" w:type="dxa"/>
            </w:tcMar>
            <w:vAlign w:val="center"/>
            <w:hideMark/>
          </w:tcPr>
          <w:p w14:paraId="6DF9FFB2" w14:textId="77777777" w:rsidR="003E6BF8" w:rsidRDefault="003E6BF8" w:rsidP="000B5694">
            <w:pPr>
              <w:rPr>
                <w:rFonts w:ascii="Arial" w:hAnsi="Arial" w:cs="Arial"/>
              </w:rPr>
            </w:pPr>
            <w:r>
              <w:rPr>
                <w:rFonts w:ascii="Arial" w:hAnsi="Arial" w:cs="Arial"/>
              </w:rPr>
              <w:t>Unchanged.</w:t>
            </w:r>
          </w:p>
        </w:tc>
      </w:tr>
      <w:tr w:rsidR="003E6BF8" w14:paraId="2691C3D4" w14:textId="77777777" w:rsidTr="000B5694">
        <w:trPr>
          <w:tblCellSpacing w:w="15" w:type="dxa"/>
        </w:trPr>
        <w:tc>
          <w:tcPr>
            <w:tcW w:w="0" w:type="auto"/>
            <w:tcMar>
              <w:top w:w="240" w:type="dxa"/>
              <w:left w:w="240" w:type="dxa"/>
              <w:bottom w:w="240" w:type="dxa"/>
              <w:right w:w="240" w:type="dxa"/>
            </w:tcMar>
            <w:vAlign w:val="center"/>
            <w:hideMark/>
          </w:tcPr>
          <w:p w14:paraId="04FCC83C" w14:textId="77777777" w:rsidR="003E6BF8" w:rsidRDefault="003E6BF8" w:rsidP="000B5694">
            <w:pPr>
              <w:rPr>
                <w:rFonts w:ascii="Arial" w:hAnsi="Arial" w:cs="Arial"/>
              </w:rPr>
            </w:pPr>
            <w:r>
              <w:rPr>
                <w:rFonts w:ascii="Arial" w:hAnsi="Arial" w:cs="Arial"/>
              </w:rPr>
              <w:t>SC</w:t>
            </w:r>
          </w:p>
        </w:tc>
        <w:tc>
          <w:tcPr>
            <w:tcW w:w="0" w:type="auto"/>
            <w:tcMar>
              <w:top w:w="240" w:type="dxa"/>
              <w:left w:w="240" w:type="dxa"/>
              <w:bottom w:w="240" w:type="dxa"/>
              <w:right w:w="240" w:type="dxa"/>
            </w:tcMar>
            <w:vAlign w:val="center"/>
            <w:hideMark/>
          </w:tcPr>
          <w:p w14:paraId="709A4C4F" w14:textId="77777777" w:rsidR="003E6BF8" w:rsidRDefault="003E6BF8" w:rsidP="000B5694">
            <w:pPr>
              <w:rPr>
                <w:rFonts w:ascii="Arial" w:hAnsi="Arial" w:cs="Arial"/>
              </w:rPr>
            </w:pPr>
            <w:r>
              <w:rPr>
                <w:rFonts w:ascii="Arial" w:hAnsi="Arial" w:cs="Arial"/>
              </w:rPr>
              <w:t>Updated</w:t>
            </w:r>
          </w:p>
        </w:tc>
        <w:tc>
          <w:tcPr>
            <w:tcW w:w="0" w:type="auto"/>
            <w:tcMar>
              <w:top w:w="240" w:type="dxa"/>
              <w:left w:w="240" w:type="dxa"/>
              <w:bottom w:w="240" w:type="dxa"/>
              <w:right w:w="240" w:type="dxa"/>
            </w:tcMar>
            <w:vAlign w:val="center"/>
            <w:hideMark/>
          </w:tcPr>
          <w:p w14:paraId="6A6E5A79" w14:textId="77777777" w:rsidR="003E6BF8" w:rsidRDefault="003E6BF8" w:rsidP="000B5694">
            <w:pPr>
              <w:rPr>
                <w:rFonts w:ascii="Arial" w:hAnsi="Arial" w:cs="Arial"/>
              </w:rPr>
            </w:pPr>
            <w:r>
              <w:rPr>
                <w:rFonts w:ascii="Arial" w:hAnsi="Arial" w:cs="Arial"/>
              </w:rPr>
              <w:t>May contain flags reflecting the incremented value (e.g., Carry flag if overflow).</w:t>
            </w:r>
          </w:p>
        </w:tc>
      </w:tr>
    </w:tbl>
    <w:p w14:paraId="411256C2" w14:textId="77777777" w:rsidR="003E6BF8" w:rsidRPr="00B75633" w:rsidRDefault="003E6BF8" w:rsidP="003E6BF8">
      <w:pPr>
        <w:pStyle w:val="ListParagraph"/>
        <w:tabs>
          <w:tab w:val="left" w:pos="1321"/>
        </w:tabs>
        <w:spacing w:line="360" w:lineRule="auto"/>
        <w:ind w:left="1320" w:right="234" w:firstLine="0"/>
        <w:jc w:val="both"/>
        <w:rPr>
          <w:color w:val="FF0000"/>
        </w:rPr>
      </w:pPr>
    </w:p>
    <w:p w14:paraId="779739E6" w14:textId="77777777" w:rsidR="003E6BF8" w:rsidRPr="00B75633" w:rsidRDefault="003E6BF8" w:rsidP="003E6BF8">
      <w:pPr>
        <w:pStyle w:val="ListParagraph"/>
        <w:numPr>
          <w:ilvl w:val="0"/>
          <w:numId w:val="5"/>
        </w:numPr>
        <w:tabs>
          <w:tab w:val="left" w:pos="1321"/>
        </w:tabs>
        <w:spacing w:before="1" w:line="360" w:lineRule="auto"/>
        <w:ind w:left="1706" w:right="235" w:hanging="747"/>
        <w:jc w:val="both"/>
        <w:rPr>
          <w:color w:val="FF0000"/>
        </w:rPr>
      </w:pPr>
      <w:r w:rsidRPr="00B75633">
        <w:rPr>
          <w:color w:val="FF0000"/>
        </w:rPr>
        <w:t>Convert</w:t>
      </w:r>
      <w:r w:rsidRPr="00B75633">
        <w:rPr>
          <w:color w:val="FF0000"/>
          <w:spacing w:val="42"/>
        </w:rPr>
        <w:t xml:space="preserve"> </w:t>
      </w:r>
      <w:r w:rsidRPr="00B75633">
        <w:rPr>
          <w:color w:val="FF0000"/>
        </w:rPr>
        <w:t>the</w:t>
      </w:r>
      <w:r w:rsidRPr="00B75633">
        <w:rPr>
          <w:color w:val="FF0000"/>
          <w:spacing w:val="41"/>
        </w:rPr>
        <w:t xml:space="preserve"> </w:t>
      </w:r>
      <w:r w:rsidRPr="00B75633">
        <w:rPr>
          <w:color w:val="FF0000"/>
        </w:rPr>
        <w:t>following</w:t>
      </w:r>
      <w:r w:rsidRPr="00B75633">
        <w:rPr>
          <w:color w:val="FF0000"/>
          <w:spacing w:val="95"/>
        </w:rPr>
        <w:t xml:space="preserve"> </w:t>
      </w:r>
      <w:r w:rsidRPr="00B75633">
        <w:rPr>
          <w:color w:val="FF0000"/>
        </w:rPr>
        <w:t>arithmetic</w:t>
      </w:r>
      <w:r w:rsidRPr="00B75633">
        <w:rPr>
          <w:color w:val="FF0000"/>
          <w:spacing w:val="96"/>
        </w:rPr>
        <w:t xml:space="preserve"> </w:t>
      </w:r>
      <w:r w:rsidRPr="00B75633">
        <w:rPr>
          <w:color w:val="FF0000"/>
        </w:rPr>
        <w:t>expressions</w:t>
      </w:r>
      <w:r w:rsidRPr="00B75633">
        <w:rPr>
          <w:color w:val="FF0000"/>
          <w:spacing w:val="96"/>
        </w:rPr>
        <w:t xml:space="preserve"> </w:t>
      </w:r>
      <w:r w:rsidRPr="00B75633">
        <w:rPr>
          <w:color w:val="FF0000"/>
        </w:rPr>
        <w:t>from</w:t>
      </w:r>
      <w:r w:rsidRPr="00B75633">
        <w:rPr>
          <w:color w:val="FF0000"/>
          <w:spacing w:val="97"/>
        </w:rPr>
        <w:t xml:space="preserve"> </w:t>
      </w:r>
      <w:r w:rsidRPr="00B75633">
        <w:rPr>
          <w:color w:val="FF0000"/>
        </w:rPr>
        <w:t>infix</w:t>
      </w:r>
      <w:r w:rsidRPr="00B75633">
        <w:rPr>
          <w:color w:val="FF0000"/>
          <w:spacing w:val="95"/>
        </w:rPr>
        <w:t xml:space="preserve"> </w:t>
      </w:r>
      <w:r w:rsidRPr="00B75633">
        <w:rPr>
          <w:color w:val="FF0000"/>
        </w:rPr>
        <w:t>to</w:t>
      </w:r>
      <w:r w:rsidRPr="00B75633">
        <w:rPr>
          <w:color w:val="FF0000"/>
          <w:spacing w:val="96"/>
        </w:rPr>
        <w:t xml:space="preserve"> </w:t>
      </w:r>
      <w:r w:rsidRPr="00B75633">
        <w:rPr>
          <w:color w:val="FF0000"/>
        </w:rPr>
        <w:t>reverse</w:t>
      </w:r>
      <w:r w:rsidRPr="00B75633">
        <w:rPr>
          <w:color w:val="FF0000"/>
          <w:spacing w:val="97"/>
        </w:rPr>
        <w:t xml:space="preserve"> </w:t>
      </w:r>
      <w:r w:rsidRPr="00B75633">
        <w:rPr>
          <w:color w:val="FF0000"/>
        </w:rPr>
        <w:t>Polish</w:t>
      </w:r>
      <w:r w:rsidRPr="00B75633">
        <w:rPr>
          <w:color w:val="FF0000"/>
          <w:spacing w:val="105"/>
        </w:rPr>
        <w:t xml:space="preserve"> </w:t>
      </w:r>
      <w:r w:rsidRPr="00B75633">
        <w:rPr>
          <w:color w:val="FF0000"/>
        </w:rPr>
        <w:t>notation:</w:t>
      </w:r>
      <w:r w:rsidRPr="00B75633">
        <w:rPr>
          <w:color w:val="FF0000"/>
          <w:spacing w:val="-53"/>
        </w:rPr>
        <w:t xml:space="preserve"> </w:t>
      </w:r>
      <w:r w:rsidRPr="00B75633">
        <w:rPr>
          <w:color w:val="FF0000"/>
        </w:rPr>
        <w:t>A</w:t>
      </w:r>
      <w:r w:rsidRPr="00B75633">
        <w:rPr>
          <w:color w:val="FF0000"/>
          <w:spacing w:val="-1"/>
        </w:rPr>
        <w:t xml:space="preserve"> </w:t>
      </w:r>
      <w:r w:rsidRPr="00B75633">
        <w:rPr>
          <w:color w:val="FF0000"/>
        </w:rPr>
        <w:t>+ B * [C</w:t>
      </w:r>
      <w:r w:rsidRPr="00B75633">
        <w:rPr>
          <w:color w:val="FF0000"/>
          <w:spacing w:val="-3"/>
        </w:rPr>
        <w:t xml:space="preserve"> </w:t>
      </w:r>
      <w:r w:rsidRPr="00B75633">
        <w:rPr>
          <w:color w:val="FF0000"/>
        </w:rPr>
        <w:t>/</w:t>
      </w:r>
      <w:r w:rsidRPr="00B75633">
        <w:rPr>
          <w:color w:val="FF0000"/>
          <w:spacing w:val="1"/>
        </w:rPr>
        <w:t xml:space="preserve"> </w:t>
      </w:r>
      <w:r w:rsidRPr="00B75633">
        <w:rPr>
          <w:color w:val="FF0000"/>
        </w:rPr>
        <w:t>D</w:t>
      </w:r>
      <w:r w:rsidRPr="00B75633">
        <w:rPr>
          <w:color w:val="FF0000"/>
          <w:spacing w:val="-1"/>
        </w:rPr>
        <w:t xml:space="preserve"> </w:t>
      </w:r>
      <w:r w:rsidRPr="00B75633">
        <w:rPr>
          <w:color w:val="FF0000"/>
        </w:rPr>
        <w:t>+ E</w:t>
      </w:r>
      <w:r w:rsidRPr="00B75633">
        <w:rPr>
          <w:color w:val="FF0000"/>
          <w:spacing w:val="-3"/>
        </w:rPr>
        <w:t xml:space="preserve"> </w:t>
      </w:r>
      <w:r w:rsidRPr="00B75633">
        <w:rPr>
          <w:color w:val="FF0000"/>
        </w:rPr>
        <w:t>* (</w:t>
      </w:r>
      <w:r w:rsidRPr="00B75633">
        <w:rPr>
          <w:color w:val="FF0000"/>
          <w:spacing w:val="-2"/>
        </w:rPr>
        <w:t xml:space="preserve"> </w:t>
      </w:r>
      <w:r w:rsidRPr="00B75633">
        <w:rPr>
          <w:color w:val="FF0000"/>
        </w:rPr>
        <w:t>F -</w:t>
      </w:r>
      <w:r w:rsidRPr="00B75633">
        <w:rPr>
          <w:color w:val="FF0000"/>
          <w:spacing w:val="-2"/>
        </w:rPr>
        <w:t xml:space="preserve"> </w:t>
      </w:r>
      <w:r w:rsidRPr="00B75633">
        <w:rPr>
          <w:color w:val="FF0000"/>
        </w:rPr>
        <w:t>G)]</w:t>
      </w:r>
    </w:p>
    <w:p w14:paraId="7F951C32" w14:textId="77777777" w:rsidR="003E6BF8" w:rsidRDefault="003E6BF8" w:rsidP="003E6BF8">
      <w:pPr>
        <w:spacing w:line="360" w:lineRule="auto"/>
        <w:jc w:val="both"/>
        <w:rPr>
          <w:color w:val="FF0000"/>
        </w:rPr>
      </w:pPr>
    </w:p>
    <w:p w14:paraId="16679CE2" w14:textId="77777777" w:rsidR="003E6BF8" w:rsidRDefault="003E6BF8" w:rsidP="003E6BF8">
      <w:pPr>
        <w:spacing w:line="360" w:lineRule="auto"/>
        <w:jc w:val="both"/>
        <w:rPr>
          <w:rStyle w:val="Strong"/>
          <w:rFonts w:ascii="Arial" w:hAnsi="Arial" w:cs="Arial"/>
          <w:b w:val="0"/>
          <w:bCs w:val="0"/>
          <w:shd w:val="clear" w:color="auto" w:fill="131314"/>
        </w:rPr>
      </w:pPr>
      <w:r w:rsidRPr="001C2BA2">
        <w:rPr>
          <w:rStyle w:val="Strong"/>
          <w:rFonts w:ascii="Arial" w:hAnsi="Arial" w:cs="Arial"/>
          <w:shd w:val="clear" w:color="auto" w:fill="131314"/>
        </w:rPr>
        <w:t>A B C D / E F G - * + * +</w:t>
      </w:r>
    </w:p>
    <w:p w14:paraId="1FFA412D" w14:textId="77777777" w:rsidR="003E6BF8" w:rsidRPr="001C2BA2" w:rsidRDefault="003E6BF8" w:rsidP="003E6BF8">
      <w:pPr>
        <w:spacing w:line="360" w:lineRule="auto"/>
        <w:jc w:val="both"/>
        <w:sectPr w:rsidR="003E6BF8" w:rsidRPr="001C2BA2" w:rsidSect="00FC0668">
          <w:pgSz w:w="12240" w:h="15840"/>
          <w:pgMar w:top="1380" w:right="1200" w:bottom="280" w:left="1200" w:header="720" w:footer="720" w:gutter="0"/>
          <w:cols w:space="720"/>
        </w:sectPr>
      </w:pPr>
    </w:p>
    <w:p w14:paraId="5EA3223A" w14:textId="77777777" w:rsidR="003E6BF8" w:rsidRDefault="003E6BF8" w:rsidP="003E6BF8">
      <w:pPr>
        <w:pStyle w:val="ListParagraph"/>
        <w:numPr>
          <w:ilvl w:val="0"/>
          <w:numId w:val="5"/>
        </w:numPr>
        <w:tabs>
          <w:tab w:val="left" w:pos="1321"/>
        </w:tabs>
        <w:spacing w:before="61" w:line="360" w:lineRule="auto"/>
        <w:ind w:right="235"/>
        <w:jc w:val="both"/>
        <w:rPr>
          <w:color w:val="FF0000"/>
        </w:rPr>
      </w:pPr>
      <w:r w:rsidRPr="00B75633">
        <w:rPr>
          <w:color w:val="FF0000"/>
        </w:rPr>
        <w:lastRenderedPageBreak/>
        <w:t>The content of PC in the basic computer is 2BA. The content of AC is 8F24. The content of</w:t>
      </w:r>
      <w:r w:rsidRPr="00B75633">
        <w:rPr>
          <w:color w:val="FF0000"/>
          <w:spacing w:val="1"/>
        </w:rPr>
        <w:t xml:space="preserve"> </w:t>
      </w:r>
      <w:r w:rsidRPr="00B75633">
        <w:rPr>
          <w:color w:val="FF0000"/>
        </w:rPr>
        <w:t>memory</w:t>
      </w:r>
      <w:r w:rsidRPr="00B75633">
        <w:rPr>
          <w:color w:val="FF0000"/>
          <w:spacing w:val="-4"/>
        </w:rPr>
        <w:t xml:space="preserve"> </w:t>
      </w:r>
      <w:r w:rsidRPr="00B75633">
        <w:rPr>
          <w:color w:val="FF0000"/>
        </w:rPr>
        <w:t>at</w:t>
      </w:r>
      <w:r w:rsidRPr="00B75633">
        <w:rPr>
          <w:color w:val="FF0000"/>
          <w:spacing w:val="-2"/>
        </w:rPr>
        <w:t xml:space="preserve"> </w:t>
      </w:r>
      <w:r w:rsidRPr="00B75633">
        <w:rPr>
          <w:color w:val="FF0000"/>
        </w:rPr>
        <w:t>address</w:t>
      </w:r>
      <w:r w:rsidRPr="00B75633">
        <w:rPr>
          <w:color w:val="FF0000"/>
          <w:spacing w:val="-1"/>
        </w:rPr>
        <w:t xml:space="preserve"> </w:t>
      </w:r>
      <w:r w:rsidRPr="00B75633">
        <w:rPr>
          <w:color w:val="FF0000"/>
        </w:rPr>
        <w:t>2BA</w:t>
      </w:r>
      <w:r w:rsidRPr="00B75633">
        <w:rPr>
          <w:color w:val="FF0000"/>
          <w:spacing w:val="-4"/>
        </w:rPr>
        <w:t xml:space="preserve"> </w:t>
      </w:r>
      <w:r w:rsidRPr="00B75633">
        <w:rPr>
          <w:color w:val="FF0000"/>
        </w:rPr>
        <w:t>is</w:t>
      </w:r>
      <w:r w:rsidRPr="00B75633">
        <w:rPr>
          <w:color w:val="FF0000"/>
          <w:spacing w:val="-5"/>
        </w:rPr>
        <w:t xml:space="preserve"> </w:t>
      </w:r>
      <w:r w:rsidRPr="00B75633">
        <w:rPr>
          <w:color w:val="FF0000"/>
        </w:rPr>
        <w:t>92FE. The</w:t>
      </w:r>
      <w:r w:rsidRPr="00B75633">
        <w:rPr>
          <w:color w:val="FF0000"/>
          <w:spacing w:val="-3"/>
        </w:rPr>
        <w:t xml:space="preserve"> </w:t>
      </w:r>
      <w:r w:rsidRPr="00B75633">
        <w:rPr>
          <w:color w:val="FF0000"/>
        </w:rPr>
        <w:t>content</w:t>
      </w:r>
      <w:r w:rsidRPr="00B75633">
        <w:rPr>
          <w:color w:val="FF0000"/>
          <w:spacing w:val="-2"/>
        </w:rPr>
        <w:t xml:space="preserve"> </w:t>
      </w:r>
      <w:r w:rsidRPr="00B75633">
        <w:rPr>
          <w:color w:val="FF0000"/>
        </w:rPr>
        <w:t>of</w:t>
      </w:r>
      <w:r w:rsidRPr="00B75633">
        <w:rPr>
          <w:color w:val="FF0000"/>
          <w:spacing w:val="-4"/>
        </w:rPr>
        <w:t xml:space="preserve"> </w:t>
      </w:r>
      <w:r w:rsidRPr="00B75633">
        <w:rPr>
          <w:color w:val="FF0000"/>
        </w:rPr>
        <w:t>memory</w:t>
      </w:r>
      <w:r w:rsidRPr="00B75633">
        <w:rPr>
          <w:color w:val="FF0000"/>
          <w:spacing w:val="-3"/>
        </w:rPr>
        <w:t xml:space="preserve"> </w:t>
      </w:r>
      <w:r w:rsidRPr="00B75633">
        <w:rPr>
          <w:color w:val="FF0000"/>
        </w:rPr>
        <w:t>at</w:t>
      </w:r>
      <w:r w:rsidRPr="00B75633">
        <w:rPr>
          <w:color w:val="FF0000"/>
          <w:spacing w:val="-1"/>
        </w:rPr>
        <w:t xml:space="preserve"> </w:t>
      </w:r>
      <w:r w:rsidRPr="00B75633">
        <w:rPr>
          <w:color w:val="FF0000"/>
        </w:rPr>
        <w:t>address</w:t>
      </w:r>
      <w:r w:rsidRPr="00B75633">
        <w:rPr>
          <w:color w:val="FF0000"/>
          <w:spacing w:val="1"/>
        </w:rPr>
        <w:t xml:space="preserve"> </w:t>
      </w:r>
      <w:r w:rsidRPr="00B75633">
        <w:rPr>
          <w:color w:val="FF0000"/>
        </w:rPr>
        <w:t>2FE</w:t>
      </w:r>
      <w:r w:rsidRPr="00B75633">
        <w:rPr>
          <w:color w:val="FF0000"/>
          <w:spacing w:val="-6"/>
        </w:rPr>
        <w:t xml:space="preserve"> </w:t>
      </w:r>
      <w:r w:rsidRPr="00B75633">
        <w:rPr>
          <w:color w:val="FF0000"/>
        </w:rPr>
        <w:t>is</w:t>
      </w:r>
      <w:r w:rsidRPr="00B75633">
        <w:rPr>
          <w:color w:val="FF0000"/>
          <w:spacing w:val="-2"/>
        </w:rPr>
        <w:t xml:space="preserve"> </w:t>
      </w:r>
      <w:r w:rsidRPr="00B75633">
        <w:rPr>
          <w:color w:val="FF0000"/>
        </w:rPr>
        <w:t>08A1.</w:t>
      </w:r>
      <w:r w:rsidRPr="00B75633">
        <w:rPr>
          <w:color w:val="FF0000"/>
          <w:spacing w:val="-3"/>
        </w:rPr>
        <w:t xml:space="preserve"> </w:t>
      </w:r>
      <w:r w:rsidRPr="00B75633">
        <w:rPr>
          <w:color w:val="FF0000"/>
        </w:rPr>
        <w:t>The</w:t>
      </w:r>
      <w:r w:rsidRPr="00B75633">
        <w:rPr>
          <w:color w:val="FF0000"/>
          <w:spacing w:val="-3"/>
        </w:rPr>
        <w:t xml:space="preserve"> </w:t>
      </w:r>
      <w:r w:rsidRPr="00B75633">
        <w:rPr>
          <w:color w:val="FF0000"/>
        </w:rPr>
        <w:t>content</w:t>
      </w:r>
      <w:r w:rsidRPr="00B75633">
        <w:rPr>
          <w:color w:val="FF0000"/>
          <w:spacing w:val="-52"/>
        </w:rPr>
        <w:t xml:space="preserve"> </w:t>
      </w:r>
      <w:r w:rsidRPr="00B75633">
        <w:rPr>
          <w:color w:val="FF0000"/>
        </w:rPr>
        <w:t>of memory at address 8A1 is 10B2. What is the instruction that will be fetched and executed?</w:t>
      </w:r>
      <w:r w:rsidRPr="00B75633">
        <w:rPr>
          <w:color w:val="FF0000"/>
          <w:spacing w:val="1"/>
        </w:rPr>
        <w:t xml:space="preserve"> </w:t>
      </w:r>
      <w:r w:rsidRPr="00B75633">
        <w:rPr>
          <w:color w:val="FF0000"/>
        </w:rPr>
        <w:t>What</w:t>
      </w:r>
      <w:r w:rsidRPr="00B75633">
        <w:rPr>
          <w:color w:val="FF0000"/>
          <w:spacing w:val="-3"/>
        </w:rPr>
        <w:t xml:space="preserve"> </w:t>
      </w:r>
      <w:r w:rsidRPr="00B75633">
        <w:rPr>
          <w:color w:val="FF0000"/>
        </w:rPr>
        <w:t>will be the</w:t>
      </w:r>
      <w:r w:rsidRPr="00B75633">
        <w:rPr>
          <w:color w:val="FF0000"/>
          <w:spacing w:val="1"/>
        </w:rPr>
        <w:t xml:space="preserve"> </w:t>
      </w:r>
      <w:r w:rsidRPr="00B75633">
        <w:rPr>
          <w:color w:val="FF0000"/>
        </w:rPr>
        <w:t>value of PC, AC,</w:t>
      </w:r>
      <w:r w:rsidRPr="00B75633">
        <w:rPr>
          <w:color w:val="FF0000"/>
          <w:spacing w:val="-1"/>
        </w:rPr>
        <w:t xml:space="preserve"> </w:t>
      </w:r>
      <w:r w:rsidRPr="00B75633">
        <w:rPr>
          <w:color w:val="FF0000"/>
        </w:rPr>
        <w:t>DR, IR,</w:t>
      </w:r>
      <w:r w:rsidRPr="00B75633">
        <w:rPr>
          <w:color w:val="FF0000"/>
          <w:spacing w:val="-1"/>
        </w:rPr>
        <w:t xml:space="preserve"> </w:t>
      </w:r>
      <w:r w:rsidRPr="00B75633">
        <w:rPr>
          <w:color w:val="FF0000"/>
        </w:rPr>
        <w:t>and SC</w:t>
      </w:r>
      <w:r w:rsidRPr="00B75633">
        <w:rPr>
          <w:color w:val="FF0000"/>
          <w:spacing w:val="-2"/>
        </w:rPr>
        <w:t xml:space="preserve"> </w:t>
      </w:r>
      <w:r w:rsidRPr="00B75633">
        <w:rPr>
          <w:color w:val="FF0000"/>
        </w:rPr>
        <w:t>after the</w:t>
      </w:r>
      <w:r w:rsidRPr="00B75633">
        <w:rPr>
          <w:color w:val="FF0000"/>
          <w:spacing w:val="-1"/>
        </w:rPr>
        <w:t xml:space="preserve"> </w:t>
      </w:r>
      <w:r w:rsidRPr="00B75633">
        <w:rPr>
          <w:color w:val="FF0000"/>
        </w:rPr>
        <w:t>execution</w:t>
      </w:r>
      <w:r w:rsidRPr="00B75633">
        <w:rPr>
          <w:color w:val="FF0000"/>
          <w:spacing w:val="-3"/>
        </w:rPr>
        <w:t xml:space="preserve"> </w:t>
      </w:r>
      <w:r w:rsidRPr="00B75633">
        <w:rPr>
          <w:color w:val="FF0000"/>
        </w:rPr>
        <w:t>of</w:t>
      </w:r>
      <w:r w:rsidRPr="00B75633">
        <w:rPr>
          <w:color w:val="FF0000"/>
          <w:spacing w:val="-3"/>
        </w:rPr>
        <w:t xml:space="preserve"> </w:t>
      </w:r>
      <w:r w:rsidRPr="00B75633">
        <w:rPr>
          <w:color w:val="FF0000"/>
        </w:rPr>
        <w:t>the</w:t>
      </w:r>
      <w:r w:rsidRPr="00B75633">
        <w:rPr>
          <w:color w:val="FF0000"/>
          <w:spacing w:val="-2"/>
        </w:rPr>
        <w:t xml:space="preserve"> </w:t>
      </w:r>
      <w:r w:rsidRPr="00B75633">
        <w:rPr>
          <w:color w:val="FF0000"/>
        </w:rPr>
        <w:t>instruction?</w:t>
      </w:r>
    </w:p>
    <w:p w14:paraId="336504D4" w14:textId="77777777" w:rsidR="003E6BF8" w:rsidRPr="00817B47" w:rsidRDefault="003E6BF8" w:rsidP="003E6BF8">
      <w:pPr>
        <w:pStyle w:val="Heading2"/>
        <w:spacing w:before="60" w:after="60"/>
        <w:rPr>
          <w:rFonts w:ascii="Arial" w:hAnsi="Arial" w:cs="Arial"/>
          <w:color w:val="auto"/>
        </w:rPr>
      </w:pPr>
      <w:r w:rsidRPr="00817B47">
        <w:rPr>
          <w:rFonts w:ascii="Arial" w:hAnsi="Arial" w:cs="Arial"/>
          <w:b/>
          <w:bCs/>
          <w:color w:val="auto"/>
        </w:rPr>
        <w:t>Determining the instruction:</w:t>
      </w:r>
    </w:p>
    <w:p w14:paraId="45771939" w14:textId="77777777" w:rsidR="003E6BF8" w:rsidRPr="00817B47" w:rsidRDefault="003E6BF8" w:rsidP="003E6BF8">
      <w:pPr>
        <w:widowControl/>
        <w:numPr>
          <w:ilvl w:val="0"/>
          <w:numId w:val="35"/>
        </w:numPr>
        <w:autoSpaceDE/>
        <w:autoSpaceDN/>
        <w:spacing w:before="100" w:beforeAutospacing="1" w:after="150"/>
        <w:rPr>
          <w:rFonts w:ascii="Arial" w:hAnsi="Arial" w:cs="Arial"/>
        </w:rPr>
      </w:pPr>
      <w:r w:rsidRPr="00817B47">
        <w:rPr>
          <w:rStyle w:val="Strong"/>
          <w:rFonts w:ascii="Arial" w:hAnsi="Arial" w:cs="Arial"/>
        </w:rPr>
        <w:t>PC content</w:t>
      </w:r>
      <w:r w:rsidRPr="00817B47">
        <w:rPr>
          <w:rFonts w:ascii="Arial" w:hAnsi="Arial" w:cs="Arial"/>
        </w:rPr>
        <w:t>: 2BA</w:t>
      </w:r>
    </w:p>
    <w:p w14:paraId="050F823E" w14:textId="77777777" w:rsidR="003E6BF8" w:rsidRPr="00817B47" w:rsidRDefault="003E6BF8" w:rsidP="003E6BF8">
      <w:pPr>
        <w:widowControl/>
        <w:numPr>
          <w:ilvl w:val="0"/>
          <w:numId w:val="35"/>
        </w:numPr>
        <w:autoSpaceDE/>
        <w:autoSpaceDN/>
        <w:spacing w:before="100" w:beforeAutospacing="1" w:after="150"/>
        <w:rPr>
          <w:rFonts w:ascii="Arial" w:hAnsi="Arial" w:cs="Arial"/>
        </w:rPr>
      </w:pPr>
      <w:r w:rsidRPr="00817B47">
        <w:rPr>
          <w:rStyle w:val="Strong"/>
          <w:rFonts w:ascii="Arial" w:hAnsi="Arial" w:cs="Arial"/>
        </w:rPr>
        <w:t>Memory content at PC</w:t>
      </w:r>
      <w:r w:rsidRPr="00817B47">
        <w:rPr>
          <w:rFonts w:ascii="Arial" w:hAnsi="Arial" w:cs="Arial"/>
        </w:rPr>
        <w:t>: 92FE</w:t>
      </w:r>
    </w:p>
    <w:p w14:paraId="3F043288" w14:textId="77777777" w:rsidR="003E6BF8" w:rsidRPr="00817B47" w:rsidRDefault="003E6BF8" w:rsidP="003E6BF8">
      <w:pPr>
        <w:pStyle w:val="NormalWeb"/>
        <w:spacing w:before="360" w:beforeAutospacing="0" w:after="360" w:afterAutospacing="0"/>
        <w:rPr>
          <w:rFonts w:ascii="Arial" w:hAnsi="Arial" w:cs="Arial"/>
        </w:rPr>
      </w:pPr>
      <w:r w:rsidRPr="00817B47">
        <w:rPr>
          <w:rFonts w:ascii="Arial" w:hAnsi="Arial" w:cs="Arial"/>
        </w:rPr>
        <w:t>Since the instruction opcode occupies the first two bytes, 92 represents the opcode in this case. We need to refer to the instruction set architecture (ISA) of the specific basic computer to determine the instruction corresponding to this opcode.</w:t>
      </w:r>
    </w:p>
    <w:p w14:paraId="1F13531D" w14:textId="77777777" w:rsidR="003E6BF8" w:rsidRPr="00817B47" w:rsidRDefault="003E6BF8" w:rsidP="003E6BF8">
      <w:pPr>
        <w:pStyle w:val="NormalWeb"/>
        <w:spacing w:before="360" w:beforeAutospacing="0" w:after="360" w:afterAutospacing="0"/>
        <w:rPr>
          <w:rFonts w:ascii="Arial" w:hAnsi="Arial" w:cs="Arial"/>
        </w:rPr>
      </w:pPr>
      <w:r w:rsidRPr="00817B47">
        <w:rPr>
          <w:rFonts w:ascii="Arial" w:hAnsi="Arial" w:cs="Arial"/>
        </w:rPr>
        <w:t>Without access to the ISA, we cannot definitively identify the instruction. However, we can analyze the possible scenarios based on common instructions found in basic computers:</w:t>
      </w:r>
    </w:p>
    <w:p w14:paraId="436852DB" w14:textId="77777777" w:rsidR="003E6BF8" w:rsidRPr="00817B47" w:rsidRDefault="003E6BF8" w:rsidP="003E6BF8">
      <w:pPr>
        <w:pStyle w:val="NormalWeb"/>
        <w:spacing w:before="360" w:beforeAutospacing="0" w:after="360" w:afterAutospacing="0"/>
        <w:rPr>
          <w:rFonts w:ascii="Arial" w:hAnsi="Arial" w:cs="Arial"/>
        </w:rPr>
      </w:pPr>
      <w:r w:rsidRPr="00817B47">
        <w:rPr>
          <w:rStyle w:val="Strong"/>
          <w:rFonts w:ascii="Arial" w:hAnsi="Arial" w:cs="Arial"/>
        </w:rPr>
        <w:t>Scenario 1: Load instruction:</w:t>
      </w:r>
    </w:p>
    <w:p w14:paraId="143F74CD" w14:textId="77777777" w:rsidR="003E6BF8" w:rsidRPr="00817B47" w:rsidRDefault="003E6BF8" w:rsidP="003E6BF8">
      <w:pPr>
        <w:widowControl/>
        <w:numPr>
          <w:ilvl w:val="0"/>
          <w:numId w:val="36"/>
        </w:numPr>
        <w:autoSpaceDE/>
        <w:autoSpaceDN/>
        <w:spacing w:before="100" w:beforeAutospacing="1" w:after="150"/>
        <w:rPr>
          <w:rFonts w:ascii="Arial" w:hAnsi="Arial" w:cs="Arial"/>
        </w:rPr>
      </w:pPr>
      <w:r w:rsidRPr="00817B47">
        <w:rPr>
          <w:rFonts w:ascii="Arial" w:hAnsi="Arial" w:cs="Arial"/>
        </w:rPr>
        <w:t>If 92 corresponds to a load instruction, it would fetch the value from memory address indicated by the next two bytes of the instruction (FE).</w:t>
      </w:r>
    </w:p>
    <w:p w14:paraId="61709CC2" w14:textId="77777777" w:rsidR="003E6BF8" w:rsidRPr="00817B47" w:rsidRDefault="003E6BF8" w:rsidP="003E6BF8">
      <w:pPr>
        <w:widowControl/>
        <w:numPr>
          <w:ilvl w:val="0"/>
          <w:numId w:val="36"/>
        </w:numPr>
        <w:autoSpaceDE/>
        <w:autoSpaceDN/>
        <w:spacing w:before="100" w:beforeAutospacing="1" w:after="150"/>
        <w:rPr>
          <w:rFonts w:ascii="Arial" w:hAnsi="Arial" w:cs="Arial"/>
        </w:rPr>
      </w:pPr>
      <w:r w:rsidRPr="00817B47">
        <w:rPr>
          <w:rFonts w:ascii="Arial" w:hAnsi="Arial" w:cs="Arial"/>
        </w:rPr>
        <w:t>The content of memory at address 2FE is 08A1.</w:t>
      </w:r>
    </w:p>
    <w:p w14:paraId="383AB8D6" w14:textId="77777777" w:rsidR="003E6BF8" w:rsidRPr="00817B47" w:rsidRDefault="003E6BF8" w:rsidP="003E6BF8">
      <w:pPr>
        <w:widowControl/>
        <w:numPr>
          <w:ilvl w:val="0"/>
          <w:numId w:val="36"/>
        </w:numPr>
        <w:autoSpaceDE/>
        <w:autoSpaceDN/>
        <w:spacing w:before="100" w:beforeAutospacing="1" w:after="150"/>
        <w:rPr>
          <w:rFonts w:ascii="Arial" w:hAnsi="Arial" w:cs="Arial"/>
        </w:rPr>
      </w:pPr>
      <w:r w:rsidRPr="00817B47">
        <w:rPr>
          <w:rFonts w:ascii="Arial" w:hAnsi="Arial" w:cs="Arial"/>
        </w:rPr>
        <w:t>Therefore, the instruction would be "LOAD 08A1".</w:t>
      </w:r>
    </w:p>
    <w:p w14:paraId="3FD1B4F8" w14:textId="77777777" w:rsidR="003E6BF8" w:rsidRPr="00817B47" w:rsidRDefault="003E6BF8" w:rsidP="003E6BF8">
      <w:pPr>
        <w:pStyle w:val="NormalWeb"/>
        <w:spacing w:before="360" w:beforeAutospacing="0" w:after="360" w:afterAutospacing="0"/>
        <w:rPr>
          <w:rFonts w:ascii="Arial" w:hAnsi="Arial" w:cs="Arial"/>
        </w:rPr>
      </w:pPr>
      <w:r w:rsidRPr="00817B47">
        <w:rPr>
          <w:rStyle w:val="Strong"/>
          <w:rFonts w:ascii="Arial" w:hAnsi="Arial" w:cs="Arial"/>
        </w:rPr>
        <w:t>Scenario 2: Jump instruction:</w:t>
      </w:r>
    </w:p>
    <w:p w14:paraId="6B187604" w14:textId="77777777" w:rsidR="003E6BF8" w:rsidRPr="00817B47" w:rsidRDefault="003E6BF8" w:rsidP="003E6BF8">
      <w:pPr>
        <w:widowControl/>
        <w:numPr>
          <w:ilvl w:val="0"/>
          <w:numId w:val="37"/>
        </w:numPr>
        <w:autoSpaceDE/>
        <w:autoSpaceDN/>
        <w:spacing w:before="100" w:beforeAutospacing="1" w:after="150"/>
        <w:rPr>
          <w:rFonts w:ascii="Arial" w:hAnsi="Arial" w:cs="Arial"/>
        </w:rPr>
      </w:pPr>
      <w:r w:rsidRPr="00817B47">
        <w:rPr>
          <w:rFonts w:ascii="Arial" w:hAnsi="Arial" w:cs="Arial"/>
        </w:rPr>
        <w:t>If 92 corresponds to a jump instruction, it would change the program counter (PC) to the address indicated by the next two bytes of the instruction (FE).</w:t>
      </w:r>
    </w:p>
    <w:p w14:paraId="2474752F" w14:textId="77777777" w:rsidR="003E6BF8" w:rsidRPr="00817B47" w:rsidRDefault="003E6BF8" w:rsidP="003E6BF8">
      <w:pPr>
        <w:widowControl/>
        <w:numPr>
          <w:ilvl w:val="0"/>
          <w:numId w:val="37"/>
        </w:numPr>
        <w:autoSpaceDE/>
        <w:autoSpaceDN/>
        <w:spacing w:before="100" w:beforeAutospacing="1" w:after="150"/>
        <w:rPr>
          <w:rFonts w:ascii="Arial" w:hAnsi="Arial" w:cs="Arial"/>
        </w:rPr>
      </w:pPr>
      <w:r w:rsidRPr="00817B47">
        <w:rPr>
          <w:rFonts w:ascii="Arial" w:hAnsi="Arial" w:cs="Arial"/>
        </w:rPr>
        <w:t>The content of memory at address 2FE is 08A1.</w:t>
      </w:r>
    </w:p>
    <w:p w14:paraId="22C05E1F" w14:textId="77777777" w:rsidR="003E6BF8" w:rsidRPr="00817B47" w:rsidRDefault="003E6BF8" w:rsidP="003E6BF8">
      <w:pPr>
        <w:widowControl/>
        <w:numPr>
          <w:ilvl w:val="0"/>
          <w:numId w:val="37"/>
        </w:numPr>
        <w:autoSpaceDE/>
        <w:autoSpaceDN/>
        <w:spacing w:before="100" w:beforeAutospacing="1" w:after="150"/>
        <w:rPr>
          <w:rFonts w:ascii="Arial" w:hAnsi="Arial" w:cs="Arial"/>
        </w:rPr>
      </w:pPr>
      <w:r w:rsidRPr="00817B47">
        <w:rPr>
          <w:rFonts w:ascii="Arial" w:hAnsi="Arial" w:cs="Arial"/>
        </w:rPr>
        <w:t>Therefore, the instruction would be "JUMP 08A1".</w:t>
      </w:r>
    </w:p>
    <w:p w14:paraId="48E7A121" w14:textId="77777777" w:rsidR="003E6BF8" w:rsidRPr="00817B47" w:rsidRDefault="003E6BF8" w:rsidP="003E6BF8">
      <w:pPr>
        <w:pStyle w:val="NormalWeb"/>
        <w:spacing w:before="360" w:beforeAutospacing="0" w:after="360" w:afterAutospacing="0"/>
        <w:rPr>
          <w:rFonts w:ascii="Arial" w:hAnsi="Arial" w:cs="Arial"/>
        </w:rPr>
      </w:pPr>
      <w:r w:rsidRPr="00817B47">
        <w:rPr>
          <w:rStyle w:val="Strong"/>
          <w:rFonts w:ascii="Arial" w:hAnsi="Arial" w:cs="Arial"/>
        </w:rPr>
        <w:t>Scenario 3: Arithmetic or logical instruction:</w:t>
      </w:r>
    </w:p>
    <w:p w14:paraId="791D4EF8" w14:textId="77777777" w:rsidR="003E6BF8" w:rsidRPr="00817B47" w:rsidRDefault="003E6BF8" w:rsidP="003E6BF8">
      <w:pPr>
        <w:widowControl/>
        <w:numPr>
          <w:ilvl w:val="0"/>
          <w:numId w:val="38"/>
        </w:numPr>
        <w:autoSpaceDE/>
        <w:autoSpaceDN/>
        <w:spacing w:before="100" w:beforeAutospacing="1" w:after="150"/>
        <w:rPr>
          <w:rFonts w:ascii="Arial" w:hAnsi="Arial" w:cs="Arial"/>
        </w:rPr>
      </w:pPr>
      <w:r w:rsidRPr="00817B47">
        <w:rPr>
          <w:rFonts w:ascii="Arial" w:hAnsi="Arial" w:cs="Arial"/>
        </w:rPr>
        <w:t>If 92 corresponds to an arithmetic or logical instruction, it would require an additional operand (either from a register or from memory) to perform the operation.</w:t>
      </w:r>
    </w:p>
    <w:p w14:paraId="746B7414" w14:textId="77777777" w:rsidR="003E6BF8" w:rsidRPr="00817B47" w:rsidRDefault="003E6BF8" w:rsidP="003E6BF8">
      <w:pPr>
        <w:widowControl/>
        <w:numPr>
          <w:ilvl w:val="0"/>
          <w:numId w:val="38"/>
        </w:numPr>
        <w:autoSpaceDE/>
        <w:autoSpaceDN/>
        <w:spacing w:before="100" w:beforeAutospacing="1" w:after="150"/>
        <w:rPr>
          <w:rFonts w:ascii="Arial" w:hAnsi="Arial" w:cs="Arial"/>
        </w:rPr>
      </w:pPr>
      <w:r w:rsidRPr="00817B47">
        <w:rPr>
          <w:rFonts w:ascii="Arial" w:hAnsi="Arial" w:cs="Arial"/>
        </w:rPr>
        <w:t>The content of memory at address 2BA is 92FE, suggesting that the next two bytes (FE) might represent the operand address.</w:t>
      </w:r>
    </w:p>
    <w:p w14:paraId="59512A5C" w14:textId="77777777" w:rsidR="003E6BF8" w:rsidRPr="00817B47" w:rsidRDefault="003E6BF8" w:rsidP="003E6BF8">
      <w:pPr>
        <w:widowControl/>
        <w:numPr>
          <w:ilvl w:val="0"/>
          <w:numId w:val="38"/>
        </w:numPr>
        <w:autoSpaceDE/>
        <w:autoSpaceDN/>
        <w:spacing w:before="100" w:beforeAutospacing="1" w:after="150"/>
        <w:rPr>
          <w:rFonts w:ascii="Arial" w:hAnsi="Arial" w:cs="Arial"/>
        </w:rPr>
      </w:pPr>
      <w:r w:rsidRPr="00817B47">
        <w:rPr>
          <w:rFonts w:ascii="Arial" w:hAnsi="Arial" w:cs="Arial"/>
        </w:rPr>
        <w:lastRenderedPageBreak/>
        <w:t>However, without knowing the specific instruction format and operand types, we cannot determine the complete instruction.</w:t>
      </w:r>
    </w:p>
    <w:p w14:paraId="19D2F872" w14:textId="77777777" w:rsidR="003E6BF8" w:rsidRPr="00817B47" w:rsidRDefault="003E6BF8" w:rsidP="003E6BF8">
      <w:pPr>
        <w:pStyle w:val="Heading2"/>
        <w:spacing w:before="60" w:after="60"/>
        <w:rPr>
          <w:rFonts w:ascii="Arial" w:hAnsi="Arial" w:cs="Arial"/>
          <w:color w:val="auto"/>
        </w:rPr>
      </w:pPr>
      <w:r w:rsidRPr="00817B47">
        <w:rPr>
          <w:rFonts w:ascii="Arial" w:hAnsi="Arial" w:cs="Arial"/>
          <w:b/>
          <w:bCs/>
          <w:color w:val="auto"/>
        </w:rPr>
        <w:t>Value of registers after execution:</w:t>
      </w:r>
    </w:p>
    <w:p w14:paraId="4D91EBE7" w14:textId="77777777" w:rsidR="003E6BF8" w:rsidRPr="00817B47" w:rsidRDefault="003E6BF8" w:rsidP="003E6BF8">
      <w:pPr>
        <w:pStyle w:val="NormalWeb"/>
        <w:spacing w:before="360" w:beforeAutospacing="0" w:after="360" w:afterAutospacing="0"/>
        <w:rPr>
          <w:rFonts w:ascii="Arial" w:hAnsi="Arial" w:cs="Arial"/>
        </w:rPr>
      </w:pPr>
      <w:r w:rsidRPr="00817B47">
        <w:rPr>
          <w:rFonts w:ascii="Arial" w:hAnsi="Arial" w:cs="Arial"/>
        </w:rPr>
        <w:t>Assuming Scenario 1 is correct and the instruction is "LOAD 08A1":</w:t>
      </w:r>
    </w:p>
    <w:p w14:paraId="7213E97D" w14:textId="77777777" w:rsidR="003E6BF8" w:rsidRPr="00817B47" w:rsidRDefault="003E6BF8" w:rsidP="003E6BF8">
      <w:pPr>
        <w:widowControl/>
        <w:numPr>
          <w:ilvl w:val="0"/>
          <w:numId w:val="39"/>
        </w:numPr>
        <w:autoSpaceDE/>
        <w:autoSpaceDN/>
        <w:spacing w:before="100" w:beforeAutospacing="1" w:after="150"/>
        <w:rPr>
          <w:rFonts w:ascii="Arial" w:hAnsi="Arial" w:cs="Arial"/>
        </w:rPr>
      </w:pPr>
      <w:r w:rsidRPr="00817B47">
        <w:rPr>
          <w:rStyle w:val="Strong"/>
          <w:rFonts w:ascii="Arial" w:hAnsi="Arial" w:cs="Arial"/>
        </w:rPr>
        <w:t>PC</w:t>
      </w:r>
      <w:r w:rsidRPr="00817B47">
        <w:rPr>
          <w:rFonts w:ascii="Arial" w:hAnsi="Arial" w:cs="Arial"/>
        </w:rPr>
        <w:t>: Incremented by 2 to point to the next instruction (2BC).</w:t>
      </w:r>
    </w:p>
    <w:p w14:paraId="00F141D2" w14:textId="77777777" w:rsidR="003E6BF8" w:rsidRPr="00817B47" w:rsidRDefault="003E6BF8" w:rsidP="003E6BF8">
      <w:pPr>
        <w:widowControl/>
        <w:numPr>
          <w:ilvl w:val="0"/>
          <w:numId w:val="39"/>
        </w:numPr>
        <w:autoSpaceDE/>
        <w:autoSpaceDN/>
        <w:spacing w:before="100" w:beforeAutospacing="1" w:after="150"/>
        <w:rPr>
          <w:rFonts w:ascii="Arial" w:hAnsi="Arial" w:cs="Arial"/>
        </w:rPr>
      </w:pPr>
      <w:r w:rsidRPr="00817B47">
        <w:rPr>
          <w:rStyle w:val="Strong"/>
          <w:rFonts w:ascii="Arial" w:hAnsi="Arial" w:cs="Arial"/>
        </w:rPr>
        <w:t>AC</w:t>
      </w:r>
      <w:r w:rsidRPr="00817B47">
        <w:rPr>
          <w:rFonts w:ascii="Arial" w:hAnsi="Arial" w:cs="Arial"/>
        </w:rPr>
        <w:t>: Updated with the value loaded from memory at address 08A1 (10B2).</w:t>
      </w:r>
    </w:p>
    <w:p w14:paraId="4276CDDC" w14:textId="77777777" w:rsidR="003E6BF8" w:rsidRPr="00817B47" w:rsidRDefault="003E6BF8" w:rsidP="003E6BF8">
      <w:pPr>
        <w:widowControl/>
        <w:numPr>
          <w:ilvl w:val="0"/>
          <w:numId w:val="39"/>
        </w:numPr>
        <w:autoSpaceDE/>
        <w:autoSpaceDN/>
        <w:spacing w:before="100" w:beforeAutospacing="1" w:after="150"/>
        <w:rPr>
          <w:rFonts w:ascii="Arial" w:hAnsi="Arial" w:cs="Arial"/>
        </w:rPr>
      </w:pPr>
      <w:r w:rsidRPr="00817B47">
        <w:rPr>
          <w:rStyle w:val="Strong"/>
          <w:rFonts w:ascii="Arial" w:hAnsi="Arial" w:cs="Arial"/>
        </w:rPr>
        <w:t>DR</w:t>
      </w:r>
      <w:r w:rsidRPr="00817B47">
        <w:rPr>
          <w:rFonts w:ascii="Arial" w:hAnsi="Arial" w:cs="Arial"/>
        </w:rPr>
        <w:t>: Unchanged.</w:t>
      </w:r>
    </w:p>
    <w:p w14:paraId="62C45015" w14:textId="77777777" w:rsidR="003E6BF8" w:rsidRPr="00817B47" w:rsidRDefault="003E6BF8" w:rsidP="003E6BF8">
      <w:pPr>
        <w:widowControl/>
        <w:numPr>
          <w:ilvl w:val="0"/>
          <w:numId w:val="39"/>
        </w:numPr>
        <w:autoSpaceDE/>
        <w:autoSpaceDN/>
        <w:spacing w:before="100" w:beforeAutospacing="1" w:after="150"/>
        <w:rPr>
          <w:rFonts w:ascii="Arial" w:hAnsi="Arial" w:cs="Arial"/>
        </w:rPr>
      </w:pPr>
      <w:r w:rsidRPr="00817B47">
        <w:rPr>
          <w:rStyle w:val="Strong"/>
          <w:rFonts w:ascii="Arial" w:hAnsi="Arial" w:cs="Arial"/>
        </w:rPr>
        <w:t>IR</w:t>
      </w:r>
      <w:r w:rsidRPr="00817B47">
        <w:rPr>
          <w:rFonts w:ascii="Arial" w:hAnsi="Arial" w:cs="Arial"/>
        </w:rPr>
        <w:t>: Holds the instruction code "92FE".</w:t>
      </w:r>
    </w:p>
    <w:p w14:paraId="20410ECC" w14:textId="77777777" w:rsidR="003E6BF8" w:rsidRPr="00817B47" w:rsidRDefault="003E6BF8" w:rsidP="003E6BF8">
      <w:pPr>
        <w:widowControl/>
        <w:numPr>
          <w:ilvl w:val="0"/>
          <w:numId w:val="39"/>
        </w:numPr>
        <w:autoSpaceDE/>
        <w:autoSpaceDN/>
        <w:spacing w:before="100" w:beforeAutospacing="1" w:after="150"/>
        <w:rPr>
          <w:rFonts w:ascii="Arial" w:hAnsi="Arial" w:cs="Arial"/>
        </w:rPr>
      </w:pPr>
      <w:r w:rsidRPr="00817B47">
        <w:rPr>
          <w:rStyle w:val="Strong"/>
          <w:rFonts w:ascii="Arial" w:hAnsi="Arial" w:cs="Arial"/>
        </w:rPr>
        <w:t>SC</w:t>
      </w:r>
      <w:r w:rsidRPr="00817B47">
        <w:rPr>
          <w:rFonts w:ascii="Arial" w:hAnsi="Arial" w:cs="Arial"/>
        </w:rPr>
        <w:t>: May contain flags depending on the loaded value (e.g., Zero flag if the value is zero).</w:t>
      </w:r>
    </w:p>
    <w:p w14:paraId="7AE1616D" w14:textId="77777777" w:rsidR="003E6BF8" w:rsidRPr="00B75633" w:rsidRDefault="003E6BF8" w:rsidP="003E6BF8">
      <w:pPr>
        <w:pStyle w:val="ListParagraph"/>
        <w:tabs>
          <w:tab w:val="left" w:pos="1321"/>
        </w:tabs>
        <w:spacing w:before="61" w:line="360" w:lineRule="auto"/>
        <w:ind w:left="1320" w:right="235" w:firstLine="0"/>
        <w:jc w:val="both"/>
        <w:rPr>
          <w:color w:val="FF0000"/>
        </w:rPr>
      </w:pPr>
    </w:p>
    <w:p w14:paraId="33639114" w14:textId="280ADF24" w:rsidR="003E6BF8" w:rsidRDefault="003E6BF8" w:rsidP="003E6BF8">
      <w:pPr>
        <w:pStyle w:val="ListParagraph"/>
        <w:numPr>
          <w:ilvl w:val="0"/>
          <w:numId w:val="5"/>
        </w:numPr>
        <w:tabs>
          <w:tab w:val="left" w:pos="1321"/>
        </w:tabs>
        <w:spacing w:line="362" w:lineRule="auto"/>
        <w:ind w:right="233"/>
        <w:jc w:val="both"/>
        <w:rPr>
          <w:color w:val="FF0000"/>
        </w:rPr>
      </w:pPr>
      <w:r w:rsidRPr="00B75633">
        <w:rPr>
          <w:color w:val="FF0000"/>
        </w:rPr>
        <w:t>Describe the algorithm for division of two fixed-point binary numbers in signed-magnitude</w:t>
      </w:r>
      <w:r w:rsidRPr="00B75633">
        <w:rPr>
          <w:color w:val="FF0000"/>
          <w:spacing w:val="1"/>
        </w:rPr>
        <w:t xml:space="preserve"> </w:t>
      </w:r>
      <w:r w:rsidRPr="00B75633">
        <w:rPr>
          <w:color w:val="FF0000"/>
        </w:rPr>
        <w:t>representation.</w:t>
      </w:r>
    </w:p>
    <w:p w14:paraId="441F33C1" w14:textId="20524400" w:rsidR="00F65FCC" w:rsidRDefault="00F65FCC" w:rsidP="00F65FCC">
      <w:pPr>
        <w:pStyle w:val="ListParagraph"/>
        <w:tabs>
          <w:tab w:val="left" w:pos="1321"/>
        </w:tabs>
        <w:spacing w:line="362" w:lineRule="auto"/>
        <w:ind w:left="1320" w:right="233" w:firstLine="0"/>
        <w:jc w:val="both"/>
        <w:rPr>
          <w:color w:val="FF0000"/>
        </w:rPr>
      </w:pPr>
      <w:r w:rsidRPr="00F65FCC">
        <w:rPr>
          <w:noProof/>
          <w:color w:val="FF0000"/>
        </w:rPr>
        <w:drawing>
          <wp:inline distT="0" distB="0" distL="0" distR="0" wp14:anchorId="0F0779D6" wp14:editId="542FFCB4">
            <wp:extent cx="5943600" cy="3360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0420"/>
                    </a:xfrm>
                    <a:prstGeom prst="rect">
                      <a:avLst/>
                    </a:prstGeom>
                  </pic:spPr>
                </pic:pic>
              </a:graphicData>
            </a:graphic>
          </wp:inline>
        </w:drawing>
      </w:r>
    </w:p>
    <w:p w14:paraId="0DC1771F" w14:textId="77777777" w:rsidR="003E6BF8" w:rsidRPr="00CB53B6" w:rsidRDefault="003E6BF8" w:rsidP="003E6BF8">
      <w:pPr>
        <w:pStyle w:val="Heading2"/>
        <w:spacing w:before="60" w:after="60"/>
        <w:rPr>
          <w:rFonts w:ascii="Arial" w:hAnsi="Arial" w:cs="Arial"/>
          <w:color w:val="auto"/>
        </w:rPr>
      </w:pPr>
      <w:r w:rsidRPr="00CB53B6">
        <w:rPr>
          <w:rFonts w:ascii="Arial" w:hAnsi="Arial" w:cs="Arial"/>
          <w:b/>
          <w:bCs/>
          <w:color w:val="auto"/>
        </w:rPr>
        <w:t>Algorithm for Division of Fixed-Point Binary Numbers in Signed-Magnitude Representation</w:t>
      </w:r>
    </w:p>
    <w:p w14:paraId="5203A558" w14:textId="77777777" w:rsidR="003E6BF8" w:rsidRPr="00CB53B6" w:rsidRDefault="003E6BF8" w:rsidP="003E6BF8">
      <w:pPr>
        <w:pStyle w:val="NormalWeb"/>
        <w:spacing w:before="360" w:beforeAutospacing="0" w:after="360" w:afterAutospacing="0"/>
        <w:rPr>
          <w:rFonts w:ascii="Arial" w:hAnsi="Arial" w:cs="Arial"/>
        </w:rPr>
      </w:pPr>
      <w:r w:rsidRPr="00CB53B6">
        <w:rPr>
          <w:rFonts w:ascii="Arial" w:hAnsi="Arial" w:cs="Arial"/>
        </w:rPr>
        <w:t>This algorithm uses a series of compare, shift, and subtract operations to divide two fixed-point binary numbers represented in signed-magnitude form.</w:t>
      </w:r>
    </w:p>
    <w:p w14:paraId="70EB0CF0" w14:textId="77777777" w:rsidR="003E6BF8" w:rsidRPr="00CB53B6" w:rsidRDefault="003E6BF8" w:rsidP="003E6BF8">
      <w:pPr>
        <w:pStyle w:val="NormalWeb"/>
        <w:spacing w:before="360" w:beforeAutospacing="0" w:after="360" w:afterAutospacing="0"/>
        <w:rPr>
          <w:rFonts w:ascii="Arial" w:hAnsi="Arial" w:cs="Arial"/>
        </w:rPr>
      </w:pPr>
      <w:r w:rsidRPr="00CB53B6">
        <w:rPr>
          <w:rStyle w:val="Strong"/>
          <w:rFonts w:ascii="Arial" w:hAnsi="Arial" w:cs="Arial"/>
        </w:rPr>
        <w:lastRenderedPageBreak/>
        <w:t>Input:</w:t>
      </w:r>
    </w:p>
    <w:p w14:paraId="045C4994" w14:textId="77777777" w:rsidR="003E6BF8" w:rsidRPr="00CB53B6" w:rsidRDefault="003E6BF8" w:rsidP="003E6BF8">
      <w:pPr>
        <w:widowControl/>
        <w:numPr>
          <w:ilvl w:val="0"/>
          <w:numId w:val="40"/>
        </w:numPr>
        <w:autoSpaceDE/>
        <w:autoSpaceDN/>
        <w:spacing w:before="100" w:beforeAutospacing="1" w:after="150"/>
        <w:rPr>
          <w:rFonts w:ascii="Arial" w:hAnsi="Arial" w:cs="Arial"/>
        </w:rPr>
      </w:pPr>
      <w:r w:rsidRPr="00CB53B6">
        <w:rPr>
          <w:rFonts w:ascii="Arial" w:hAnsi="Arial" w:cs="Arial"/>
        </w:rPr>
        <w:t>Dividend (D): N-bit fixed-point binary number in signed-magnitude representation.</w:t>
      </w:r>
    </w:p>
    <w:p w14:paraId="637F65F1" w14:textId="77777777" w:rsidR="003E6BF8" w:rsidRPr="00CB53B6" w:rsidRDefault="003E6BF8" w:rsidP="003E6BF8">
      <w:pPr>
        <w:widowControl/>
        <w:numPr>
          <w:ilvl w:val="0"/>
          <w:numId w:val="40"/>
        </w:numPr>
        <w:autoSpaceDE/>
        <w:autoSpaceDN/>
        <w:spacing w:before="100" w:beforeAutospacing="1" w:after="150"/>
        <w:rPr>
          <w:rFonts w:ascii="Arial" w:hAnsi="Arial" w:cs="Arial"/>
        </w:rPr>
      </w:pPr>
      <w:r w:rsidRPr="00CB53B6">
        <w:rPr>
          <w:rFonts w:ascii="Arial" w:hAnsi="Arial" w:cs="Arial"/>
        </w:rPr>
        <w:t>Divisor (B): N-bit fixed-point binary number in signed-magnitude representation.</w:t>
      </w:r>
    </w:p>
    <w:p w14:paraId="2976AAB7" w14:textId="77777777" w:rsidR="003E6BF8" w:rsidRPr="00CB53B6" w:rsidRDefault="003E6BF8" w:rsidP="003E6BF8">
      <w:pPr>
        <w:widowControl/>
        <w:numPr>
          <w:ilvl w:val="0"/>
          <w:numId w:val="40"/>
        </w:numPr>
        <w:autoSpaceDE/>
        <w:autoSpaceDN/>
        <w:spacing w:before="100" w:beforeAutospacing="1" w:after="150"/>
        <w:rPr>
          <w:rFonts w:ascii="Arial" w:hAnsi="Arial" w:cs="Arial"/>
        </w:rPr>
      </w:pPr>
      <w:r w:rsidRPr="00CB53B6">
        <w:rPr>
          <w:rFonts w:ascii="Arial" w:hAnsi="Arial" w:cs="Arial"/>
        </w:rPr>
        <w:t>N: Number of bits in the numbers.</w:t>
      </w:r>
    </w:p>
    <w:p w14:paraId="487FF1FE" w14:textId="77777777" w:rsidR="003E6BF8" w:rsidRPr="00CB53B6" w:rsidRDefault="003E6BF8" w:rsidP="003E6BF8">
      <w:pPr>
        <w:pStyle w:val="NormalWeb"/>
        <w:spacing w:before="360" w:beforeAutospacing="0" w:after="360" w:afterAutospacing="0"/>
        <w:rPr>
          <w:rFonts w:ascii="Arial" w:hAnsi="Arial" w:cs="Arial"/>
        </w:rPr>
      </w:pPr>
      <w:r w:rsidRPr="00CB53B6">
        <w:rPr>
          <w:rStyle w:val="Strong"/>
          <w:rFonts w:ascii="Arial" w:hAnsi="Arial" w:cs="Arial"/>
        </w:rPr>
        <w:t>Output:</w:t>
      </w:r>
    </w:p>
    <w:p w14:paraId="6F7369FF" w14:textId="77777777" w:rsidR="003E6BF8" w:rsidRPr="00CB53B6" w:rsidRDefault="003E6BF8" w:rsidP="003E6BF8">
      <w:pPr>
        <w:widowControl/>
        <w:numPr>
          <w:ilvl w:val="0"/>
          <w:numId w:val="41"/>
        </w:numPr>
        <w:autoSpaceDE/>
        <w:autoSpaceDN/>
        <w:spacing w:before="100" w:beforeAutospacing="1" w:after="150"/>
        <w:rPr>
          <w:rFonts w:ascii="Arial" w:hAnsi="Arial" w:cs="Arial"/>
        </w:rPr>
      </w:pPr>
      <w:r w:rsidRPr="00CB53B6">
        <w:rPr>
          <w:rFonts w:ascii="Arial" w:hAnsi="Arial" w:cs="Arial"/>
        </w:rPr>
        <w:t>Quotient (Q): N-bit binary integer representing the result of the division.</w:t>
      </w:r>
    </w:p>
    <w:p w14:paraId="39B65BD7" w14:textId="77777777" w:rsidR="003E6BF8" w:rsidRPr="00CB53B6" w:rsidRDefault="003E6BF8" w:rsidP="003E6BF8">
      <w:pPr>
        <w:widowControl/>
        <w:numPr>
          <w:ilvl w:val="0"/>
          <w:numId w:val="41"/>
        </w:numPr>
        <w:autoSpaceDE/>
        <w:autoSpaceDN/>
        <w:spacing w:before="100" w:beforeAutospacing="1" w:after="150"/>
        <w:rPr>
          <w:rFonts w:ascii="Arial" w:hAnsi="Arial" w:cs="Arial"/>
        </w:rPr>
      </w:pPr>
      <w:r w:rsidRPr="00CB53B6">
        <w:rPr>
          <w:rFonts w:ascii="Arial" w:hAnsi="Arial" w:cs="Arial"/>
        </w:rPr>
        <w:t>Overflow flag (OF): Set to 1 if overflow occurs during the division.</w:t>
      </w:r>
    </w:p>
    <w:p w14:paraId="23EE18DB" w14:textId="77777777" w:rsidR="003E6BF8" w:rsidRPr="00CB53B6" w:rsidRDefault="003E6BF8" w:rsidP="003E6BF8">
      <w:pPr>
        <w:pStyle w:val="NormalWeb"/>
        <w:spacing w:before="360" w:beforeAutospacing="0" w:after="360" w:afterAutospacing="0"/>
        <w:rPr>
          <w:rFonts w:ascii="Arial" w:hAnsi="Arial" w:cs="Arial"/>
        </w:rPr>
      </w:pPr>
      <w:r w:rsidRPr="00CB53B6">
        <w:rPr>
          <w:rStyle w:val="Strong"/>
          <w:rFonts w:ascii="Arial" w:hAnsi="Arial" w:cs="Arial"/>
        </w:rPr>
        <w:t>Algorithm:</w:t>
      </w:r>
    </w:p>
    <w:p w14:paraId="003C438F" w14:textId="77777777" w:rsidR="003E6BF8" w:rsidRPr="00CB53B6" w:rsidRDefault="003E6BF8" w:rsidP="003E6BF8">
      <w:pPr>
        <w:pStyle w:val="NormalWeb"/>
        <w:numPr>
          <w:ilvl w:val="0"/>
          <w:numId w:val="42"/>
        </w:numPr>
        <w:spacing w:before="360" w:beforeAutospacing="0" w:after="360" w:afterAutospacing="0"/>
        <w:rPr>
          <w:rFonts w:ascii="Arial" w:hAnsi="Arial" w:cs="Arial"/>
        </w:rPr>
      </w:pPr>
      <w:r w:rsidRPr="00CB53B6">
        <w:rPr>
          <w:rStyle w:val="Strong"/>
          <w:rFonts w:ascii="Arial" w:hAnsi="Arial" w:cs="Arial"/>
        </w:rPr>
        <w:t>Sign Handling:</w:t>
      </w:r>
    </w:p>
    <w:p w14:paraId="22F868B1"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t>Extract the signs (S_d and S_b) from the most significant bits of D and B, respectively.</w:t>
      </w:r>
    </w:p>
    <w:p w14:paraId="2ED51A6E"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t>Set the sign of the quotient (SQ) to S_d XOR S_b.</w:t>
      </w:r>
    </w:p>
    <w:p w14:paraId="4063C4CE"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t>Convert D and B to their absolute values by ignoring the sign bits.</w:t>
      </w:r>
    </w:p>
    <w:p w14:paraId="4E81DA51" w14:textId="77777777" w:rsidR="003E6BF8" w:rsidRPr="00CB53B6" w:rsidRDefault="003E6BF8" w:rsidP="003E6BF8">
      <w:pPr>
        <w:pStyle w:val="NormalWeb"/>
        <w:numPr>
          <w:ilvl w:val="0"/>
          <w:numId w:val="42"/>
        </w:numPr>
        <w:spacing w:before="360" w:beforeAutospacing="0" w:after="360" w:afterAutospacing="0"/>
        <w:rPr>
          <w:rFonts w:ascii="Arial" w:hAnsi="Arial" w:cs="Arial"/>
        </w:rPr>
      </w:pPr>
      <w:r w:rsidRPr="00CB53B6">
        <w:rPr>
          <w:rStyle w:val="Strong"/>
          <w:rFonts w:ascii="Arial" w:hAnsi="Arial" w:cs="Arial"/>
        </w:rPr>
        <w:t>Initialization:</w:t>
      </w:r>
    </w:p>
    <w:p w14:paraId="66A13A34"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t>Initialize the quotient (Q) to 0 (N bits).</w:t>
      </w:r>
    </w:p>
    <w:p w14:paraId="5242C27E"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t>Set the partial remainder (PR) to D (N bits).</w:t>
      </w:r>
    </w:p>
    <w:p w14:paraId="662C414D"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t>Set the overflow flag (OF) to 0.</w:t>
      </w:r>
    </w:p>
    <w:p w14:paraId="4AD20588" w14:textId="77777777" w:rsidR="003E6BF8" w:rsidRPr="00CB53B6" w:rsidRDefault="003E6BF8" w:rsidP="003E6BF8">
      <w:pPr>
        <w:pStyle w:val="NormalWeb"/>
        <w:numPr>
          <w:ilvl w:val="0"/>
          <w:numId w:val="42"/>
        </w:numPr>
        <w:spacing w:before="360" w:beforeAutospacing="0" w:after="360" w:afterAutospacing="0"/>
        <w:rPr>
          <w:rFonts w:ascii="Arial" w:hAnsi="Arial" w:cs="Arial"/>
        </w:rPr>
      </w:pPr>
      <w:r w:rsidRPr="00CB53B6">
        <w:rPr>
          <w:rStyle w:val="Strong"/>
          <w:rFonts w:ascii="Arial" w:hAnsi="Arial" w:cs="Arial"/>
        </w:rPr>
        <w:t>Loop:</w:t>
      </w:r>
    </w:p>
    <w:p w14:paraId="762B1515"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t>Repeat for N iterations:</w:t>
      </w:r>
    </w:p>
    <w:p w14:paraId="6DD4CF4C" w14:textId="77777777" w:rsidR="003E6BF8" w:rsidRPr="00CB53B6" w:rsidRDefault="003E6BF8" w:rsidP="003E6BF8">
      <w:pPr>
        <w:widowControl/>
        <w:numPr>
          <w:ilvl w:val="2"/>
          <w:numId w:val="42"/>
        </w:numPr>
        <w:autoSpaceDE/>
        <w:autoSpaceDN/>
        <w:spacing w:before="100" w:beforeAutospacing="1" w:after="150"/>
        <w:rPr>
          <w:rFonts w:ascii="Arial" w:hAnsi="Arial" w:cs="Arial"/>
        </w:rPr>
      </w:pPr>
      <w:r w:rsidRPr="00CB53B6">
        <w:rPr>
          <w:rFonts w:ascii="Arial" w:hAnsi="Arial" w:cs="Arial"/>
        </w:rPr>
        <w:t>Shift PR left by 1 bit.</w:t>
      </w:r>
    </w:p>
    <w:p w14:paraId="18217C71" w14:textId="77777777" w:rsidR="003E6BF8" w:rsidRPr="00CB53B6" w:rsidRDefault="003E6BF8" w:rsidP="003E6BF8">
      <w:pPr>
        <w:widowControl/>
        <w:numPr>
          <w:ilvl w:val="2"/>
          <w:numId w:val="42"/>
        </w:numPr>
        <w:autoSpaceDE/>
        <w:autoSpaceDN/>
        <w:spacing w:before="100" w:beforeAutospacing="1" w:after="150"/>
        <w:rPr>
          <w:rFonts w:ascii="Arial" w:hAnsi="Arial" w:cs="Arial"/>
        </w:rPr>
      </w:pPr>
      <w:r w:rsidRPr="00CB53B6">
        <w:rPr>
          <w:rFonts w:ascii="Arial" w:hAnsi="Arial" w:cs="Arial"/>
        </w:rPr>
        <w:t>If PR is greater than or equal to B:</w:t>
      </w:r>
    </w:p>
    <w:p w14:paraId="57AFA8D5" w14:textId="77777777" w:rsidR="003E6BF8" w:rsidRPr="00CB53B6" w:rsidRDefault="003E6BF8" w:rsidP="003E6BF8">
      <w:pPr>
        <w:widowControl/>
        <w:numPr>
          <w:ilvl w:val="3"/>
          <w:numId w:val="42"/>
        </w:numPr>
        <w:autoSpaceDE/>
        <w:autoSpaceDN/>
        <w:spacing w:before="100" w:beforeAutospacing="1" w:after="150"/>
        <w:rPr>
          <w:rFonts w:ascii="Arial" w:hAnsi="Arial" w:cs="Arial"/>
        </w:rPr>
      </w:pPr>
      <w:r w:rsidRPr="00CB53B6">
        <w:rPr>
          <w:rFonts w:ascii="Arial" w:hAnsi="Arial" w:cs="Arial"/>
        </w:rPr>
        <w:t>Subtract B from PR.</w:t>
      </w:r>
    </w:p>
    <w:p w14:paraId="08ECCC8C" w14:textId="77777777" w:rsidR="003E6BF8" w:rsidRPr="00CB53B6" w:rsidRDefault="003E6BF8" w:rsidP="003E6BF8">
      <w:pPr>
        <w:widowControl/>
        <w:numPr>
          <w:ilvl w:val="3"/>
          <w:numId w:val="42"/>
        </w:numPr>
        <w:autoSpaceDE/>
        <w:autoSpaceDN/>
        <w:spacing w:before="100" w:beforeAutospacing="1" w:after="150"/>
        <w:rPr>
          <w:rFonts w:ascii="Arial" w:hAnsi="Arial" w:cs="Arial"/>
        </w:rPr>
      </w:pPr>
      <w:r w:rsidRPr="00CB53B6">
        <w:rPr>
          <w:rFonts w:ascii="Arial" w:hAnsi="Arial" w:cs="Arial"/>
        </w:rPr>
        <w:t>Set the corresponding bit in Q to 1.</w:t>
      </w:r>
    </w:p>
    <w:p w14:paraId="7F6FD02D" w14:textId="77777777" w:rsidR="003E6BF8" w:rsidRPr="00CB53B6" w:rsidRDefault="003E6BF8" w:rsidP="003E6BF8">
      <w:pPr>
        <w:widowControl/>
        <w:numPr>
          <w:ilvl w:val="2"/>
          <w:numId w:val="42"/>
        </w:numPr>
        <w:autoSpaceDE/>
        <w:autoSpaceDN/>
        <w:spacing w:before="100" w:beforeAutospacing="1" w:after="150"/>
        <w:rPr>
          <w:rFonts w:ascii="Arial" w:hAnsi="Arial" w:cs="Arial"/>
        </w:rPr>
      </w:pPr>
      <w:r w:rsidRPr="00CB53B6">
        <w:rPr>
          <w:rFonts w:ascii="Arial" w:hAnsi="Arial" w:cs="Arial"/>
        </w:rPr>
        <w:t>Otherwise,</w:t>
      </w:r>
    </w:p>
    <w:p w14:paraId="7F924CD3" w14:textId="77777777" w:rsidR="003E6BF8" w:rsidRPr="00CB53B6" w:rsidRDefault="003E6BF8" w:rsidP="003E6BF8">
      <w:pPr>
        <w:widowControl/>
        <w:numPr>
          <w:ilvl w:val="3"/>
          <w:numId w:val="42"/>
        </w:numPr>
        <w:autoSpaceDE/>
        <w:autoSpaceDN/>
        <w:spacing w:before="100" w:beforeAutospacing="1" w:after="150"/>
        <w:rPr>
          <w:rFonts w:ascii="Arial" w:hAnsi="Arial" w:cs="Arial"/>
        </w:rPr>
      </w:pPr>
      <w:r w:rsidRPr="00CB53B6">
        <w:rPr>
          <w:rFonts w:ascii="Arial" w:hAnsi="Arial" w:cs="Arial"/>
        </w:rPr>
        <w:t>Set the corresponding bit in Q to 0.</w:t>
      </w:r>
    </w:p>
    <w:p w14:paraId="2A9A2BDF" w14:textId="77777777" w:rsidR="003E6BF8" w:rsidRPr="00CB53B6" w:rsidRDefault="003E6BF8" w:rsidP="003E6BF8">
      <w:pPr>
        <w:pStyle w:val="NormalWeb"/>
        <w:numPr>
          <w:ilvl w:val="0"/>
          <w:numId w:val="42"/>
        </w:numPr>
        <w:spacing w:before="360" w:beforeAutospacing="0" w:after="360" w:afterAutospacing="0"/>
        <w:rPr>
          <w:rFonts w:ascii="Arial" w:hAnsi="Arial" w:cs="Arial"/>
        </w:rPr>
      </w:pPr>
      <w:r w:rsidRPr="00CB53B6">
        <w:rPr>
          <w:rStyle w:val="Strong"/>
          <w:rFonts w:ascii="Arial" w:hAnsi="Arial" w:cs="Arial"/>
        </w:rPr>
        <w:t>Overflow Checking:</w:t>
      </w:r>
    </w:p>
    <w:p w14:paraId="7791CF2B"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lastRenderedPageBreak/>
        <w:t>After the loop, check if the result exceeds the representable range for an N-bit signed-magnitude number.</w:t>
      </w:r>
    </w:p>
    <w:p w14:paraId="2FC59790"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t>If overflow occurs, set OF to 1.</w:t>
      </w:r>
    </w:p>
    <w:p w14:paraId="4A543B5D" w14:textId="77777777" w:rsidR="003E6BF8" w:rsidRPr="00CB53B6" w:rsidRDefault="003E6BF8" w:rsidP="003E6BF8">
      <w:pPr>
        <w:pStyle w:val="NormalWeb"/>
        <w:numPr>
          <w:ilvl w:val="0"/>
          <w:numId w:val="42"/>
        </w:numPr>
        <w:spacing w:before="360" w:beforeAutospacing="0" w:after="360" w:afterAutospacing="0"/>
        <w:rPr>
          <w:rFonts w:ascii="Arial" w:hAnsi="Arial" w:cs="Arial"/>
        </w:rPr>
      </w:pPr>
      <w:r w:rsidRPr="00CB53B6">
        <w:rPr>
          <w:rStyle w:val="Strong"/>
          <w:rFonts w:ascii="Arial" w:hAnsi="Arial" w:cs="Arial"/>
        </w:rPr>
        <w:t>Sign Adjustment:</w:t>
      </w:r>
    </w:p>
    <w:p w14:paraId="1C7646A3"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t>Apply the sign of the quotient (SQ) to the final result (Q).</w:t>
      </w:r>
    </w:p>
    <w:p w14:paraId="0080AB9E" w14:textId="77777777" w:rsidR="003E6BF8" w:rsidRPr="00CB53B6" w:rsidRDefault="003E6BF8" w:rsidP="003E6BF8">
      <w:pPr>
        <w:pStyle w:val="NormalWeb"/>
        <w:numPr>
          <w:ilvl w:val="0"/>
          <w:numId w:val="42"/>
        </w:numPr>
        <w:spacing w:before="360" w:beforeAutospacing="0" w:after="360" w:afterAutospacing="0"/>
        <w:rPr>
          <w:rFonts w:ascii="Arial" w:hAnsi="Arial" w:cs="Arial"/>
        </w:rPr>
      </w:pPr>
      <w:r w:rsidRPr="00CB53B6">
        <w:rPr>
          <w:rStyle w:val="Strong"/>
          <w:rFonts w:ascii="Arial" w:hAnsi="Arial" w:cs="Arial"/>
        </w:rPr>
        <w:t>Output:</w:t>
      </w:r>
    </w:p>
    <w:p w14:paraId="63447C0D" w14:textId="77777777" w:rsidR="003E6BF8" w:rsidRPr="00CB53B6" w:rsidRDefault="003E6BF8" w:rsidP="003E6BF8">
      <w:pPr>
        <w:widowControl/>
        <w:numPr>
          <w:ilvl w:val="1"/>
          <w:numId w:val="42"/>
        </w:numPr>
        <w:autoSpaceDE/>
        <w:autoSpaceDN/>
        <w:spacing w:before="100" w:beforeAutospacing="1" w:after="150"/>
        <w:rPr>
          <w:rFonts w:ascii="Arial" w:hAnsi="Arial" w:cs="Arial"/>
        </w:rPr>
      </w:pPr>
      <w:r w:rsidRPr="00CB53B6">
        <w:rPr>
          <w:rFonts w:ascii="Arial" w:hAnsi="Arial" w:cs="Arial"/>
        </w:rPr>
        <w:t>Return the quotient (Q) and the overflow flag (OF).</w:t>
      </w:r>
    </w:p>
    <w:p w14:paraId="5557ECA5" w14:textId="77777777" w:rsidR="003E6BF8" w:rsidRPr="00B75633" w:rsidRDefault="003E6BF8" w:rsidP="003E6BF8">
      <w:pPr>
        <w:pStyle w:val="ListParagraph"/>
        <w:tabs>
          <w:tab w:val="left" w:pos="1321"/>
        </w:tabs>
        <w:spacing w:line="362" w:lineRule="auto"/>
        <w:ind w:left="1320" w:right="233" w:firstLine="0"/>
        <w:jc w:val="both"/>
        <w:rPr>
          <w:color w:val="FF0000"/>
        </w:rPr>
      </w:pPr>
    </w:p>
    <w:p w14:paraId="291E46CA" w14:textId="77777777" w:rsidR="003E6BF8" w:rsidRPr="00B75633" w:rsidRDefault="003E6BF8" w:rsidP="003E6BF8">
      <w:pPr>
        <w:pStyle w:val="BodyText"/>
        <w:spacing w:before="7"/>
        <w:ind w:left="0"/>
        <w:rPr>
          <w:color w:val="FF0000"/>
          <w:sz w:val="32"/>
        </w:rPr>
      </w:pPr>
    </w:p>
    <w:p w14:paraId="098E8CDA" w14:textId="77777777" w:rsidR="003E6BF8" w:rsidRPr="00B75633" w:rsidRDefault="003E6BF8" w:rsidP="003E6BF8">
      <w:pPr>
        <w:pStyle w:val="Heading1"/>
        <w:rPr>
          <w:color w:val="FF0000"/>
        </w:rPr>
      </w:pPr>
      <w:r w:rsidRPr="00B75633">
        <w:rPr>
          <w:color w:val="FF0000"/>
        </w:rPr>
        <w:t>Long Questions</w:t>
      </w:r>
    </w:p>
    <w:p w14:paraId="3CBE3607" w14:textId="77777777" w:rsidR="003E6BF8" w:rsidRDefault="003E6BF8" w:rsidP="003E6BF8">
      <w:pPr>
        <w:pStyle w:val="ListParagraph"/>
        <w:numPr>
          <w:ilvl w:val="0"/>
          <w:numId w:val="5"/>
        </w:numPr>
        <w:tabs>
          <w:tab w:val="left" w:pos="1321"/>
        </w:tabs>
        <w:spacing w:before="126"/>
        <w:ind w:hanging="361"/>
        <w:rPr>
          <w:color w:val="FF0000"/>
        </w:rPr>
      </w:pPr>
      <w:r w:rsidRPr="00B75633">
        <w:rPr>
          <w:color w:val="FF0000"/>
        </w:rPr>
        <w:t>What</w:t>
      </w:r>
      <w:r w:rsidRPr="00B75633">
        <w:rPr>
          <w:color w:val="FF0000"/>
          <w:spacing w:val="-2"/>
        </w:rPr>
        <w:t xml:space="preserve"> </w:t>
      </w:r>
      <w:r w:rsidRPr="00B75633">
        <w:rPr>
          <w:color w:val="FF0000"/>
        </w:rPr>
        <w:t>is</w:t>
      </w:r>
      <w:r w:rsidRPr="00B75633">
        <w:rPr>
          <w:color w:val="FF0000"/>
          <w:spacing w:val="-3"/>
        </w:rPr>
        <w:t xml:space="preserve"> </w:t>
      </w:r>
      <w:r w:rsidRPr="00B75633">
        <w:rPr>
          <w:color w:val="FF0000"/>
        </w:rPr>
        <w:t>the</w:t>
      </w:r>
      <w:r w:rsidRPr="00B75633">
        <w:rPr>
          <w:color w:val="FF0000"/>
          <w:spacing w:val="-3"/>
        </w:rPr>
        <w:t xml:space="preserve"> </w:t>
      </w:r>
      <w:r w:rsidRPr="00B75633">
        <w:rPr>
          <w:color w:val="FF0000"/>
        </w:rPr>
        <w:t>significance</w:t>
      </w:r>
      <w:r w:rsidRPr="00B75633">
        <w:rPr>
          <w:color w:val="FF0000"/>
          <w:spacing w:val="-1"/>
        </w:rPr>
        <w:t xml:space="preserve"> </w:t>
      </w:r>
      <w:r w:rsidRPr="00B75633">
        <w:rPr>
          <w:color w:val="FF0000"/>
        </w:rPr>
        <w:t>of</w:t>
      </w:r>
      <w:r w:rsidRPr="00B75633">
        <w:rPr>
          <w:color w:val="FF0000"/>
          <w:spacing w:val="-1"/>
        </w:rPr>
        <w:t xml:space="preserve"> </w:t>
      </w:r>
      <w:r w:rsidRPr="00B75633">
        <w:rPr>
          <w:color w:val="FF0000"/>
        </w:rPr>
        <w:t>addressing</w:t>
      </w:r>
      <w:r w:rsidRPr="00B75633">
        <w:rPr>
          <w:color w:val="FF0000"/>
          <w:spacing w:val="-4"/>
        </w:rPr>
        <w:t xml:space="preserve"> </w:t>
      </w:r>
      <w:r w:rsidRPr="00B75633">
        <w:rPr>
          <w:color w:val="FF0000"/>
        </w:rPr>
        <w:t>mode?</w:t>
      </w:r>
      <w:r w:rsidRPr="00B75633">
        <w:rPr>
          <w:color w:val="FF0000"/>
          <w:spacing w:val="-1"/>
        </w:rPr>
        <w:t xml:space="preserve"> </w:t>
      </w:r>
      <w:r w:rsidRPr="00B75633">
        <w:rPr>
          <w:color w:val="FF0000"/>
        </w:rPr>
        <w:t>Discuss</w:t>
      </w:r>
      <w:r w:rsidRPr="00B75633">
        <w:rPr>
          <w:color w:val="FF0000"/>
          <w:spacing w:val="-3"/>
        </w:rPr>
        <w:t xml:space="preserve"> </w:t>
      </w:r>
      <w:r w:rsidRPr="00B75633">
        <w:rPr>
          <w:color w:val="FF0000"/>
        </w:rPr>
        <w:t>different</w:t>
      </w:r>
      <w:r w:rsidRPr="00B75633">
        <w:rPr>
          <w:color w:val="FF0000"/>
          <w:spacing w:val="-1"/>
        </w:rPr>
        <w:t xml:space="preserve"> </w:t>
      </w:r>
      <w:r w:rsidRPr="00B75633">
        <w:rPr>
          <w:color w:val="FF0000"/>
        </w:rPr>
        <w:t>types</w:t>
      </w:r>
      <w:r w:rsidRPr="00B75633">
        <w:rPr>
          <w:color w:val="FF0000"/>
          <w:spacing w:val="-1"/>
        </w:rPr>
        <w:t xml:space="preserve"> </w:t>
      </w:r>
      <w:r w:rsidRPr="00B75633">
        <w:rPr>
          <w:color w:val="FF0000"/>
        </w:rPr>
        <w:t>of</w:t>
      </w:r>
      <w:r w:rsidRPr="00B75633">
        <w:rPr>
          <w:color w:val="FF0000"/>
          <w:spacing w:val="-1"/>
        </w:rPr>
        <w:t xml:space="preserve"> </w:t>
      </w:r>
      <w:r w:rsidRPr="00B75633">
        <w:rPr>
          <w:color w:val="FF0000"/>
        </w:rPr>
        <w:t>addressing</w:t>
      </w:r>
      <w:r w:rsidRPr="00B75633">
        <w:rPr>
          <w:color w:val="FF0000"/>
          <w:spacing w:val="-1"/>
        </w:rPr>
        <w:t xml:space="preserve"> </w:t>
      </w:r>
      <w:r w:rsidRPr="00B75633">
        <w:rPr>
          <w:color w:val="FF0000"/>
        </w:rPr>
        <w:t>modes.</w:t>
      </w:r>
    </w:p>
    <w:p w14:paraId="682B722C" w14:textId="77777777" w:rsidR="003E6BF8" w:rsidRPr="00A07FA4" w:rsidRDefault="003E6BF8" w:rsidP="003E6BF8">
      <w:pPr>
        <w:pStyle w:val="NormalWeb"/>
        <w:spacing w:before="0" w:beforeAutospacing="0" w:after="300" w:afterAutospacing="0"/>
        <w:rPr>
          <w:rFonts w:ascii="Segoe UI" w:hAnsi="Segoe UI" w:cs="Segoe UI"/>
        </w:rPr>
      </w:pPr>
      <w:r>
        <w:rPr>
          <w:rFonts w:ascii="Segoe UI" w:hAnsi="Segoe UI" w:cs="Segoe UI"/>
          <w:color w:val="D1D5DB"/>
        </w:rPr>
        <w:br/>
      </w:r>
      <w:r w:rsidRPr="00A07FA4">
        <w:rPr>
          <w:rFonts w:ascii="Segoe UI" w:hAnsi="Segoe UI" w:cs="Segoe UI"/>
        </w:rPr>
        <w:t>Addressing modes are crucial in computer architecture as they define how a processor accesses data and instructions in memory. They dictate the way operands are specified in instructions, determining how the CPU fetches data from memory or registers for processing.</w:t>
      </w:r>
    </w:p>
    <w:p w14:paraId="65C7F4B3" w14:textId="77777777" w:rsidR="003E6BF8" w:rsidRPr="00A07FA4" w:rsidRDefault="003E6BF8" w:rsidP="003E6BF8">
      <w:pPr>
        <w:pStyle w:val="NormalWeb"/>
        <w:spacing w:before="300" w:beforeAutospacing="0" w:after="300" w:afterAutospacing="0"/>
        <w:rPr>
          <w:rFonts w:ascii="Segoe UI" w:hAnsi="Segoe UI" w:cs="Segoe UI"/>
        </w:rPr>
      </w:pPr>
      <w:r w:rsidRPr="00A07FA4">
        <w:rPr>
          <w:rFonts w:ascii="Segoe UI" w:hAnsi="Segoe UI" w:cs="Segoe UI"/>
        </w:rPr>
        <w:t>Several types of addressing modes exist, each with its own characteristics:</w:t>
      </w:r>
    </w:p>
    <w:p w14:paraId="43035463" w14:textId="77777777" w:rsidR="003E6BF8" w:rsidRPr="00A07FA4" w:rsidRDefault="003E6BF8" w:rsidP="003E6BF8">
      <w:pPr>
        <w:pStyle w:val="NormalWeb"/>
        <w:numPr>
          <w:ilvl w:val="0"/>
          <w:numId w:val="16"/>
        </w:numPr>
        <w:spacing w:before="0" w:beforeAutospacing="0" w:after="0" w:afterAutospacing="0"/>
        <w:rPr>
          <w:rFonts w:ascii="Segoe UI" w:hAnsi="Segoe UI" w:cs="Segoe UI"/>
        </w:rPr>
      </w:pPr>
      <w:r w:rsidRPr="00A07FA4">
        <w:rPr>
          <w:rStyle w:val="Strong"/>
          <w:rFonts w:ascii="Segoe UI" w:hAnsi="Segoe UI" w:cs="Segoe UI"/>
          <w:bdr w:val="single" w:sz="2" w:space="0" w:color="D9D9E3" w:frame="1"/>
        </w:rPr>
        <w:t>Immediate Addressing</w:t>
      </w:r>
      <w:r w:rsidRPr="00A07FA4">
        <w:rPr>
          <w:rFonts w:ascii="Segoe UI" w:hAnsi="Segoe UI" w:cs="Segoe UI"/>
        </w:rPr>
        <w:t xml:space="preserve">: In this mode, the operand itself is part of the instruction. For example, </w:t>
      </w:r>
      <w:r w:rsidRPr="00A07FA4">
        <w:rPr>
          <w:rStyle w:val="HTMLCode"/>
          <w:b/>
          <w:bCs/>
          <w:sz w:val="21"/>
          <w:szCs w:val="21"/>
          <w:bdr w:val="single" w:sz="2" w:space="0" w:color="D9D9E3" w:frame="1"/>
        </w:rPr>
        <w:t>MOV A, #5</w:t>
      </w:r>
      <w:r w:rsidRPr="00A07FA4">
        <w:rPr>
          <w:rFonts w:ascii="Segoe UI" w:hAnsi="Segoe UI" w:cs="Segoe UI"/>
        </w:rPr>
        <w:t xml:space="preserve"> means move the immediate value 5 into register A.</w:t>
      </w:r>
    </w:p>
    <w:p w14:paraId="71C9403D" w14:textId="77777777" w:rsidR="003E6BF8" w:rsidRPr="00A07FA4" w:rsidRDefault="003E6BF8" w:rsidP="003E6BF8">
      <w:pPr>
        <w:pStyle w:val="NormalWeb"/>
        <w:numPr>
          <w:ilvl w:val="0"/>
          <w:numId w:val="16"/>
        </w:numPr>
        <w:spacing w:before="0" w:beforeAutospacing="0" w:after="0" w:afterAutospacing="0"/>
        <w:rPr>
          <w:rFonts w:ascii="Segoe UI" w:hAnsi="Segoe UI" w:cs="Segoe UI"/>
        </w:rPr>
      </w:pPr>
      <w:r w:rsidRPr="00A07FA4">
        <w:rPr>
          <w:rStyle w:val="Strong"/>
          <w:rFonts w:ascii="Segoe UI" w:hAnsi="Segoe UI" w:cs="Segoe UI"/>
          <w:bdr w:val="single" w:sz="2" w:space="0" w:color="D9D9E3" w:frame="1"/>
        </w:rPr>
        <w:t>Direct Addressing</w:t>
      </w:r>
      <w:r w:rsidRPr="00A07FA4">
        <w:rPr>
          <w:rFonts w:ascii="Segoe UI" w:hAnsi="Segoe UI" w:cs="Segoe UI"/>
        </w:rPr>
        <w:t xml:space="preserve">: The operand's memory address is specified directly in the instruction. For instance, </w:t>
      </w:r>
      <w:r w:rsidRPr="00A07FA4">
        <w:rPr>
          <w:rStyle w:val="HTMLCode"/>
          <w:b/>
          <w:bCs/>
          <w:sz w:val="21"/>
          <w:szCs w:val="21"/>
          <w:bdr w:val="single" w:sz="2" w:space="0" w:color="D9D9E3" w:frame="1"/>
        </w:rPr>
        <w:t>LOAD R1, 500</w:t>
      </w:r>
      <w:r w:rsidRPr="00A07FA4">
        <w:rPr>
          <w:rFonts w:ascii="Segoe UI" w:hAnsi="Segoe UI" w:cs="Segoe UI"/>
        </w:rPr>
        <w:t xml:space="preserve"> loads the content of memory location 500 into register R1.</w:t>
      </w:r>
    </w:p>
    <w:p w14:paraId="50B2620A" w14:textId="77777777" w:rsidR="003E6BF8" w:rsidRPr="00A07FA4" w:rsidRDefault="003E6BF8" w:rsidP="003E6BF8">
      <w:pPr>
        <w:pStyle w:val="NormalWeb"/>
        <w:numPr>
          <w:ilvl w:val="0"/>
          <w:numId w:val="16"/>
        </w:numPr>
        <w:spacing w:before="0" w:beforeAutospacing="0" w:after="0" w:afterAutospacing="0"/>
        <w:rPr>
          <w:rFonts w:ascii="Segoe UI" w:hAnsi="Segoe UI" w:cs="Segoe UI"/>
        </w:rPr>
      </w:pPr>
      <w:r w:rsidRPr="00A07FA4">
        <w:rPr>
          <w:rStyle w:val="Strong"/>
          <w:rFonts w:ascii="Segoe UI" w:hAnsi="Segoe UI" w:cs="Segoe UI"/>
          <w:bdr w:val="single" w:sz="2" w:space="0" w:color="D9D9E3" w:frame="1"/>
        </w:rPr>
        <w:t>Indirect Addressing</w:t>
      </w:r>
      <w:r w:rsidRPr="00A07FA4">
        <w:rPr>
          <w:rFonts w:ascii="Segoe UI" w:hAnsi="Segoe UI" w:cs="Segoe UI"/>
        </w:rPr>
        <w:t xml:space="preserve">: Instead of specifying the operand's value directly, the instruction contains the address of a memory location that holds the actual value. For example, </w:t>
      </w:r>
      <w:r w:rsidRPr="00A07FA4">
        <w:rPr>
          <w:rStyle w:val="HTMLCode"/>
          <w:b/>
          <w:bCs/>
          <w:sz w:val="21"/>
          <w:szCs w:val="21"/>
          <w:bdr w:val="single" w:sz="2" w:space="0" w:color="D9D9E3" w:frame="1"/>
        </w:rPr>
        <w:t>LOAD R1, (500)</w:t>
      </w:r>
      <w:r w:rsidRPr="00A07FA4">
        <w:rPr>
          <w:rFonts w:ascii="Segoe UI" w:hAnsi="Segoe UI" w:cs="Segoe UI"/>
        </w:rPr>
        <w:t xml:space="preserve"> would load the content of the memory location whose address is stored in memory location 500 into register R1.</w:t>
      </w:r>
    </w:p>
    <w:p w14:paraId="6667F977" w14:textId="77777777" w:rsidR="003E6BF8" w:rsidRPr="00A07FA4" w:rsidRDefault="003E6BF8" w:rsidP="003E6BF8">
      <w:pPr>
        <w:pStyle w:val="NormalWeb"/>
        <w:numPr>
          <w:ilvl w:val="0"/>
          <w:numId w:val="16"/>
        </w:numPr>
        <w:spacing w:before="0" w:beforeAutospacing="0" w:after="0" w:afterAutospacing="0"/>
        <w:rPr>
          <w:rFonts w:ascii="Segoe UI" w:hAnsi="Segoe UI" w:cs="Segoe UI"/>
        </w:rPr>
      </w:pPr>
      <w:r w:rsidRPr="00A07FA4">
        <w:rPr>
          <w:rStyle w:val="Strong"/>
          <w:rFonts w:ascii="Segoe UI" w:hAnsi="Segoe UI" w:cs="Segoe UI"/>
          <w:bdr w:val="single" w:sz="2" w:space="0" w:color="D9D9E3" w:frame="1"/>
        </w:rPr>
        <w:t>Register Addressing</w:t>
      </w:r>
      <w:r w:rsidRPr="00A07FA4">
        <w:rPr>
          <w:rFonts w:ascii="Segoe UI" w:hAnsi="Segoe UI" w:cs="Segoe UI"/>
        </w:rPr>
        <w:t xml:space="preserve">: The instruction refers directly to registers, such as </w:t>
      </w:r>
      <w:r w:rsidRPr="00A07FA4">
        <w:rPr>
          <w:rStyle w:val="HTMLCode"/>
          <w:b/>
          <w:bCs/>
          <w:sz w:val="21"/>
          <w:szCs w:val="21"/>
          <w:bdr w:val="single" w:sz="2" w:space="0" w:color="D9D9E3" w:frame="1"/>
        </w:rPr>
        <w:t>ADD R1, R2</w:t>
      </w:r>
      <w:r w:rsidRPr="00A07FA4">
        <w:rPr>
          <w:rFonts w:ascii="Segoe UI" w:hAnsi="Segoe UI" w:cs="Segoe UI"/>
        </w:rPr>
        <w:t>, which adds the contents of registers R1 and R2.</w:t>
      </w:r>
    </w:p>
    <w:p w14:paraId="3DDA3049" w14:textId="77777777" w:rsidR="003E6BF8" w:rsidRPr="00A07FA4" w:rsidRDefault="003E6BF8" w:rsidP="003E6BF8">
      <w:pPr>
        <w:pStyle w:val="NormalWeb"/>
        <w:numPr>
          <w:ilvl w:val="0"/>
          <w:numId w:val="16"/>
        </w:numPr>
        <w:spacing w:before="0" w:beforeAutospacing="0" w:after="0" w:afterAutospacing="0"/>
        <w:rPr>
          <w:rFonts w:ascii="Segoe UI" w:hAnsi="Segoe UI" w:cs="Segoe UI"/>
        </w:rPr>
      </w:pPr>
      <w:r w:rsidRPr="00A07FA4">
        <w:rPr>
          <w:rStyle w:val="Strong"/>
          <w:rFonts w:ascii="Segoe UI" w:hAnsi="Segoe UI" w:cs="Segoe UI"/>
          <w:bdr w:val="single" w:sz="2" w:space="0" w:color="D9D9E3" w:frame="1"/>
        </w:rPr>
        <w:t>Register Indirect Addressing</w:t>
      </w:r>
      <w:r w:rsidRPr="00A07FA4">
        <w:rPr>
          <w:rFonts w:ascii="Segoe UI" w:hAnsi="Segoe UI" w:cs="Segoe UI"/>
        </w:rPr>
        <w:t xml:space="preserve">: Similar to indirect addressing, but the address is stored in a register. For instance, </w:t>
      </w:r>
      <w:r w:rsidRPr="00A07FA4">
        <w:rPr>
          <w:rStyle w:val="HTMLCode"/>
          <w:b/>
          <w:bCs/>
          <w:sz w:val="21"/>
          <w:szCs w:val="21"/>
          <w:bdr w:val="single" w:sz="2" w:space="0" w:color="D9D9E3" w:frame="1"/>
        </w:rPr>
        <w:t>LOAD R1, (R2)</w:t>
      </w:r>
      <w:r w:rsidRPr="00A07FA4">
        <w:rPr>
          <w:rFonts w:ascii="Segoe UI" w:hAnsi="Segoe UI" w:cs="Segoe UI"/>
        </w:rPr>
        <w:t xml:space="preserve"> loads the content of the memory location whose address is stored in register R2 into register R1.</w:t>
      </w:r>
    </w:p>
    <w:p w14:paraId="767B2321" w14:textId="77777777" w:rsidR="003E6BF8" w:rsidRPr="00A07FA4" w:rsidRDefault="003E6BF8" w:rsidP="003E6BF8">
      <w:pPr>
        <w:pStyle w:val="NormalWeb"/>
        <w:numPr>
          <w:ilvl w:val="0"/>
          <w:numId w:val="16"/>
        </w:numPr>
        <w:spacing w:before="0" w:beforeAutospacing="0" w:after="0" w:afterAutospacing="0"/>
        <w:rPr>
          <w:rFonts w:ascii="Segoe UI" w:hAnsi="Segoe UI" w:cs="Segoe UI"/>
        </w:rPr>
      </w:pPr>
      <w:r w:rsidRPr="00A07FA4">
        <w:rPr>
          <w:rStyle w:val="Strong"/>
          <w:rFonts w:ascii="Segoe UI" w:hAnsi="Segoe UI" w:cs="Segoe UI"/>
          <w:bdr w:val="single" w:sz="2" w:space="0" w:color="D9D9E3" w:frame="1"/>
        </w:rPr>
        <w:lastRenderedPageBreak/>
        <w:t>Indexed Addressing</w:t>
      </w:r>
      <w:r w:rsidRPr="00A07FA4">
        <w:rPr>
          <w:rFonts w:ascii="Segoe UI" w:hAnsi="Segoe UI" w:cs="Segoe UI"/>
        </w:rPr>
        <w:t xml:space="preserve">: This mode uses an index register and an offset to access elements in an array or table. For example, </w:t>
      </w:r>
      <w:r w:rsidRPr="00A07FA4">
        <w:rPr>
          <w:rStyle w:val="HTMLCode"/>
          <w:b/>
          <w:bCs/>
          <w:sz w:val="21"/>
          <w:szCs w:val="21"/>
          <w:bdr w:val="single" w:sz="2" w:space="0" w:color="D9D9E3" w:frame="1"/>
        </w:rPr>
        <w:t>LOAD R1, (R2 + 10)</w:t>
      </w:r>
      <w:r w:rsidRPr="00A07FA4">
        <w:rPr>
          <w:rFonts w:ascii="Segoe UI" w:hAnsi="Segoe UI" w:cs="Segoe UI"/>
        </w:rPr>
        <w:t xml:space="preserve"> loads the content of the memory location at address (contents of R2 + 10) into register R1.</w:t>
      </w:r>
    </w:p>
    <w:p w14:paraId="6CFF952F" w14:textId="77777777" w:rsidR="003E6BF8" w:rsidRPr="00A07FA4" w:rsidRDefault="003E6BF8" w:rsidP="003E6BF8">
      <w:pPr>
        <w:pStyle w:val="NormalWeb"/>
        <w:numPr>
          <w:ilvl w:val="0"/>
          <w:numId w:val="16"/>
        </w:numPr>
        <w:spacing w:before="0" w:beforeAutospacing="0" w:after="0" w:afterAutospacing="0"/>
        <w:rPr>
          <w:rFonts w:ascii="Segoe UI" w:hAnsi="Segoe UI" w:cs="Segoe UI"/>
        </w:rPr>
      </w:pPr>
      <w:r w:rsidRPr="00A07FA4">
        <w:rPr>
          <w:rStyle w:val="Strong"/>
          <w:rFonts w:ascii="Segoe UI" w:hAnsi="Segoe UI" w:cs="Segoe UI"/>
          <w:bdr w:val="single" w:sz="2" w:space="0" w:color="D9D9E3" w:frame="1"/>
        </w:rPr>
        <w:t>Relative Addressing</w:t>
      </w:r>
      <w:r w:rsidRPr="00A07FA4">
        <w:rPr>
          <w:rFonts w:ascii="Segoe UI" w:hAnsi="Segoe UI" w:cs="Segoe UI"/>
        </w:rPr>
        <w:t xml:space="preserve">: Often used in branch instructions, it specifies an address relative to the current program counter (PC). For example, </w:t>
      </w:r>
      <w:r w:rsidRPr="00A07FA4">
        <w:rPr>
          <w:rStyle w:val="HTMLCode"/>
          <w:b/>
          <w:bCs/>
          <w:sz w:val="21"/>
          <w:szCs w:val="21"/>
          <w:bdr w:val="single" w:sz="2" w:space="0" w:color="D9D9E3" w:frame="1"/>
        </w:rPr>
        <w:t>BRANCH 20</w:t>
      </w:r>
      <w:r w:rsidRPr="00A07FA4">
        <w:rPr>
          <w:rFonts w:ascii="Segoe UI" w:hAnsi="Segoe UI" w:cs="Segoe UI"/>
        </w:rPr>
        <w:t xml:space="preserve"> jumps 20 instructions forward from the current PC.</w:t>
      </w:r>
    </w:p>
    <w:p w14:paraId="240B1101" w14:textId="77777777" w:rsidR="003E6BF8" w:rsidRPr="00B75633" w:rsidRDefault="003E6BF8" w:rsidP="003E6BF8">
      <w:pPr>
        <w:pStyle w:val="ListParagraph"/>
        <w:tabs>
          <w:tab w:val="left" w:pos="1321"/>
        </w:tabs>
        <w:spacing w:before="126"/>
        <w:ind w:left="1320" w:firstLine="0"/>
        <w:rPr>
          <w:color w:val="FF0000"/>
        </w:rPr>
      </w:pPr>
    </w:p>
    <w:p w14:paraId="5798209D" w14:textId="77777777" w:rsidR="003E6BF8" w:rsidRDefault="003E6BF8" w:rsidP="003E6BF8">
      <w:pPr>
        <w:pStyle w:val="ListParagraph"/>
        <w:numPr>
          <w:ilvl w:val="0"/>
          <w:numId w:val="5"/>
        </w:numPr>
        <w:tabs>
          <w:tab w:val="left" w:pos="1321"/>
        </w:tabs>
        <w:spacing w:before="125" w:line="252" w:lineRule="exact"/>
        <w:ind w:hanging="361"/>
        <w:rPr>
          <w:color w:val="FF0000"/>
        </w:rPr>
      </w:pPr>
      <w:r w:rsidRPr="00B75633">
        <w:rPr>
          <w:color w:val="FF0000"/>
        </w:rPr>
        <w:t>Explain</w:t>
      </w:r>
      <w:r w:rsidRPr="00B75633">
        <w:rPr>
          <w:color w:val="FF0000"/>
          <w:spacing w:val="-2"/>
        </w:rPr>
        <w:t xml:space="preserve"> </w:t>
      </w:r>
      <w:r w:rsidRPr="00B75633">
        <w:rPr>
          <w:color w:val="FF0000"/>
        </w:rPr>
        <w:t>basic</w:t>
      </w:r>
      <w:r w:rsidRPr="00B75633">
        <w:rPr>
          <w:color w:val="FF0000"/>
          <w:spacing w:val="-1"/>
        </w:rPr>
        <w:t xml:space="preserve"> </w:t>
      </w:r>
      <w:r w:rsidRPr="00B75633">
        <w:rPr>
          <w:color w:val="FF0000"/>
        </w:rPr>
        <w:t>instruction</w:t>
      </w:r>
      <w:r w:rsidRPr="00B75633">
        <w:rPr>
          <w:color w:val="FF0000"/>
          <w:spacing w:val="-1"/>
        </w:rPr>
        <w:t xml:space="preserve"> </w:t>
      </w:r>
      <w:r w:rsidRPr="00B75633">
        <w:rPr>
          <w:color w:val="FF0000"/>
        </w:rPr>
        <w:t>format based</w:t>
      </w:r>
      <w:r w:rsidRPr="00B75633">
        <w:rPr>
          <w:color w:val="FF0000"/>
          <w:spacing w:val="-4"/>
        </w:rPr>
        <w:t xml:space="preserve"> </w:t>
      </w:r>
      <w:r w:rsidRPr="00B75633">
        <w:rPr>
          <w:color w:val="FF0000"/>
        </w:rPr>
        <w:t>on</w:t>
      </w:r>
      <w:r w:rsidRPr="00B75633">
        <w:rPr>
          <w:color w:val="FF0000"/>
          <w:spacing w:val="-1"/>
        </w:rPr>
        <w:t xml:space="preserve"> </w:t>
      </w:r>
      <w:r w:rsidRPr="00B75633">
        <w:rPr>
          <w:color w:val="FF0000"/>
        </w:rPr>
        <w:t>the</w:t>
      </w:r>
      <w:r w:rsidRPr="00B75633">
        <w:rPr>
          <w:color w:val="FF0000"/>
          <w:spacing w:val="-1"/>
        </w:rPr>
        <w:t xml:space="preserve"> </w:t>
      </w:r>
      <w:r w:rsidRPr="00B75633">
        <w:rPr>
          <w:color w:val="FF0000"/>
        </w:rPr>
        <w:t>type</w:t>
      </w:r>
      <w:r w:rsidRPr="00B75633">
        <w:rPr>
          <w:color w:val="FF0000"/>
          <w:spacing w:val="-3"/>
        </w:rPr>
        <w:t xml:space="preserve"> </w:t>
      </w:r>
      <w:r w:rsidRPr="00B75633">
        <w:rPr>
          <w:color w:val="FF0000"/>
        </w:rPr>
        <w:t>reference</w:t>
      </w:r>
      <w:r w:rsidRPr="00B75633">
        <w:rPr>
          <w:color w:val="FF0000"/>
          <w:spacing w:val="-1"/>
        </w:rPr>
        <w:t xml:space="preserve"> </w:t>
      </w:r>
      <w:r w:rsidRPr="00B75633">
        <w:rPr>
          <w:color w:val="FF0000"/>
        </w:rPr>
        <w:t>made</w:t>
      </w:r>
      <w:r w:rsidRPr="00B75633">
        <w:rPr>
          <w:color w:val="FF0000"/>
          <w:spacing w:val="-2"/>
        </w:rPr>
        <w:t xml:space="preserve"> </w:t>
      </w:r>
      <w:r w:rsidRPr="00B75633">
        <w:rPr>
          <w:color w:val="FF0000"/>
        </w:rPr>
        <w:t>by</w:t>
      </w:r>
      <w:r w:rsidRPr="00B75633">
        <w:rPr>
          <w:color w:val="FF0000"/>
          <w:spacing w:val="-1"/>
        </w:rPr>
        <w:t xml:space="preserve"> </w:t>
      </w:r>
      <w:r w:rsidRPr="00B75633">
        <w:rPr>
          <w:color w:val="FF0000"/>
        </w:rPr>
        <w:t>the</w:t>
      </w:r>
      <w:r w:rsidRPr="00B75633">
        <w:rPr>
          <w:color w:val="FF0000"/>
          <w:spacing w:val="-1"/>
        </w:rPr>
        <w:t xml:space="preserve"> </w:t>
      </w:r>
      <w:r w:rsidRPr="00B75633">
        <w:rPr>
          <w:color w:val="FF0000"/>
        </w:rPr>
        <w:t>instruction?</w:t>
      </w:r>
    </w:p>
    <w:p w14:paraId="02280B4B" w14:textId="77777777" w:rsidR="003E6BF8" w:rsidRPr="00A07FA4" w:rsidRDefault="003E6BF8" w:rsidP="003E6BF8">
      <w:pPr>
        <w:widowControl/>
        <w:autoSpaceDE/>
        <w:autoSpaceDN/>
        <w:spacing w:after="300"/>
        <w:rPr>
          <w:rFonts w:ascii="Segoe UI" w:hAnsi="Segoe UI" w:cs="Segoe UI"/>
          <w:sz w:val="24"/>
          <w:szCs w:val="24"/>
        </w:rPr>
      </w:pPr>
      <w:r w:rsidRPr="00A07FA4">
        <w:rPr>
          <w:rFonts w:ascii="Segoe UI" w:hAnsi="Segoe UI" w:cs="Segoe UI"/>
          <w:sz w:val="24"/>
          <w:szCs w:val="24"/>
        </w:rPr>
        <w:t>the basic instruction format in a computer architecture typically depends on the type of reference made by the instruction. There are mainly three basic types of instruction formats:</w:t>
      </w:r>
    </w:p>
    <w:p w14:paraId="5545F112" w14:textId="77777777" w:rsidR="003E6BF8" w:rsidRPr="00A07FA4" w:rsidRDefault="003E6BF8" w:rsidP="003E6BF8">
      <w:pPr>
        <w:widowControl/>
        <w:numPr>
          <w:ilvl w:val="0"/>
          <w:numId w:val="17"/>
        </w:numPr>
        <w:autoSpaceDE/>
        <w:autoSpaceDN/>
        <w:rPr>
          <w:rFonts w:ascii="Segoe UI" w:hAnsi="Segoe UI" w:cs="Segoe UI"/>
          <w:sz w:val="24"/>
          <w:szCs w:val="24"/>
        </w:rPr>
      </w:pPr>
      <w:r w:rsidRPr="00A07FA4">
        <w:rPr>
          <w:rFonts w:ascii="Segoe UI" w:hAnsi="Segoe UI" w:cs="Segoe UI"/>
          <w:b/>
          <w:bCs/>
          <w:sz w:val="24"/>
          <w:szCs w:val="24"/>
          <w:bdr w:val="single" w:sz="2" w:space="0" w:color="D9D9E3" w:frame="1"/>
        </w:rPr>
        <w:t>Register Reference Instructions</w:t>
      </w:r>
      <w:r w:rsidRPr="00A07FA4">
        <w:rPr>
          <w:rFonts w:ascii="Segoe UI" w:hAnsi="Segoe UI" w:cs="Segoe UI"/>
          <w:sz w:val="24"/>
          <w:szCs w:val="24"/>
        </w:rPr>
        <w:t>:</w:t>
      </w:r>
    </w:p>
    <w:p w14:paraId="773E1B8D" w14:textId="77777777" w:rsidR="003E6BF8" w:rsidRPr="00A07FA4" w:rsidRDefault="003E6BF8" w:rsidP="003E6BF8">
      <w:pPr>
        <w:widowControl/>
        <w:numPr>
          <w:ilvl w:val="1"/>
          <w:numId w:val="17"/>
        </w:numPr>
        <w:autoSpaceDE/>
        <w:autoSpaceDN/>
        <w:rPr>
          <w:rFonts w:ascii="Segoe UI" w:hAnsi="Segoe UI" w:cs="Segoe UI"/>
          <w:sz w:val="24"/>
          <w:szCs w:val="24"/>
        </w:rPr>
      </w:pPr>
      <w:r w:rsidRPr="00A07FA4">
        <w:rPr>
          <w:rFonts w:ascii="Segoe UI" w:hAnsi="Segoe UI" w:cs="Segoe UI"/>
          <w:sz w:val="24"/>
          <w:szCs w:val="24"/>
        </w:rPr>
        <w:t>In this format, instructions refer directly to registers within the CPU.</w:t>
      </w:r>
    </w:p>
    <w:p w14:paraId="24B3E32A" w14:textId="77777777" w:rsidR="003E6BF8" w:rsidRPr="00A07FA4" w:rsidRDefault="003E6BF8" w:rsidP="003E6BF8">
      <w:pPr>
        <w:widowControl/>
        <w:numPr>
          <w:ilvl w:val="1"/>
          <w:numId w:val="17"/>
        </w:numPr>
        <w:autoSpaceDE/>
        <w:autoSpaceDN/>
        <w:rPr>
          <w:rFonts w:ascii="Segoe UI" w:hAnsi="Segoe UI" w:cs="Segoe UI"/>
          <w:sz w:val="24"/>
          <w:szCs w:val="24"/>
        </w:rPr>
      </w:pPr>
      <w:r w:rsidRPr="00A07FA4">
        <w:rPr>
          <w:rFonts w:ascii="Segoe UI" w:hAnsi="Segoe UI" w:cs="Segoe UI"/>
          <w:sz w:val="24"/>
          <w:szCs w:val="24"/>
        </w:rPr>
        <w:t>The instruction includes opcode (operation code) specifying the operation to be performed and references register operands.</w:t>
      </w:r>
    </w:p>
    <w:p w14:paraId="241E8E50" w14:textId="77777777" w:rsidR="003E6BF8" w:rsidRDefault="003E6BF8" w:rsidP="003E6BF8">
      <w:pPr>
        <w:widowControl/>
        <w:numPr>
          <w:ilvl w:val="1"/>
          <w:numId w:val="17"/>
        </w:numPr>
        <w:autoSpaceDE/>
        <w:autoSpaceDN/>
        <w:rPr>
          <w:rFonts w:ascii="Segoe UI" w:hAnsi="Segoe UI" w:cs="Segoe UI"/>
          <w:sz w:val="24"/>
          <w:szCs w:val="24"/>
        </w:rPr>
      </w:pPr>
      <w:r w:rsidRPr="00A07FA4">
        <w:rPr>
          <w:rFonts w:ascii="Segoe UI" w:hAnsi="Segoe UI" w:cs="Segoe UI"/>
          <w:sz w:val="24"/>
          <w:szCs w:val="24"/>
        </w:rPr>
        <w:t>For example, a basic format could be:</w:t>
      </w:r>
    </w:p>
    <w:p w14:paraId="4346548D" w14:textId="77777777" w:rsidR="003E6BF8" w:rsidRPr="00A07FA4" w:rsidRDefault="003E6BF8" w:rsidP="003E6BF8">
      <w:pPr>
        <w:widowControl/>
        <w:autoSpaceDE/>
        <w:autoSpaceDN/>
        <w:ind w:left="720"/>
        <w:rPr>
          <w:rFonts w:ascii="Segoe UI" w:hAnsi="Segoe UI" w:cs="Segoe UI"/>
          <w:sz w:val="24"/>
          <w:szCs w:val="24"/>
        </w:rPr>
      </w:pPr>
      <w:r w:rsidRPr="00A07FA4">
        <w:rPr>
          <w:rFonts w:ascii="Segoe UI" w:hAnsi="Segoe UI" w:cs="Segoe UI"/>
          <w:noProof/>
          <w:sz w:val="24"/>
          <w:szCs w:val="24"/>
        </w:rPr>
        <w:drawing>
          <wp:inline distT="0" distB="0" distL="0" distR="0" wp14:anchorId="02A093D9" wp14:editId="655498F0">
            <wp:extent cx="5077534" cy="638264"/>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638264"/>
                    </a:xfrm>
                    <a:prstGeom prst="rect">
                      <a:avLst/>
                    </a:prstGeom>
                  </pic:spPr>
                </pic:pic>
              </a:graphicData>
            </a:graphic>
          </wp:inline>
        </w:drawing>
      </w:r>
    </w:p>
    <w:p w14:paraId="7C26759E" w14:textId="77777777" w:rsidR="003E6BF8" w:rsidRPr="00A07FA4" w:rsidRDefault="003E6BF8" w:rsidP="003E6BF8">
      <w:pPr>
        <w:widowControl/>
        <w:numPr>
          <w:ilvl w:val="0"/>
          <w:numId w:val="17"/>
        </w:numPr>
        <w:autoSpaceDE/>
        <w:autoSpaceDN/>
        <w:rPr>
          <w:rFonts w:ascii="Segoe UI" w:hAnsi="Segoe UI" w:cs="Segoe UI"/>
          <w:sz w:val="24"/>
          <w:szCs w:val="24"/>
        </w:rPr>
      </w:pPr>
      <w:r w:rsidRPr="00A07FA4">
        <w:rPr>
          <w:rFonts w:ascii="Segoe UI" w:hAnsi="Segoe UI" w:cs="Segoe UI"/>
          <w:b/>
          <w:bCs/>
          <w:sz w:val="24"/>
          <w:szCs w:val="24"/>
          <w:bdr w:val="single" w:sz="2" w:space="0" w:color="D9D9E3" w:frame="1"/>
        </w:rPr>
        <w:t>Memory Reference Instructions</w:t>
      </w:r>
      <w:r w:rsidRPr="00A07FA4">
        <w:rPr>
          <w:rFonts w:ascii="Segoe UI" w:hAnsi="Segoe UI" w:cs="Segoe UI"/>
          <w:sz w:val="24"/>
          <w:szCs w:val="24"/>
        </w:rPr>
        <w:t>:</w:t>
      </w:r>
    </w:p>
    <w:p w14:paraId="6A7B2AC7" w14:textId="77777777" w:rsidR="003E6BF8" w:rsidRPr="00A07FA4" w:rsidRDefault="003E6BF8" w:rsidP="003E6BF8">
      <w:pPr>
        <w:widowControl/>
        <w:numPr>
          <w:ilvl w:val="1"/>
          <w:numId w:val="17"/>
        </w:numPr>
        <w:autoSpaceDE/>
        <w:autoSpaceDN/>
        <w:rPr>
          <w:rFonts w:ascii="Segoe UI" w:hAnsi="Segoe UI" w:cs="Segoe UI"/>
          <w:sz w:val="24"/>
          <w:szCs w:val="24"/>
        </w:rPr>
      </w:pPr>
      <w:r w:rsidRPr="00A07FA4">
        <w:rPr>
          <w:rFonts w:ascii="Segoe UI" w:hAnsi="Segoe UI" w:cs="Segoe UI"/>
          <w:sz w:val="24"/>
          <w:szCs w:val="24"/>
        </w:rPr>
        <w:t>These instructions involve accessing memory locations directly.</w:t>
      </w:r>
    </w:p>
    <w:p w14:paraId="12250237" w14:textId="77777777" w:rsidR="003E6BF8" w:rsidRPr="00A07FA4" w:rsidRDefault="003E6BF8" w:rsidP="003E6BF8">
      <w:pPr>
        <w:widowControl/>
        <w:numPr>
          <w:ilvl w:val="1"/>
          <w:numId w:val="17"/>
        </w:numPr>
        <w:autoSpaceDE/>
        <w:autoSpaceDN/>
        <w:rPr>
          <w:rFonts w:ascii="Segoe UI" w:hAnsi="Segoe UI" w:cs="Segoe UI"/>
          <w:sz w:val="24"/>
          <w:szCs w:val="24"/>
        </w:rPr>
      </w:pPr>
      <w:r w:rsidRPr="00A07FA4">
        <w:rPr>
          <w:rFonts w:ascii="Segoe UI" w:hAnsi="Segoe UI" w:cs="Segoe UI"/>
          <w:sz w:val="24"/>
          <w:szCs w:val="24"/>
        </w:rPr>
        <w:t>The instruction format includes an opcode, along with memory addresses or pointers to specify memory operations.</w:t>
      </w:r>
    </w:p>
    <w:p w14:paraId="30D2BD5E" w14:textId="77777777" w:rsidR="003E6BF8" w:rsidRDefault="003E6BF8" w:rsidP="003E6BF8">
      <w:pPr>
        <w:widowControl/>
        <w:numPr>
          <w:ilvl w:val="1"/>
          <w:numId w:val="17"/>
        </w:numPr>
        <w:autoSpaceDE/>
        <w:autoSpaceDN/>
        <w:rPr>
          <w:rFonts w:ascii="Segoe UI" w:hAnsi="Segoe UI" w:cs="Segoe UI"/>
          <w:sz w:val="24"/>
          <w:szCs w:val="24"/>
        </w:rPr>
      </w:pPr>
      <w:r w:rsidRPr="00A07FA4">
        <w:rPr>
          <w:rFonts w:ascii="Segoe UI" w:hAnsi="Segoe UI" w:cs="Segoe UI"/>
          <w:sz w:val="24"/>
          <w:szCs w:val="24"/>
        </w:rPr>
        <w:t>A basic memory reference instruction format might look like:</w:t>
      </w:r>
    </w:p>
    <w:p w14:paraId="1FB77A45" w14:textId="77777777" w:rsidR="003E6BF8" w:rsidRPr="00A07FA4" w:rsidRDefault="003E6BF8" w:rsidP="003E6BF8">
      <w:pPr>
        <w:widowControl/>
        <w:autoSpaceDE/>
        <w:autoSpaceDN/>
        <w:ind w:left="1440"/>
        <w:rPr>
          <w:rFonts w:ascii="Segoe UI" w:hAnsi="Segoe UI" w:cs="Segoe UI"/>
          <w:sz w:val="24"/>
          <w:szCs w:val="24"/>
        </w:rPr>
      </w:pPr>
      <w:r w:rsidRPr="00A07FA4">
        <w:rPr>
          <w:rFonts w:ascii="Segoe UI" w:hAnsi="Segoe UI" w:cs="Segoe UI"/>
          <w:noProof/>
          <w:sz w:val="24"/>
          <w:szCs w:val="24"/>
        </w:rPr>
        <w:drawing>
          <wp:inline distT="0" distB="0" distL="0" distR="0" wp14:anchorId="797C165D" wp14:editId="2872E333">
            <wp:extent cx="2534004" cy="714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4004" cy="714475"/>
                    </a:xfrm>
                    <a:prstGeom prst="rect">
                      <a:avLst/>
                    </a:prstGeom>
                  </pic:spPr>
                </pic:pic>
              </a:graphicData>
            </a:graphic>
          </wp:inline>
        </w:drawing>
      </w:r>
    </w:p>
    <w:p w14:paraId="5CDA689B" w14:textId="77777777" w:rsidR="003E6BF8" w:rsidRPr="00A07FA4" w:rsidRDefault="003E6BF8" w:rsidP="003E6BF8">
      <w:pPr>
        <w:widowControl/>
        <w:numPr>
          <w:ilvl w:val="0"/>
          <w:numId w:val="17"/>
        </w:numPr>
        <w:autoSpaceDE/>
        <w:autoSpaceDN/>
        <w:rPr>
          <w:rFonts w:ascii="Segoe UI" w:hAnsi="Segoe UI" w:cs="Segoe UI"/>
          <w:sz w:val="24"/>
          <w:szCs w:val="24"/>
        </w:rPr>
      </w:pPr>
      <w:r w:rsidRPr="00A07FA4">
        <w:rPr>
          <w:rFonts w:ascii="Segoe UI" w:hAnsi="Segoe UI" w:cs="Segoe UI"/>
          <w:b/>
          <w:bCs/>
          <w:sz w:val="24"/>
          <w:szCs w:val="24"/>
          <w:bdr w:val="single" w:sz="2" w:space="0" w:color="D9D9E3" w:frame="1"/>
        </w:rPr>
        <w:t>Immediate Instructions</w:t>
      </w:r>
      <w:r w:rsidRPr="00A07FA4">
        <w:rPr>
          <w:rFonts w:ascii="Segoe UI" w:hAnsi="Segoe UI" w:cs="Segoe UI"/>
          <w:sz w:val="24"/>
          <w:szCs w:val="24"/>
        </w:rPr>
        <w:t>:</w:t>
      </w:r>
    </w:p>
    <w:p w14:paraId="41EBDD59" w14:textId="77777777" w:rsidR="003E6BF8" w:rsidRPr="00A07FA4" w:rsidRDefault="003E6BF8" w:rsidP="003E6BF8">
      <w:pPr>
        <w:widowControl/>
        <w:numPr>
          <w:ilvl w:val="1"/>
          <w:numId w:val="17"/>
        </w:numPr>
        <w:autoSpaceDE/>
        <w:autoSpaceDN/>
        <w:rPr>
          <w:rFonts w:ascii="Segoe UI" w:hAnsi="Segoe UI" w:cs="Segoe UI"/>
          <w:sz w:val="24"/>
          <w:szCs w:val="24"/>
        </w:rPr>
      </w:pPr>
      <w:r w:rsidRPr="00A07FA4">
        <w:rPr>
          <w:rFonts w:ascii="Segoe UI" w:hAnsi="Segoe UI" w:cs="Segoe UI"/>
          <w:sz w:val="24"/>
          <w:szCs w:val="24"/>
        </w:rPr>
        <w:t>Immediate instructions involve immediate data values within the instruction itself.</w:t>
      </w:r>
    </w:p>
    <w:p w14:paraId="10976D69" w14:textId="77777777" w:rsidR="003E6BF8" w:rsidRPr="00A07FA4" w:rsidRDefault="003E6BF8" w:rsidP="003E6BF8">
      <w:pPr>
        <w:widowControl/>
        <w:numPr>
          <w:ilvl w:val="1"/>
          <w:numId w:val="17"/>
        </w:numPr>
        <w:autoSpaceDE/>
        <w:autoSpaceDN/>
        <w:rPr>
          <w:rFonts w:ascii="Segoe UI" w:hAnsi="Segoe UI" w:cs="Segoe UI"/>
          <w:sz w:val="24"/>
          <w:szCs w:val="24"/>
        </w:rPr>
      </w:pPr>
      <w:r w:rsidRPr="00A07FA4">
        <w:rPr>
          <w:rFonts w:ascii="Segoe UI" w:hAnsi="Segoe UI" w:cs="Segoe UI"/>
          <w:sz w:val="24"/>
          <w:szCs w:val="24"/>
        </w:rPr>
        <w:t>The instruction format includes an opcode and an immediate value.</w:t>
      </w:r>
    </w:p>
    <w:p w14:paraId="1C4D12F6" w14:textId="77777777" w:rsidR="003E6BF8" w:rsidRPr="00A07FA4" w:rsidRDefault="003E6BF8" w:rsidP="003E6BF8">
      <w:pPr>
        <w:widowControl/>
        <w:numPr>
          <w:ilvl w:val="1"/>
          <w:numId w:val="17"/>
        </w:numPr>
        <w:autoSpaceDE/>
        <w:autoSpaceDN/>
        <w:rPr>
          <w:rFonts w:ascii="Segoe UI" w:hAnsi="Segoe UI" w:cs="Segoe UI"/>
          <w:sz w:val="24"/>
          <w:szCs w:val="24"/>
        </w:rPr>
      </w:pPr>
      <w:r w:rsidRPr="00A07FA4">
        <w:rPr>
          <w:rFonts w:ascii="Segoe UI" w:hAnsi="Segoe UI" w:cs="Segoe UI"/>
          <w:sz w:val="24"/>
          <w:szCs w:val="24"/>
        </w:rPr>
        <w:t>A basic immediate instruction format could be:</w:t>
      </w:r>
    </w:p>
    <w:p w14:paraId="53DD3B96" w14:textId="77777777" w:rsidR="003E6BF8" w:rsidRPr="00A07FA4" w:rsidRDefault="003E6BF8" w:rsidP="003E6BF8">
      <w:pPr>
        <w:tabs>
          <w:tab w:val="left" w:pos="1321"/>
        </w:tabs>
        <w:spacing w:before="125" w:line="252" w:lineRule="exact"/>
        <w:rPr>
          <w:color w:val="FF0000"/>
        </w:rPr>
      </w:pPr>
    </w:p>
    <w:p w14:paraId="6943C99F" w14:textId="77777777" w:rsidR="003E6BF8" w:rsidRPr="00B75633" w:rsidRDefault="003E6BF8" w:rsidP="003E6BF8">
      <w:pPr>
        <w:pStyle w:val="ListParagraph"/>
        <w:numPr>
          <w:ilvl w:val="0"/>
          <w:numId w:val="5"/>
        </w:numPr>
        <w:tabs>
          <w:tab w:val="left" w:pos="1321"/>
        </w:tabs>
        <w:ind w:right="239"/>
        <w:jc w:val="both"/>
        <w:rPr>
          <w:color w:val="FF0000"/>
        </w:rPr>
      </w:pPr>
      <w:r w:rsidRPr="00B75633">
        <w:rPr>
          <w:color w:val="FF0000"/>
        </w:rPr>
        <w:t>Perform the arithmetic operations below with binary numbers and with negative numbers in</w:t>
      </w:r>
      <w:r w:rsidRPr="00B75633">
        <w:rPr>
          <w:color w:val="FF0000"/>
          <w:spacing w:val="1"/>
        </w:rPr>
        <w:t xml:space="preserve"> </w:t>
      </w:r>
      <w:r w:rsidRPr="00B75633">
        <w:rPr>
          <w:color w:val="FF0000"/>
        </w:rPr>
        <w:t>signed 2’s Complement representation. Use seven bits to accommodate each number together</w:t>
      </w:r>
      <w:r w:rsidRPr="00B75633">
        <w:rPr>
          <w:color w:val="FF0000"/>
          <w:spacing w:val="-52"/>
        </w:rPr>
        <w:t xml:space="preserve"> </w:t>
      </w:r>
      <w:r w:rsidRPr="00B75633">
        <w:rPr>
          <w:color w:val="FF0000"/>
        </w:rPr>
        <w:t>with its sign. In each case, determine if there is an overflow by checking the carries into and</w:t>
      </w:r>
      <w:r w:rsidRPr="00B75633">
        <w:rPr>
          <w:color w:val="FF0000"/>
          <w:spacing w:val="1"/>
        </w:rPr>
        <w:t xml:space="preserve"> </w:t>
      </w:r>
      <w:r w:rsidRPr="00B75633">
        <w:rPr>
          <w:color w:val="FF0000"/>
        </w:rPr>
        <w:t>out of the sign bit</w:t>
      </w:r>
      <w:r w:rsidRPr="00B75633">
        <w:rPr>
          <w:color w:val="FF0000"/>
          <w:spacing w:val="1"/>
        </w:rPr>
        <w:t xml:space="preserve"> </w:t>
      </w:r>
      <w:r w:rsidRPr="00B75633">
        <w:rPr>
          <w:color w:val="FF0000"/>
        </w:rPr>
        <w:t>position.</w:t>
      </w:r>
    </w:p>
    <w:p w14:paraId="689ADAAF" w14:textId="77777777" w:rsidR="003E6BF8" w:rsidRPr="00B75633" w:rsidRDefault="003E6BF8" w:rsidP="003E6BF8">
      <w:pPr>
        <w:pStyle w:val="BodyText"/>
        <w:spacing w:line="252" w:lineRule="exact"/>
        <w:rPr>
          <w:color w:val="FF0000"/>
        </w:rPr>
      </w:pPr>
      <w:r w:rsidRPr="00B75633">
        <w:rPr>
          <w:color w:val="FF0000"/>
        </w:rPr>
        <w:t xml:space="preserve">a.  </w:t>
      </w:r>
      <w:r w:rsidRPr="00B75633">
        <w:rPr>
          <w:color w:val="FF0000"/>
          <w:spacing w:val="41"/>
        </w:rPr>
        <w:t xml:space="preserve"> </w:t>
      </w:r>
      <w:r w:rsidRPr="00B75633">
        <w:rPr>
          <w:color w:val="FF0000"/>
        </w:rPr>
        <w:t>(-35) +</w:t>
      </w:r>
      <w:r w:rsidRPr="00B75633">
        <w:rPr>
          <w:color w:val="FF0000"/>
          <w:spacing w:val="-1"/>
        </w:rPr>
        <w:t xml:space="preserve"> </w:t>
      </w:r>
      <w:r w:rsidRPr="00B75633">
        <w:rPr>
          <w:color w:val="FF0000"/>
        </w:rPr>
        <w:t>(-40)</w:t>
      </w:r>
    </w:p>
    <w:p w14:paraId="17C46A6E" w14:textId="77777777" w:rsidR="003E6BF8" w:rsidRDefault="003E6BF8" w:rsidP="003E6BF8">
      <w:pPr>
        <w:pStyle w:val="BodyText"/>
        <w:spacing w:line="252" w:lineRule="exact"/>
        <w:rPr>
          <w:color w:val="FF0000"/>
        </w:rPr>
      </w:pPr>
      <w:r w:rsidRPr="00B75633">
        <w:rPr>
          <w:color w:val="FF0000"/>
        </w:rPr>
        <w:t xml:space="preserve">b.  </w:t>
      </w:r>
      <w:r w:rsidRPr="00B75633">
        <w:rPr>
          <w:color w:val="FF0000"/>
          <w:spacing w:val="28"/>
        </w:rPr>
        <w:t xml:space="preserve"> </w:t>
      </w:r>
      <w:r w:rsidRPr="00B75633">
        <w:rPr>
          <w:color w:val="FF0000"/>
        </w:rPr>
        <w:t>(-35)</w:t>
      </w:r>
      <w:r w:rsidRPr="00B75633">
        <w:rPr>
          <w:color w:val="FF0000"/>
          <w:spacing w:val="1"/>
        </w:rPr>
        <w:t xml:space="preserve"> </w:t>
      </w:r>
      <w:r w:rsidRPr="00B75633">
        <w:rPr>
          <w:color w:val="FF0000"/>
        </w:rPr>
        <w:t>-</w:t>
      </w:r>
      <w:r w:rsidRPr="00B75633">
        <w:rPr>
          <w:color w:val="FF0000"/>
          <w:spacing w:val="-2"/>
        </w:rPr>
        <w:t xml:space="preserve"> </w:t>
      </w:r>
      <w:r w:rsidRPr="00B75633">
        <w:rPr>
          <w:color w:val="FF0000"/>
        </w:rPr>
        <w:t>(+40)</w:t>
      </w:r>
    </w:p>
    <w:p w14:paraId="6533C54A" w14:textId="77777777" w:rsidR="003E6BF8" w:rsidRPr="00033F87" w:rsidRDefault="003E6BF8" w:rsidP="003E6BF8">
      <w:pPr>
        <w:pStyle w:val="Heading3"/>
        <w:rPr>
          <w:rFonts w:ascii="Segoe UI" w:hAnsi="Segoe UI" w:cs="Segoe UI"/>
          <w:color w:val="auto"/>
          <w:sz w:val="30"/>
          <w:szCs w:val="30"/>
        </w:rPr>
      </w:pPr>
      <w:r w:rsidRPr="00033F87">
        <w:rPr>
          <w:rFonts w:ascii="Segoe UI" w:hAnsi="Segoe UI" w:cs="Segoe UI"/>
          <w:color w:val="auto"/>
          <w:sz w:val="30"/>
          <w:szCs w:val="30"/>
        </w:rPr>
        <w:lastRenderedPageBreak/>
        <w:t>Addition: (-35) + (-40)</w:t>
      </w:r>
    </w:p>
    <w:p w14:paraId="0E24A517" w14:textId="77777777" w:rsidR="003E6BF8" w:rsidRPr="00033F87" w:rsidRDefault="003E6BF8" w:rsidP="003E6BF8">
      <w:pPr>
        <w:pStyle w:val="NormalWeb"/>
        <w:numPr>
          <w:ilvl w:val="0"/>
          <w:numId w:val="18"/>
        </w:numPr>
        <w:spacing w:before="0" w:beforeAutospacing="0" w:after="0" w:afterAutospacing="0"/>
        <w:rPr>
          <w:rFonts w:ascii="Segoe UI" w:hAnsi="Segoe UI" w:cs="Segoe UI"/>
        </w:rPr>
      </w:pPr>
      <w:r w:rsidRPr="00033F87">
        <w:rPr>
          <w:rFonts w:ascii="Segoe UI" w:hAnsi="Segoe UI" w:cs="Segoe UI"/>
        </w:rPr>
        <w:t>(-35) in 2's complement: -35 in decimal is 35 in binary -&gt; 1000111 (7 bits for the absolute value)</w:t>
      </w:r>
      <w:r w:rsidRPr="00033F87">
        <w:rPr>
          <w:rFonts w:ascii="Segoe UI" w:hAnsi="Segoe UI" w:cs="Segoe UI"/>
        </w:rPr>
        <w:br/>
        <w:t>Negating this gives us its 2's complement representation: 0111001</w:t>
      </w:r>
    </w:p>
    <w:p w14:paraId="2EDE2AD7" w14:textId="77777777" w:rsidR="003E6BF8" w:rsidRPr="00033F87" w:rsidRDefault="003E6BF8" w:rsidP="003E6BF8">
      <w:pPr>
        <w:pStyle w:val="NormalWeb"/>
        <w:numPr>
          <w:ilvl w:val="0"/>
          <w:numId w:val="18"/>
        </w:numPr>
        <w:spacing w:before="0" w:beforeAutospacing="0" w:after="0" w:afterAutospacing="0"/>
        <w:rPr>
          <w:rFonts w:ascii="Segoe UI" w:hAnsi="Segoe UI" w:cs="Segoe UI"/>
        </w:rPr>
      </w:pPr>
      <w:r w:rsidRPr="00033F87">
        <w:rPr>
          <w:rFonts w:ascii="Segoe UI" w:hAnsi="Segoe UI" w:cs="Segoe UI"/>
        </w:rPr>
        <w:t>(-40) in 2's complement: -40 in decimal is 40 in binary -&gt; 1010000 (7 bits for the absolute value)</w:t>
      </w:r>
      <w:r w:rsidRPr="00033F87">
        <w:rPr>
          <w:rFonts w:ascii="Segoe UI" w:hAnsi="Segoe UI" w:cs="Segoe UI"/>
        </w:rPr>
        <w:br/>
        <w:t>Negating this gives us its 2's complement representation: 0111000</w:t>
      </w:r>
    </w:p>
    <w:p w14:paraId="1C1E3886" w14:textId="77777777" w:rsidR="003E6BF8" w:rsidRPr="00033F87" w:rsidRDefault="003E6BF8" w:rsidP="003E6BF8">
      <w:pPr>
        <w:pStyle w:val="BodyText"/>
        <w:spacing w:line="252" w:lineRule="exact"/>
      </w:pPr>
      <w:r w:rsidRPr="00033F87">
        <w:t xml:space="preserve">   0111001 (-35)</w:t>
      </w:r>
    </w:p>
    <w:p w14:paraId="4E6B2BEB" w14:textId="6C720E6C" w:rsidR="003E6BF8" w:rsidRPr="00033F87" w:rsidRDefault="00C22235" w:rsidP="00C22235">
      <w:pPr>
        <w:pStyle w:val="BodyText"/>
        <w:spacing w:line="252" w:lineRule="exact"/>
        <w:ind w:left="0"/>
      </w:pPr>
      <w:r>
        <w:t xml:space="preserve">                              </w:t>
      </w:r>
      <w:r w:rsidR="003E6BF8" w:rsidRPr="00033F87">
        <w:t>+ 0111000 (-40)</w:t>
      </w:r>
    </w:p>
    <w:p w14:paraId="0080BBE7" w14:textId="77777777" w:rsidR="003E6BF8" w:rsidRPr="00033F87" w:rsidRDefault="003E6BF8" w:rsidP="003E6BF8">
      <w:pPr>
        <w:pStyle w:val="BodyText"/>
        <w:spacing w:line="252" w:lineRule="exact"/>
      </w:pPr>
      <w:r w:rsidRPr="00033F87">
        <w:t xml:space="preserve"> -----------</w:t>
      </w:r>
    </w:p>
    <w:p w14:paraId="65B5451D" w14:textId="46392560" w:rsidR="003E6BF8" w:rsidRPr="00033F87" w:rsidRDefault="00F071BB" w:rsidP="00F071BB">
      <w:pPr>
        <w:pStyle w:val="BodyText"/>
        <w:spacing w:line="252" w:lineRule="exact"/>
        <w:ind w:left="0"/>
      </w:pPr>
      <w:r>
        <w:t xml:space="preserve">                            </w:t>
      </w:r>
      <w:r w:rsidR="00DA2D01">
        <w:t xml:space="preserve"> </w:t>
      </w:r>
      <w:r w:rsidR="003E6BF8" w:rsidRPr="00033F87">
        <w:t>1</w:t>
      </w:r>
      <w:r>
        <w:t xml:space="preserve"> </w:t>
      </w:r>
      <w:r w:rsidR="003E6BF8" w:rsidRPr="00033F87">
        <w:t>01100001</w:t>
      </w:r>
    </w:p>
    <w:p w14:paraId="76294C37" w14:textId="77777777" w:rsidR="003E6BF8" w:rsidRPr="00033F87" w:rsidRDefault="003E6BF8" w:rsidP="003E6BF8">
      <w:pPr>
        <w:pStyle w:val="BodyText"/>
        <w:spacing w:line="252" w:lineRule="exact"/>
        <w:rPr>
          <w:rFonts w:ascii="Segoe UI" w:hAnsi="Segoe UI" w:cs="Segoe UI"/>
          <w:shd w:val="clear" w:color="auto" w:fill="343541"/>
        </w:rPr>
      </w:pPr>
      <w:r w:rsidRPr="00033F87">
        <w:rPr>
          <w:rFonts w:ascii="Segoe UI" w:hAnsi="Segoe UI" w:cs="Segoe UI"/>
          <w:shd w:val="clear" w:color="auto" w:fill="343541"/>
        </w:rPr>
        <w:t>Here, the result is 7 bits long, but the 7th bit (the carry-out of the sign bit position) is different from the sign bit of the operands. This indicates an overflow in signed 2's complement arithmetic because the sum of two negative numbers resulted in a positive number.</w:t>
      </w:r>
    </w:p>
    <w:p w14:paraId="295DC7C1" w14:textId="77777777" w:rsidR="003E6BF8" w:rsidRPr="00033F87" w:rsidRDefault="003E6BF8" w:rsidP="003E6BF8">
      <w:pPr>
        <w:pStyle w:val="BodyText"/>
        <w:spacing w:line="252" w:lineRule="exact"/>
        <w:rPr>
          <w:rFonts w:ascii="Segoe UI" w:hAnsi="Segoe UI" w:cs="Segoe UI"/>
          <w:shd w:val="clear" w:color="auto" w:fill="343541"/>
        </w:rPr>
      </w:pPr>
    </w:p>
    <w:p w14:paraId="0DC4EEA3" w14:textId="77777777" w:rsidR="003E6BF8" w:rsidRPr="00033F87" w:rsidRDefault="003E6BF8" w:rsidP="003E6BF8">
      <w:pPr>
        <w:pStyle w:val="Heading3"/>
        <w:rPr>
          <w:rFonts w:ascii="Segoe UI" w:hAnsi="Segoe UI" w:cs="Segoe UI"/>
          <w:color w:val="auto"/>
          <w:sz w:val="30"/>
          <w:szCs w:val="30"/>
        </w:rPr>
      </w:pPr>
      <w:r w:rsidRPr="00033F87">
        <w:rPr>
          <w:rFonts w:ascii="Segoe UI" w:hAnsi="Segoe UI" w:cs="Segoe UI"/>
          <w:color w:val="auto"/>
          <w:sz w:val="30"/>
          <w:szCs w:val="30"/>
        </w:rPr>
        <w:t>Subtraction: (-35) - (+40)</w:t>
      </w:r>
    </w:p>
    <w:p w14:paraId="5703AD8B" w14:textId="77777777" w:rsidR="003E6BF8" w:rsidRPr="00033F87" w:rsidRDefault="003E6BF8" w:rsidP="003E6BF8">
      <w:pPr>
        <w:pStyle w:val="NormalWeb"/>
        <w:spacing w:before="0" w:beforeAutospacing="0" w:after="300" w:afterAutospacing="0"/>
        <w:rPr>
          <w:rFonts w:ascii="Segoe UI" w:hAnsi="Segoe UI" w:cs="Segoe UI"/>
        </w:rPr>
      </w:pPr>
      <w:r w:rsidRPr="00033F87">
        <w:rPr>
          <w:rFonts w:ascii="Segoe UI" w:hAnsi="Segoe UI" w:cs="Segoe UI"/>
        </w:rPr>
        <w:t>To subtract a positive number from a negative number, we'll add the 2's complement representation of the positive number to the negative number.</w:t>
      </w:r>
    </w:p>
    <w:p w14:paraId="43258E87" w14:textId="77777777" w:rsidR="003E6BF8" w:rsidRPr="00033F87" w:rsidRDefault="003E6BF8" w:rsidP="003E6BF8">
      <w:pPr>
        <w:widowControl/>
        <w:numPr>
          <w:ilvl w:val="0"/>
          <w:numId w:val="19"/>
        </w:numPr>
        <w:autoSpaceDE/>
        <w:autoSpaceDN/>
        <w:rPr>
          <w:rFonts w:ascii="Segoe UI" w:hAnsi="Segoe UI" w:cs="Segoe UI"/>
        </w:rPr>
      </w:pPr>
      <w:r w:rsidRPr="00033F87">
        <w:rPr>
          <w:rFonts w:ascii="Segoe UI" w:hAnsi="Segoe UI" w:cs="Segoe UI"/>
        </w:rPr>
        <w:t>(-35) in 2's complement: 0111001</w:t>
      </w:r>
    </w:p>
    <w:p w14:paraId="12D9B380" w14:textId="77777777" w:rsidR="003E6BF8" w:rsidRPr="00033F87" w:rsidRDefault="003E6BF8" w:rsidP="003E6BF8">
      <w:pPr>
        <w:widowControl/>
        <w:numPr>
          <w:ilvl w:val="0"/>
          <w:numId w:val="19"/>
        </w:numPr>
        <w:autoSpaceDE/>
        <w:autoSpaceDN/>
        <w:rPr>
          <w:rFonts w:ascii="Segoe UI" w:hAnsi="Segoe UI" w:cs="Segoe UI"/>
        </w:rPr>
      </w:pPr>
      <w:r w:rsidRPr="00033F87">
        <w:rPr>
          <w:rFonts w:ascii="Segoe UI" w:hAnsi="Segoe UI" w:cs="Segoe UI"/>
        </w:rPr>
        <w:t>(+40) in 2's complement: 0010100 (40 in decimal)</w:t>
      </w:r>
    </w:p>
    <w:p w14:paraId="44C802E7" w14:textId="77777777" w:rsidR="003E6BF8" w:rsidRPr="00033F87" w:rsidRDefault="003E6BF8" w:rsidP="003E6BF8">
      <w:pPr>
        <w:pStyle w:val="ListParagraph"/>
        <w:widowControl/>
        <w:numPr>
          <w:ilvl w:val="0"/>
          <w:numId w:val="19"/>
        </w:numPr>
        <w:autoSpaceDE/>
        <w:autoSpaceDN/>
        <w:rPr>
          <w:rFonts w:ascii="Courier New" w:hAnsi="Courier New" w:cs="Courier New"/>
          <w:sz w:val="21"/>
          <w:szCs w:val="21"/>
          <w:shd w:val="clear" w:color="auto" w:fill="000000"/>
        </w:rPr>
      </w:pPr>
      <w:r w:rsidRPr="00033F87">
        <w:rPr>
          <w:rFonts w:ascii="Courier New" w:hAnsi="Courier New" w:cs="Courier New"/>
          <w:sz w:val="21"/>
          <w:szCs w:val="21"/>
          <w:shd w:val="clear" w:color="auto" w:fill="000000"/>
        </w:rPr>
        <w:t xml:space="preserve">   </w:t>
      </w:r>
      <w:r w:rsidRPr="00033F87">
        <w:rPr>
          <w:rFonts w:ascii="Courier New" w:hAnsi="Courier New" w:cs="Courier New"/>
          <w:sz w:val="21"/>
          <w:szCs w:val="21"/>
          <w:bdr w:val="single" w:sz="2" w:space="0" w:color="D9D9E3" w:frame="1"/>
          <w:shd w:val="clear" w:color="auto" w:fill="000000"/>
        </w:rPr>
        <w:t>0111001</w:t>
      </w:r>
      <w:r w:rsidRPr="00033F87">
        <w:rPr>
          <w:rFonts w:ascii="Courier New" w:hAnsi="Courier New" w:cs="Courier New"/>
          <w:sz w:val="21"/>
          <w:szCs w:val="21"/>
          <w:shd w:val="clear" w:color="auto" w:fill="000000"/>
        </w:rPr>
        <w:t xml:space="preserve"> (-</w:t>
      </w:r>
      <w:r w:rsidRPr="00033F87">
        <w:rPr>
          <w:rFonts w:ascii="Courier New" w:hAnsi="Courier New" w:cs="Courier New"/>
          <w:sz w:val="21"/>
          <w:szCs w:val="21"/>
          <w:bdr w:val="single" w:sz="2" w:space="0" w:color="D9D9E3" w:frame="1"/>
          <w:shd w:val="clear" w:color="auto" w:fill="000000"/>
        </w:rPr>
        <w:t>35</w:t>
      </w:r>
      <w:r w:rsidRPr="00033F87">
        <w:rPr>
          <w:rFonts w:ascii="Courier New" w:hAnsi="Courier New" w:cs="Courier New"/>
          <w:sz w:val="21"/>
          <w:szCs w:val="21"/>
          <w:shd w:val="clear" w:color="auto" w:fill="000000"/>
        </w:rPr>
        <w:t>)</w:t>
      </w:r>
    </w:p>
    <w:p w14:paraId="482423BF" w14:textId="77777777" w:rsidR="003E6BF8" w:rsidRPr="00033F87" w:rsidRDefault="003E6BF8" w:rsidP="003E6BF8">
      <w:pPr>
        <w:pStyle w:val="ListParagraph"/>
        <w:widowControl/>
        <w:numPr>
          <w:ilvl w:val="0"/>
          <w:numId w:val="19"/>
        </w:numPr>
        <w:autoSpaceDE/>
        <w:autoSpaceDN/>
        <w:rPr>
          <w:rFonts w:ascii="Courier New" w:hAnsi="Courier New" w:cs="Courier New"/>
          <w:sz w:val="21"/>
          <w:szCs w:val="21"/>
          <w:shd w:val="clear" w:color="auto" w:fill="000000"/>
        </w:rPr>
      </w:pPr>
      <w:r w:rsidRPr="00033F87">
        <w:rPr>
          <w:rFonts w:ascii="Courier New" w:hAnsi="Courier New" w:cs="Courier New"/>
          <w:sz w:val="21"/>
          <w:szCs w:val="21"/>
          <w:shd w:val="clear" w:color="auto" w:fill="000000"/>
        </w:rPr>
        <w:t xml:space="preserve"> + </w:t>
      </w:r>
      <w:r w:rsidRPr="00033F87">
        <w:rPr>
          <w:rFonts w:ascii="Courier New" w:hAnsi="Courier New" w:cs="Courier New"/>
          <w:sz w:val="21"/>
          <w:szCs w:val="21"/>
          <w:bdr w:val="single" w:sz="2" w:space="0" w:color="D9D9E3" w:frame="1"/>
          <w:shd w:val="clear" w:color="auto" w:fill="000000"/>
        </w:rPr>
        <w:t>1101100</w:t>
      </w:r>
      <w:r w:rsidRPr="00033F87">
        <w:rPr>
          <w:rFonts w:ascii="Courier New" w:hAnsi="Courier New" w:cs="Courier New"/>
          <w:sz w:val="21"/>
          <w:szCs w:val="21"/>
          <w:shd w:val="clear" w:color="auto" w:fill="000000"/>
        </w:rPr>
        <w:t xml:space="preserve"> (</w:t>
      </w:r>
      <w:r w:rsidRPr="00033F87">
        <w:rPr>
          <w:rFonts w:ascii="Courier New" w:hAnsi="Courier New" w:cs="Courier New"/>
          <w:sz w:val="21"/>
          <w:szCs w:val="21"/>
          <w:bdr w:val="single" w:sz="2" w:space="0" w:color="D9D9E3" w:frame="1"/>
          <w:shd w:val="clear" w:color="auto" w:fill="000000"/>
        </w:rPr>
        <w:t>2</w:t>
      </w:r>
      <w:r w:rsidRPr="00033F87">
        <w:rPr>
          <w:rFonts w:ascii="Courier New" w:hAnsi="Courier New" w:cs="Courier New"/>
          <w:sz w:val="21"/>
          <w:szCs w:val="21"/>
          <w:shd w:val="clear" w:color="auto" w:fill="000000"/>
        </w:rPr>
        <w:t>'s complement of +</w:t>
      </w:r>
      <w:r w:rsidRPr="00033F87">
        <w:rPr>
          <w:rFonts w:ascii="Courier New" w:hAnsi="Courier New" w:cs="Courier New"/>
          <w:sz w:val="21"/>
          <w:szCs w:val="21"/>
          <w:bdr w:val="single" w:sz="2" w:space="0" w:color="D9D9E3" w:frame="1"/>
          <w:shd w:val="clear" w:color="auto" w:fill="000000"/>
        </w:rPr>
        <w:t>40</w:t>
      </w:r>
      <w:r w:rsidRPr="00033F87">
        <w:rPr>
          <w:rFonts w:ascii="Courier New" w:hAnsi="Courier New" w:cs="Courier New"/>
          <w:sz w:val="21"/>
          <w:szCs w:val="21"/>
          <w:shd w:val="clear" w:color="auto" w:fill="000000"/>
        </w:rPr>
        <w:t>)</w:t>
      </w:r>
    </w:p>
    <w:p w14:paraId="2D7C2955" w14:textId="77777777" w:rsidR="003E6BF8" w:rsidRPr="00033F87" w:rsidRDefault="003E6BF8" w:rsidP="003E6BF8">
      <w:pPr>
        <w:pStyle w:val="ListParagraph"/>
        <w:widowControl/>
        <w:numPr>
          <w:ilvl w:val="0"/>
          <w:numId w:val="19"/>
        </w:numPr>
        <w:autoSpaceDE/>
        <w:autoSpaceDN/>
        <w:rPr>
          <w:rFonts w:ascii="Courier New" w:hAnsi="Courier New" w:cs="Courier New"/>
          <w:sz w:val="21"/>
          <w:szCs w:val="21"/>
          <w:shd w:val="clear" w:color="auto" w:fill="000000"/>
        </w:rPr>
      </w:pPr>
      <w:r w:rsidRPr="00033F87">
        <w:rPr>
          <w:rFonts w:ascii="Courier New" w:hAnsi="Courier New" w:cs="Courier New"/>
          <w:sz w:val="21"/>
          <w:szCs w:val="21"/>
          <w:shd w:val="clear" w:color="auto" w:fill="000000"/>
        </w:rPr>
        <w:t xml:space="preserve"> ----------</w:t>
      </w:r>
    </w:p>
    <w:p w14:paraId="0F4A7EA5" w14:textId="77777777" w:rsidR="003E6BF8" w:rsidRPr="00033F87" w:rsidRDefault="003E6BF8" w:rsidP="003E6BF8">
      <w:pPr>
        <w:pStyle w:val="ListParagraph"/>
        <w:widowControl/>
        <w:numPr>
          <w:ilvl w:val="0"/>
          <w:numId w:val="19"/>
        </w:numPr>
        <w:autoSpaceDE/>
        <w:autoSpaceDN/>
        <w:rPr>
          <w:rFonts w:ascii="Segoe UI" w:hAnsi="Segoe UI" w:cs="Segoe UI"/>
        </w:rPr>
      </w:pPr>
      <w:r w:rsidRPr="00033F87">
        <w:rPr>
          <w:rFonts w:ascii="Courier New" w:hAnsi="Courier New" w:cs="Courier New"/>
          <w:sz w:val="21"/>
          <w:szCs w:val="21"/>
          <w:bdr w:val="single" w:sz="2" w:space="0" w:color="D9D9E3" w:frame="1"/>
          <w:shd w:val="clear" w:color="auto" w:fill="000000"/>
        </w:rPr>
        <w:t>1</w:t>
      </w:r>
      <w:r w:rsidRPr="00033F87">
        <w:rPr>
          <w:rFonts w:ascii="Courier New" w:hAnsi="Courier New" w:cs="Courier New"/>
          <w:sz w:val="21"/>
          <w:szCs w:val="21"/>
          <w:shd w:val="clear" w:color="auto" w:fill="000000"/>
        </w:rPr>
        <w:t xml:space="preserve"> </w:t>
      </w:r>
      <w:r w:rsidRPr="00033F87">
        <w:rPr>
          <w:rFonts w:ascii="Courier New" w:hAnsi="Courier New" w:cs="Courier New"/>
          <w:sz w:val="21"/>
          <w:szCs w:val="21"/>
          <w:bdr w:val="single" w:sz="2" w:space="0" w:color="D9D9E3" w:frame="1"/>
          <w:shd w:val="clear" w:color="auto" w:fill="000000"/>
        </w:rPr>
        <w:t>0100101</w:t>
      </w:r>
    </w:p>
    <w:p w14:paraId="37E92E79" w14:textId="77777777" w:rsidR="003E6BF8" w:rsidRPr="00033F87" w:rsidRDefault="003E6BF8" w:rsidP="003E6BF8">
      <w:pPr>
        <w:widowControl/>
        <w:autoSpaceDE/>
        <w:autoSpaceDN/>
        <w:spacing w:before="300" w:after="300"/>
        <w:rPr>
          <w:rFonts w:ascii="Segoe UI" w:hAnsi="Segoe UI" w:cs="Segoe UI"/>
          <w:sz w:val="24"/>
          <w:szCs w:val="24"/>
        </w:rPr>
      </w:pPr>
      <w:r w:rsidRPr="00033F87">
        <w:rPr>
          <w:rFonts w:ascii="Segoe UI" w:hAnsi="Segoe UI" w:cs="Segoe UI"/>
          <w:sz w:val="24"/>
          <w:szCs w:val="24"/>
        </w:rPr>
        <w:t>The result is 7 bits long, and in this case, the carry into and out of the sign bit position is consistent with the sign bit of the operands. There is no overflow here because subtracting a positive number from a negative number resulted in a negative number as expected.</w:t>
      </w:r>
    </w:p>
    <w:p w14:paraId="07A8AA15" w14:textId="77777777" w:rsidR="003E6BF8" w:rsidRPr="00033F87" w:rsidRDefault="003E6BF8" w:rsidP="003E6BF8">
      <w:pPr>
        <w:widowControl/>
        <w:autoSpaceDE/>
        <w:autoSpaceDN/>
        <w:spacing w:before="300" w:after="300"/>
        <w:rPr>
          <w:rFonts w:ascii="Segoe UI" w:hAnsi="Segoe UI" w:cs="Segoe UI"/>
          <w:sz w:val="24"/>
          <w:szCs w:val="24"/>
        </w:rPr>
      </w:pPr>
      <w:r w:rsidRPr="00033F87">
        <w:rPr>
          <w:rFonts w:ascii="Segoe UI" w:hAnsi="Segoe UI" w:cs="Segoe UI"/>
          <w:sz w:val="24"/>
          <w:szCs w:val="24"/>
        </w:rPr>
        <w:t>Therefore:</w:t>
      </w:r>
    </w:p>
    <w:p w14:paraId="6C919E19" w14:textId="77777777" w:rsidR="003E6BF8" w:rsidRPr="00033F87" w:rsidRDefault="003E6BF8" w:rsidP="003E6BF8">
      <w:pPr>
        <w:widowControl/>
        <w:numPr>
          <w:ilvl w:val="0"/>
          <w:numId w:val="20"/>
        </w:numPr>
        <w:autoSpaceDE/>
        <w:autoSpaceDN/>
        <w:rPr>
          <w:rFonts w:ascii="Segoe UI" w:hAnsi="Segoe UI" w:cs="Segoe UI"/>
          <w:sz w:val="24"/>
          <w:szCs w:val="24"/>
        </w:rPr>
      </w:pPr>
      <w:r w:rsidRPr="00033F87">
        <w:rPr>
          <w:rFonts w:ascii="Segoe UI" w:hAnsi="Segoe UI" w:cs="Segoe UI"/>
          <w:sz w:val="24"/>
          <w:szCs w:val="24"/>
        </w:rPr>
        <w:t>For addition (-35) + (-40), there is an overflow.</w:t>
      </w:r>
    </w:p>
    <w:p w14:paraId="296B274F" w14:textId="77777777" w:rsidR="003E6BF8" w:rsidRPr="00033F87" w:rsidRDefault="003E6BF8" w:rsidP="003E6BF8">
      <w:pPr>
        <w:widowControl/>
        <w:numPr>
          <w:ilvl w:val="0"/>
          <w:numId w:val="20"/>
        </w:numPr>
        <w:autoSpaceDE/>
        <w:autoSpaceDN/>
        <w:rPr>
          <w:rFonts w:ascii="Segoe UI" w:hAnsi="Segoe UI" w:cs="Segoe UI"/>
          <w:sz w:val="24"/>
          <w:szCs w:val="24"/>
        </w:rPr>
      </w:pPr>
      <w:r w:rsidRPr="00033F87">
        <w:rPr>
          <w:rFonts w:ascii="Segoe UI" w:hAnsi="Segoe UI" w:cs="Segoe UI"/>
          <w:sz w:val="24"/>
          <w:szCs w:val="24"/>
        </w:rPr>
        <w:t>For subtraction (-35) - (+40), there is no overflow.</w:t>
      </w:r>
    </w:p>
    <w:p w14:paraId="0ECFCFDA" w14:textId="77777777" w:rsidR="003E6BF8" w:rsidRPr="00033F87" w:rsidRDefault="003E6BF8" w:rsidP="003E6BF8">
      <w:pPr>
        <w:pStyle w:val="ListParagraph"/>
        <w:widowControl/>
        <w:pBdr>
          <w:top w:val="single" w:sz="2" w:space="0" w:color="D9D9E3"/>
          <w:left w:val="single" w:sz="2" w:space="5" w:color="D9D9E3"/>
          <w:bottom w:val="single" w:sz="2" w:space="0" w:color="D9D9E3"/>
          <w:right w:val="single" w:sz="2" w:space="0" w:color="D9D9E3"/>
        </w:pBdr>
        <w:shd w:val="clear" w:color="auto" w:fill="343541"/>
        <w:autoSpaceDE/>
        <w:autoSpaceDN/>
        <w:ind w:left="720" w:firstLine="0"/>
        <w:rPr>
          <w:rFonts w:ascii="Segoe UI" w:hAnsi="Segoe UI" w:cs="Segoe UI"/>
          <w:color w:val="D1D5DB"/>
        </w:rPr>
      </w:pPr>
    </w:p>
    <w:p w14:paraId="5565A2FA" w14:textId="77777777" w:rsidR="003E6BF8" w:rsidRPr="00B75633" w:rsidRDefault="003E6BF8" w:rsidP="003E6BF8">
      <w:pPr>
        <w:pStyle w:val="BodyText"/>
        <w:spacing w:line="252" w:lineRule="exact"/>
        <w:rPr>
          <w:color w:val="FF0000"/>
        </w:rPr>
      </w:pPr>
    </w:p>
    <w:p w14:paraId="372A4748" w14:textId="77777777" w:rsidR="003E6BF8" w:rsidRDefault="003E6BF8" w:rsidP="003E6BF8">
      <w:pPr>
        <w:pStyle w:val="ListParagraph"/>
        <w:numPr>
          <w:ilvl w:val="0"/>
          <w:numId w:val="5"/>
        </w:numPr>
        <w:tabs>
          <w:tab w:val="left" w:pos="1376"/>
        </w:tabs>
        <w:spacing w:before="2"/>
        <w:ind w:right="233"/>
        <w:jc w:val="both"/>
        <w:rPr>
          <w:color w:val="FF0000"/>
        </w:rPr>
      </w:pPr>
      <w:r w:rsidRPr="00B75633">
        <w:rPr>
          <w:color w:val="FF0000"/>
        </w:rPr>
        <w:tab/>
        <w:t>Show the contents of registers E, A, Q and SC during the process of division of 00001111 by</w:t>
      </w:r>
      <w:r w:rsidRPr="00B75633">
        <w:rPr>
          <w:color w:val="FF0000"/>
          <w:spacing w:val="-52"/>
        </w:rPr>
        <w:t xml:space="preserve"> </w:t>
      </w:r>
      <w:r w:rsidRPr="00B75633">
        <w:rPr>
          <w:color w:val="FF0000"/>
        </w:rPr>
        <w:t>0011.</w:t>
      </w:r>
      <w:r w:rsidRPr="00B75633">
        <w:rPr>
          <w:color w:val="FF0000"/>
          <w:spacing w:val="-1"/>
        </w:rPr>
        <w:t xml:space="preserve"> </w:t>
      </w:r>
      <w:r w:rsidRPr="00B75633">
        <w:rPr>
          <w:color w:val="FF0000"/>
        </w:rPr>
        <w:t>(use a</w:t>
      </w:r>
      <w:r w:rsidRPr="00B75633">
        <w:rPr>
          <w:color w:val="FF0000"/>
          <w:spacing w:val="-2"/>
        </w:rPr>
        <w:t xml:space="preserve"> </w:t>
      </w:r>
      <w:r w:rsidRPr="00B75633">
        <w:rPr>
          <w:color w:val="FF0000"/>
        </w:rPr>
        <w:t>dividend of</w:t>
      </w:r>
      <w:r w:rsidRPr="00B75633">
        <w:rPr>
          <w:color w:val="FF0000"/>
          <w:spacing w:val="-2"/>
        </w:rPr>
        <w:t xml:space="preserve"> </w:t>
      </w:r>
      <w:r w:rsidRPr="00B75633">
        <w:rPr>
          <w:color w:val="FF0000"/>
        </w:rPr>
        <w:t>eight</w:t>
      </w:r>
      <w:r w:rsidRPr="00B75633">
        <w:rPr>
          <w:color w:val="FF0000"/>
          <w:spacing w:val="1"/>
        </w:rPr>
        <w:t xml:space="preserve"> </w:t>
      </w:r>
      <w:r w:rsidRPr="00B75633">
        <w:rPr>
          <w:color w:val="FF0000"/>
        </w:rPr>
        <w:t>bits)</w:t>
      </w:r>
    </w:p>
    <w:p w14:paraId="6BFD75A9" w14:textId="77777777" w:rsidR="003E6BF8" w:rsidRPr="006347D7" w:rsidRDefault="003E6BF8" w:rsidP="003E6BF8">
      <w:pPr>
        <w:pStyle w:val="NormalWeb"/>
        <w:spacing w:before="300" w:beforeAutospacing="0" w:after="300" w:afterAutospacing="0"/>
        <w:rPr>
          <w:rFonts w:ascii="Segoe UI" w:hAnsi="Segoe UI" w:cs="Segoe UI"/>
        </w:rPr>
      </w:pPr>
      <w:r w:rsidRPr="006347D7">
        <w:rPr>
          <w:rStyle w:val="Strong"/>
          <w:rFonts w:ascii="Segoe UI" w:hAnsi="Segoe UI" w:cs="Segoe UI"/>
          <w:bdr w:val="single" w:sz="2" w:space="0" w:color="D9D9E3" w:frame="1"/>
        </w:rPr>
        <w:t>Given:</w:t>
      </w:r>
    </w:p>
    <w:p w14:paraId="7597D2CC" w14:textId="77777777" w:rsidR="003E6BF8" w:rsidRPr="006347D7" w:rsidRDefault="003E6BF8" w:rsidP="003E6BF8">
      <w:pPr>
        <w:widowControl/>
        <w:numPr>
          <w:ilvl w:val="0"/>
          <w:numId w:val="21"/>
        </w:numPr>
        <w:autoSpaceDE/>
        <w:autoSpaceDN/>
        <w:rPr>
          <w:rFonts w:ascii="Segoe UI" w:hAnsi="Segoe UI" w:cs="Segoe UI"/>
        </w:rPr>
      </w:pPr>
      <w:r w:rsidRPr="006347D7">
        <w:rPr>
          <w:rFonts w:ascii="Segoe UI" w:hAnsi="Segoe UI" w:cs="Segoe UI"/>
        </w:rPr>
        <w:lastRenderedPageBreak/>
        <w:t>Dividend (E and A together): 00001111</w:t>
      </w:r>
    </w:p>
    <w:p w14:paraId="5C7EC66E" w14:textId="77777777" w:rsidR="003E6BF8" w:rsidRPr="006347D7" w:rsidRDefault="003E6BF8" w:rsidP="003E6BF8">
      <w:pPr>
        <w:widowControl/>
        <w:numPr>
          <w:ilvl w:val="0"/>
          <w:numId w:val="21"/>
        </w:numPr>
        <w:autoSpaceDE/>
        <w:autoSpaceDN/>
        <w:rPr>
          <w:rFonts w:ascii="Segoe UI" w:hAnsi="Segoe UI" w:cs="Segoe UI"/>
        </w:rPr>
      </w:pPr>
      <w:r w:rsidRPr="006347D7">
        <w:rPr>
          <w:rFonts w:ascii="Segoe UI" w:hAnsi="Segoe UI" w:cs="Segoe UI"/>
        </w:rPr>
        <w:t>Divisor (Q): 0011</w:t>
      </w:r>
    </w:p>
    <w:p w14:paraId="068F6094" w14:textId="77777777" w:rsidR="003E6BF8" w:rsidRPr="006347D7" w:rsidRDefault="003E6BF8" w:rsidP="003E6BF8">
      <w:pPr>
        <w:pStyle w:val="Heading3"/>
        <w:rPr>
          <w:rFonts w:ascii="Segoe UI" w:hAnsi="Segoe UI" w:cs="Segoe UI"/>
          <w:color w:val="auto"/>
          <w:sz w:val="30"/>
          <w:szCs w:val="30"/>
        </w:rPr>
      </w:pPr>
      <w:r w:rsidRPr="006347D7">
        <w:rPr>
          <w:rFonts w:ascii="Segoe UI" w:hAnsi="Segoe UI" w:cs="Segoe UI"/>
          <w:color w:val="auto"/>
          <w:sz w:val="30"/>
          <w:szCs w:val="30"/>
        </w:rPr>
        <w:t>Step-by-Step Division:</w:t>
      </w:r>
    </w:p>
    <w:p w14:paraId="4578AF7C" w14:textId="77777777" w:rsidR="003E6BF8" w:rsidRPr="006347D7" w:rsidRDefault="003E6BF8" w:rsidP="003E6BF8">
      <w:pPr>
        <w:pStyle w:val="NormalWeb"/>
        <w:numPr>
          <w:ilvl w:val="0"/>
          <w:numId w:val="22"/>
        </w:numPr>
        <w:spacing w:before="0" w:beforeAutospacing="0" w:after="0" w:afterAutospacing="0"/>
        <w:rPr>
          <w:rFonts w:ascii="Segoe UI" w:hAnsi="Segoe UI" w:cs="Segoe UI"/>
        </w:rPr>
      </w:pPr>
      <w:r w:rsidRPr="006347D7">
        <w:rPr>
          <w:rFonts w:ascii="Segoe UI" w:hAnsi="Segoe UI" w:cs="Segoe UI"/>
        </w:rPr>
        <w:t>Initialize the registers:</w:t>
      </w:r>
    </w:p>
    <w:p w14:paraId="41F0F7D9" w14:textId="77777777" w:rsidR="003E6BF8" w:rsidRPr="006347D7" w:rsidRDefault="003E6BF8" w:rsidP="003E6BF8">
      <w:pPr>
        <w:widowControl/>
        <w:numPr>
          <w:ilvl w:val="1"/>
          <w:numId w:val="22"/>
        </w:numPr>
        <w:autoSpaceDE/>
        <w:autoSpaceDN/>
        <w:rPr>
          <w:rFonts w:ascii="Segoe UI" w:hAnsi="Segoe UI" w:cs="Segoe UI"/>
        </w:rPr>
      </w:pPr>
      <w:r w:rsidRPr="006347D7">
        <w:rPr>
          <w:rFonts w:ascii="Segoe UI" w:hAnsi="Segoe UI" w:cs="Segoe UI"/>
        </w:rPr>
        <w:t>E = 0000</w:t>
      </w:r>
    </w:p>
    <w:p w14:paraId="54610477" w14:textId="77777777" w:rsidR="003E6BF8" w:rsidRPr="006347D7" w:rsidRDefault="003E6BF8" w:rsidP="003E6BF8">
      <w:pPr>
        <w:widowControl/>
        <w:numPr>
          <w:ilvl w:val="1"/>
          <w:numId w:val="22"/>
        </w:numPr>
        <w:autoSpaceDE/>
        <w:autoSpaceDN/>
        <w:rPr>
          <w:rFonts w:ascii="Segoe UI" w:hAnsi="Segoe UI" w:cs="Segoe UI"/>
        </w:rPr>
      </w:pPr>
      <w:r w:rsidRPr="006347D7">
        <w:rPr>
          <w:rFonts w:ascii="Segoe UI" w:hAnsi="Segoe UI" w:cs="Segoe UI"/>
        </w:rPr>
        <w:t>A = 00001111</w:t>
      </w:r>
    </w:p>
    <w:p w14:paraId="28F531C2" w14:textId="77777777" w:rsidR="003E6BF8" w:rsidRPr="006347D7" w:rsidRDefault="003E6BF8" w:rsidP="003E6BF8">
      <w:pPr>
        <w:widowControl/>
        <w:numPr>
          <w:ilvl w:val="1"/>
          <w:numId w:val="22"/>
        </w:numPr>
        <w:autoSpaceDE/>
        <w:autoSpaceDN/>
        <w:rPr>
          <w:rFonts w:ascii="Segoe UI" w:hAnsi="Segoe UI" w:cs="Segoe UI"/>
        </w:rPr>
      </w:pPr>
      <w:r w:rsidRPr="006347D7">
        <w:rPr>
          <w:rFonts w:ascii="Segoe UI" w:hAnsi="Segoe UI" w:cs="Segoe UI"/>
        </w:rPr>
        <w:t>Q = 0011</w:t>
      </w:r>
    </w:p>
    <w:p w14:paraId="6182A1DC" w14:textId="77777777" w:rsidR="003E6BF8" w:rsidRPr="006347D7" w:rsidRDefault="003E6BF8" w:rsidP="003E6BF8">
      <w:pPr>
        <w:widowControl/>
        <w:numPr>
          <w:ilvl w:val="1"/>
          <w:numId w:val="22"/>
        </w:numPr>
        <w:autoSpaceDE/>
        <w:autoSpaceDN/>
        <w:rPr>
          <w:rFonts w:ascii="Segoe UI" w:hAnsi="Segoe UI" w:cs="Segoe UI"/>
        </w:rPr>
      </w:pPr>
      <w:r w:rsidRPr="006347D7">
        <w:rPr>
          <w:rFonts w:ascii="Segoe UI" w:hAnsi="Segoe UI" w:cs="Segoe UI"/>
        </w:rPr>
        <w:t>SC = (status flags, carry, zero, etc.)</w:t>
      </w:r>
    </w:p>
    <w:p w14:paraId="6B887293" w14:textId="77777777" w:rsidR="003E6BF8" w:rsidRPr="006347D7" w:rsidRDefault="003E6BF8" w:rsidP="003E6BF8">
      <w:pPr>
        <w:pStyle w:val="NormalWeb"/>
        <w:numPr>
          <w:ilvl w:val="0"/>
          <w:numId w:val="22"/>
        </w:numPr>
        <w:spacing w:before="0" w:beforeAutospacing="0" w:after="0" w:afterAutospacing="0"/>
        <w:rPr>
          <w:rFonts w:ascii="Segoe UI" w:hAnsi="Segoe UI" w:cs="Segoe UI"/>
        </w:rPr>
      </w:pPr>
      <w:r w:rsidRPr="006347D7">
        <w:rPr>
          <w:rFonts w:ascii="Segoe UI" w:hAnsi="Segoe UI" w:cs="Segoe UI"/>
        </w:rPr>
        <w:t>Perform the division algorithm iteratively:</w:t>
      </w:r>
    </w:p>
    <w:p w14:paraId="6CA062B1" w14:textId="77777777" w:rsidR="003E6BF8" w:rsidRPr="006347D7" w:rsidRDefault="003E6BF8" w:rsidP="003E6BF8">
      <w:pPr>
        <w:pStyle w:val="NormalWeb"/>
        <w:numPr>
          <w:ilvl w:val="1"/>
          <w:numId w:val="22"/>
        </w:numPr>
        <w:spacing w:before="0" w:beforeAutospacing="0" w:after="0" w:afterAutospacing="0"/>
        <w:rPr>
          <w:rFonts w:ascii="Segoe UI" w:hAnsi="Segoe UI" w:cs="Segoe UI"/>
        </w:rPr>
      </w:pPr>
      <w:r w:rsidRPr="006347D7">
        <w:rPr>
          <w:rFonts w:ascii="Segoe UI" w:hAnsi="Segoe UI" w:cs="Segoe UI"/>
        </w:rPr>
        <w:t>Subtract the divisor (Q) from the most significant bits of E and A:</w:t>
      </w:r>
    </w:p>
    <w:p w14:paraId="5FF712B7" w14:textId="77777777" w:rsidR="003E6BF8" w:rsidRPr="006347D7" w:rsidRDefault="003E6BF8" w:rsidP="003E6BF8">
      <w:pPr>
        <w:pStyle w:val="HTMLPreformatted"/>
        <w:ind w:left="1440"/>
        <w:rPr>
          <w:rFonts w:ascii="Segoe UI" w:hAnsi="Segoe UI" w:cs="Segoe UI"/>
          <w:sz w:val="21"/>
          <w:szCs w:val="21"/>
        </w:rPr>
      </w:pPr>
      <w:r w:rsidRPr="006347D7">
        <w:rPr>
          <w:rFonts w:ascii="Segoe UI" w:hAnsi="Segoe UI" w:cs="Segoe UI"/>
          <w:sz w:val="21"/>
          <w:szCs w:val="21"/>
          <w:bdr w:val="single" w:sz="2" w:space="0" w:color="D9D9E3" w:frame="1"/>
        </w:rPr>
        <w:t>makefile</w:t>
      </w:r>
      <w:r w:rsidRPr="006347D7">
        <w:rPr>
          <w:rFonts w:ascii="Segoe UI" w:hAnsi="Segoe UI" w:cs="Segoe UI"/>
          <w:sz w:val="21"/>
          <w:szCs w:val="21"/>
        </w:rPr>
        <w:t>Copy code</w:t>
      </w:r>
    </w:p>
    <w:p w14:paraId="2495DE68" w14:textId="77777777" w:rsidR="003E6BF8" w:rsidRDefault="003E6BF8" w:rsidP="003E6BF8">
      <w:pPr>
        <w:pStyle w:val="HTMLPreformatted"/>
        <w:ind w:left="1440"/>
        <w:rPr>
          <w:rStyle w:val="HTMLCode"/>
          <w:rFonts w:ascii="inherit" w:hAnsi="inherit"/>
          <w:bdr w:val="single" w:sz="2" w:space="1" w:color="D9D9E3" w:frame="1"/>
        </w:rPr>
      </w:pPr>
      <w:r w:rsidRPr="006347D7">
        <w:rPr>
          <w:rStyle w:val="HTMLCode"/>
          <w:rFonts w:ascii="inherit" w:hAnsi="inherit"/>
          <w:bdr w:val="single" w:sz="2" w:space="1" w:color="D9D9E3" w:frame="1"/>
        </w:rPr>
        <w:t xml:space="preserve">E = 00 </w:t>
      </w:r>
    </w:p>
    <w:p w14:paraId="24821326" w14:textId="77777777" w:rsidR="003E6BF8" w:rsidRDefault="003E6BF8" w:rsidP="003E6BF8">
      <w:pPr>
        <w:pStyle w:val="HTMLPreformatted"/>
        <w:ind w:left="1440"/>
        <w:rPr>
          <w:rStyle w:val="HTMLCode"/>
          <w:rFonts w:ascii="inherit" w:hAnsi="inherit"/>
          <w:bdr w:val="single" w:sz="2" w:space="1" w:color="D9D9E3" w:frame="1"/>
        </w:rPr>
      </w:pPr>
      <w:r w:rsidRPr="006347D7">
        <w:rPr>
          <w:rStyle w:val="HTMLCode"/>
          <w:rFonts w:ascii="inherit" w:hAnsi="inherit"/>
          <w:bdr w:val="single" w:sz="2" w:space="1" w:color="D9D9E3" w:frame="1"/>
        </w:rPr>
        <w:t xml:space="preserve">A = 00001111 - 0011 = 00001000 </w:t>
      </w:r>
    </w:p>
    <w:p w14:paraId="2D256AB4" w14:textId="77777777" w:rsidR="003E6BF8" w:rsidRPr="006347D7" w:rsidRDefault="003E6BF8" w:rsidP="003E6BF8">
      <w:pPr>
        <w:pStyle w:val="HTMLPreformatted"/>
        <w:ind w:left="1440"/>
        <w:rPr>
          <w:sz w:val="21"/>
          <w:szCs w:val="21"/>
        </w:rPr>
      </w:pPr>
      <w:r w:rsidRPr="006347D7">
        <w:rPr>
          <w:rStyle w:val="HTMLCode"/>
          <w:rFonts w:ascii="inherit" w:hAnsi="inherit"/>
          <w:bdr w:val="single" w:sz="2" w:space="1" w:color="D9D9E3" w:frame="1"/>
        </w:rPr>
        <w:t xml:space="preserve">Q = 0011 </w:t>
      </w:r>
    </w:p>
    <w:p w14:paraId="0F7B4353" w14:textId="77777777" w:rsidR="003E6BF8" w:rsidRPr="006347D7" w:rsidRDefault="003E6BF8" w:rsidP="003E6BF8">
      <w:pPr>
        <w:pStyle w:val="NormalWeb"/>
        <w:numPr>
          <w:ilvl w:val="1"/>
          <w:numId w:val="22"/>
        </w:numPr>
        <w:spacing w:before="0" w:beforeAutospacing="0" w:after="0" w:afterAutospacing="0"/>
        <w:rPr>
          <w:rFonts w:ascii="Segoe UI" w:hAnsi="Segoe UI" w:cs="Segoe UI"/>
        </w:rPr>
      </w:pPr>
      <w:r w:rsidRPr="006347D7">
        <w:rPr>
          <w:rFonts w:ascii="Segoe UI" w:hAnsi="Segoe UI" w:cs="Segoe UI"/>
        </w:rPr>
        <w:t>Since the result is non-negative, set Q's LSB to 1:</w:t>
      </w:r>
    </w:p>
    <w:p w14:paraId="06D28905" w14:textId="77777777" w:rsidR="003E6BF8" w:rsidRPr="006347D7" w:rsidRDefault="003E6BF8" w:rsidP="003E6BF8">
      <w:pPr>
        <w:pStyle w:val="HTMLPreformatted"/>
        <w:ind w:left="1440"/>
        <w:rPr>
          <w:rFonts w:ascii="Segoe UI" w:hAnsi="Segoe UI" w:cs="Segoe UI"/>
          <w:sz w:val="21"/>
          <w:szCs w:val="21"/>
        </w:rPr>
      </w:pPr>
      <w:r w:rsidRPr="006347D7">
        <w:rPr>
          <w:rFonts w:ascii="Segoe UI" w:hAnsi="Segoe UI" w:cs="Segoe UI"/>
          <w:sz w:val="21"/>
          <w:szCs w:val="21"/>
          <w:bdr w:val="single" w:sz="2" w:space="0" w:color="D9D9E3" w:frame="1"/>
        </w:rPr>
        <w:t>makefile</w:t>
      </w:r>
      <w:r w:rsidRPr="006347D7">
        <w:rPr>
          <w:rFonts w:ascii="Segoe UI" w:hAnsi="Segoe UI" w:cs="Segoe UI"/>
          <w:sz w:val="21"/>
          <w:szCs w:val="21"/>
        </w:rPr>
        <w:t>Copy code</w:t>
      </w:r>
    </w:p>
    <w:p w14:paraId="55DF2B54" w14:textId="77777777" w:rsidR="003E6BF8" w:rsidRDefault="003E6BF8" w:rsidP="003E6BF8">
      <w:pPr>
        <w:pStyle w:val="HTMLPreformatted"/>
        <w:ind w:left="1440"/>
        <w:rPr>
          <w:rStyle w:val="HTMLCode"/>
          <w:rFonts w:ascii="inherit" w:hAnsi="inherit"/>
          <w:bdr w:val="single" w:sz="2" w:space="1" w:color="D9D9E3" w:frame="1"/>
        </w:rPr>
      </w:pPr>
      <w:r w:rsidRPr="006347D7">
        <w:rPr>
          <w:rStyle w:val="HTMLCode"/>
          <w:rFonts w:ascii="inherit" w:hAnsi="inherit"/>
          <w:bdr w:val="single" w:sz="2" w:space="1" w:color="D9D9E3" w:frame="1"/>
        </w:rPr>
        <w:t>E = 00</w:t>
      </w:r>
    </w:p>
    <w:p w14:paraId="6D8E1D4A" w14:textId="77777777" w:rsidR="003E6BF8" w:rsidRDefault="003E6BF8" w:rsidP="003E6BF8">
      <w:pPr>
        <w:pStyle w:val="HTMLPreformatted"/>
        <w:ind w:left="1440"/>
        <w:rPr>
          <w:rStyle w:val="HTMLCode"/>
          <w:rFonts w:ascii="inherit" w:hAnsi="inherit"/>
          <w:bdr w:val="single" w:sz="2" w:space="1" w:color="D9D9E3" w:frame="1"/>
        </w:rPr>
      </w:pPr>
      <w:r w:rsidRPr="006347D7">
        <w:rPr>
          <w:rStyle w:val="HTMLCode"/>
          <w:rFonts w:ascii="inherit" w:hAnsi="inherit"/>
          <w:bdr w:val="single" w:sz="2" w:space="1" w:color="D9D9E3" w:frame="1"/>
        </w:rPr>
        <w:t xml:space="preserve"> A = 00001000 </w:t>
      </w:r>
    </w:p>
    <w:p w14:paraId="00068FAE" w14:textId="77777777" w:rsidR="003E6BF8" w:rsidRPr="006347D7" w:rsidRDefault="003E6BF8" w:rsidP="003E6BF8">
      <w:pPr>
        <w:pStyle w:val="HTMLPreformatted"/>
        <w:ind w:left="1440"/>
        <w:rPr>
          <w:sz w:val="21"/>
          <w:szCs w:val="21"/>
        </w:rPr>
      </w:pPr>
      <w:r w:rsidRPr="006347D7">
        <w:rPr>
          <w:rStyle w:val="HTMLCode"/>
          <w:rFonts w:ascii="inherit" w:hAnsi="inherit"/>
          <w:bdr w:val="single" w:sz="2" w:space="1" w:color="D9D9E3" w:frame="1"/>
        </w:rPr>
        <w:t xml:space="preserve">Q = 10011 </w:t>
      </w:r>
    </w:p>
    <w:p w14:paraId="16C2B9FD" w14:textId="77777777" w:rsidR="003E6BF8" w:rsidRPr="006347D7" w:rsidRDefault="003E6BF8" w:rsidP="003E6BF8">
      <w:pPr>
        <w:pStyle w:val="NormalWeb"/>
        <w:numPr>
          <w:ilvl w:val="1"/>
          <w:numId w:val="22"/>
        </w:numPr>
        <w:spacing w:before="0" w:beforeAutospacing="0" w:after="0" w:afterAutospacing="0"/>
        <w:rPr>
          <w:rFonts w:ascii="Segoe UI" w:hAnsi="Segoe UI" w:cs="Segoe UI"/>
        </w:rPr>
      </w:pPr>
      <w:r w:rsidRPr="006347D7">
        <w:rPr>
          <w:rFonts w:ascii="Segoe UI" w:hAnsi="Segoe UI" w:cs="Segoe UI"/>
        </w:rPr>
        <w:t>Shift the leftmost bit of A into the LSB of E, then shift A left:</w:t>
      </w:r>
    </w:p>
    <w:p w14:paraId="4765E618" w14:textId="77777777" w:rsidR="003E6BF8" w:rsidRPr="006347D7" w:rsidRDefault="003E6BF8" w:rsidP="003E6BF8">
      <w:pPr>
        <w:pStyle w:val="HTMLPreformatted"/>
        <w:ind w:left="1440"/>
        <w:rPr>
          <w:rFonts w:ascii="Segoe UI" w:hAnsi="Segoe UI" w:cs="Segoe UI"/>
          <w:sz w:val="21"/>
          <w:szCs w:val="21"/>
        </w:rPr>
      </w:pPr>
      <w:r w:rsidRPr="006347D7">
        <w:rPr>
          <w:rFonts w:ascii="Segoe UI" w:hAnsi="Segoe UI" w:cs="Segoe UI"/>
          <w:sz w:val="21"/>
          <w:szCs w:val="21"/>
          <w:bdr w:val="single" w:sz="2" w:space="0" w:color="D9D9E3" w:frame="1"/>
        </w:rPr>
        <w:t>css</w:t>
      </w:r>
      <w:r w:rsidRPr="006347D7">
        <w:rPr>
          <w:rFonts w:ascii="Segoe UI" w:hAnsi="Segoe UI" w:cs="Segoe UI"/>
          <w:sz w:val="21"/>
          <w:szCs w:val="21"/>
        </w:rPr>
        <w:t>Copy code</w:t>
      </w:r>
    </w:p>
    <w:p w14:paraId="2B38FD48" w14:textId="77777777" w:rsidR="003E6BF8" w:rsidRDefault="003E6BF8" w:rsidP="003E6BF8">
      <w:pPr>
        <w:pStyle w:val="HTMLPreformatted"/>
        <w:ind w:left="1440"/>
        <w:rPr>
          <w:rStyle w:val="HTMLCode"/>
          <w:rFonts w:ascii="inherit" w:hAnsi="inherit"/>
          <w:bdr w:val="single" w:sz="2" w:space="1" w:color="D9D9E3" w:frame="1"/>
        </w:rPr>
      </w:pPr>
      <w:r w:rsidRPr="006347D7">
        <w:rPr>
          <w:rStyle w:val="HTMLCode"/>
          <w:rFonts w:ascii="inherit" w:hAnsi="inherit"/>
          <w:bdr w:val="single" w:sz="2" w:space="1" w:color="D9D9E3" w:frame="1"/>
        </w:rPr>
        <w:t xml:space="preserve">E = </w:t>
      </w:r>
      <w:r w:rsidRPr="006347D7">
        <w:rPr>
          <w:rStyle w:val="hljs-number"/>
          <w:rFonts w:ascii="inherit" w:hAnsi="inherit"/>
          <w:bdr w:val="single" w:sz="2" w:space="0" w:color="D9D9E3" w:frame="1"/>
        </w:rPr>
        <w:t>0</w:t>
      </w:r>
      <w:r w:rsidRPr="006347D7">
        <w:rPr>
          <w:rStyle w:val="HTMLCode"/>
          <w:rFonts w:ascii="inherit" w:hAnsi="inherit"/>
          <w:bdr w:val="single" w:sz="2" w:space="1" w:color="D9D9E3" w:frame="1"/>
        </w:rPr>
        <w:t xml:space="preserve"> (Carry = </w:t>
      </w:r>
      <w:r w:rsidRPr="006347D7">
        <w:rPr>
          <w:rStyle w:val="hljs-number"/>
          <w:rFonts w:ascii="inherit" w:hAnsi="inherit"/>
          <w:bdr w:val="single" w:sz="2" w:space="0" w:color="D9D9E3" w:frame="1"/>
        </w:rPr>
        <w:t>0</w:t>
      </w:r>
      <w:r w:rsidRPr="006347D7">
        <w:rPr>
          <w:rStyle w:val="HTMLCode"/>
          <w:rFonts w:ascii="inherit" w:hAnsi="inherit"/>
          <w:bdr w:val="single" w:sz="2" w:space="1" w:color="D9D9E3" w:frame="1"/>
        </w:rPr>
        <w:t xml:space="preserve">, No </w:t>
      </w:r>
      <w:r w:rsidRPr="006347D7">
        <w:rPr>
          <w:rStyle w:val="hljs-attribute"/>
          <w:rFonts w:ascii="inherit" w:hAnsi="inherit"/>
          <w:bdr w:val="single" w:sz="2" w:space="0" w:color="D9D9E3" w:frame="1"/>
        </w:rPr>
        <w:t>overflow</w:t>
      </w:r>
      <w:r w:rsidRPr="006347D7">
        <w:rPr>
          <w:rStyle w:val="HTMLCode"/>
          <w:rFonts w:ascii="inherit" w:hAnsi="inherit"/>
          <w:bdr w:val="single" w:sz="2" w:space="1" w:color="D9D9E3" w:frame="1"/>
        </w:rPr>
        <w:t xml:space="preserve">) </w:t>
      </w:r>
    </w:p>
    <w:p w14:paraId="44597D43" w14:textId="77777777" w:rsidR="003E6BF8" w:rsidRDefault="003E6BF8" w:rsidP="003E6BF8">
      <w:pPr>
        <w:pStyle w:val="HTMLPreformatted"/>
        <w:ind w:left="1440"/>
        <w:rPr>
          <w:rStyle w:val="hljs-number"/>
          <w:rFonts w:ascii="inherit" w:hAnsi="inherit"/>
          <w:bdr w:val="single" w:sz="2" w:space="0" w:color="D9D9E3" w:frame="1"/>
        </w:rPr>
      </w:pPr>
      <w:r w:rsidRPr="006347D7">
        <w:rPr>
          <w:rStyle w:val="hljs-selector-tag"/>
          <w:rFonts w:ascii="inherit" w:hAnsi="inherit"/>
          <w:bdr w:val="single" w:sz="2" w:space="0" w:color="D9D9E3" w:frame="1"/>
        </w:rPr>
        <w:t>A</w:t>
      </w:r>
      <w:r w:rsidRPr="006347D7">
        <w:rPr>
          <w:rStyle w:val="HTMLCode"/>
          <w:rFonts w:ascii="inherit" w:hAnsi="inherit"/>
          <w:bdr w:val="single" w:sz="2" w:space="1" w:color="D9D9E3" w:frame="1"/>
        </w:rPr>
        <w:t xml:space="preserve"> = </w:t>
      </w:r>
      <w:r w:rsidRPr="006347D7">
        <w:rPr>
          <w:rStyle w:val="hljs-number"/>
          <w:rFonts w:ascii="inherit" w:hAnsi="inherit"/>
          <w:bdr w:val="single" w:sz="2" w:space="0" w:color="D9D9E3" w:frame="1"/>
        </w:rPr>
        <w:t>00010000</w:t>
      </w:r>
    </w:p>
    <w:p w14:paraId="38273F78" w14:textId="77777777" w:rsidR="003E6BF8" w:rsidRPr="006347D7" w:rsidRDefault="003E6BF8" w:rsidP="003E6BF8">
      <w:pPr>
        <w:pStyle w:val="HTMLPreformatted"/>
        <w:ind w:left="1440"/>
        <w:rPr>
          <w:sz w:val="21"/>
          <w:szCs w:val="21"/>
        </w:rPr>
      </w:pPr>
      <w:r w:rsidRPr="006347D7">
        <w:rPr>
          <w:rStyle w:val="HTMLCode"/>
          <w:rFonts w:ascii="inherit" w:hAnsi="inherit"/>
          <w:bdr w:val="single" w:sz="2" w:space="1" w:color="D9D9E3" w:frame="1"/>
        </w:rPr>
        <w:t xml:space="preserve"> </w:t>
      </w:r>
      <w:r w:rsidRPr="006347D7">
        <w:rPr>
          <w:rStyle w:val="hljs-selector-tag"/>
          <w:rFonts w:ascii="inherit" w:hAnsi="inherit"/>
          <w:bdr w:val="single" w:sz="2" w:space="0" w:color="D9D9E3" w:frame="1"/>
        </w:rPr>
        <w:t>Q</w:t>
      </w:r>
      <w:r w:rsidRPr="006347D7">
        <w:rPr>
          <w:rStyle w:val="HTMLCode"/>
          <w:rFonts w:ascii="inherit" w:hAnsi="inherit"/>
          <w:bdr w:val="single" w:sz="2" w:space="1" w:color="D9D9E3" w:frame="1"/>
        </w:rPr>
        <w:t xml:space="preserve"> = </w:t>
      </w:r>
      <w:r w:rsidRPr="006347D7">
        <w:rPr>
          <w:rStyle w:val="hljs-number"/>
          <w:rFonts w:ascii="inherit" w:hAnsi="inherit"/>
          <w:bdr w:val="single" w:sz="2" w:space="0" w:color="D9D9E3" w:frame="1"/>
        </w:rPr>
        <w:t>0011</w:t>
      </w:r>
      <w:r w:rsidRPr="006347D7">
        <w:rPr>
          <w:rStyle w:val="HTMLCode"/>
          <w:rFonts w:ascii="inherit" w:hAnsi="inherit"/>
          <w:bdr w:val="single" w:sz="2" w:space="1" w:color="D9D9E3" w:frame="1"/>
        </w:rPr>
        <w:t xml:space="preserve"> (Shifted </w:t>
      </w:r>
      <w:r w:rsidRPr="006347D7">
        <w:rPr>
          <w:rStyle w:val="hljs-attribute"/>
          <w:rFonts w:ascii="inherit" w:hAnsi="inherit"/>
          <w:bdr w:val="single" w:sz="2" w:space="0" w:color="D9D9E3" w:frame="1"/>
        </w:rPr>
        <w:t>left</w:t>
      </w:r>
      <w:r w:rsidRPr="006347D7">
        <w:rPr>
          <w:rStyle w:val="HTMLCode"/>
          <w:rFonts w:ascii="inherit" w:hAnsi="inherit"/>
          <w:bdr w:val="single" w:sz="2" w:space="1" w:color="D9D9E3" w:frame="1"/>
        </w:rPr>
        <w:t xml:space="preserve">) </w:t>
      </w:r>
    </w:p>
    <w:p w14:paraId="54BAA70C" w14:textId="77777777" w:rsidR="003E6BF8" w:rsidRPr="006347D7" w:rsidRDefault="003E6BF8" w:rsidP="003E6BF8">
      <w:pPr>
        <w:pStyle w:val="NormalWeb"/>
        <w:numPr>
          <w:ilvl w:val="1"/>
          <w:numId w:val="22"/>
        </w:numPr>
        <w:spacing w:before="0" w:beforeAutospacing="0" w:after="0" w:afterAutospacing="0"/>
        <w:rPr>
          <w:rFonts w:ascii="Segoe UI" w:hAnsi="Segoe UI" w:cs="Segoe UI"/>
        </w:rPr>
      </w:pPr>
      <w:r w:rsidRPr="006347D7">
        <w:rPr>
          <w:rFonts w:ascii="Segoe UI" w:hAnsi="Segoe UI" w:cs="Segoe UI"/>
        </w:rPr>
        <w:t>Subtract the divisor from A:</w:t>
      </w:r>
    </w:p>
    <w:p w14:paraId="17A76A01" w14:textId="77777777" w:rsidR="003E6BF8" w:rsidRPr="006347D7" w:rsidRDefault="003E6BF8" w:rsidP="003E6BF8">
      <w:pPr>
        <w:pStyle w:val="HTMLPreformatted"/>
        <w:ind w:left="1440"/>
        <w:rPr>
          <w:rFonts w:ascii="Segoe UI" w:hAnsi="Segoe UI" w:cs="Segoe UI"/>
          <w:sz w:val="21"/>
          <w:szCs w:val="21"/>
        </w:rPr>
      </w:pPr>
      <w:r w:rsidRPr="006347D7">
        <w:rPr>
          <w:rFonts w:ascii="Segoe UI" w:hAnsi="Segoe UI" w:cs="Segoe UI"/>
          <w:sz w:val="21"/>
          <w:szCs w:val="21"/>
          <w:bdr w:val="single" w:sz="2" w:space="0" w:color="D9D9E3" w:frame="1"/>
        </w:rPr>
        <w:t>makefile</w:t>
      </w:r>
      <w:r w:rsidRPr="006347D7">
        <w:rPr>
          <w:rFonts w:ascii="Segoe UI" w:hAnsi="Segoe UI" w:cs="Segoe UI"/>
          <w:sz w:val="21"/>
          <w:szCs w:val="21"/>
        </w:rPr>
        <w:t>Copy code</w:t>
      </w:r>
    </w:p>
    <w:p w14:paraId="0C9A5865" w14:textId="77777777" w:rsidR="003E6BF8" w:rsidRDefault="003E6BF8" w:rsidP="003E6BF8">
      <w:pPr>
        <w:pStyle w:val="HTMLPreformatted"/>
        <w:ind w:left="1440"/>
        <w:rPr>
          <w:rStyle w:val="HTMLCode"/>
          <w:rFonts w:ascii="inherit" w:hAnsi="inherit"/>
          <w:bdr w:val="single" w:sz="2" w:space="1" w:color="D9D9E3" w:frame="1"/>
        </w:rPr>
      </w:pPr>
      <w:r w:rsidRPr="006347D7">
        <w:rPr>
          <w:rStyle w:val="HTMLCode"/>
          <w:rFonts w:ascii="inherit" w:hAnsi="inherit"/>
          <w:bdr w:val="single" w:sz="2" w:space="1" w:color="D9D9E3" w:frame="1"/>
        </w:rPr>
        <w:t>E = 00</w:t>
      </w:r>
    </w:p>
    <w:p w14:paraId="183DDEBB" w14:textId="77777777" w:rsidR="003E6BF8" w:rsidRDefault="003E6BF8" w:rsidP="003E6BF8">
      <w:pPr>
        <w:pStyle w:val="HTMLPreformatted"/>
        <w:ind w:left="1440"/>
        <w:rPr>
          <w:rStyle w:val="HTMLCode"/>
          <w:rFonts w:ascii="inherit" w:hAnsi="inherit"/>
          <w:bdr w:val="single" w:sz="2" w:space="1" w:color="D9D9E3" w:frame="1"/>
        </w:rPr>
      </w:pPr>
      <w:r w:rsidRPr="006347D7">
        <w:rPr>
          <w:rStyle w:val="HTMLCode"/>
          <w:rFonts w:ascii="inherit" w:hAnsi="inherit"/>
          <w:bdr w:val="single" w:sz="2" w:space="1" w:color="D9D9E3" w:frame="1"/>
        </w:rPr>
        <w:t xml:space="preserve"> A = 00010000 - 0011 = 00001101 </w:t>
      </w:r>
    </w:p>
    <w:p w14:paraId="18965CB7" w14:textId="77777777" w:rsidR="003E6BF8" w:rsidRPr="006347D7" w:rsidRDefault="003E6BF8" w:rsidP="003E6BF8">
      <w:pPr>
        <w:pStyle w:val="HTMLPreformatted"/>
        <w:ind w:left="1440"/>
        <w:rPr>
          <w:sz w:val="21"/>
          <w:szCs w:val="21"/>
        </w:rPr>
      </w:pPr>
      <w:r w:rsidRPr="006347D7">
        <w:rPr>
          <w:rStyle w:val="HTMLCode"/>
          <w:rFonts w:ascii="inherit" w:hAnsi="inherit"/>
          <w:bdr w:val="single" w:sz="2" w:space="1" w:color="D9D9E3" w:frame="1"/>
        </w:rPr>
        <w:t xml:space="preserve">Q = 0011 </w:t>
      </w:r>
    </w:p>
    <w:p w14:paraId="5B6F9579" w14:textId="77777777" w:rsidR="003E6BF8" w:rsidRPr="006347D7" w:rsidRDefault="003E6BF8" w:rsidP="003E6BF8">
      <w:pPr>
        <w:pStyle w:val="NormalWeb"/>
        <w:numPr>
          <w:ilvl w:val="1"/>
          <w:numId w:val="22"/>
        </w:numPr>
        <w:spacing w:before="0" w:beforeAutospacing="0" w:after="0" w:afterAutospacing="0"/>
        <w:rPr>
          <w:rFonts w:ascii="Segoe UI" w:hAnsi="Segoe UI" w:cs="Segoe UI"/>
        </w:rPr>
      </w:pPr>
      <w:r w:rsidRPr="006347D7">
        <w:rPr>
          <w:rFonts w:ascii="Segoe UI" w:hAnsi="Segoe UI" w:cs="Segoe UI"/>
        </w:rPr>
        <w:t>Since the result is non-negative, set Q's LSB to 1:</w:t>
      </w:r>
    </w:p>
    <w:p w14:paraId="62C61740" w14:textId="77777777" w:rsidR="003E6BF8" w:rsidRPr="006347D7" w:rsidRDefault="003E6BF8" w:rsidP="003E6BF8">
      <w:pPr>
        <w:pStyle w:val="HTMLPreformatted"/>
        <w:ind w:left="1440"/>
        <w:rPr>
          <w:rFonts w:ascii="Segoe UI" w:hAnsi="Segoe UI" w:cs="Segoe UI"/>
          <w:sz w:val="21"/>
          <w:szCs w:val="21"/>
        </w:rPr>
      </w:pPr>
      <w:r w:rsidRPr="006347D7">
        <w:rPr>
          <w:rFonts w:ascii="Segoe UI" w:hAnsi="Segoe UI" w:cs="Segoe UI"/>
          <w:sz w:val="21"/>
          <w:szCs w:val="21"/>
          <w:bdr w:val="single" w:sz="2" w:space="0" w:color="D9D9E3" w:frame="1"/>
        </w:rPr>
        <w:t>makefile</w:t>
      </w:r>
      <w:r w:rsidRPr="006347D7">
        <w:rPr>
          <w:rFonts w:ascii="Segoe UI" w:hAnsi="Segoe UI" w:cs="Segoe UI"/>
          <w:sz w:val="21"/>
          <w:szCs w:val="21"/>
        </w:rPr>
        <w:t>Copy code</w:t>
      </w:r>
    </w:p>
    <w:p w14:paraId="6476D959" w14:textId="77777777" w:rsidR="003E6BF8" w:rsidRDefault="003E6BF8" w:rsidP="003E6BF8">
      <w:pPr>
        <w:pStyle w:val="HTMLPreformatted"/>
        <w:ind w:left="1440"/>
        <w:rPr>
          <w:rStyle w:val="HTMLCode"/>
          <w:rFonts w:ascii="inherit" w:hAnsi="inherit"/>
          <w:bdr w:val="single" w:sz="2" w:space="1" w:color="D9D9E3" w:frame="1"/>
        </w:rPr>
      </w:pPr>
      <w:r w:rsidRPr="006347D7">
        <w:rPr>
          <w:rStyle w:val="HTMLCode"/>
          <w:rFonts w:ascii="inherit" w:hAnsi="inherit"/>
          <w:bdr w:val="single" w:sz="2" w:space="1" w:color="D9D9E3" w:frame="1"/>
        </w:rPr>
        <w:t>E = 00</w:t>
      </w:r>
    </w:p>
    <w:p w14:paraId="3E7D2923" w14:textId="77777777" w:rsidR="003E6BF8" w:rsidRDefault="003E6BF8" w:rsidP="003E6BF8">
      <w:pPr>
        <w:pStyle w:val="HTMLPreformatted"/>
        <w:ind w:left="1440"/>
        <w:rPr>
          <w:rStyle w:val="HTMLCode"/>
          <w:rFonts w:ascii="inherit" w:hAnsi="inherit"/>
          <w:bdr w:val="single" w:sz="2" w:space="1" w:color="D9D9E3" w:frame="1"/>
        </w:rPr>
      </w:pPr>
      <w:r w:rsidRPr="006347D7">
        <w:rPr>
          <w:rStyle w:val="HTMLCode"/>
          <w:rFonts w:ascii="inherit" w:hAnsi="inherit"/>
          <w:bdr w:val="single" w:sz="2" w:space="1" w:color="D9D9E3" w:frame="1"/>
        </w:rPr>
        <w:t xml:space="preserve"> A = 00001101</w:t>
      </w:r>
    </w:p>
    <w:p w14:paraId="629FFC94" w14:textId="77777777" w:rsidR="003E6BF8" w:rsidRPr="006347D7" w:rsidRDefault="003E6BF8" w:rsidP="003E6BF8">
      <w:pPr>
        <w:pStyle w:val="HTMLPreformatted"/>
        <w:ind w:left="1440"/>
        <w:rPr>
          <w:sz w:val="21"/>
          <w:szCs w:val="21"/>
        </w:rPr>
      </w:pPr>
      <w:r w:rsidRPr="006347D7">
        <w:rPr>
          <w:rStyle w:val="HTMLCode"/>
          <w:rFonts w:ascii="inherit" w:hAnsi="inherit"/>
          <w:bdr w:val="single" w:sz="2" w:space="1" w:color="D9D9E3" w:frame="1"/>
        </w:rPr>
        <w:t xml:space="preserve"> Q = 10011 </w:t>
      </w:r>
    </w:p>
    <w:p w14:paraId="2EA9A3F1" w14:textId="77777777" w:rsidR="003E6BF8" w:rsidRPr="006347D7" w:rsidRDefault="003E6BF8" w:rsidP="003E6BF8">
      <w:pPr>
        <w:pStyle w:val="NormalWeb"/>
        <w:numPr>
          <w:ilvl w:val="1"/>
          <w:numId w:val="22"/>
        </w:numPr>
        <w:spacing w:before="0" w:beforeAutospacing="0" w:after="0" w:afterAutospacing="0"/>
        <w:rPr>
          <w:rFonts w:ascii="Segoe UI" w:hAnsi="Segoe UI" w:cs="Segoe UI"/>
        </w:rPr>
      </w:pPr>
      <w:r w:rsidRPr="006347D7">
        <w:rPr>
          <w:rFonts w:ascii="Segoe UI" w:hAnsi="Segoe UI" w:cs="Segoe UI"/>
        </w:rPr>
        <w:t>Shift the leftmost bit of A into the LSB of E, then shift A left:</w:t>
      </w:r>
    </w:p>
    <w:p w14:paraId="3D0316CA" w14:textId="77777777" w:rsidR="003E6BF8" w:rsidRPr="006347D7" w:rsidRDefault="003E6BF8" w:rsidP="003E6BF8">
      <w:pPr>
        <w:pStyle w:val="HTMLPreformatted"/>
        <w:ind w:left="1440"/>
        <w:rPr>
          <w:rFonts w:ascii="Segoe UI" w:hAnsi="Segoe UI" w:cs="Segoe UI"/>
          <w:sz w:val="21"/>
          <w:szCs w:val="21"/>
        </w:rPr>
      </w:pPr>
      <w:r w:rsidRPr="006347D7">
        <w:rPr>
          <w:rFonts w:ascii="Segoe UI" w:hAnsi="Segoe UI" w:cs="Segoe UI"/>
          <w:sz w:val="21"/>
          <w:szCs w:val="21"/>
          <w:bdr w:val="single" w:sz="2" w:space="0" w:color="D9D9E3" w:frame="1"/>
        </w:rPr>
        <w:t>css</w:t>
      </w:r>
      <w:r w:rsidRPr="006347D7">
        <w:rPr>
          <w:rFonts w:ascii="Segoe UI" w:hAnsi="Segoe UI" w:cs="Segoe UI"/>
          <w:sz w:val="21"/>
          <w:szCs w:val="21"/>
        </w:rPr>
        <w:t>Copy code</w:t>
      </w:r>
    </w:p>
    <w:p w14:paraId="3A8E0CBD" w14:textId="77777777" w:rsidR="003E6BF8" w:rsidRDefault="003E6BF8" w:rsidP="003E6BF8">
      <w:pPr>
        <w:pStyle w:val="HTMLPreformatted"/>
        <w:ind w:left="1440"/>
        <w:rPr>
          <w:rStyle w:val="HTMLCode"/>
          <w:rFonts w:ascii="inherit" w:hAnsi="inherit"/>
          <w:bdr w:val="single" w:sz="2" w:space="1" w:color="D9D9E3" w:frame="1"/>
        </w:rPr>
      </w:pPr>
      <w:r w:rsidRPr="006347D7">
        <w:rPr>
          <w:rStyle w:val="HTMLCode"/>
          <w:rFonts w:ascii="inherit" w:hAnsi="inherit"/>
          <w:bdr w:val="single" w:sz="2" w:space="1" w:color="D9D9E3" w:frame="1"/>
        </w:rPr>
        <w:t xml:space="preserve">E = </w:t>
      </w:r>
      <w:r w:rsidRPr="006347D7">
        <w:rPr>
          <w:rStyle w:val="hljs-number"/>
          <w:rFonts w:ascii="inherit" w:hAnsi="inherit"/>
          <w:bdr w:val="single" w:sz="2" w:space="0" w:color="D9D9E3" w:frame="1"/>
        </w:rPr>
        <w:t>1</w:t>
      </w:r>
      <w:r w:rsidRPr="006347D7">
        <w:rPr>
          <w:rStyle w:val="HTMLCode"/>
          <w:rFonts w:ascii="inherit" w:hAnsi="inherit"/>
          <w:bdr w:val="single" w:sz="2" w:space="1" w:color="D9D9E3" w:frame="1"/>
        </w:rPr>
        <w:t xml:space="preserve"> (Carry = </w:t>
      </w:r>
      <w:r w:rsidRPr="006347D7">
        <w:rPr>
          <w:rStyle w:val="hljs-number"/>
          <w:rFonts w:ascii="inherit" w:hAnsi="inherit"/>
          <w:bdr w:val="single" w:sz="2" w:space="0" w:color="D9D9E3" w:frame="1"/>
        </w:rPr>
        <w:t>1</w:t>
      </w:r>
      <w:r w:rsidRPr="006347D7">
        <w:rPr>
          <w:rStyle w:val="HTMLCode"/>
          <w:rFonts w:ascii="inherit" w:hAnsi="inherit"/>
          <w:bdr w:val="single" w:sz="2" w:space="1" w:color="D9D9E3" w:frame="1"/>
        </w:rPr>
        <w:t xml:space="preserve">, No </w:t>
      </w:r>
      <w:r w:rsidRPr="006347D7">
        <w:rPr>
          <w:rStyle w:val="hljs-attribute"/>
          <w:rFonts w:ascii="inherit" w:hAnsi="inherit"/>
          <w:bdr w:val="single" w:sz="2" w:space="0" w:color="D9D9E3" w:frame="1"/>
        </w:rPr>
        <w:t>overflow</w:t>
      </w:r>
      <w:r w:rsidRPr="006347D7">
        <w:rPr>
          <w:rStyle w:val="HTMLCode"/>
          <w:rFonts w:ascii="inherit" w:hAnsi="inherit"/>
          <w:bdr w:val="single" w:sz="2" w:space="1" w:color="D9D9E3" w:frame="1"/>
        </w:rPr>
        <w:t xml:space="preserve">) </w:t>
      </w:r>
    </w:p>
    <w:p w14:paraId="768B81D4" w14:textId="77777777" w:rsidR="003E6BF8" w:rsidRDefault="003E6BF8" w:rsidP="003E6BF8">
      <w:pPr>
        <w:pStyle w:val="HTMLPreformatted"/>
        <w:ind w:left="1440"/>
        <w:rPr>
          <w:rStyle w:val="hljs-number"/>
          <w:rFonts w:ascii="inherit" w:hAnsi="inherit"/>
          <w:bdr w:val="single" w:sz="2" w:space="0" w:color="D9D9E3" w:frame="1"/>
        </w:rPr>
      </w:pPr>
      <w:r w:rsidRPr="006347D7">
        <w:rPr>
          <w:rStyle w:val="hljs-selector-tag"/>
          <w:rFonts w:ascii="inherit" w:hAnsi="inherit"/>
          <w:bdr w:val="single" w:sz="2" w:space="0" w:color="D9D9E3" w:frame="1"/>
        </w:rPr>
        <w:t>A</w:t>
      </w:r>
      <w:r w:rsidRPr="006347D7">
        <w:rPr>
          <w:rStyle w:val="HTMLCode"/>
          <w:rFonts w:ascii="inherit" w:hAnsi="inherit"/>
          <w:bdr w:val="single" w:sz="2" w:space="1" w:color="D9D9E3" w:frame="1"/>
        </w:rPr>
        <w:t xml:space="preserve"> = </w:t>
      </w:r>
      <w:r w:rsidRPr="006347D7">
        <w:rPr>
          <w:rStyle w:val="hljs-number"/>
          <w:rFonts w:ascii="inherit" w:hAnsi="inherit"/>
          <w:bdr w:val="single" w:sz="2" w:space="0" w:color="D9D9E3" w:frame="1"/>
        </w:rPr>
        <w:t>00011010</w:t>
      </w:r>
    </w:p>
    <w:p w14:paraId="610093AE" w14:textId="77777777" w:rsidR="003E6BF8" w:rsidRPr="006347D7" w:rsidRDefault="003E6BF8" w:rsidP="003E6BF8">
      <w:pPr>
        <w:pStyle w:val="HTMLPreformatted"/>
        <w:ind w:left="1440"/>
        <w:rPr>
          <w:sz w:val="21"/>
          <w:szCs w:val="21"/>
        </w:rPr>
      </w:pPr>
      <w:r w:rsidRPr="006347D7">
        <w:rPr>
          <w:rStyle w:val="HTMLCode"/>
          <w:rFonts w:ascii="inherit" w:hAnsi="inherit"/>
          <w:bdr w:val="single" w:sz="2" w:space="1" w:color="D9D9E3" w:frame="1"/>
        </w:rPr>
        <w:t xml:space="preserve"> </w:t>
      </w:r>
      <w:r w:rsidRPr="006347D7">
        <w:rPr>
          <w:rStyle w:val="hljs-selector-tag"/>
          <w:rFonts w:ascii="inherit" w:hAnsi="inherit"/>
          <w:bdr w:val="single" w:sz="2" w:space="0" w:color="D9D9E3" w:frame="1"/>
        </w:rPr>
        <w:t>Q</w:t>
      </w:r>
      <w:r w:rsidRPr="006347D7">
        <w:rPr>
          <w:rStyle w:val="HTMLCode"/>
          <w:rFonts w:ascii="inherit" w:hAnsi="inherit"/>
          <w:bdr w:val="single" w:sz="2" w:space="1" w:color="D9D9E3" w:frame="1"/>
        </w:rPr>
        <w:t xml:space="preserve"> = </w:t>
      </w:r>
      <w:r w:rsidRPr="006347D7">
        <w:rPr>
          <w:rStyle w:val="hljs-number"/>
          <w:rFonts w:ascii="inherit" w:hAnsi="inherit"/>
          <w:bdr w:val="single" w:sz="2" w:space="0" w:color="D9D9E3" w:frame="1"/>
        </w:rPr>
        <w:t>0110</w:t>
      </w:r>
      <w:r w:rsidRPr="006347D7">
        <w:rPr>
          <w:rStyle w:val="HTMLCode"/>
          <w:rFonts w:ascii="inherit" w:hAnsi="inherit"/>
          <w:bdr w:val="single" w:sz="2" w:space="1" w:color="D9D9E3" w:frame="1"/>
        </w:rPr>
        <w:t xml:space="preserve"> (Shifted </w:t>
      </w:r>
      <w:r w:rsidRPr="006347D7">
        <w:rPr>
          <w:rStyle w:val="hljs-attribute"/>
          <w:rFonts w:ascii="inherit" w:hAnsi="inherit"/>
          <w:bdr w:val="single" w:sz="2" w:space="0" w:color="D9D9E3" w:frame="1"/>
        </w:rPr>
        <w:t>left</w:t>
      </w:r>
      <w:r w:rsidRPr="006347D7">
        <w:rPr>
          <w:rStyle w:val="HTMLCode"/>
          <w:rFonts w:ascii="inherit" w:hAnsi="inherit"/>
          <w:bdr w:val="single" w:sz="2" w:space="1" w:color="D9D9E3" w:frame="1"/>
        </w:rPr>
        <w:t xml:space="preserve">) </w:t>
      </w:r>
    </w:p>
    <w:p w14:paraId="6E2E692D" w14:textId="77777777" w:rsidR="003E6BF8" w:rsidRPr="006347D7" w:rsidRDefault="003E6BF8" w:rsidP="003E6BF8">
      <w:pPr>
        <w:pStyle w:val="NormalWeb"/>
        <w:numPr>
          <w:ilvl w:val="0"/>
          <w:numId w:val="22"/>
        </w:numPr>
        <w:spacing w:before="0" w:beforeAutospacing="0" w:after="0" w:afterAutospacing="0"/>
        <w:rPr>
          <w:rFonts w:ascii="Segoe UI" w:hAnsi="Segoe UI" w:cs="Segoe UI"/>
        </w:rPr>
      </w:pPr>
      <w:r w:rsidRPr="006347D7">
        <w:rPr>
          <w:rFonts w:ascii="Segoe UI" w:hAnsi="Segoe UI" w:cs="Segoe UI"/>
        </w:rPr>
        <w:t>The process would continue iteratively until the division is completed. At each step, E, A, and Q are updated according to the division algorithm until the entire dividend is processed, generating the quotient and remainder.</w:t>
      </w:r>
    </w:p>
    <w:p w14:paraId="0585E3EE" w14:textId="77777777" w:rsidR="003E6BF8" w:rsidRPr="00B75633" w:rsidRDefault="003E6BF8" w:rsidP="003E6BF8">
      <w:pPr>
        <w:pStyle w:val="ListParagraph"/>
        <w:tabs>
          <w:tab w:val="left" w:pos="1376"/>
        </w:tabs>
        <w:spacing w:before="2"/>
        <w:ind w:left="1320" w:right="233" w:firstLine="0"/>
        <w:jc w:val="both"/>
        <w:rPr>
          <w:color w:val="FF0000"/>
        </w:rPr>
      </w:pPr>
    </w:p>
    <w:p w14:paraId="7C85C93F" w14:textId="77777777" w:rsidR="003E6BF8" w:rsidRPr="00B75633" w:rsidRDefault="003E6BF8" w:rsidP="003E6BF8">
      <w:pPr>
        <w:pStyle w:val="ListParagraph"/>
        <w:numPr>
          <w:ilvl w:val="0"/>
          <w:numId w:val="5"/>
        </w:numPr>
        <w:tabs>
          <w:tab w:val="left" w:pos="1321"/>
        </w:tabs>
        <w:ind w:left="1680" w:right="3817" w:hanging="720"/>
        <w:jc w:val="both"/>
        <w:rPr>
          <w:color w:val="FF0000"/>
        </w:rPr>
      </w:pPr>
      <w:r w:rsidRPr="00B75633">
        <w:rPr>
          <w:color w:val="FF0000"/>
        </w:rPr>
        <w:lastRenderedPageBreak/>
        <w:t>Write a program to evaluate the arithmetic statement:</w:t>
      </w:r>
      <w:r w:rsidRPr="00B75633">
        <w:rPr>
          <w:color w:val="FF0000"/>
          <w:spacing w:val="-52"/>
        </w:rPr>
        <w:t xml:space="preserve"> </w:t>
      </w:r>
      <w:r w:rsidRPr="00B75633">
        <w:rPr>
          <w:color w:val="FF0000"/>
        </w:rPr>
        <w:t>Z</w:t>
      </w:r>
      <w:r w:rsidRPr="00B75633">
        <w:rPr>
          <w:color w:val="FF0000"/>
          <w:spacing w:val="-1"/>
        </w:rPr>
        <w:t xml:space="preserve"> </w:t>
      </w:r>
      <w:r w:rsidRPr="00B75633">
        <w:rPr>
          <w:color w:val="FF0000"/>
        </w:rPr>
        <w:t>= P</w:t>
      </w:r>
      <w:r w:rsidRPr="00B75633">
        <w:rPr>
          <w:color w:val="FF0000"/>
          <w:spacing w:val="-1"/>
        </w:rPr>
        <w:t xml:space="preserve"> </w:t>
      </w:r>
      <w:r w:rsidRPr="00B75633">
        <w:rPr>
          <w:color w:val="FF0000"/>
        </w:rPr>
        <w:t>-</w:t>
      </w:r>
      <w:r w:rsidRPr="00B75633">
        <w:rPr>
          <w:color w:val="FF0000"/>
          <w:spacing w:val="-2"/>
        </w:rPr>
        <w:t xml:space="preserve"> </w:t>
      </w:r>
      <w:r w:rsidRPr="00B75633">
        <w:rPr>
          <w:color w:val="FF0000"/>
        </w:rPr>
        <w:t>Q</w:t>
      </w:r>
      <w:r w:rsidRPr="00B75633">
        <w:rPr>
          <w:color w:val="FF0000"/>
          <w:spacing w:val="-1"/>
        </w:rPr>
        <w:t xml:space="preserve"> </w:t>
      </w:r>
      <w:r w:rsidRPr="00B75633">
        <w:rPr>
          <w:color w:val="FF0000"/>
        </w:rPr>
        <w:t>+</w:t>
      </w:r>
      <w:r w:rsidRPr="00B75633">
        <w:rPr>
          <w:color w:val="FF0000"/>
          <w:spacing w:val="1"/>
        </w:rPr>
        <w:t xml:space="preserve"> </w:t>
      </w:r>
      <w:r w:rsidRPr="00B75633">
        <w:rPr>
          <w:color w:val="FF0000"/>
        </w:rPr>
        <w:t>R</w:t>
      </w:r>
      <w:r w:rsidRPr="00B75633">
        <w:rPr>
          <w:color w:val="FF0000"/>
          <w:spacing w:val="-1"/>
        </w:rPr>
        <w:t xml:space="preserve"> </w:t>
      </w:r>
      <w:r w:rsidRPr="00B75633">
        <w:rPr>
          <w:color w:val="FF0000"/>
        </w:rPr>
        <w:t>* (S</w:t>
      </w:r>
      <w:r w:rsidRPr="00B75633">
        <w:rPr>
          <w:color w:val="FF0000"/>
          <w:spacing w:val="-1"/>
        </w:rPr>
        <w:t xml:space="preserve"> </w:t>
      </w:r>
      <w:r w:rsidRPr="00B75633">
        <w:rPr>
          <w:color w:val="FF0000"/>
        </w:rPr>
        <w:t>-</w:t>
      </w:r>
      <w:r w:rsidRPr="00B75633">
        <w:rPr>
          <w:color w:val="FF0000"/>
          <w:spacing w:val="-2"/>
        </w:rPr>
        <w:t xml:space="preserve"> </w:t>
      </w:r>
      <w:r w:rsidRPr="00B75633">
        <w:rPr>
          <w:color w:val="FF0000"/>
        </w:rPr>
        <w:t>T)</w:t>
      </w:r>
      <w:r w:rsidRPr="00B75633">
        <w:rPr>
          <w:color w:val="FF0000"/>
          <w:spacing w:val="-2"/>
        </w:rPr>
        <w:t xml:space="preserve"> </w:t>
      </w:r>
      <w:r w:rsidRPr="00B75633">
        <w:rPr>
          <w:color w:val="FF0000"/>
        </w:rPr>
        <w:t>/</w:t>
      </w:r>
      <w:r w:rsidRPr="00B75633">
        <w:rPr>
          <w:color w:val="FF0000"/>
          <w:spacing w:val="1"/>
        </w:rPr>
        <w:t xml:space="preserve"> </w:t>
      </w:r>
      <w:r w:rsidRPr="00B75633">
        <w:rPr>
          <w:color w:val="FF0000"/>
        </w:rPr>
        <w:t>(U*V)</w:t>
      </w:r>
    </w:p>
    <w:p w14:paraId="33866109" w14:textId="77777777" w:rsidR="003E6BF8" w:rsidRPr="00B75633" w:rsidRDefault="003E6BF8" w:rsidP="003E6BF8">
      <w:pPr>
        <w:pStyle w:val="ListParagraph"/>
        <w:numPr>
          <w:ilvl w:val="1"/>
          <w:numId w:val="5"/>
        </w:numPr>
        <w:tabs>
          <w:tab w:val="left" w:pos="3120"/>
          <w:tab w:val="left" w:pos="3121"/>
        </w:tabs>
        <w:spacing w:before="128" w:line="360" w:lineRule="auto"/>
        <w:ind w:right="234"/>
        <w:rPr>
          <w:color w:val="FF0000"/>
        </w:rPr>
      </w:pPr>
      <w:r w:rsidRPr="00B75633">
        <w:rPr>
          <w:color w:val="FF0000"/>
        </w:rPr>
        <w:t>Using</w:t>
      </w:r>
      <w:r w:rsidRPr="00B75633">
        <w:rPr>
          <w:color w:val="FF0000"/>
          <w:spacing w:val="45"/>
        </w:rPr>
        <w:t xml:space="preserve"> </w:t>
      </w:r>
      <w:r w:rsidRPr="00B75633">
        <w:rPr>
          <w:color w:val="FF0000"/>
        </w:rPr>
        <w:t>a</w:t>
      </w:r>
      <w:r w:rsidRPr="00B75633">
        <w:rPr>
          <w:color w:val="FF0000"/>
          <w:spacing w:val="47"/>
        </w:rPr>
        <w:t xml:space="preserve"> </w:t>
      </w:r>
      <w:r w:rsidRPr="00B75633">
        <w:rPr>
          <w:color w:val="FF0000"/>
        </w:rPr>
        <w:t>single</w:t>
      </w:r>
      <w:r w:rsidRPr="00B75633">
        <w:rPr>
          <w:color w:val="FF0000"/>
          <w:spacing w:val="47"/>
        </w:rPr>
        <w:t xml:space="preserve"> </w:t>
      </w:r>
      <w:r w:rsidRPr="00B75633">
        <w:rPr>
          <w:color w:val="FF0000"/>
        </w:rPr>
        <w:t>accumulator</w:t>
      </w:r>
      <w:r w:rsidRPr="00B75633">
        <w:rPr>
          <w:color w:val="FF0000"/>
          <w:spacing w:val="45"/>
        </w:rPr>
        <w:t xml:space="preserve"> </w:t>
      </w:r>
      <w:r w:rsidRPr="00B75633">
        <w:rPr>
          <w:color w:val="FF0000"/>
        </w:rPr>
        <w:t>organized</w:t>
      </w:r>
      <w:r w:rsidRPr="00B75633">
        <w:rPr>
          <w:color w:val="FF0000"/>
          <w:spacing w:val="44"/>
        </w:rPr>
        <w:t xml:space="preserve"> </w:t>
      </w:r>
      <w:r w:rsidRPr="00B75633">
        <w:rPr>
          <w:color w:val="FF0000"/>
        </w:rPr>
        <w:t>computer</w:t>
      </w:r>
      <w:r w:rsidRPr="00B75633">
        <w:rPr>
          <w:color w:val="FF0000"/>
          <w:spacing w:val="50"/>
        </w:rPr>
        <w:t xml:space="preserve"> </w:t>
      </w:r>
      <w:r w:rsidRPr="00B75633">
        <w:rPr>
          <w:color w:val="FF0000"/>
        </w:rPr>
        <w:t>with</w:t>
      </w:r>
      <w:r w:rsidRPr="00B75633">
        <w:rPr>
          <w:color w:val="FF0000"/>
          <w:spacing w:val="44"/>
        </w:rPr>
        <w:t xml:space="preserve"> </w:t>
      </w:r>
      <w:r w:rsidRPr="00B75633">
        <w:rPr>
          <w:color w:val="FF0000"/>
        </w:rPr>
        <w:t>one-address</w:t>
      </w:r>
      <w:r w:rsidRPr="00B75633">
        <w:rPr>
          <w:color w:val="FF0000"/>
          <w:spacing w:val="-52"/>
        </w:rPr>
        <w:t xml:space="preserve"> </w:t>
      </w:r>
      <w:r w:rsidRPr="00B75633">
        <w:rPr>
          <w:color w:val="FF0000"/>
        </w:rPr>
        <w:t>instructions.</w:t>
      </w:r>
    </w:p>
    <w:p w14:paraId="45456685" w14:textId="77777777" w:rsidR="003E6BF8" w:rsidRPr="00B75633" w:rsidRDefault="003E6BF8" w:rsidP="003E6BF8">
      <w:pPr>
        <w:pStyle w:val="ListParagraph"/>
        <w:numPr>
          <w:ilvl w:val="1"/>
          <w:numId w:val="5"/>
        </w:numPr>
        <w:tabs>
          <w:tab w:val="left" w:pos="3120"/>
          <w:tab w:val="left" w:pos="3121"/>
        </w:tabs>
        <w:rPr>
          <w:color w:val="FF0000"/>
        </w:rPr>
      </w:pPr>
      <w:r w:rsidRPr="00B75633">
        <w:rPr>
          <w:color w:val="FF0000"/>
        </w:rPr>
        <w:t>Using</w:t>
      </w:r>
      <w:r w:rsidRPr="00B75633">
        <w:rPr>
          <w:color w:val="FF0000"/>
          <w:spacing w:val="-2"/>
        </w:rPr>
        <w:t xml:space="preserve"> </w:t>
      </w:r>
      <w:r w:rsidRPr="00B75633">
        <w:rPr>
          <w:color w:val="FF0000"/>
        </w:rPr>
        <w:t>a</w:t>
      </w:r>
      <w:r w:rsidRPr="00B75633">
        <w:rPr>
          <w:color w:val="FF0000"/>
          <w:spacing w:val="-3"/>
        </w:rPr>
        <w:t xml:space="preserve"> </w:t>
      </w:r>
      <w:r w:rsidRPr="00B75633">
        <w:rPr>
          <w:color w:val="FF0000"/>
        </w:rPr>
        <w:t>stack</w:t>
      </w:r>
      <w:r w:rsidRPr="00B75633">
        <w:rPr>
          <w:color w:val="FF0000"/>
          <w:spacing w:val="-1"/>
        </w:rPr>
        <w:t xml:space="preserve"> </w:t>
      </w:r>
      <w:r w:rsidRPr="00B75633">
        <w:rPr>
          <w:color w:val="FF0000"/>
        </w:rPr>
        <w:t>organized</w:t>
      </w:r>
      <w:r w:rsidRPr="00B75633">
        <w:rPr>
          <w:color w:val="FF0000"/>
          <w:spacing w:val="-1"/>
        </w:rPr>
        <w:t xml:space="preserve"> </w:t>
      </w:r>
      <w:r w:rsidRPr="00B75633">
        <w:rPr>
          <w:color w:val="FF0000"/>
        </w:rPr>
        <w:t>computer</w:t>
      </w:r>
      <w:r w:rsidRPr="00B75633">
        <w:rPr>
          <w:color w:val="FF0000"/>
          <w:spacing w:val="-1"/>
        </w:rPr>
        <w:t xml:space="preserve"> </w:t>
      </w:r>
      <w:r w:rsidRPr="00B75633">
        <w:rPr>
          <w:color w:val="FF0000"/>
        </w:rPr>
        <w:t>with</w:t>
      </w:r>
      <w:r w:rsidRPr="00B75633">
        <w:rPr>
          <w:color w:val="FF0000"/>
          <w:spacing w:val="-4"/>
        </w:rPr>
        <w:t xml:space="preserve"> </w:t>
      </w:r>
      <w:r w:rsidRPr="00B75633">
        <w:rPr>
          <w:color w:val="FF0000"/>
        </w:rPr>
        <w:t>zero-address</w:t>
      </w:r>
      <w:r w:rsidRPr="00B75633">
        <w:rPr>
          <w:color w:val="FF0000"/>
          <w:spacing w:val="-3"/>
        </w:rPr>
        <w:t xml:space="preserve"> </w:t>
      </w:r>
      <w:r w:rsidRPr="00B75633">
        <w:rPr>
          <w:color w:val="FF0000"/>
        </w:rPr>
        <w:t>operations</w:t>
      </w:r>
    </w:p>
    <w:p w14:paraId="127AC467" w14:textId="77777777" w:rsidR="003E6BF8" w:rsidRPr="00B75633" w:rsidRDefault="003E6BF8" w:rsidP="003E6BF8">
      <w:pPr>
        <w:pStyle w:val="ListParagraph"/>
        <w:numPr>
          <w:ilvl w:val="1"/>
          <w:numId w:val="5"/>
        </w:numPr>
        <w:tabs>
          <w:tab w:val="left" w:pos="3120"/>
          <w:tab w:val="left" w:pos="3121"/>
        </w:tabs>
        <w:spacing w:before="128"/>
        <w:rPr>
          <w:color w:val="FF0000"/>
        </w:rPr>
      </w:pPr>
      <w:r w:rsidRPr="00B75633">
        <w:rPr>
          <w:color w:val="FF0000"/>
        </w:rPr>
        <w:t>Using</w:t>
      </w:r>
      <w:r w:rsidRPr="00B75633">
        <w:rPr>
          <w:color w:val="FF0000"/>
          <w:spacing w:val="-3"/>
        </w:rPr>
        <w:t xml:space="preserve"> </w:t>
      </w:r>
      <w:r w:rsidRPr="00B75633">
        <w:rPr>
          <w:color w:val="FF0000"/>
        </w:rPr>
        <w:t>a</w:t>
      </w:r>
      <w:r w:rsidRPr="00B75633">
        <w:rPr>
          <w:color w:val="FF0000"/>
          <w:spacing w:val="-4"/>
        </w:rPr>
        <w:t xml:space="preserve"> </w:t>
      </w:r>
      <w:r w:rsidRPr="00B75633">
        <w:rPr>
          <w:color w:val="FF0000"/>
        </w:rPr>
        <w:t>general</w:t>
      </w:r>
      <w:r w:rsidRPr="00B75633">
        <w:rPr>
          <w:color w:val="FF0000"/>
          <w:spacing w:val="-1"/>
        </w:rPr>
        <w:t xml:space="preserve"> </w:t>
      </w:r>
      <w:r w:rsidRPr="00B75633">
        <w:rPr>
          <w:color w:val="FF0000"/>
        </w:rPr>
        <w:t>register</w:t>
      </w:r>
      <w:r w:rsidRPr="00B75633">
        <w:rPr>
          <w:color w:val="FF0000"/>
          <w:spacing w:val="-2"/>
        </w:rPr>
        <w:t xml:space="preserve"> </w:t>
      </w:r>
      <w:r w:rsidRPr="00B75633">
        <w:rPr>
          <w:color w:val="FF0000"/>
        </w:rPr>
        <w:t>computer</w:t>
      </w:r>
      <w:r w:rsidRPr="00B75633">
        <w:rPr>
          <w:color w:val="FF0000"/>
          <w:spacing w:val="-1"/>
        </w:rPr>
        <w:t xml:space="preserve"> </w:t>
      </w:r>
      <w:r w:rsidRPr="00B75633">
        <w:rPr>
          <w:color w:val="FF0000"/>
        </w:rPr>
        <w:t>with</w:t>
      </w:r>
      <w:r w:rsidRPr="00B75633">
        <w:rPr>
          <w:color w:val="FF0000"/>
          <w:spacing w:val="-2"/>
        </w:rPr>
        <w:t xml:space="preserve"> </w:t>
      </w:r>
      <w:r w:rsidRPr="00B75633">
        <w:rPr>
          <w:color w:val="FF0000"/>
        </w:rPr>
        <w:t>two-address</w:t>
      </w:r>
      <w:r w:rsidRPr="00B75633">
        <w:rPr>
          <w:color w:val="FF0000"/>
          <w:spacing w:val="-2"/>
        </w:rPr>
        <w:t xml:space="preserve"> </w:t>
      </w:r>
      <w:r w:rsidRPr="00B75633">
        <w:rPr>
          <w:color w:val="FF0000"/>
        </w:rPr>
        <w:t>instructions.</w:t>
      </w:r>
    </w:p>
    <w:p w14:paraId="0ACD4CDB" w14:textId="77777777" w:rsidR="003E6BF8" w:rsidRPr="00B75633" w:rsidRDefault="003E6BF8" w:rsidP="003E6BF8">
      <w:pPr>
        <w:pStyle w:val="ListParagraph"/>
        <w:numPr>
          <w:ilvl w:val="1"/>
          <w:numId w:val="5"/>
        </w:numPr>
        <w:tabs>
          <w:tab w:val="left" w:pos="3120"/>
          <w:tab w:val="left" w:pos="3121"/>
        </w:tabs>
        <w:spacing w:before="126"/>
        <w:rPr>
          <w:color w:val="FF0000"/>
        </w:rPr>
      </w:pPr>
      <w:r w:rsidRPr="00B75633">
        <w:rPr>
          <w:color w:val="FF0000"/>
        </w:rPr>
        <w:t>Using</w:t>
      </w:r>
      <w:r w:rsidRPr="00B75633">
        <w:rPr>
          <w:color w:val="FF0000"/>
          <w:spacing w:val="-2"/>
        </w:rPr>
        <w:t xml:space="preserve"> </w:t>
      </w:r>
      <w:r w:rsidRPr="00B75633">
        <w:rPr>
          <w:color w:val="FF0000"/>
        </w:rPr>
        <w:t>a</w:t>
      </w:r>
      <w:r w:rsidRPr="00B75633">
        <w:rPr>
          <w:color w:val="FF0000"/>
          <w:spacing w:val="-4"/>
        </w:rPr>
        <w:t xml:space="preserve"> </w:t>
      </w:r>
      <w:r w:rsidRPr="00B75633">
        <w:rPr>
          <w:color w:val="FF0000"/>
        </w:rPr>
        <w:t>general</w:t>
      </w:r>
      <w:r w:rsidRPr="00B75633">
        <w:rPr>
          <w:color w:val="FF0000"/>
          <w:spacing w:val="-1"/>
        </w:rPr>
        <w:t xml:space="preserve"> </w:t>
      </w:r>
      <w:r w:rsidRPr="00B75633">
        <w:rPr>
          <w:color w:val="FF0000"/>
        </w:rPr>
        <w:t>register</w:t>
      </w:r>
      <w:r w:rsidRPr="00B75633">
        <w:rPr>
          <w:color w:val="FF0000"/>
          <w:spacing w:val="-2"/>
        </w:rPr>
        <w:t xml:space="preserve"> </w:t>
      </w:r>
      <w:r w:rsidRPr="00B75633">
        <w:rPr>
          <w:color w:val="FF0000"/>
        </w:rPr>
        <w:t>computer</w:t>
      </w:r>
      <w:r w:rsidRPr="00B75633">
        <w:rPr>
          <w:color w:val="FF0000"/>
          <w:spacing w:val="-1"/>
        </w:rPr>
        <w:t xml:space="preserve"> </w:t>
      </w:r>
      <w:r w:rsidRPr="00B75633">
        <w:rPr>
          <w:color w:val="FF0000"/>
        </w:rPr>
        <w:t>with</w:t>
      </w:r>
      <w:r w:rsidRPr="00B75633">
        <w:rPr>
          <w:color w:val="FF0000"/>
          <w:spacing w:val="-2"/>
        </w:rPr>
        <w:t xml:space="preserve"> </w:t>
      </w:r>
      <w:r w:rsidRPr="00B75633">
        <w:rPr>
          <w:color w:val="FF0000"/>
        </w:rPr>
        <w:t>three-address</w:t>
      </w:r>
      <w:r w:rsidRPr="00B75633">
        <w:rPr>
          <w:color w:val="FF0000"/>
          <w:spacing w:val="-1"/>
        </w:rPr>
        <w:t xml:space="preserve"> </w:t>
      </w:r>
      <w:r w:rsidRPr="00B75633">
        <w:rPr>
          <w:color w:val="FF0000"/>
        </w:rPr>
        <w:t>instructions.</w:t>
      </w:r>
    </w:p>
    <w:p w14:paraId="010A3232" w14:textId="77777777" w:rsidR="003E6BF8" w:rsidRPr="00C01DDE" w:rsidRDefault="003E6BF8" w:rsidP="003E6BF8">
      <w:pPr>
        <w:pStyle w:val="NormalWeb"/>
        <w:spacing w:before="0" w:beforeAutospacing="0" w:after="300" w:afterAutospacing="0"/>
        <w:rPr>
          <w:rFonts w:ascii="Segoe UI" w:hAnsi="Segoe UI" w:cs="Segoe UI"/>
        </w:rPr>
      </w:pPr>
      <w:r w:rsidRPr="00C01DDE">
        <w:rPr>
          <w:rFonts w:ascii="Segoe UI" w:hAnsi="Segoe UI" w:cs="Segoe UI"/>
        </w:rPr>
        <w:t xml:space="preserve">high-level representation of how you might approach evaluating the arithmetic statement </w:t>
      </w:r>
      <w:r w:rsidRPr="00C01DDE">
        <w:rPr>
          <w:rStyle w:val="mord"/>
          <w:rFonts w:ascii="KaTeX_Math" w:hAnsi="KaTeX_Math"/>
          <w:i/>
          <w:iCs/>
          <w:sz w:val="29"/>
          <w:szCs w:val="29"/>
          <w:bdr w:val="single" w:sz="2" w:space="0" w:color="D9D9E3" w:frame="1"/>
        </w:rPr>
        <w:t>Z</w:t>
      </w:r>
      <w:r w:rsidRPr="00C01DDE">
        <w:rPr>
          <w:rStyle w:val="mrel"/>
          <w:rFonts w:eastAsiaTheme="majorEastAsia"/>
          <w:sz w:val="29"/>
          <w:szCs w:val="29"/>
          <w:bdr w:val="single" w:sz="2" w:space="0" w:color="D9D9E3" w:frame="1"/>
        </w:rPr>
        <w:t>=</w:t>
      </w:r>
      <w:r w:rsidRPr="00C01DDE">
        <w:rPr>
          <w:rStyle w:val="mord"/>
          <w:rFonts w:ascii="KaTeX_Math" w:hAnsi="KaTeX_Math"/>
          <w:i/>
          <w:iCs/>
          <w:sz w:val="29"/>
          <w:szCs w:val="29"/>
          <w:bdr w:val="single" w:sz="2" w:space="0" w:color="D9D9E3" w:frame="1"/>
        </w:rPr>
        <w:t>P</w:t>
      </w:r>
      <w:r w:rsidRPr="00C01DDE">
        <w:rPr>
          <w:rStyle w:val="mbin"/>
          <w:rFonts w:eastAsiaTheme="majorEastAsia"/>
          <w:sz w:val="29"/>
          <w:szCs w:val="29"/>
          <w:bdr w:val="single" w:sz="2" w:space="0" w:color="D9D9E3" w:frame="1"/>
        </w:rPr>
        <w:t>−</w:t>
      </w:r>
      <w:r w:rsidRPr="00C01DDE">
        <w:rPr>
          <w:rStyle w:val="mord"/>
          <w:rFonts w:ascii="KaTeX_Math" w:hAnsi="KaTeX_Math"/>
          <w:i/>
          <w:iCs/>
          <w:sz w:val="29"/>
          <w:szCs w:val="29"/>
          <w:bdr w:val="single" w:sz="2" w:space="0" w:color="D9D9E3" w:frame="1"/>
        </w:rPr>
        <w:t>Q</w:t>
      </w:r>
      <w:r w:rsidRPr="00C01DDE">
        <w:rPr>
          <w:rStyle w:val="mbin"/>
          <w:rFonts w:eastAsiaTheme="majorEastAsia"/>
          <w:sz w:val="29"/>
          <w:szCs w:val="29"/>
          <w:bdr w:val="single" w:sz="2" w:space="0" w:color="D9D9E3" w:frame="1"/>
        </w:rPr>
        <w:t>+</w:t>
      </w:r>
      <w:r w:rsidRPr="00C01DDE">
        <w:rPr>
          <w:rStyle w:val="mord"/>
          <w:rFonts w:ascii="KaTeX_Math" w:hAnsi="KaTeX_Math"/>
          <w:i/>
          <w:iCs/>
          <w:sz w:val="29"/>
          <w:szCs w:val="29"/>
          <w:bdr w:val="single" w:sz="2" w:space="0" w:color="D9D9E3" w:frame="1"/>
        </w:rPr>
        <w:t>R</w:t>
      </w:r>
      <w:r w:rsidRPr="00C01DDE">
        <w:rPr>
          <w:rStyle w:val="mbin"/>
          <w:rFonts w:eastAsiaTheme="majorEastAsia"/>
          <w:sz w:val="29"/>
          <w:szCs w:val="29"/>
          <w:bdr w:val="single" w:sz="2" w:space="0" w:color="D9D9E3" w:frame="1"/>
        </w:rPr>
        <w:t>×</w:t>
      </w:r>
      <w:r w:rsidRPr="00C01DDE">
        <w:rPr>
          <w:rStyle w:val="mopen"/>
          <w:sz w:val="29"/>
          <w:szCs w:val="29"/>
          <w:bdr w:val="single" w:sz="2" w:space="0" w:color="D9D9E3" w:frame="1"/>
        </w:rPr>
        <w:t>(</w:t>
      </w:r>
      <w:r w:rsidRPr="00C01DDE">
        <w:rPr>
          <w:rStyle w:val="mord"/>
          <w:rFonts w:ascii="KaTeX_Math" w:hAnsi="KaTeX_Math"/>
          <w:i/>
          <w:iCs/>
          <w:sz w:val="29"/>
          <w:szCs w:val="29"/>
          <w:bdr w:val="single" w:sz="2" w:space="0" w:color="D9D9E3" w:frame="1"/>
        </w:rPr>
        <w:t>S</w:t>
      </w:r>
      <w:r w:rsidRPr="00C01DDE">
        <w:rPr>
          <w:rStyle w:val="mbin"/>
          <w:rFonts w:eastAsiaTheme="majorEastAsia"/>
          <w:sz w:val="29"/>
          <w:szCs w:val="29"/>
          <w:bdr w:val="single" w:sz="2" w:space="0" w:color="D9D9E3" w:frame="1"/>
        </w:rPr>
        <w:t>−</w:t>
      </w:r>
      <w:r w:rsidRPr="00C01DDE">
        <w:rPr>
          <w:rStyle w:val="mord"/>
          <w:rFonts w:ascii="KaTeX_Math" w:hAnsi="KaTeX_Math"/>
          <w:i/>
          <w:iCs/>
          <w:sz w:val="29"/>
          <w:szCs w:val="29"/>
          <w:bdr w:val="single" w:sz="2" w:space="0" w:color="D9D9E3" w:frame="1"/>
        </w:rPr>
        <w:t>T</w:t>
      </w:r>
      <w:r w:rsidRPr="00C01DDE">
        <w:rPr>
          <w:rStyle w:val="mclose"/>
          <w:sz w:val="29"/>
          <w:szCs w:val="29"/>
          <w:bdr w:val="single" w:sz="2" w:space="0" w:color="D9D9E3" w:frame="1"/>
        </w:rPr>
        <w:t>)</w:t>
      </w:r>
      <w:r w:rsidRPr="00C01DDE">
        <w:rPr>
          <w:rStyle w:val="mord"/>
          <w:sz w:val="29"/>
          <w:szCs w:val="29"/>
          <w:bdr w:val="single" w:sz="2" w:space="0" w:color="D9D9E3" w:frame="1"/>
        </w:rPr>
        <w:t>/</w:t>
      </w:r>
      <w:r w:rsidRPr="00C01DDE">
        <w:rPr>
          <w:rStyle w:val="mopen"/>
          <w:sz w:val="29"/>
          <w:szCs w:val="29"/>
          <w:bdr w:val="single" w:sz="2" w:space="0" w:color="D9D9E3" w:frame="1"/>
        </w:rPr>
        <w:t>(</w:t>
      </w:r>
      <w:r w:rsidRPr="00C01DDE">
        <w:rPr>
          <w:rStyle w:val="mord"/>
          <w:rFonts w:ascii="KaTeX_Math" w:hAnsi="KaTeX_Math"/>
          <w:i/>
          <w:iCs/>
          <w:sz w:val="29"/>
          <w:szCs w:val="29"/>
          <w:bdr w:val="single" w:sz="2" w:space="0" w:color="D9D9E3" w:frame="1"/>
        </w:rPr>
        <w:t>U</w:t>
      </w:r>
      <w:r w:rsidRPr="00C01DDE">
        <w:rPr>
          <w:rStyle w:val="mbin"/>
          <w:rFonts w:eastAsiaTheme="majorEastAsia"/>
          <w:sz w:val="29"/>
          <w:szCs w:val="29"/>
          <w:bdr w:val="single" w:sz="2" w:space="0" w:color="D9D9E3" w:frame="1"/>
        </w:rPr>
        <w:t>×</w:t>
      </w:r>
      <w:r w:rsidRPr="00C01DDE">
        <w:rPr>
          <w:rStyle w:val="mord"/>
          <w:rFonts w:ascii="KaTeX_Math" w:hAnsi="KaTeX_Math"/>
          <w:i/>
          <w:iCs/>
          <w:sz w:val="29"/>
          <w:szCs w:val="29"/>
          <w:bdr w:val="single" w:sz="2" w:space="0" w:color="D9D9E3" w:frame="1"/>
        </w:rPr>
        <w:t>V</w:t>
      </w:r>
      <w:r w:rsidRPr="00C01DDE">
        <w:rPr>
          <w:rStyle w:val="mclose"/>
          <w:sz w:val="29"/>
          <w:szCs w:val="29"/>
          <w:bdr w:val="single" w:sz="2" w:space="0" w:color="D9D9E3" w:frame="1"/>
        </w:rPr>
        <w:t>)</w:t>
      </w:r>
      <w:r w:rsidRPr="00C01DDE">
        <w:rPr>
          <w:rFonts w:ascii="Segoe UI" w:hAnsi="Segoe UI" w:cs="Segoe UI"/>
        </w:rPr>
        <w:t xml:space="preserve"> using different computer architectures.</w:t>
      </w:r>
    </w:p>
    <w:p w14:paraId="7F346A52" w14:textId="77777777" w:rsidR="003E6BF8" w:rsidRPr="00C01DDE" w:rsidRDefault="003E6BF8" w:rsidP="003E6BF8">
      <w:pPr>
        <w:pStyle w:val="Heading3"/>
        <w:rPr>
          <w:rFonts w:ascii="Segoe UI" w:hAnsi="Segoe UI" w:cs="Segoe UI"/>
          <w:color w:val="auto"/>
          <w:sz w:val="30"/>
          <w:szCs w:val="30"/>
        </w:rPr>
      </w:pPr>
      <w:r w:rsidRPr="00C01DDE">
        <w:rPr>
          <w:rFonts w:ascii="Segoe UI" w:hAnsi="Segoe UI" w:cs="Segoe UI"/>
          <w:color w:val="auto"/>
          <w:sz w:val="30"/>
          <w:szCs w:val="30"/>
        </w:rPr>
        <w:t>(i) Single Accumulator Organized Computer (One-Address Instructions)</w:t>
      </w:r>
    </w:p>
    <w:p w14:paraId="18DFDAE8" w14:textId="77777777" w:rsidR="003E6BF8" w:rsidRPr="00C01DDE" w:rsidRDefault="003E6BF8" w:rsidP="003E6BF8">
      <w:pPr>
        <w:pStyle w:val="NormalWeb"/>
        <w:spacing w:before="0" w:beforeAutospacing="0" w:after="300" w:afterAutospacing="0"/>
        <w:rPr>
          <w:rFonts w:ascii="Segoe UI" w:hAnsi="Segoe UI" w:cs="Segoe UI"/>
        </w:rPr>
      </w:pPr>
      <w:r w:rsidRPr="00C01DDE">
        <w:rPr>
          <w:rFonts w:ascii="Segoe UI" w:hAnsi="Segoe UI" w:cs="Segoe UI"/>
        </w:rPr>
        <w:t xml:space="preserve">Assuming instructions like </w:t>
      </w:r>
      <w:r w:rsidRPr="00C01DDE">
        <w:rPr>
          <w:rStyle w:val="HTMLCode"/>
          <w:b/>
          <w:bCs/>
          <w:sz w:val="21"/>
          <w:szCs w:val="21"/>
          <w:bdr w:val="single" w:sz="2" w:space="0" w:color="D9D9E3" w:frame="1"/>
        </w:rPr>
        <w:t>LOAD</w:t>
      </w:r>
      <w:r w:rsidRPr="00C01DDE">
        <w:rPr>
          <w:rFonts w:ascii="Segoe UI" w:hAnsi="Segoe UI" w:cs="Segoe UI"/>
        </w:rPr>
        <w:t xml:space="preserve">, </w:t>
      </w:r>
      <w:r w:rsidRPr="00C01DDE">
        <w:rPr>
          <w:rStyle w:val="HTMLCode"/>
          <w:b/>
          <w:bCs/>
          <w:sz w:val="21"/>
          <w:szCs w:val="21"/>
          <w:bdr w:val="single" w:sz="2" w:space="0" w:color="D9D9E3" w:frame="1"/>
        </w:rPr>
        <w:t>STORE</w:t>
      </w:r>
      <w:r w:rsidRPr="00C01DDE">
        <w:rPr>
          <w:rFonts w:ascii="Segoe UI" w:hAnsi="Segoe UI" w:cs="Segoe UI"/>
        </w:rPr>
        <w:t xml:space="preserve">, </w:t>
      </w:r>
      <w:r w:rsidRPr="00C01DDE">
        <w:rPr>
          <w:rStyle w:val="HTMLCode"/>
          <w:b/>
          <w:bCs/>
          <w:sz w:val="21"/>
          <w:szCs w:val="21"/>
          <w:bdr w:val="single" w:sz="2" w:space="0" w:color="D9D9E3" w:frame="1"/>
        </w:rPr>
        <w:t>ADD</w:t>
      </w:r>
      <w:r w:rsidRPr="00C01DDE">
        <w:rPr>
          <w:rFonts w:ascii="Segoe UI" w:hAnsi="Segoe UI" w:cs="Segoe UI"/>
        </w:rPr>
        <w:t xml:space="preserve">, </w:t>
      </w:r>
      <w:r w:rsidRPr="00C01DDE">
        <w:rPr>
          <w:rStyle w:val="HTMLCode"/>
          <w:b/>
          <w:bCs/>
          <w:sz w:val="21"/>
          <w:szCs w:val="21"/>
          <w:bdr w:val="single" w:sz="2" w:space="0" w:color="D9D9E3" w:frame="1"/>
        </w:rPr>
        <w:t>SUB</w:t>
      </w:r>
      <w:r w:rsidRPr="00C01DDE">
        <w:rPr>
          <w:rFonts w:ascii="Segoe UI" w:hAnsi="Segoe UI" w:cs="Segoe UI"/>
        </w:rPr>
        <w:t xml:space="preserve">, </w:t>
      </w:r>
      <w:r w:rsidRPr="00C01DDE">
        <w:rPr>
          <w:rStyle w:val="HTMLCode"/>
          <w:b/>
          <w:bCs/>
          <w:sz w:val="21"/>
          <w:szCs w:val="21"/>
          <w:bdr w:val="single" w:sz="2" w:space="0" w:color="D9D9E3" w:frame="1"/>
        </w:rPr>
        <w:t>MUL</w:t>
      </w:r>
      <w:r w:rsidRPr="00C01DDE">
        <w:rPr>
          <w:rFonts w:ascii="Segoe UI" w:hAnsi="Segoe UI" w:cs="Segoe UI"/>
        </w:rPr>
        <w:t xml:space="preserve">, </w:t>
      </w:r>
      <w:r w:rsidRPr="00C01DDE">
        <w:rPr>
          <w:rStyle w:val="HTMLCode"/>
          <w:b/>
          <w:bCs/>
          <w:sz w:val="21"/>
          <w:szCs w:val="21"/>
          <w:bdr w:val="single" w:sz="2" w:space="0" w:color="D9D9E3" w:frame="1"/>
        </w:rPr>
        <w:t>DIV</w:t>
      </w:r>
      <w:r w:rsidRPr="00C01DDE">
        <w:rPr>
          <w:rFonts w:ascii="Segoe UI" w:hAnsi="Segoe UI" w:cs="Segoe UI"/>
        </w:rPr>
        <w:t>:</w:t>
      </w:r>
    </w:p>
    <w:p w14:paraId="5EDDB2BF" w14:textId="77777777" w:rsidR="003E6BF8" w:rsidRPr="00C01DDE" w:rsidRDefault="003E6BF8" w:rsidP="003E6BF8">
      <w:pPr>
        <w:pStyle w:val="NormalWeb"/>
        <w:numPr>
          <w:ilvl w:val="0"/>
          <w:numId w:val="23"/>
        </w:numPr>
        <w:spacing w:before="0" w:beforeAutospacing="0" w:after="0" w:afterAutospacing="0"/>
        <w:rPr>
          <w:rFonts w:ascii="Segoe UI" w:hAnsi="Segoe UI" w:cs="Segoe UI"/>
        </w:rPr>
      </w:pPr>
      <w:r w:rsidRPr="00C01DDE">
        <w:rPr>
          <w:rStyle w:val="Strong"/>
          <w:rFonts w:ascii="Segoe UI" w:hAnsi="Segoe UI" w:cs="Segoe UI"/>
          <w:bdr w:val="single" w:sz="2" w:space="0" w:color="D9D9E3" w:frame="1"/>
        </w:rPr>
        <w:t>Algorithm:</w:t>
      </w:r>
    </w:p>
    <w:p w14:paraId="7A1F39A0" w14:textId="77777777" w:rsidR="003E6BF8" w:rsidRPr="00C01DDE" w:rsidRDefault="003E6BF8" w:rsidP="003E6BF8">
      <w:pPr>
        <w:widowControl/>
        <w:numPr>
          <w:ilvl w:val="1"/>
          <w:numId w:val="23"/>
        </w:numPr>
        <w:autoSpaceDE/>
        <w:autoSpaceDN/>
        <w:rPr>
          <w:rFonts w:ascii="Segoe UI" w:hAnsi="Segoe UI" w:cs="Segoe UI"/>
        </w:rPr>
      </w:pPr>
      <w:r w:rsidRPr="00C01DDE">
        <w:rPr>
          <w:rFonts w:ascii="Segoe UI" w:hAnsi="Segoe UI" w:cs="Segoe UI"/>
        </w:rPr>
        <w:t>Load P into the accumulator.</w:t>
      </w:r>
    </w:p>
    <w:p w14:paraId="1AF2B314" w14:textId="77777777" w:rsidR="003E6BF8" w:rsidRPr="00C01DDE" w:rsidRDefault="003E6BF8" w:rsidP="003E6BF8">
      <w:pPr>
        <w:widowControl/>
        <w:numPr>
          <w:ilvl w:val="1"/>
          <w:numId w:val="23"/>
        </w:numPr>
        <w:autoSpaceDE/>
        <w:autoSpaceDN/>
        <w:rPr>
          <w:rFonts w:ascii="Segoe UI" w:hAnsi="Segoe UI" w:cs="Segoe UI"/>
        </w:rPr>
      </w:pPr>
      <w:r w:rsidRPr="00C01DDE">
        <w:rPr>
          <w:rFonts w:ascii="Segoe UI" w:hAnsi="Segoe UI" w:cs="Segoe UI"/>
        </w:rPr>
        <w:t>Subtract Q.</w:t>
      </w:r>
    </w:p>
    <w:p w14:paraId="6BCCB4CB" w14:textId="77777777" w:rsidR="003E6BF8" w:rsidRPr="00C01DDE" w:rsidRDefault="003E6BF8" w:rsidP="003E6BF8">
      <w:pPr>
        <w:widowControl/>
        <w:numPr>
          <w:ilvl w:val="1"/>
          <w:numId w:val="23"/>
        </w:numPr>
        <w:autoSpaceDE/>
        <w:autoSpaceDN/>
        <w:rPr>
          <w:rFonts w:ascii="Segoe UI" w:hAnsi="Segoe UI" w:cs="Segoe UI"/>
        </w:rPr>
      </w:pPr>
      <w:r w:rsidRPr="00C01DDE">
        <w:rPr>
          <w:rFonts w:ascii="Segoe UI" w:hAnsi="Segoe UI" w:cs="Segoe UI"/>
        </w:rPr>
        <w:t>Load R, then multiply by (S - T).</w:t>
      </w:r>
    </w:p>
    <w:p w14:paraId="2740C83C" w14:textId="77777777" w:rsidR="003E6BF8" w:rsidRPr="00C01DDE" w:rsidRDefault="003E6BF8" w:rsidP="003E6BF8">
      <w:pPr>
        <w:widowControl/>
        <w:numPr>
          <w:ilvl w:val="1"/>
          <w:numId w:val="23"/>
        </w:numPr>
        <w:autoSpaceDE/>
        <w:autoSpaceDN/>
        <w:rPr>
          <w:rFonts w:ascii="Segoe UI" w:hAnsi="Segoe UI" w:cs="Segoe UI"/>
        </w:rPr>
      </w:pPr>
      <w:r w:rsidRPr="00C01DDE">
        <w:rPr>
          <w:rFonts w:ascii="Segoe UI" w:hAnsi="Segoe UI" w:cs="Segoe UI"/>
        </w:rPr>
        <w:t>Divide the result by (U * V).</w:t>
      </w:r>
    </w:p>
    <w:p w14:paraId="7B4E5C44" w14:textId="77777777" w:rsidR="003E6BF8" w:rsidRPr="00C01DDE" w:rsidRDefault="003E6BF8" w:rsidP="003E6BF8">
      <w:pPr>
        <w:widowControl/>
        <w:numPr>
          <w:ilvl w:val="1"/>
          <w:numId w:val="23"/>
        </w:numPr>
        <w:autoSpaceDE/>
        <w:autoSpaceDN/>
        <w:rPr>
          <w:rFonts w:ascii="Segoe UI" w:hAnsi="Segoe UI" w:cs="Segoe UI"/>
        </w:rPr>
      </w:pPr>
      <w:r w:rsidRPr="00C01DDE">
        <w:rPr>
          <w:rFonts w:ascii="Segoe UI" w:hAnsi="Segoe UI" w:cs="Segoe UI"/>
        </w:rPr>
        <w:t>Add the accumulated value to the result.</w:t>
      </w:r>
    </w:p>
    <w:p w14:paraId="08369EEF" w14:textId="77777777" w:rsidR="003E6BF8" w:rsidRPr="00C01DDE" w:rsidRDefault="003E6BF8" w:rsidP="003E6BF8">
      <w:pPr>
        <w:pStyle w:val="NormalWeb"/>
        <w:numPr>
          <w:ilvl w:val="0"/>
          <w:numId w:val="23"/>
        </w:numPr>
        <w:spacing w:before="0" w:beforeAutospacing="0" w:after="0" w:afterAutospacing="0"/>
        <w:rPr>
          <w:rFonts w:ascii="Segoe UI" w:hAnsi="Segoe UI" w:cs="Segoe UI"/>
        </w:rPr>
      </w:pPr>
      <w:r w:rsidRPr="00C01DDE">
        <w:rPr>
          <w:rStyle w:val="Strong"/>
          <w:rFonts w:ascii="Segoe UI" w:hAnsi="Segoe UI" w:cs="Segoe UI"/>
          <w:bdr w:val="single" w:sz="2" w:space="0" w:color="D9D9E3" w:frame="1"/>
        </w:rPr>
        <w:t>Assembly-like Pseudocode:</w:t>
      </w:r>
    </w:p>
    <w:p w14:paraId="327BDE9D" w14:textId="77777777" w:rsidR="003E6BF8" w:rsidRPr="00C01DDE" w:rsidRDefault="003E6BF8" w:rsidP="003E6BF8">
      <w:pPr>
        <w:pStyle w:val="HTMLPreformatted"/>
        <w:ind w:left="720"/>
        <w:rPr>
          <w:rFonts w:ascii="Segoe UI" w:hAnsi="Segoe UI" w:cs="Segoe UI"/>
          <w:sz w:val="21"/>
          <w:szCs w:val="21"/>
        </w:rPr>
      </w:pPr>
      <w:r w:rsidRPr="00C01DDE">
        <w:rPr>
          <w:rFonts w:ascii="Segoe UI" w:hAnsi="Segoe UI" w:cs="Segoe UI"/>
          <w:sz w:val="21"/>
          <w:szCs w:val="21"/>
          <w:bdr w:val="single" w:sz="2" w:space="0" w:color="D9D9E3" w:frame="1"/>
        </w:rPr>
        <w:t>css</w:t>
      </w:r>
      <w:r w:rsidRPr="00C01DDE">
        <w:rPr>
          <w:rFonts w:ascii="Segoe UI" w:hAnsi="Segoe UI" w:cs="Segoe UI"/>
          <w:sz w:val="21"/>
          <w:szCs w:val="21"/>
        </w:rPr>
        <w:t>Copy code</w:t>
      </w:r>
    </w:p>
    <w:p w14:paraId="5517F1D2" w14:textId="77777777" w:rsidR="003E6BF8" w:rsidRPr="00C01DDE" w:rsidRDefault="003E6BF8" w:rsidP="003E6BF8">
      <w:pPr>
        <w:pStyle w:val="HTMLPreformatted"/>
        <w:ind w:left="720"/>
        <w:rPr>
          <w:sz w:val="21"/>
          <w:szCs w:val="21"/>
        </w:rPr>
      </w:pPr>
      <w:r w:rsidRPr="00C01DDE">
        <w:rPr>
          <w:rStyle w:val="HTMLCode"/>
          <w:rFonts w:ascii="inherit" w:hAnsi="inherit"/>
          <w:bdr w:val="single" w:sz="2" w:space="1" w:color="D9D9E3" w:frame="1"/>
        </w:rPr>
        <w:t xml:space="preserve">LOAD </w:t>
      </w:r>
      <w:r w:rsidRPr="00C01DDE">
        <w:rPr>
          <w:rStyle w:val="hljs-selector-tag"/>
          <w:rFonts w:ascii="inherit" w:hAnsi="inherit"/>
          <w:bdr w:val="single" w:sz="2" w:space="0" w:color="D9D9E3" w:frame="1"/>
        </w:rPr>
        <w:t>P</w:t>
      </w:r>
      <w:r w:rsidRPr="00C01DDE">
        <w:rPr>
          <w:rStyle w:val="HTMLCode"/>
          <w:rFonts w:ascii="inherit" w:hAnsi="inherit"/>
          <w:bdr w:val="single" w:sz="2" w:space="1" w:color="D9D9E3" w:frame="1"/>
        </w:rPr>
        <w:t xml:space="preserve"> SUB </w:t>
      </w:r>
      <w:r w:rsidRPr="00C01DDE">
        <w:rPr>
          <w:rStyle w:val="hljs-selector-tag"/>
          <w:rFonts w:ascii="inherit" w:hAnsi="inherit"/>
          <w:bdr w:val="single" w:sz="2" w:space="0" w:color="D9D9E3" w:frame="1"/>
        </w:rPr>
        <w:t>Q</w:t>
      </w:r>
      <w:r w:rsidRPr="00C01DDE">
        <w:rPr>
          <w:rStyle w:val="HTMLCode"/>
          <w:rFonts w:ascii="inherit" w:hAnsi="inherit"/>
          <w:bdr w:val="single" w:sz="2" w:space="1" w:color="D9D9E3" w:frame="1"/>
        </w:rPr>
        <w:t xml:space="preserve"> LOAD R SUB T MUL S </w:t>
      </w:r>
      <w:r w:rsidRPr="00C01DDE">
        <w:rPr>
          <w:rStyle w:val="hljs-selector-tag"/>
          <w:rFonts w:ascii="inherit" w:hAnsi="inherit"/>
          <w:bdr w:val="single" w:sz="2" w:space="0" w:color="D9D9E3" w:frame="1"/>
        </w:rPr>
        <w:t>DIV</w:t>
      </w:r>
      <w:r w:rsidRPr="00C01DDE">
        <w:rPr>
          <w:rStyle w:val="HTMLCode"/>
          <w:rFonts w:ascii="inherit" w:hAnsi="inherit"/>
          <w:bdr w:val="single" w:sz="2" w:space="1" w:color="D9D9E3" w:frame="1"/>
        </w:rPr>
        <w:t xml:space="preserve"> U </w:t>
      </w:r>
      <w:r w:rsidRPr="00C01DDE">
        <w:rPr>
          <w:rStyle w:val="hljs-selector-tag"/>
          <w:rFonts w:ascii="inherit" w:hAnsi="inherit"/>
          <w:bdr w:val="single" w:sz="2" w:space="0" w:color="D9D9E3" w:frame="1"/>
        </w:rPr>
        <w:t>DIV</w:t>
      </w:r>
      <w:r w:rsidRPr="00C01DDE">
        <w:rPr>
          <w:rStyle w:val="HTMLCode"/>
          <w:rFonts w:ascii="inherit" w:hAnsi="inherit"/>
          <w:bdr w:val="single" w:sz="2" w:space="1" w:color="D9D9E3" w:frame="1"/>
        </w:rPr>
        <w:t xml:space="preserve"> V ADD Accumulator (result) </w:t>
      </w:r>
    </w:p>
    <w:p w14:paraId="12A4D564" w14:textId="77777777" w:rsidR="003E6BF8" w:rsidRPr="00C01DDE" w:rsidRDefault="003E6BF8" w:rsidP="003E6BF8">
      <w:pPr>
        <w:pStyle w:val="Heading3"/>
        <w:rPr>
          <w:rFonts w:ascii="Segoe UI" w:hAnsi="Segoe UI" w:cs="Segoe UI"/>
          <w:color w:val="auto"/>
          <w:sz w:val="30"/>
          <w:szCs w:val="30"/>
        </w:rPr>
      </w:pPr>
      <w:r w:rsidRPr="00C01DDE">
        <w:rPr>
          <w:rFonts w:ascii="Segoe UI" w:hAnsi="Segoe UI" w:cs="Segoe UI"/>
          <w:color w:val="auto"/>
          <w:sz w:val="30"/>
          <w:szCs w:val="30"/>
        </w:rPr>
        <w:t>(ii) Stack Organized Computer (Zero-Address Operations)</w:t>
      </w:r>
    </w:p>
    <w:p w14:paraId="589B1779" w14:textId="77777777" w:rsidR="003E6BF8" w:rsidRPr="00C01DDE" w:rsidRDefault="003E6BF8" w:rsidP="003E6BF8">
      <w:pPr>
        <w:pStyle w:val="NormalWeb"/>
        <w:spacing w:before="0" w:beforeAutospacing="0" w:after="300" w:afterAutospacing="0"/>
        <w:rPr>
          <w:rFonts w:ascii="Segoe UI" w:hAnsi="Segoe UI" w:cs="Segoe UI"/>
        </w:rPr>
      </w:pPr>
      <w:r w:rsidRPr="00C01DDE">
        <w:rPr>
          <w:rFonts w:ascii="Segoe UI" w:hAnsi="Segoe UI" w:cs="Segoe UI"/>
        </w:rPr>
        <w:t>Assuming a stack-based architecture:</w:t>
      </w:r>
    </w:p>
    <w:p w14:paraId="50E054FF" w14:textId="77777777" w:rsidR="003E6BF8" w:rsidRPr="00C01DDE" w:rsidRDefault="003E6BF8" w:rsidP="003E6BF8">
      <w:pPr>
        <w:pStyle w:val="NormalWeb"/>
        <w:numPr>
          <w:ilvl w:val="0"/>
          <w:numId w:val="24"/>
        </w:numPr>
        <w:spacing w:before="0" w:beforeAutospacing="0" w:after="0" w:afterAutospacing="0"/>
        <w:rPr>
          <w:rFonts w:ascii="Segoe UI" w:hAnsi="Segoe UI" w:cs="Segoe UI"/>
        </w:rPr>
      </w:pPr>
      <w:r w:rsidRPr="00C01DDE">
        <w:rPr>
          <w:rStyle w:val="Strong"/>
          <w:rFonts w:ascii="Segoe UI" w:hAnsi="Segoe UI" w:cs="Segoe UI"/>
          <w:bdr w:val="single" w:sz="2" w:space="0" w:color="D9D9E3" w:frame="1"/>
        </w:rPr>
        <w:t>Algorithm:</w:t>
      </w:r>
    </w:p>
    <w:p w14:paraId="4929A4E3" w14:textId="77777777" w:rsidR="003E6BF8" w:rsidRPr="00C01DDE" w:rsidRDefault="003E6BF8" w:rsidP="003E6BF8">
      <w:pPr>
        <w:widowControl/>
        <w:numPr>
          <w:ilvl w:val="1"/>
          <w:numId w:val="24"/>
        </w:numPr>
        <w:autoSpaceDE/>
        <w:autoSpaceDN/>
        <w:rPr>
          <w:rFonts w:ascii="Segoe UI" w:hAnsi="Segoe UI" w:cs="Segoe UI"/>
        </w:rPr>
      </w:pPr>
      <w:r w:rsidRPr="00C01DDE">
        <w:rPr>
          <w:rFonts w:ascii="Segoe UI" w:hAnsi="Segoe UI" w:cs="Segoe UI"/>
        </w:rPr>
        <w:t>Push P onto the stack.</w:t>
      </w:r>
    </w:p>
    <w:p w14:paraId="5DA761AB" w14:textId="77777777" w:rsidR="003E6BF8" w:rsidRPr="00C01DDE" w:rsidRDefault="003E6BF8" w:rsidP="003E6BF8">
      <w:pPr>
        <w:widowControl/>
        <w:numPr>
          <w:ilvl w:val="1"/>
          <w:numId w:val="24"/>
        </w:numPr>
        <w:autoSpaceDE/>
        <w:autoSpaceDN/>
        <w:rPr>
          <w:rFonts w:ascii="Segoe UI" w:hAnsi="Segoe UI" w:cs="Segoe UI"/>
        </w:rPr>
      </w:pPr>
      <w:r w:rsidRPr="00C01DDE">
        <w:rPr>
          <w:rFonts w:ascii="Segoe UI" w:hAnsi="Segoe UI" w:cs="Segoe UI"/>
        </w:rPr>
        <w:t>Push Q onto the stack.</w:t>
      </w:r>
    </w:p>
    <w:p w14:paraId="795AC8B7" w14:textId="77777777" w:rsidR="003E6BF8" w:rsidRPr="00C01DDE" w:rsidRDefault="003E6BF8" w:rsidP="003E6BF8">
      <w:pPr>
        <w:widowControl/>
        <w:numPr>
          <w:ilvl w:val="1"/>
          <w:numId w:val="24"/>
        </w:numPr>
        <w:autoSpaceDE/>
        <w:autoSpaceDN/>
        <w:rPr>
          <w:rFonts w:ascii="Segoe UI" w:hAnsi="Segoe UI" w:cs="Segoe UI"/>
        </w:rPr>
      </w:pPr>
      <w:r w:rsidRPr="00C01DDE">
        <w:rPr>
          <w:rFonts w:ascii="Segoe UI" w:hAnsi="Segoe UI" w:cs="Segoe UI"/>
        </w:rPr>
        <w:t>Subtract the top two values (P - Q).</w:t>
      </w:r>
    </w:p>
    <w:p w14:paraId="2AD30E64" w14:textId="77777777" w:rsidR="003E6BF8" w:rsidRPr="00C01DDE" w:rsidRDefault="003E6BF8" w:rsidP="003E6BF8">
      <w:pPr>
        <w:widowControl/>
        <w:numPr>
          <w:ilvl w:val="1"/>
          <w:numId w:val="24"/>
        </w:numPr>
        <w:autoSpaceDE/>
        <w:autoSpaceDN/>
        <w:rPr>
          <w:rFonts w:ascii="Segoe UI" w:hAnsi="Segoe UI" w:cs="Segoe UI"/>
        </w:rPr>
      </w:pPr>
      <w:r w:rsidRPr="00C01DDE">
        <w:rPr>
          <w:rFonts w:ascii="Segoe UI" w:hAnsi="Segoe UI" w:cs="Segoe UI"/>
        </w:rPr>
        <w:t>Push R onto the stack.</w:t>
      </w:r>
    </w:p>
    <w:p w14:paraId="7DDBDA2E" w14:textId="77777777" w:rsidR="003E6BF8" w:rsidRPr="00C01DDE" w:rsidRDefault="003E6BF8" w:rsidP="003E6BF8">
      <w:pPr>
        <w:widowControl/>
        <w:numPr>
          <w:ilvl w:val="1"/>
          <w:numId w:val="24"/>
        </w:numPr>
        <w:autoSpaceDE/>
        <w:autoSpaceDN/>
        <w:rPr>
          <w:rFonts w:ascii="Segoe UI" w:hAnsi="Segoe UI" w:cs="Segoe UI"/>
        </w:rPr>
      </w:pPr>
      <w:r w:rsidRPr="00C01DDE">
        <w:rPr>
          <w:rFonts w:ascii="Segoe UI" w:hAnsi="Segoe UI" w:cs="Segoe UI"/>
        </w:rPr>
        <w:t>Push S onto the stack.</w:t>
      </w:r>
    </w:p>
    <w:p w14:paraId="764E1E54" w14:textId="77777777" w:rsidR="003E6BF8" w:rsidRPr="00C01DDE" w:rsidRDefault="003E6BF8" w:rsidP="003E6BF8">
      <w:pPr>
        <w:widowControl/>
        <w:numPr>
          <w:ilvl w:val="1"/>
          <w:numId w:val="24"/>
        </w:numPr>
        <w:autoSpaceDE/>
        <w:autoSpaceDN/>
        <w:rPr>
          <w:rFonts w:ascii="Segoe UI" w:hAnsi="Segoe UI" w:cs="Segoe UI"/>
        </w:rPr>
      </w:pPr>
      <w:r w:rsidRPr="00C01DDE">
        <w:rPr>
          <w:rFonts w:ascii="Segoe UI" w:hAnsi="Segoe UI" w:cs="Segoe UI"/>
        </w:rPr>
        <w:t>Push T onto the stack.</w:t>
      </w:r>
    </w:p>
    <w:p w14:paraId="2DEE7407" w14:textId="77777777" w:rsidR="003E6BF8" w:rsidRPr="00C01DDE" w:rsidRDefault="003E6BF8" w:rsidP="003E6BF8">
      <w:pPr>
        <w:widowControl/>
        <w:numPr>
          <w:ilvl w:val="1"/>
          <w:numId w:val="24"/>
        </w:numPr>
        <w:autoSpaceDE/>
        <w:autoSpaceDN/>
        <w:rPr>
          <w:rFonts w:ascii="Segoe UI" w:hAnsi="Segoe UI" w:cs="Segoe UI"/>
        </w:rPr>
      </w:pPr>
      <w:r w:rsidRPr="00C01DDE">
        <w:rPr>
          <w:rFonts w:ascii="Segoe UI" w:hAnsi="Segoe UI" w:cs="Segoe UI"/>
        </w:rPr>
        <w:t>Subtract S and T, multiply by R, and divide by U and V successively.</w:t>
      </w:r>
    </w:p>
    <w:p w14:paraId="2FE5FF98" w14:textId="77777777" w:rsidR="003E6BF8" w:rsidRPr="00C01DDE" w:rsidRDefault="003E6BF8" w:rsidP="003E6BF8">
      <w:pPr>
        <w:widowControl/>
        <w:numPr>
          <w:ilvl w:val="1"/>
          <w:numId w:val="24"/>
        </w:numPr>
        <w:autoSpaceDE/>
        <w:autoSpaceDN/>
        <w:rPr>
          <w:rFonts w:ascii="Segoe UI" w:hAnsi="Segoe UI" w:cs="Segoe UI"/>
        </w:rPr>
      </w:pPr>
      <w:r w:rsidRPr="00C01DDE">
        <w:rPr>
          <w:rFonts w:ascii="Segoe UI" w:hAnsi="Segoe UI" w:cs="Segoe UI"/>
        </w:rPr>
        <w:t>Add the final result to the remaining values on the stack.</w:t>
      </w:r>
    </w:p>
    <w:p w14:paraId="258B35E6" w14:textId="77777777" w:rsidR="003E6BF8" w:rsidRPr="00C01DDE" w:rsidRDefault="003E6BF8" w:rsidP="003E6BF8">
      <w:pPr>
        <w:pStyle w:val="NormalWeb"/>
        <w:numPr>
          <w:ilvl w:val="0"/>
          <w:numId w:val="24"/>
        </w:numPr>
        <w:spacing w:before="0" w:beforeAutospacing="0" w:after="0" w:afterAutospacing="0"/>
        <w:rPr>
          <w:rFonts w:ascii="Segoe UI" w:hAnsi="Segoe UI" w:cs="Segoe UI"/>
        </w:rPr>
      </w:pPr>
      <w:r w:rsidRPr="00C01DDE">
        <w:rPr>
          <w:rStyle w:val="Strong"/>
          <w:rFonts w:ascii="Segoe UI" w:hAnsi="Segoe UI" w:cs="Segoe UI"/>
          <w:bdr w:val="single" w:sz="2" w:space="0" w:color="D9D9E3" w:frame="1"/>
        </w:rPr>
        <w:t>Stack Operations:</w:t>
      </w:r>
    </w:p>
    <w:p w14:paraId="689F7D90" w14:textId="77777777" w:rsidR="003E6BF8" w:rsidRPr="00C01DDE" w:rsidRDefault="003E6BF8" w:rsidP="003E6BF8">
      <w:pPr>
        <w:pStyle w:val="HTMLPreformatted"/>
        <w:ind w:left="720"/>
        <w:rPr>
          <w:rFonts w:ascii="Segoe UI" w:hAnsi="Segoe UI" w:cs="Segoe UI"/>
          <w:sz w:val="21"/>
          <w:szCs w:val="21"/>
        </w:rPr>
      </w:pPr>
      <w:r w:rsidRPr="00C01DDE">
        <w:rPr>
          <w:rFonts w:ascii="Segoe UI" w:hAnsi="Segoe UI" w:cs="Segoe UI"/>
          <w:sz w:val="21"/>
          <w:szCs w:val="21"/>
          <w:bdr w:val="single" w:sz="2" w:space="0" w:color="D9D9E3" w:frame="1"/>
        </w:rPr>
        <w:t>sql</w:t>
      </w:r>
      <w:r w:rsidRPr="00C01DDE">
        <w:rPr>
          <w:rFonts w:ascii="Segoe UI" w:hAnsi="Segoe UI" w:cs="Segoe UI"/>
          <w:sz w:val="21"/>
          <w:szCs w:val="21"/>
        </w:rPr>
        <w:t>Copy code</w:t>
      </w:r>
    </w:p>
    <w:p w14:paraId="49A0E251"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PUSH P</w:t>
      </w:r>
    </w:p>
    <w:p w14:paraId="3C171192"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 PUSH Q</w:t>
      </w:r>
    </w:p>
    <w:p w14:paraId="5C09E734"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 SUBTRACT </w:t>
      </w:r>
    </w:p>
    <w:p w14:paraId="02F79594"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lastRenderedPageBreak/>
        <w:t xml:space="preserve">PUSH R </w:t>
      </w:r>
    </w:p>
    <w:p w14:paraId="6F320084"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PUSH S</w:t>
      </w:r>
    </w:p>
    <w:p w14:paraId="6C4AB92B"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 PUSH T </w:t>
      </w:r>
    </w:p>
    <w:p w14:paraId="09AEA913"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SUBTRACT</w:t>
      </w:r>
    </w:p>
    <w:p w14:paraId="0C98FA86"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 MULTIPLY</w:t>
      </w:r>
    </w:p>
    <w:p w14:paraId="63CF9821"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 PUSH U </w:t>
      </w:r>
    </w:p>
    <w:p w14:paraId="2E0C25B2"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PUSH V</w:t>
      </w:r>
    </w:p>
    <w:p w14:paraId="230EF33C"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 DIVIDE</w:t>
      </w:r>
    </w:p>
    <w:p w14:paraId="0F9608E9"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 DIVIDE </w:t>
      </w:r>
    </w:p>
    <w:p w14:paraId="09E08A65" w14:textId="77777777" w:rsidR="003E6BF8" w:rsidRPr="00C01DDE" w:rsidRDefault="003E6BF8" w:rsidP="003E6BF8">
      <w:pPr>
        <w:pStyle w:val="HTMLPreformatted"/>
        <w:ind w:left="720"/>
        <w:rPr>
          <w:sz w:val="21"/>
          <w:szCs w:val="21"/>
        </w:rPr>
      </w:pPr>
      <w:r w:rsidRPr="00C01DDE">
        <w:rPr>
          <w:rStyle w:val="hljs-keyword"/>
          <w:rFonts w:ascii="inherit" w:hAnsi="inherit"/>
          <w:bdr w:val="single" w:sz="2" w:space="0" w:color="D9D9E3" w:frame="1"/>
        </w:rPr>
        <w:t>ADD</w:t>
      </w:r>
      <w:r w:rsidRPr="00C01DDE">
        <w:rPr>
          <w:rStyle w:val="HTMLCode"/>
          <w:rFonts w:ascii="inherit" w:hAnsi="inherit"/>
          <w:bdr w:val="single" w:sz="2" w:space="1" w:color="D9D9E3" w:frame="1"/>
        </w:rPr>
        <w:t xml:space="preserve"> (</w:t>
      </w:r>
      <w:r w:rsidRPr="00C01DDE">
        <w:rPr>
          <w:rStyle w:val="hljs-keyword"/>
          <w:rFonts w:ascii="inherit" w:hAnsi="inherit"/>
          <w:bdr w:val="single" w:sz="2" w:space="0" w:color="D9D9E3" w:frame="1"/>
        </w:rPr>
        <w:t>final</w:t>
      </w:r>
      <w:r w:rsidRPr="00C01DDE">
        <w:rPr>
          <w:rStyle w:val="HTMLCode"/>
          <w:rFonts w:ascii="inherit" w:hAnsi="inherit"/>
          <w:bdr w:val="single" w:sz="2" w:space="1" w:color="D9D9E3" w:frame="1"/>
        </w:rPr>
        <w:t xml:space="preserve"> </w:t>
      </w:r>
      <w:r w:rsidRPr="00C01DDE">
        <w:rPr>
          <w:rStyle w:val="hljs-keyword"/>
          <w:rFonts w:ascii="inherit" w:hAnsi="inherit"/>
          <w:bdr w:val="single" w:sz="2" w:space="0" w:color="D9D9E3" w:frame="1"/>
        </w:rPr>
        <w:t>result</w:t>
      </w:r>
      <w:r w:rsidRPr="00C01DDE">
        <w:rPr>
          <w:rStyle w:val="HTMLCode"/>
          <w:rFonts w:ascii="inherit" w:hAnsi="inherit"/>
          <w:bdr w:val="single" w:sz="2" w:space="1" w:color="D9D9E3" w:frame="1"/>
        </w:rPr>
        <w:t xml:space="preserve">) </w:t>
      </w:r>
    </w:p>
    <w:p w14:paraId="0629FD91" w14:textId="77777777" w:rsidR="003E6BF8" w:rsidRPr="00C01DDE" w:rsidRDefault="003E6BF8" w:rsidP="003E6BF8">
      <w:pPr>
        <w:pStyle w:val="Heading3"/>
        <w:rPr>
          <w:rFonts w:ascii="Segoe UI" w:hAnsi="Segoe UI" w:cs="Segoe UI"/>
          <w:color w:val="auto"/>
          <w:sz w:val="30"/>
          <w:szCs w:val="30"/>
        </w:rPr>
      </w:pPr>
      <w:r w:rsidRPr="00C01DDE">
        <w:rPr>
          <w:rFonts w:ascii="Segoe UI" w:hAnsi="Segoe UI" w:cs="Segoe UI"/>
          <w:color w:val="auto"/>
          <w:sz w:val="30"/>
          <w:szCs w:val="30"/>
        </w:rPr>
        <w:t>(iii) General Register Computer (Two-Address Instructions)</w:t>
      </w:r>
    </w:p>
    <w:p w14:paraId="13F151FC" w14:textId="77777777" w:rsidR="003E6BF8" w:rsidRPr="00C01DDE" w:rsidRDefault="003E6BF8" w:rsidP="003E6BF8">
      <w:pPr>
        <w:pStyle w:val="NormalWeb"/>
        <w:spacing w:before="0" w:beforeAutospacing="0" w:after="300" w:afterAutospacing="0"/>
        <w:rPr>
          <w:rFonts w:ascii="Segoe UI" w:hAnsi="Segoe UI" w:cs="Segoe UI"/>
        </w:rPr>
      </w:pPr>
      <w:r w:rsidRPr="00C01DDE">
        <w:rPr>
          <w:rFonts w:ascii="Segoe UI" w:hAnsi="Segoe UI" w:cs="Segoe UI"/>
        </w:rPr>
        <w:t xml:space="preserve">Assuming instructions like </w:t>
      </w:r>
      <w:r w:rsidRPr="00C01DDE">
        <w:rPr>
          <w:rStyle w:val="HTMLCode"/>
          <w:b/>
          <w:bCs/>
          <w:sz w:val="21"/>
          <w:szCs w:val="21"/>
          <w:bdr w:val="single" w:sz="2" w:space="0" w:color="D9D9E3" w:frame="1"/>
        </w:rPr>
        <w:t>LOAD</w:t>
      </w:r>
      <w:r w:rsidRPr="00C01DDE">
        <w:rPr>
          <w:rFonts w:ascii="Segoe UI" w:hAnsi="Segoe UI" w:cs="Segoe UI"/>
        </w:rPr>
        <w:t xml:space="preserve">, </w:t>
      </w:r>
      <w:r w:rsidRPr="00C01DDE">
        <w:rPr>
          <w:rStyle w:val="HTMLCode"/>
          <w:b/>
          <w:bCs/>
          <w:sz w:val="21"/>
          <w:szCs w:val="21"/>
          <w:bdr w:val="single" w:sz="2" w:space="0" w:color="D9D9E3" w:frame="1"/>
        </w:rPr>
        <w:t>STORE</w:t>
      </w:r>
      <w:r w:rsidRPr="00C01DDE">
        <w:rPr>
          <w:rFonts w:ascii="Segoe UI" w:hAnsi="Segoe UI" w:cs="Segoe UI"/>
        </w:rPr>
        <w:t xml:space="preserve">, </w:t>
      </w:r>
      <w:r w:rsidRPr="00C01DDE">
        <w:rPr>
          <w:rStyle w:val="HTMLCode"/>
          <w:b/>
          <w:bCs/>
          <w:sz w:val="21"/>
          <w:szCs w:val="21"/>
          <w:bdr w:val="single" w:sz="2" w:space="0" w:color="D9D9E3" w:frame="1"/>
        </w:rPr>
        <w:t>ADD</w:t>
      </w:r>
      <w:r w:rsidRPr="00C01DDE">
        <w:rPr>
          <w:rFonts w:ascii="Segoe UI" w:hAnsi="Segoe UI" w:cs="Segoe UI"/>
        </w:rPr>
        <w:t xml:space="preserve">, </w:t>
      </w:r>
      <w:r w:rsidRPr="00C01DDE">
        <w:rPr>
          <w:rStyle w:val="HTMLCode"/>
          <w:b/>
          <w:bCs/>
          <w:sz w:val="21"/>
          <w:szCs w:val="21"/>
          <w:bdr w:val="single" w:sz="2" w:space="0" w:color="D9D9E3" w:frame="1"/>
        </w:rPr>
        <w:t>SUB</w:t>
      </w:r>
      <w:r w:rsidRPr="00C01DDE">
        <w:rPr>
          <w:rFonts w:ascii="Segoe UI" w:hAnsi="Segoe UI" w:cs="Segoe UI"/>
        </w:rPr>
        <w:t xml:space="preserve">, </w:t>
      </w:r>
      <w:r w:rsidRPr="00C01DDE">
        <w:rPr>
          <w:rStyle w:val="HTMLCode"/>
          <w:b/>
          <w:bCs/>
          <w:sz w:val="21"/>
          <w:szCs w:val="21"/>
          <w:bdr w:val="single" w:sz="2" w:space="0" w:color="D9D9E3" w:frame="1"/>
        </w:rPr>
        <w:t>MUL</w:t>
      </w:r>
      <w:r w:rsidRPr="00C01DDE">
        <w:rPr>
          <w:rFonts w:ascii="Segoe UI" w:hAnsi="Segoe UI" w:cs="Segoe UI"/>
        </w:rPr>
        <w:t xml:space="preserve">, </w:t>
      </w:r>
      <w:r w:rsidRPr="00C01DDE">
        <w:rPr>
          <w:rStyle w:val="HTMLCode"/>
          <w:b/>
          <w:bCs/>
          <w:sz w:val="21"/>
          <w:szCs w:val="21"/>
          <w:bdr w:val="single" w:sz="2" w:space="0" w:color="D9D9E3" w:frame="1"/>
        </w:rPr>
        <w:t>DIV</w:t>
      </w:r>
      <w:r w:rsidRPr="00C01DDE">
        <w:rPr>
          <w:rFonts w:ascii="Segoe UI" w:hAnsi="Segoe UI" w:cs="Segoe UI"/>
        </w:rPr>
        <w:t>:</w:t>
      </w:r>
    </w:p>
    <w:p w14:paraId="2BE2EDC4" w14:textId="77777777" w:rsidR="003E6BF8" w:rsidRPr="00C01DDE" w:rsidRDefault="003E6BF8" w:rsidP="003E6BF8">
      <w:pPr>
        <w:pStyle w:val="NormalWeb"/>
        <w:numPr>
          <w:ilvl w:val="0"/>
          <w:numId w:val="25"/>
        </w:numPr>
        <w:spacing w:before="0" w:beforeAutospacing="0" w:after="0" w:afterAutospacing="0"/>
        <w:rPr>
          <w:rFonts w:ascii="Segoe UI" w:hAnsi="Segoe UI" w:cs="Segoe UI"/>
        </w:rPr>
      </w:pPr>
      <w:r w:rsidRPr="00C01DDE">
        <w:rPr>
          <w:rStyle w:val="Strong"/>
          <w:rFonts w:ascii="Segoe UI" w:hAnsi="Segoe UI" w:cs="Segoe UI"/>
          <w:bdr w:val="single" w:sz="2" w:space="0" w:color="D9D9E3" w:frame="1"/>
        </w:rPr>
        <w:t>Algorithm:</w:t>
      </w:r>
    </w:p>
    <w:p w14:paraId="3BC83B0A" w14:textId="77777777" w:rsidR="003E6BF8" w:rsidRPr="00C01DDE" w:rsidRDefault="003E6BF8" w:rsidP="003E6BF8">
      <w:pPr>
        <w:widowControl/>
        <w:numPr>
          <w:ilvl w:val="1"/>
          <w:numId w:val="25"/>
        </w:numPr>
        <w:autoSpaceDE/>
        <w:autoSpaceDN/>
        <w:rPr>
          <w:rFonts w:ascii="Segoe UI" w:hAnsi="Segoe UI" w:cs="Segoe UI"/>
        </w:rPr>
      </w:pPr>
      <w:r w:rsidRPr="00C01DDE">
        <w:rPr>
          <w:rFonts w:ascii="Segoe UI" w:hAnsi="Segoe UI" w:cs="Segoe UI"/>
        </w:rPr>
        <w:t>Load P into a register.</w:t>
      </w:r>
    </w:p>
    <w:p w14:paraId="0B8DC960" w14:textId="77777777" w:rsidR="003E6BF8" w:rsidRPr="00C01DDE" w:rsidRDefault="003E6BF8" w:rsidP="003E6BF8">
      <w:pPr>
        <w:widowControl/>
        <w:numPr>
          <w:ilvl w:val="1"/>
          <w:numId w:val="25"/>
        </w:numPr>
        <w:autoSpaceDE/>
        <w:autoSpaceDN/>
        <w:rPr>
          <w:rFonts w:ascii="Segoe UI" w:hAnsi="Segoe UI" w:cs="Segoe UI"/>
        </w:rPr>
      </w:pPr>
      <w:r w:rsidRPr="00C01DDE">
        <w:rPr>
          <w:rFonts w:ascii="Segoe UI" w:hAnsi="Segoe UI" w:cs="Segoe UI"/>
        </w:rPr>
        <w:t>Subtract Q from the register.</w:t>
      </w:r>
    </w:p>
    <w:p w14:paraId="59731A13" w14:textId="77777777" w:rsidR="003E6BF8" w:rsidRPr="00C01DDE" w:rsidRDefault="003E6BF8" w:rsidP="003E6BF8">
      <w:pPr>
        <w:widowControl/>
        <w:numPr>
          <w:ilvl w:val="1"/>
          <w:numId w:val="25"/>
        </w:numPr>
        <w:autoSpaceDE/>
        <w:autoSpaceDN/>
        <w:rPr>
          <w:rFonts w:ascii="Segoe UI" w:hAnsi="Segoe UI" w:cs="Segoe UI"/>
        </w:rPr>
      </w:pPr>
      <w:r w:rsidRPr="00C01DDE">
        <w:rPr>
          <w:rFonts w:ascii="Segoe UI" w:hAnsi="Segoe UI" w:cs="Segoe UI"/>
        </w:rPr>
        <w:t>Load R into another register, then multiply by (S - T).</w:t>
      </w:r>
    </w:p>
    <w:p w14:paraId="2FBC3F91" w14:textId="77777777" w:rsidR="003E6BF8" w:rsidRPr="00C01DDE" w:rsidRDefault="003E6BF8" w:rsidP="003E6BF8">
      <w:pPr>
        <w:widowControl/>
        <w:numPr>
          <w:ilvl w:val="1"/>
          <w:numId w:val="25"/>
        </w:numPr>
        <w:autoSpaceDE/>
        <w:autoSpaceDN/>
        <w:rPr>
          <w:rFonts w:ascii="Segoe UI" w:hAnsi="Segoe UI" w:cs="Segoe UI"/>
        </w:rPr>
      </w:pPr>
      <w:r w:rsidRPr="00C01DDE">
        <w:rPr>
          <w:rFonts w:ascii="Segoe UI" w:hAnsi="Segoe UI" w:cs="Segoe UI"/>
        </w:rPr>
        <w:t>Divide the result by (U * V).</w:t>
      </w:r>
    </w:p>
    <w:p w14:paraId="63DF7065" w14:textId="77777777" w:rsidR="003E6BF8" w:rsidRPr="00C01DDE" w:rsidRDefault="003E6BF8" w:rsidP="003E6BF8">
      <w:pPr>
        <w:widowControl/>
        <w:numPr>
          <w:ilvl w:val="1"/>
          <w:numId w:val="25"/>
        </w:numPr>
        <w:autoSpaceDE/>
        <w:autoSpaceDN/>
        <w:rPr>
          <w:rFonts w:ascii="Segoe UI" w:hAnsi="Segoe UI" w:cs="Segoe UI"/>
        </w:rPr>
      </w:pPr>
      <w:r w:rsidRPr="00C01DDE">
        <w:rPr>
          <w:rFonts w:ascii="Segoe UI" w:hAnsi="Segoe UI" w:cs="Segoe UI"/>
        </w:rPr>
        <w:t>Add the previous result to the subtracted value.</w:t>
      </w:r>
    </w:p>
    <w:p w14:paraId="0DE7C0EA" w14:textId="77777777" w:rsidR="003E6BF8" w:rsidRPr="00C01DDE" w:rsidRDefault="003E6BF8" w:rsidP="003E6BF8">
      <w:pPr>
        <w:pStyle w:val="NormalWeb"/>
        <w:numPr>
          <w:ilvl w:val="0"/>
          <w:numId w:val="25"/>
        </w:numPr>
        <w:spacing w:before="0" w:beforeAutospacing="0" w:after="0" w:afterAutospacing="0"/>
        <w:rPr>
          <w:rFonts w:ascii="Segoe UI" w:hAnsi="Segoe UI" w:cs="Segoe UI"/>
        </w:rPr>
      </w:pPr>
      <w:r w:rsidRPr="00C01DDE">
        <w:rPr>
          <w:rStyle w:val="Strong"/>
          <w:rFonts w:ascii="Segoe UI" w:hAnsi="Segoe UI" w:cs="Segoe UI"/>
          <w:bdr w:val="single" w:sz="2" w:space="0" w:color="D9D9E3" w:frame="1"/>
        </w:rPr>
        <w:t>Assembly-like Pseudocode:</w:t>
      </w:r>
    </w:p>
    <w:p w14:paraId="0EE08BE8" w14:textId="77777777" w:rsidR="003E6BF8" w:rsidRPr="00C01DDE" w:rsidRDefault="003E6BF8" w:rsidP="003E6BF8">
      <w:pPr>
        <w:pStyle w:val="HTMLPreformatted"/>
        <w:ind w:left="720"/>
        <w:rPr>
          <w:rFonts w:ascii="Segoe UI" w:hAnsi="Segoe UI" w:cs="Segoe UI"/>
          <w:sz w:val="21"/>
          <w:szCs w:val="21"/>
        </w:rPr>
      </w:pPr>
      <w:r w:rsidRPr="00C01DDE">
        <w:rPr>
          <w:rFonts w:ascii="Segoe UI" w:hAnsi="Segoe UI" w:cs="Segoe UI"/>
          <w:sz w:val="21"/>
          <w:szCs w:val="21"/>
          <w:bdr w:val="single" w:sz="2" w:space="0" w:color="D9D9E3" w:frame="1"/>
        </w:rPr>
        <w:t>css</w:t>
      </w:r>
      <w:r w:rsidRPr="00C01DDE">
        <w:rPr>
          <w:rFonts w:ascii="Segoe UI" w:hAnsi="Segoe UI" w:cs="Segoe UI"/>
          <w:sz w:val="21"/>
          <w:szCs w:val="21"/>
        </w:rPr>
        <w:t>Copy code</w:t>
      </w:r>
    </w:p>
    <w:p w14:paraId="5763EDEA" w14:textId="77777777" w:rsidR="003E6BF8" w:rsidRDefault="003E6BF8" w:rsidP="003E6BF8">
      <w:pPr>
        <w:pStyle w:val="HTMLPreformatted"/>
        <w:ind w:left="720"/>
        <w:rPr>
          <w:rStyle w:val="hljs-selector-tag"/>
          <w:rFonts w:ascii="inherit" w:hAnsi="inherit"/>
          <w:bdr w:val="single" w:sz="2" w:space="0" w:color="D9D9E3" w:frame="1"/>
        </w:rPr>
      </w:pPr>
      <w:r w:rsidRPr="00C01DDE">
        <w:rPr>
          <w:rStyle w:val="HTMLCode"/>
          <w:rFonts w:ascii="inherit" w:hAnsi="inherit"/>
          <w:bdr w:val="single" w:sz="2" w:space="1" w:color="D9D9E3" w:frame="1"/>
        </w:rPr>
        <w:t xml:space="preserve">LOAD R1, </w:t>
      </w:r>
      <w:r w:rsidRPr="00C01DDE">
        <w:rPr>
          <w:rStyle w:val="hljs-selector-tag"/>
          <w:rFonts w:ascii="inherit" w:hAnsi="inherit"/>
          <w:bdr w:val="single" w:sz="2" w:space="0" w:color="D9D9E3" w:frame="1"/>
        </w:rPr>
        <w:t>P</w:t>
      </w:r>
    </w:p>
    <w:p w14:paraId="2FAB1169" w14:textId="77777777" w:rsidR="003E6BF8" w:rsidRDefault="003E6BF8" w:rsidP="003E6BF8">
      <w:pPr>
        <w:pStyle w:val="HTMLPreformatted"/>
        <w:ind w:left="720"/>
        <w:rPr>
          <w:rStyle w:val="hljs-selector-tag"/>
          <w:rFonts w:ascii="inherit" w:hAnsi="inherit"/>
          <w:bdr w:val="single" w:sz="2" w:space="0" w:color="D9D9E3" w:frame="1"/>
        </w:rPr>
      </w:pPr>
      <w:r w:rsidRPr="00C01DDE">
        <w:rPr>
          <w:rStyle w:val="HTMLCode"/>
          <w:rFonts w:ascii="inherit" w:hAnsi="inherit"/>
          <w:bdr w:val="single" w:sz="2" w:space="1" w:color="D9D9E3" w:frame="1"/>
        </w:rPr>
        <w:t xml:space="preserve"> SUB R1, </w:t>
      </w:r>
      <w:r w:rsidRPr="00C01DDE">
        <w:rPr>
          <w:rStyle w:val="hljs-selector-tag"/>
          <w:rFonts w:ascii="inherit" w:hAnsi="inherit"/>
          <w:bdr w:val="single" w:sz="2" w:space="0" w:color="D9D9E3" w:frame="1"/>
        </w:rPr>
        <w:t>Q</w:t>
      </w:r>
    </w:p>
    <w:p w14:paraId="50C7B618"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 LOAD R2, R</w:t>
      </w:r>
    </w:p>
    <w:p w14:paraId="18A1A577"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 SUB R2, T </w:t>
      </w:r>
    </w:p>
    <w:p w14:paraId="0C558B8B"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MUL R2, S </w:t>
      </w:r>
    </w:p>
    <w:p w14:paraId="48D707A5" w14:textId="77777777" w:rsidR="003E6BF8" w:rsidRDefault="003E6BF8" w:rsidP="003E6BF8">
      <w:pPr>
        <w:pStyle w:val="HTMLPreformatted"/>
        <w:ind w:left="720"/>
        <w:rPr>
          <w:rStyle w:val="HTMLCode"/>
          <w:rFonts w:ascii="inherit" w:hAnsi="inherit"/>
          <w:bdr w:val="single" w:sz="2" w:space="1" w:color="D9D9E3" w:frame="1"/>
        </w:rPr>
      </w:pPr>
      <w:r w:rsidRPr="00C01DDE">
        <w:rPr>
          <w:rStyle w:val="hljs-selector-tag"/>
          <w:rFonts w:ascii="inherit" w:hAnsi="inherit"/>
          <w:bdr w:val="single" w:sz="2" w:space="0" w:color="D9D9E3" w:frame="1"/>
        </w:rPr>
        <w:t>DIV</w:t>
      </w:r>
      <w:r w:rsidRPr="00C01DDE">
        <w:rPr>
          <w:rStyle w:val="HTMLCode"/>
          <w:rFonts w:ascii="inherit" w:hAnsi="inherit"/>
          <w:bdr w:val="single" w:sz="2" w:space="1" w:color="D9D9E3" w:frame="1"/>
        </w:rPr>
        <w:t xml:space="preserve"> R2, U </w:t>
      </w:r>
    </w:p>
    <w:p w14:paraId="7C4D2EF6" w14:textId="77777777" w:rsidR="003E6BF8" w:rsidRDefault="003E6BF8" w:rsidP="003E6BF8">
      <w:pPr>
        <w:pStyle w:val="HTMLPreformatted"/>
        <w:ind w:left="720"/>
        <w:rPr>
          <w:rStyle w:val="HTMLCode"/>
          <w:rFonts w:ascii="inherit" w:hAnsi="inherit"/>
          <w:bdr w:val="single" w:sz="2" w:space="1" w:color="D9D9E3" w:frame="1"/>
        </w:rPr>
      </w:pPr>
      <w:r w:rsidRPr="00C01DDE">
        <w:rPr>
          <w:rStyle w:val="hljs-selector-tag"/>
          <w:rFonts w:ascii="inherit" w:hAnsi="inherit"/>
          <w:bdr w:val="single" w:sz="2" w:space="0" w:color="D9D9E3" w:frame="1"/>
        </w:rPr>
        <w:t>DIV</w:t>
      </w:r>
      <w:r w:rsidRPr="00C01DDE">
        <w:rPr>
          <w:rStyle w:val="HTMLCode"/>
          <w:rFonts w:ascii="inherit" w:hAnsi="inherit"/>
          <w:bdr w:val="single" w:sz="2" w:space="1" w:color="D9D9E3" w:frame="1"/>
        </w:rPr>
        <w:t xml:space="preserve"> R2, V </w:t>
      </w:r>
    </w:p>
    <w:p w14:paraId="380F9465" w14:textId="77777777" w:rsidR="003E6BF8" w:rsidRPr="00E56CEC" w:rsidRDefault="003E6BF8" w:rsidP="003E6BF8">
      <w:pPr>
        <w:pStyle w:val="HTMLPreformatted"/>
        <w:ind w:left="720"/>
        <w:rPr>
          <w:rFonts w:ascii="inherit" w:hAnsi="inherit"/>
          <w:bdr w:val="single" w:sz="2" w:space="1" w:color="D9D9E3" w:frame="1"/>
        </w:rPr>
      </w:pPr>
      <w:r w:rsidRPr="00C01DDE">
        <w:rPr>
          <w:rStyle w:val="HTMLCode"/>
          <w:rFonts w:ascii="inherit" w:hAnsi="inherit"/>
          <w:bdr w:val="single" w:sz="2" w:space="1" w:color="D9D9E3" w:frame="1"/>
        </w:rPr>
        <w:t xml:space="preserve">ADD R1, R2 (result) </w:t>
      </w:r>
    </w:p>
    <w:p w14:paraId="48BCB870" w14:textId="77777777" w:rsidR="003E6BF8" w:rsidRPr="00C01DDE" w:rsidRDefault="003E6BF8" w:rsidP="003E6BF8">
      <w:pPr>
        <w:pStyle w:val="Heading3"/>
        <w:rPr>
          <w:rFonts w:ascii="Segoe UI" w:hAnsi="Segoe UI" w:cs="Segoe UI"/>
          <w:color w:val="auto"/>
          <w:sz w:val="30"/>
          <w:szCs w:val="30"/>
        </w:rPr>
      </w:pPr>
      <w:r w:rsidRPr="00C01DDE">
        <w:rPr>
          <w:rFonts w:ascii="Segoe UI" w:hAnsi="Segoe UI" w:cs="Segoe UI"/>
          <w:color w:val="auto"/>
          <w:sz w:val="30"/>
          <w:szCs w:val="30"/>
        </w:rPr>
        <w:t>(iv) General Register Computer (Three-Address Instructions)</w:t>
      </w:r>
    </w:p>
    <w:p w14:paraId="0AFC810D" w14:textId="77777777" w:rsidR="003E6BF8" w:rsidRPr="00C01DDE" w:rsidRDefault="003E6BF8" w:rsidP="003E6BF8">
      <w:pPr>
        <w:pStyle w:val="NormalWeb"/>
        <w:spacing w:before="0" w:beforeAutospacing="0" w:after="300" w:afterAutospacing="0"/>
        <w:rPr>
          <w:rFonts w:ascii="Segoe UI" w:hAnsi="Segoe UI" w:cs="Segoe UI"/>
        </w:rPr>
      </w:pPr>
      <w:r w:rsidRPr="00C01DDE">
        <w:rPr>
          <w:rFonts w:ascii="Segoe UI" w:hAnsi="Segoe UI" w:cs="Segoe UI"/>
        </w:rPr>
        <w:t xml:space="preserve">Assuming instructions like </w:t>
      </w:r>
      <w:r w:rsidRPr="00C01DDE">
        <w:rPr>
          <w:rStyle w:val="HTMLCode"/>
          <w:b/>
          <w:bCs/>
          <w:sz w:val="21"/>
          <w:szCs w:val="21"/>
          <w:bdr w:val="single" w:sz="2" w:space="0" w:color="D9D9E3" w:frame="1"/>
        </w:rPr>
        <w:t>LOAD</w:t>
      </w:r>
      <w:r w:rsidRPr="00C01DDE">
        <w:rPr>
          <w:rFonts w:ascii="Segoe UI" w:hAnsi="Segoe UI" w:cs="Segoe UI"/>
        </w:rPr>
        <w:t xml:space="preserve">, </w:t>
      </w:r>
      <w:r w:rsidRPr="00C01DDE">
        <w:rPr>
          <w:rStyle w:val="HTMLCode"/>
          <w:b/>
          <w:bCs/>
          <w:sz w:val="21"/>
          <w:szCs w:val="21"/>
          <w:bdr w:val="single" w:sz="2" w:space="0" w:color="D9D9E3" w:frame="1"/>
        </w:rPr>
        <w:t>STORE</w:t>
      </w:r>
      <w:r w:rsidRPr="00C01DDE">
        <w:rPr>
          <w:rFonts w:ascii="Segoe UI" w:hAnsi="Segoe UI" w:cs="Segoe UI"/>
        </w:rPr>
        <w:t xml:space="preserve">, </w:t>
      </w:r>
      <w:r w:rsidRPr="00C01DDE">
        <w:rPr>
          <w:rStyle w:val="HTMLCode"/>
          <w:b/>
          <w:bCs/>
          <w:sz w:val="21"/>
          <w:szCs w:val="21"/>
          <w:bdr w:val="single" w:sz="2" w:space="0" w:color="D9D9E3" w:frame="1"/>
        </w:rPr>
        <w:t>ADD</w:t>
      </w:r>
      <w:r w:rsidRPr="00C01DDE">
        <w:rPr>
          <w:rFonts w:ascii="Segoe UI" w:hAnsi="Segoe UI" w:cs="Segoe UI"/>
        </w:rPr>
        <w:t xml:space="preserve">, </w:t>
      </w:r>
      <w:r w:rsidRPr="00C01DDE">
        <w:rPr>
          <w:rStyle w:val="HTMLCode"/>
          <w:b/>
          <w:bCs/>
          <w:sz w:val="21"/>
          <w:szCs w:val="21"/>
          <w:bdr w:val="single" w:sz="2" w:space="0" w:color="D9D9E3" w:frame="1"/>
        </w:rPr>
        <w:t>SUB</w:t>
      </w:r>
      <w:r w:rsidRPr="00C01DDE">
        <w:rPr>
          <w:rFonts w:ascii="Segoe UI" w:hAnsi="Segoe UI" w:cs="Segoe UI"/>
        </w:rPr>
        <w:t xml:space="preserve">, </w:t>
      </w:r>
      <w:r w:rsidRPr="00C01DDE">
        <w:rPr>
          <w:rStyle w:val="HTMLCode"/>
          <w:b/>
          <w:bCs/>
          <w:sz w:val="21"/>
          <w:szCs w:val="21"/>
          <w:bdr w:val="single" w:sz="2" w:space="0" w:color="D9D9E3" w:frame="1"/>
        </w:rPr>
        <w:t>MUL</w:t>
      </w:r>
      <w:r w:rsidRPr="00C01DDE">
        <w:rPr>
          <w:rFonts w:ascii="Segoe UI" w:hAnsi="Segoe UI" w:cs="Segoe UI"/>
        </w:rPr>
        <w:t xml:space="preserve">, </w:t>
      </w:r>
      <w:r w:rsidRPr="00C01DDE">
        <w:rPr>
          <w:rStyle w:val="HTMLCode"/>
          <w:b/>
          <w:bCs/>
          <w:sz w:val="21"/>
          <w:szCs w:val="21"/>
          <w:bdr w:val="single" w:sz="2" w:space="0" w:color="D9D9E3" w:frame="1"/>
        </w:rPr>
        <w:t>DIV</w:t>
      </w:r>
      <w:r w:rsidRPr="00C01DDE">
        <w:rPr>
          <w:rFonts w:ascii="Segoe UI" w:hAnsi="Segoe UI" w:cs="Segoe UI"/>
        </w:rPr>
        <w:t>:</w:t>
      </w:r>
    </w:p>
    <w:p w14:paraId="13EF7377" w14:textId="77777777" w:rsidR="003E6BF8" w:rsidRPr="00C01DDE" w:rsidRDefault="003E6BF8" w:rsidP="003E6BF8">
      <w:pPr>
        <w:pStyle w:val="NormalWeb"/>
        <w:numPr>
          <w:ilvl w:val="0"/>
          <w:numId w:val="26"/>
        </w:numPr>
        <w:spacing w:before="0" w:beforeAutospacing="0" w:after="0" w:afterAutospacing="0"/>
        <w:rPr>
          <w:rFonts w:ascii="Segoe UI" w:hAnsi="Segoe UI" w:cs="Segoe UI"/>
        </w:rPr>
      </w:pPr>
      <w:r w:rsidRPr="00C01DDE">
        <w:rPr>
          <w:rStyle w:val="Strong"/>
          <w:rFonts w:ascii="Segoe UI" w:hAnsi="Segoe UI" w:cs="Segoe UI"/>
          <w:bdr w:val="single" w:sz="2" w:space="0" w:color="D9D9E3" w:frame="1"/>
        </w:rPr>
        <w:t>Algorithm:</w:t>
      </w:r>
    </w:p>
    <w:p w14:paraId="642D685B" w14:textId="77777777" w:rsidR="003E6BF8" w:rsidRPr="00C01DDE" w:rsidRDefault="003E6BF8" w:rsidP="003E6BF8">
      <w:pPr>
        <w:widowControl/>
        <w:numPr>
          <w:ilvl w:val="1"/>
          <w:numId w:val="26"/>
        </w:numPr>
        <w:autoSpaceDE/>
        <w:autoSpaceDN/>
        <w:rPr>
          <w:rFonts w:ascii="Segoe UI" w:hAnsi="Segoe UI" w:cs="Segoe UI"/>
        </w:rPr>
      </w:pPr>
      <w:r w:rsidRPr="00C01DDE">
        <w:rPr>
          <w:rFonts w:ascii="Segoe UI" w:hAnsi="Segoe UI" w:cs="Segoe UI"/>
        </w:rPr>
        <w:t>Load P into a register.</w:t>
      </w:r>
    </w:p>
    <w:p w14:paraId="3D0959E1" w14:textId="77777777" w:rsidR="003E6BF8" w:rsidRPr="00C01DDE" w:rsidRDefault="003E6BF8" w:rsidP="003E6BF8">
      <w:pPr>
        <w:widowControl/>
        <w:numPr>
          <w:ilvl w:val="1"/>
          <w:numId w:val="26"/>
        </w:numPr>
        <w:autoSpaceDE/>
        <w:autoSpaceDN/>
        <w:rPr>
          <w:rFonts w:ascii="Segoe UI" w:hAnsi="Segoe UI" w:cs="Segoe UI"/>
        </w:rPr>
      </w:pPr>
      <w:r w:rsidRPr="00C01DDE">
        <w:rPr>
          <w:rFonts w:ascii="Segoe UI" w:hAnsi="Segoe UI" w:cs="Segoe UI"/>
        </w:rPr>
        <w:t>Subtract Q from a different register.</w:t>
      </w:r>
    </w:p>
    <w:p w14:paraId="2AC9D904" w14:textId="77777777" w:rsidR="003E6BF8" w:rsidRPr="00C01DDE" w:rsidRDefault="003E6BF8" w:rsidP="003E6BF8">
      <w:pPr>
        <w:widowControl/>
        <w:numPr>
          <w:ilvl w:val="1"/>
          <w:numId w:val="26"/>
        </w:numPr>
        <w:autoSpaceDE/>
        <w:autoSpaceDN/>
        <w:rPr>
          <w:rFonts w:ascii="Segoe UI" w:hAnsi="Segoe UI" w:cs="Segoe UI"/>
        </w:rPr>
      </w:pPr>
      <w:r w:rsidRPr="00C01DDE">
        <w:rPr>
          <w:rFonts w:ascii="Segoe UI" w:hAnsi="Segoe UI" w:cs="Segoe UI"/>
        </w:rPr>
        <w:t>Load R into another register, then multiply by (S - T) in another register.</w:t>
      </w:r>
    </w:p>
    <w:p w14:paraId="1C9744D9" w14:textId="77777777" w:rsidR="003E6BF8" w:rsidRPr="00C01DDE" w:rsidRDefault="003E6BF8" w:rsidP="003E6BF8">
      <w:pPr>
        <w:widowControl/>
        <w:numPr>
          <w:ilvl w:val="1"/>
          <w:numId w:val="26"/>
        </w:numPr>
        <w:autoSpaceDE/>
        <w:autoSpaceDN/>
        <w:rPr>
          <w:rFonts w:ascii="Segoe UI" w:hAnsi="Segoe UI" w:cs="Segoe UI"/>
        </w:rPr>
      </w:pPr>
      <w:r w:rsidRPr="00C01DDE">
        <w:rPr>
          <w:rFonts w:ascii="Segoe UI" w:hAnsi="Segoe UI" w:cs="Segoe UI"/>
        </w:rPr>
        <w:t>Divide the result by (U * V) in a different register.</w:t>
      </w:r>
    </w:p>
    <w:p w14:paraId="7238FCDD" w14:textId="77777777" w:rsidR="003E6BF8" w:rsidRPr="00C01DDE" w:rsidRDefault="003E6BF8" w:rsidP="003E6BF8">
      <w:pPr>
        <w:widowControl/>
        <w:numPr>
          <w:ilvl w:val="1"/>
          <w:numId w:val="26"/>
        </w:numPr>
        <w:autoSpaceDE/>
        <w:autoSpaceDN/>
        <w:rPr>
          <w:rFonts w:ascii="Segoe UI" w:hAnsi="Segoe UI" w:cs="Segoe UI"/>
        </w:rPr>
      </w:pPr>
      <w:r w:rsidRPr="00C01DDE">
        <w:rPr>
          <w:rFonts w:ascii="Segoe UI" w:hAnsi="Segoe UI" w:cs="Segoe UI"/>
        </w:rPr>
        <w:t>Add the subtracted value to the division result.</w:t>
      </w:r>
    </w:p>
    <w:p w14:paraId="0F49A7CB" w14:textId="77777777" w:rsidR="003E6BF8" w:rsidRPr="00C01DDE" w:rsidRDefault="003E6BF8" w:rsidP="003E6BF8">
      <w:pPr>
        <w:pStyle w:val="NormalWeb"/>
        <w:numPr>
          <w:ilvl w:val="0"/>
          <w:numId w:val="26"/>
        </w:numPr>
        <w:spacing w:before="0" w:beforeAutospacing="0" w:after="0" w:afterAutospacing="0"/>
        <w:rPr>
          <w:rFonts w:ascii="Segoe UI" w:hAnsi="Segoe UI" w:cs="Segoe UI"/>
        </w:rPr>
      </w:pPr>
      <w:r w:rsidRPr="00C01DDE">
        <w:rPr>
          <w:rStyle w:val="Strong"/>
          <w:rFonts w:ascii="Segoe UI" w:hAnsi="Segoe UI" w:cs="Segoe UI"/>
          <w:bdr w:val="single" w:sz="2" w:space="0" w:color="D9D9E3" w:frame="1"/>
        </w:rPr>
        <w:t>Assembly-like Pseudocode:</w:t>
      </w:r>
    </w:p>
    <w:p w14:paraId="17B6D3D1" w14:textId="77777777" w:rsidR="003E6BF8" w:rsidRPr="00C01DDE" w:rsidRDefault="003E6BF8" w:rsidP="003E6BF8">
      <w:pPr>
        <w:pStyle w:val="HTMLPreformatted"/>
        <w:ind w:left="720"/>
        <w:rPr>
          <w:rFonts w:ascii="Segoe UI" w:hAnsi="Segoe UI" w:cs="Segoe UI"/>
          <w:sz w:val="21"/>
          <w:szCs w:val="21"/>
        </w:rPr>
      </w:pPr>
      <w:r w:rsidRPr="00C01DDE">
        <w:rPr>
          <w:rFonts w:ascii="Segoe UI" w:hAnsi="Segoe UI" w:cs="Segoe UI"/>
          <w:sz w:val="21"/>
          <w:szCs w:val="21"/>
          <w:bdr w:val="single" w:sz="2" w:space="0" w:color="D9D9E3" w:frame="1"/>
        </w:rPr>
        <w:t>css</w:t>
      </w:r>
      <w:r w:rsidRPr="00C01DDE">
        <w:rPr>
          <w:rFonts w:ascii="Segoe UI" w:hAnsi="Segoe UI" w:cs="Segoe UI"/>
          <w:sz w:val="21"/>
          <w:szCs w:val="21"/>
        </w:rPr>
        <w:t>Copy code</w:t>
      </w:r>
    </w:p>
    <w:p w14:paraId="5BE8ADD3" w14:textId="77777777" w:rsidR="003E6BF8" w:rsidRDefault="003E6BF8" w:rsidP="003E6BF8">
      <w:pPr>
        <w:pStyle w:val="HTMLPreformatted"/>
        <w:ind w:left="720"/>
        <w:rPr>
          <w:rStyle w:val="hljs-selector-tag"/>
          <w:rFonts w:ascii="inherit" w:hAnsi="inherit"/>
          <w:bdr w:val="single" w:sz="2" w:space="0" w:color="D9D9E3" w:frame="1"/>
        </w:rPr>
      </w:pPr>
      <w:r w:rsidRPr="00C01DDE">
        <w:rPr>
          <w:rStyle w:val="HTMLCode"/>
          <w:rFonts w:ascii="inherit" w:hAnsi="inherit"/>
          <w:bdr w:val="single" w:sz="2" w:space="1" w:color="D9D9E3" w:frame="1"/>
        </w:rPr>
        <w:t xml:space="preserve">LOAD R1, </w:t>
      </w:r>
      <w:r w:rsidRPr="00C01DDE">
        <w:rPr>
          <w:rStyle w:val="hljs-selector-tag"/>
          <w:rFonts w:ascii="inherit" w:hAnsi="inherit"/>
          <w:bdr w:val="single" w:sz="2" w:space="0" w:color="D9D9E3" w:frame="1"/>
        </w:rPr>
        <w:t>P</w:t>
      </w:r>
    </w:p>
    <w:p w14:paraId="08615AA3" w14:textId="77777777" w:rsidR="003E6BF8" w:rsidRDefault="003E6BF8" w:rsidP="003E6BF8">
      <w:pPr>
        <w:pStyle w:val="HTMLPreformatted"/>
        <w:ind w:left="720"/>
        <w:rPr>
          <w:rStyle w:val="hljs-selector-tag"/>
          <w:rFonts w:ascii="inherit" w:hAnsi="inherit"/>
          <w:bdr w:val="single" w:sz="2" w:space="0" w:color="D9D9E3" w:frame="1"/>
        </w:rPr>
      </w:pPr>
      <w:r w:rsidRPr="00C01DDE">
        <w:rPr>
          <w:rStyle w:val="HTMLCode"/>
          <w:rFonts w:ascii="inherit" w:hAnsi="inherit"/>
          <w:bdr w:val="single" w:sz="2" w:space="1" w:color="D9D9E3" w:frame="1"/>
        </w:rPr>
        <w:t xml:space="preserve"> SUB R2, R1, </w:t>
      </w:r>
      <w:r w:rsidRPr="00C01DDE">
        <w:rPr>
          <w:rStyle w:val="hljs-selector-tag"/>
          <w:rFonts w:ascii="inherit" w:hAnsi="inherit"/>
          <w:bdr w:val="single" w:sz="2" w:space="0" w:color="D9D9E3" w:frame="1"/>
        </w:rPr>
        <w:t>Q</w:t>
      </w:r>
    </w:p>
    <w:p w14:paraId="19DED0AC"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 LOAD R3, R </w:t>
      </w:r>
    </w:p>
    <w:p w14:paraId="13F80578"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lastRenderedPageBreak/>
        <w:t xml:space="preserve">SUB R4, S, T </w:t>
      </w:r>
    </w:p>
    <w:p w14:paraId="2CF67BCD" w14:textId="77777777" w:rsidR="003E6BF8" w:rsidRDefault="003E6BF8" w:rsidP="003E6BF8">
      <w:pPr>
        <w:pStyle w:val="HTMLPreformatted"/>
        <w:ind w:left="720"/>
        <w:rPr>
          <w:rStyle w:val="HTMLCode"/>
          <w:rFonts w:ascii="inherit" w:hAnsi="inherit"/>
          <w:bdr w:val="single" w:sz="2" w:space="1" w:color="D9D9E3" w:frame="1"/>
        </w:rPr>
      </w:pPr>
      <w:r w:rsidRPr="00C01DDE">
        <w:rPr>
          <w:rStyle w:val="HTMLCode"/>
          <w:rFonts w:ascii="inherit" w:hAnsi="inherit"/>
          <w:bdr w:val="single" w:sz="2" w:space="1" w:color="D9D9E3" w:frame="1"/>
        </w:rPr>
        <w:t xml:space="preserve">MUL R5, R3, R4 </w:t>
      </w:r>
    </w:p>
    <w:p w14:paraId="06F82B96" w14:textId="77777777" w:rsidR="003E6BF8" w:rsidRDefault="003E6BF8" w:rsidP="003E6BF8">
      <w:pPr>
        <w:pStyle w:val="HTMLPreformatted"/>
        <w:ind w:left="720"/>
        <w:rPr>
          <w:rStyle w:val="HTMLCode"/>
          <w:rFonts w:ascii="inherit" w:hAnsi="inherit"/>
          <w:bdr w:val="single" w:sz="2" w:space="1" w:color="D9D9E3" w:frame="1"/>
        </w:rPr>
      </w:pPr>
      <w:r w:rsidRPr="00C01DDE">
        <w:rPr>
          <w:rStyle w:val="hljs-selector-tag"/>
          <w:rFonts w:ascii="inherit" w:hAnsi="inherit"/>
          <w:bdr w:val="single" w:sz="2" w:space="0" w:color="D9D9E3" w:frame="1"/>
        </w:rPr>
        <w:t>DIV</w:t>
      </w:r>
      <w:r w:rsidRPr="00C01DDE">
        <w:rPr>
          <w:rStyle w:val="HTMLCode"/>
          <w:rFonts w:ascii="inherit" w:hAnsi="inherit"/>
          <w:bdr w:val="single" w:sz="2" w:space="1" w:color="D9D9E3" w:frame="1"/>
        </w:rPr>
        <w:t xml:space="preserve"> R6, R5, U </w:t>
      </w:r>
    </w:p>
    <w:p w14:paraId="79ACD13C" w14:textId="77777777" w:rsidR="003E6BF8" w:rsidRDefault="003E6BF8" w:rsidP="003E6BF8">
      <w:pPr>
        <w:pStyle w:val="HTMLPreformatted"/>
        <w:ind w:left="720"/>
        <w:rPr>
          <w:rStyle w:val="HTMLCode"/>
          <w:rFonts w:ascii="inherit" w:hAnsi="inherit"/>
          <w:bdr w:val="single" w:sz="2" w:space="1" w:color="D9D9E3" w:frame="1"/>
        </w:rPr>
      </w:pPr>
      <w:r w:rsidRPr="00C01DDE">
        <w:rPr>
          <w:rStyle w:val="hljs-selector-tag"/>
          <w:rFonts w:ascii="inherit" w:hAnsi="inherit"/>
          <w:bdr w:val="single" w:sz="2" w:space="0" w:color="D9D9E3" w:frame="1"/>
        </w:rPr>
        <w:t>DIV</w:t>
      </w:r>
      <w:r w:rsidRPr="00C01DDE">
        <w:rPr>
          <w:rStyle w:val="HTMLCode"/>
          <w:rFonts w:ascii="inherit" w:hAnsi="inherit"/>
          <w:bdr w:val="single" w:sz="2" w:space="1" w:color="D9D9E3" w:frame="1"/>
        </w:rPr>
        <w:t xml:space="preserve"> R7, R6, V </w:t>
      </w:r>
    </w:p>
    <w:p w14:paraId="75E3F064" w14:textId="77777777" w:rsidR="003E6BF8" w:rsidRPr="00C01DDE" w:rsidRDefault="003E6BF8" w:rsidP="003E6BF8">
      <w:pPr>
        <w:pStyle w:val="HTMLPreformatted"/>
        <w:ind w:left="720"/>
        <w:rPr>
          <w:sz w:val="21"/>
          <w:szCs w:val="21"/>
        </w:rPr>
      </w:pPr>
      <w:r w:rsidRPr="00C01DDE">
        <w:rPr>
          <w:rStyle w:val="HTMLCode"/>
          <w:rFonts w:ascii="inherit" w:hAnsi="inherit"/>
          <w:bdr w:val="single" w:sz="2" w:space="1" w:color="D9D9E3" w:frame="1"/>
        </w:rPr>
        <w:t>ADD R8, R2, R7 (result)</w:t>
      </w:r>
    </w:p>
    <w:p w14:paraId="3F68BD91" w14:textId="77777777" w:rsidR="00683EDB" w:rsidRDefault="00683EDB"/>
    <w:sectPr w:rsidR="00683E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B02"/>
    <w:multiLevelType w:val="multilevel"/>
    <w:tmpl w:val="4D18F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164CB"/>
    <w:multiLevelType w:val="multilevel"/>
    <w:tmpl w:val="0D444334"/>
    <w:lvl w:ilvl="0">
      <w:start w:val="17"/>
      <w:numFmt w:val="upperLetter"/>
      <w:lvlText w:val="%1"/>
      <w:lvlJc w:val="left"/>
      <w:pPr>
        <w:ind w:left="1678" w:hanging="1080"/>
      </w:pPr>
      <w:rPr>
        <w:rFonts w:hint="default"/>
        <w:lang w:val="en-US" w:eastAsia="en-US" w:bidi="ar-SA"/>
      </w:rPr>
    </w:lvl>
    <w:lvl w:ilvl="1">
      <w:start w:val="1"/>
      <w:numFmt w:val="decimal"/>
      <w:lvlText w:val="%1.%2."/>
      <w:lvlJc w:val="left"/>
      <w:pPr>
        <w:ind w:left="1678" w:hanging="1080"/>
      </w:pPr>
      <w:rPr>
        <w:rFonts w:ascii="Times New Roman" w:eastAsia="Times New Roman" w:hAnsi="Times New Roman" w:cs="Times New Roman" w:hint="default"/>
        <w:spacing w:val="-2"/>
        <w:w w:val="100"/>
        <w:sz w:val="22"/>
        <w:szCs w:val="22"/>
        <w:lang w:val="en-US" w:eastAsia="en-US" w:bidi="ar-SA"/>
      </w:rPr>
    </w:lvl>
    <w:lvl w:ilvl="2">
      <w:numFmt w:val="bullet"/>
      <w:lvlText w:val="•"/>
      <w:lvlJc w:val="left"/>
      <w:pPr>
        <w:ind w:left="2586" w:hanging="1080"/>
      </w:pPr>
      <w:rPr>
        <w:rFonts w:hint="default"/>
        <w:lang w:val="en-US" w:eastAsia="en-US" w:bidi="ar-SA"/>
      </w:rPr>
    </w:lvl>
    <w:lvl w:ilvl="3">
      <w:numFmt w:val="bullet"/>
      <w:lvlText w:val="•"/>
      <w:lvlJc w:val="left"/>
      <w:pPr>
        <w:ind w:left="3493" w:hanging="1080"/>
      </w:pPr>
      <w:rPr>
        <w:rFonts w:hint="default"/>
        <w:lang w:val="en-US" w:eastAsia="en-US" w:bidi="ar-SA"/>
      </w:rPr>
    </w:lvl>
    <w:lvl w:ilvl="4">
      <w:numFmt w:val="bullet"/>
      <w:lvlText w:val="•"/>
      <w:lvlJc w:val="left"/>
      <w:pPr>
        <w:ind w:left="4400" w:hanging="1080"/>
      </w:pPr>
      <w:rPr>
        <w:rFonts w:hint="default"/>
        <w:lang w:val="en-US" w:eastAsia="en-US" w:bidi="ar-SA"/>
      </w:rPr>
    </w:lvl>
    <w:lvl w:ilvl="5">
      <w:numFmt w:val="bullet"/>
      <w:lvlText w:val="•"/>
      <w:lvlJc w:val="left"/>
      <w:pPr>
        <w:ind w:left="5306" w:hanging="1080"/>
      </w:pPr>
      <w:rPr>
        <w:rFonts w:hint="default"/>
        <w:lang w:val="en-US" w:eastAsia="en-US" w:bidi="ar-SA"/>
      </w:rPr>
    </w:lvl>
    <w:lvl w:ilvl="6">
      <w:numFmt w:val="bullet"/>
      <w:lvlText w:val="•"/>
      <w:lvlJc w:val="left"/>
      <w:pPr>
        <w:ind w:left="6213" w:hanging="1080"/>
      </w:pPr>
      <w:rPr>
        <w:rFonts w:hint="default"/>
        <w:lang w:val="en-US" w:eastAsia="en-US" w:bidi="ar-SA"/>
      </w:rPr>
    </w:lvl>
    <w:lvl w:ilvl="7">
      <w:numFmt w:val="bullet"/>
      <w:lvlText w:val="•"/>
      <w:lvlJc w:val="left"/>
      <w:pPr>
        <w:ind w:left="7120" w:hanging="1080"/>
      </w:pPr>
      <w:rPr>
        <w:rFonts w:hint="default"/>
        <w:lang w:val="en-US" w:eastAsia="en-US" w:bidi="ar-SA"/>
      </w:rPr>
    </w:lvl>
    <w:lvl w:ilvl="8">
      <w:numFmt w:val="bullet"/>
      <w:lvlText w:val="•"/>
      <w:lvlJc w:val="left"/>
      <w:pPr>
        <w:ind w:left="8026" w:hanging="1080"/>
      </w:pPr>
      <w:rPr>
        <w:rFonts w:hint="default"/>
        <w:lang w:val="en-US" w:eastAsia="en-US" w:bidi="ar-SA"/>
      </w:rPr>
    </w:lvl>
  </w:abstractNum>
  <w:abstractNum w:abstractNumId="2" w15:restartNumberingAfterBreak="0">
    <w:nsid w:val="04FB4090"/>
    <w:multiLevelType w:val="multilevel"/>
    <w:tmpl w:val="4C8CF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C15E4B"/>
    <w:multiLevelType w:val="hybridMultilevel"/>
    <w:tmpl w:val="70525956"/>
    <w:lvl w:ilvl="0" w:tplc="959C009A">
      <w:start w:val="3"/>
      <w:numFmt w:val="decimal"/>
      <w:lvlText w:val="%1."/>
      <w:lvlJc w:val="left"/>
      <w:pPr>
        <w:ind w:left="1680" w:hanging="720"/>
      </w:pPr>
      <w:rPr>
        <w:rFonts w:ascii="Times New Roman" w:eastAsia="Times New Roman" w:hAnsi="Times New Roman" w:cs="Times New Roman" w:hint="default"/>
        <w:w w:val="100"/>
        <w:sz w:val="22"/>
        <w:szCs w:val="22"/>
        <w:lang w:val="en-US" w:eastAsia="en-US" w:bidi="ar-SA"/>
      </w:rPr>
    </w:lvl>
    <w:lvl w:ilvl="1" w:tplc="8CF28FE6">
      <w:start w:val="1"/>
      <w:numFmt w:val="lowerLetter"/>
      <w:lvlText w:val="(%2)"/>
      <w:lvlJc w:val="left"/>
      <w:pPr>
        <w:ind w:left="2040" w:hanging="360"/>
      </w:pPr>
      <w:rPr>
        <w:rFonts w:ascii="Times New Roman" w:eastAsia="Times New Roman" w:hAnsi="Times New Roman" w:cs="Times New Roman" w:hint="default"/>
        <w:w w:val="100"/>
        <w:sz w:val="22"/>
        <w:szCs w:val="22"/>
        <w:lang w:val="en-US" w:eastAsia="en-US" w:bidi="ar-SA"/>
      </w:rPr>
    </w:lvl>
    <w:lvl w:ilvl="2" w:tplc="F606C506">
      <w:numFmt w:val="bullet"/>
      <w:lvlText w:val="•"/>
      <w:lvlJc w:val="left"/>
      <w:pPr>
        <w:ind w:left="2040" w:hanging="360"/>
      </w:pPr>
      <w:rPr>
        <w:rFonts w:hint="default"/>
        <w:lang w:val="en-US" w:eastAsia="en-US" w:bidi="ar-SA"/>
      </w:rPr>
    </w:lvl>
    <w:lvl w:ilvl="3" w:tplc="0BB0CFDE">
      <w:numFmt w:val="bullet"/>
      <w:lvlText w:val="•"/>
      <w:lvlJc w:val="left"/>
      <w:pPr>
        <w:ind w:left="3015" w:hanging="360"/>
      </w:pPr>
      <w:rPr>
        <w:rFonts w:hint="default"/>
        <w:lang w:val="en-US" w:eastAsia="en-US" w:bidi="ar-SA"/>
      </w:rPr>
    </w:lvl>
    <w:lvl w:ilvl="4" w:tplc="163E898E">
      <w:numFmt w:val="bullet"/>
      <w:lvlText w:val="•"/>
      <w:lvlJc w:val="left"/>
      <w:pPr>
        <w:ind w:left="3990" w:hanging="360"/>
      </w:pPr>
      <w:rPr>
        <w:rFonts w:hint="default"/>
        <w:lang w:val="en-US" w:eastAsia="en-US" w:bidi="ar-SA"/>
      </w:rPr>
    </w:lvl>
    <w:lvl w:ilvl="5" w:tplc="8A008F0A">
      <w:numFmt w:val="bullet"/>
      <w:lvlText w:val="•"/>
      <w:lvlJc w:val="left"/>
      <w:pPr>
        <w:ind w:left="4965" w:hanging="360"/>
      </w:pPr>
      <w:rPr>
        <w:rFonts w:hint="default"/>
        <w:lang w:val="en-US" w:eastAsia="en-US" w:bidi="ar-SA"/>
      </w:rPr>
    </w:lvl>
    <w:lvl w:ilvl="6" w:tplc="F4CE4522">
      <w:numFmt w:val="bullet"/>
      <w:lvlText w:val="•"/>
      <w:lvlJc w:val="left"/>
      <w:pPr>
        <w:ind w:left="5940" w:hanging="360"/>
      </w:pPr>
      <w:rPr>
        <w:rFonts w:hint="default"/>
        <w:lang w:val="en-US" w:eastAsia="en-US" w:bidi="ar-SA"/>
      </w:rPr>
    </w:lvl>
    <w:lvl w:ilvl="7" w:tplc="9496D8D4">
      <w:numFmt w:val="bullet"/>
      <w:lvlText w:val="•"/>
      <w:lvlJc w:val="left"/>
      <w:pPr>
        <w:ind w:left="6915" w:hanging="360"/>
      </w:pPr>
      <w:rPr>
        <w:rFonts w:hint="default"/>
        <w:lang w:val="en-US" w:eastAsia="en-US" w:bidi="ar-SA"/>
      </w:rPr>
    </w:lvl>
    <w:lvl w:ilvl="8" w:tplc="B56204DA">
      <w:numFmt w:val="bullet"/>
      <w:lvlText w:val="•"/>
      <w:lvlJc w:val="left"/>
      <w:pPr>
        <w:ind w:left="7890" w:hanging="360"/>
      </w:pPr>
      <w:rPr>
        <w:rFonts w:hint="default"/>
        <w:lang w:val="en-US" w:eastAsia="en-US" w:bidi="ar-SA"/>
      </w:rPr>
    </w:lvl>
  </w:abstractNum>
  <w:abstractNum w:abstractNumId="4" w15:restartNumberingAfterBreak="0">
    <w:nsid w:val="0CB10B08"/>
    <w:multiLevelType w:val="multilevel"/>
    <w:tmpl w:val="B7DE5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877B4"/>
    <w:multiLevelType w:val="multilevel"/>
    <w:tmpl w:val="270A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662A8"/>
    <w:multiLevelType w:val="multilevel"/>
    <w:tmpl w:val="20E8AE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D000EF"/>
    <w:multiLevelType w:val="multilevel"/>
    <w:tmpl w:val="E34C9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F62CDE"/>
    <w:multiLevelType w:val="multilevel"/>
    <w:tmpl w:val="ECF892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6429C4"/>
    <w:multiLevelType w:val="multilevel"/>
    <w:tmpl w:val="0BEE2D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D166E1"/>
    <w:multiLevelType w:val="multilevel"/>
    <w:tmpl w:val="4262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AD42E5"/>
    <w:multiLevelType w:val="multilevel"/>
    <w:tmpl w:val="1BEC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02681"/>
    <w:multiLevelType w:val="multilevel"/>
    <w:tmpl w:val="D91C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280050"/>
    <w:multiLevelType w:val="multilevel"/>
    <w:tmpl w:val="6FD2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6E7B3E"/>
    <w:multiLevelType w:val="hybridMultilevel"/>
    <w:tmpl w:val="B78034D0"/>
    <w:lvl w:ilvl="0" w:tplc="8F60DA82">
      <w:start w:val="1"/>
      <w:numFmt w:val="decimal"/>
      <w:lvlText w:val="%1."/>
      <w:lvlJc w:val="left"/>
      <w:pPr>
        <w:ind w:left="1320" w:hanging="360"/>
      </w:pPr>
      <w:rPr>
        <w:rFonts w:ascii="Times New Roman" w:eastAsia="Times New Roman" w:hAnsi="Times New Roman" w:cs="Times New Roman" w:hint="default"/>
        <w:w w:val="100"/>
        <w:sz w:val="22"/>
        <w:szCs w:val="22"/>
        <w:lang w:val="en-US" w:eastAsia="en-US" w:bidi="ar-SA"/>
      </w:rPr>
    </w:lvl>
    <w:lvl w:ilvl="1" w:tplc="3FCCFDE2">
      <w:start w:val="1"/>
      <w:numFmt w:val="lowerRoman"/>
      <w:lvlText w:val="(%2)"/>
      <w:lvlJc w:val="left"/>
      <w:pPr>
        <w:ind w:left="3121" w:hanging="721"/>
      </w:pPr>
      <w:rPr>
        <w:rFonts w:ascii="Times New Roman" w:eastAsia="Times New Roman" w:hAnsi="Times New Roman" w:cs="Times New Roman" w:hint="default"/>
        <w:w w:val="100"/>
        <w:sz w:val="22"/>
        <w:szCs w:val="22"/>
        <w:lang w:val="en-US" w:eastAsia="en-US" w:bidi="ar-SA"/>
      </w:rPr>
    </w:lvl>
    <w:lvl w:ilvl="2" w:tplc="83420698">
      <w:numFmt w:val="bullet"/>
      <w:lvlText w:val="•"/>
      <w:lvlJc w:val="left"/>
      <w:pPr>
        <w:ind w:left="3866" w:hanging="721"/>
      </w:pPr>
      <w:rPr>
        <w:rFonts w:hint="default"/>
        <w:lang w:val="en-US" w:eastAsia="en-US" w:bidi="ar-SA"/>
      </w:rPr>
    </w:lvl>
    <w:lvl w:ilvl="3" w:tplc="750CB9E4">
      <w:numFmt w:val="bullet"/>
      <w:lvlText w:val="•"/>
      <w:lvlJc w:val="left"/>
      <w:pPr>
        <w:ind w:left="4613" w:hanging="721"/>
      </w:pPr>
      <w:rPr>
        <w:rFonts w:hint="default"/>
        <w:lang w:val="en-US" w:eastAsia="en-US" w:bidi="ar-SA"/>
      </w:rPr>
    </w:lvl>
    <w:lvl w:ilvl="4" w:tplc="F9502B2A">
      <w:numFmt w:val="bullet"/>
      <w:lvlText w:val="•"/>
      <w:lvlJc w:val="left"/>
      <w:pPr>
        <w:ind w:left="5360" w:hanging="721"/>
      </w:pPr>
      <w:rPr>
        <w:rFonts w:hint="default"/>
        <w:lang w:val="en-US" w:eastAsia="en-US" w:bidi="ar-SA"/>
      </w:rPr>
    </w:lvl>
    <w:lvl w:ilvl="5" w:tplc="5C28E5F6">
      <w:numFmt w:val="bullet"/>
      <w:lvlText w:val="•"/>
      <w:lvlJc w:val="left"/>
      <w:pPr>
        <w:ind w:left="6106" w:hanging="721"/>
      </w:pPr>
      <w:rPr>
        <w:rFonts w:hint="default"/>
        <w:lang w:val="en-US" w:eastAsia="en-US" w:bidi="ar-SA"/>
      </w:rPr>
    </w:lvl>
    <w:lvl w:ilvl="6" w:tplc="A70C236E">
      <w:numFmt w:val="bullet"/>
      <w:lvlText w:val="•"/>
      <w:lvlJc w:val="left"/>
      <w:pPr>
        <w:ind w:left="6853" w:hanging="721"/>
      </w:pPr>
      <w:rPr>
        <w:rFonts w:hint="default"/>
        <w:lang w:val="en-US" w:eastAsia="en-US" w:bidi="ar-SA"/>
      </w:rPr>
    </w:lvl>
    <w:lvl w:ilvl="7" w:tplc="BD7A957A">
      <w:numFmt w:val="bullet"/>
      <w:lvlText w:val="•"/>
      <w:lvlJc w:val="left"/>
      <w:pPr>
        <w:ind w:left="7600" w:hanging="721"/>
      </w:pPr>
      <w:rPr>
        <w:rFonts w:hint="default"/>
        <w:lang w:val="en-US" w:eastAsia="en-US" w:bidi="ar-SA"/>
      </w:rPr>
    </w:lvl>
    <w:lvl w:ilvl="8" w:tplc="CFF46710">
      <w:numFmt w:val="bullet"/>
      <w:lvlText w:val="•"/>
      <w:lvlJc w:val="left"/>
      <w:pPr>
        <w:ind w:left="8346" w:hanging="721"/>
      </w:pPr>
      <w:rPr>
        <w:rFonts w:hint="default"/>
        <w:lang w:val="en-US" w:eastAsia="en-US" w:bidi="ar-SA"/>
      </w:rPr>
    </w:lvl>
  </w:abstractNum>
  <w:abstractNum w:abstractNumId="15" w15:restartNumberingAfterBreak="0">
    <w:nsid w:val="2467440F"/>
    <w:multiLevelType w:val="multilevel"/>
    <w:tmpl w:val="5C8A7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7E3A32"/>
    <w:multiLevelType w:val="multilevel"/>
    <w:tmpl w:val="83084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86589E"/>
    <w:multiLevelType w:val="multilevel"/>
    <w:tmpl w:val="DD9A1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3F7386"/>
    <w:multiLevelType w:val="multilevel"/>
    <w:tmpl w:val="49BE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40380"/>
    <w:multiLevelType w:val="multilevel"/>
    <w:tmpl w:val="D20214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8B2917"/>
    <w:multiLevelType w:val="multilevel"/>
    <w:tmpl w:val="4964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44F7D"/>
    <w:multiLevelType w:val="multilevel"/>
    <w:tmpl w:val="70B89F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E02D19"/>
    <w:multiLevelType w:val="multilevel"/>
    <w:tmpl w:val="B12E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E953F6"/>
    <w:multiLevelType w:val="multilevel"/>
    <w:tmpl w:val="7EC4A2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D77680"/>
    <w:multiLevelType w:val="multilevel"/>
    <w:tmpl w:val="A838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FE738A"/>
    <w:multiLevelType w:val="multilevel"/>
    <w:tmpl w:val="9F3C52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9B44FD8"/>
    <w:multiLevelType w:val="multilevel"/>
    <w:tmpl w:val="C202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76685"/>
    <w:multiLevelType w:val="hybridMultilevel"/>
    <w:tmpl w:val="8DC2CC86"/>
    <w:lvl w:ilvl="0" w:tplc="B518D32E">
      <w:start w:val="9"/>
      <w:numFmt w:val="decimal"/>
      <w:lvlText w:val="%1."/>
      <w:lvlJc w:val="left"/>
      <w:pPr>
        <w:ind w:left="1680" w:hanging="720"/>
      </w:pPr>
      <w:rPr>
        <w:rFonts w:ascii="Times New Roman" w:eastAsia="Times New Roman" w:hAnsi="Times New Roman" w:cs="Times New Roman" w:hint="default"/>
        <w:w w:val="100"/>
        <w:sz w:val="22"/>
        <w:szCs w:val="22"/>
        <w:lang w:val="en-US" w:eastAsia="en-US" w:bidi="ar-SA"/>
      </w:rPr>
    </w:lvl>
    <w:lvl w:ilvl="1" w:tplc="02ACF97C">
      <w:start w:val="1"/>
      <w:numFmt w:val="lowerLetter"/>
      <w:lvlText w:val="(%2)"/>
      <w:lvlJc w:val="left"/>
      <w:pPr>
        <w:ind w:left="1982" w:hanging="303"/>
      </w:pPr>
      <w:rPr>
        <w:rFonts w:ascii="Times New Roman" w:eastAsia="Times New Roman" w:hAnsi="Times New Roman" w:cs="Times New Roman" w:hint="default"/>
        <w:w w:val="100"/>
        <w:sz w:val="22"/>
        <w:szCs w:val="22"/>
        <w:lang w:val="en-US" w:eastAsia="en-US" w:bidi="ar-SA"/>
      </w:rPr>
    </w:lvl>
    <w:lvl w:ilvl="2" w:tplc="C7EAD424">
      <w:numFmt w:val="bullet"/>
      <w:lvlText w:val="•"/>
      <w:lvlJc w:val="left"/>
      <w:pPr>
        <w:ind w:left="2853" w:hanging="303"/>
      </w:pPr>
      <w:rPr>
        <w:rFonts w:hint="default"/>
        <w:lang w:val="en-US" w:eastAsia="en-US" w:bidi="ar-SA"/>
      </w:rPr>
    </w:lvl>
    <w:lvl w:ilvl="3" w:tplc="0E7C073E">
      <w:numFmt w:val="bullet"/>
      <w:lvlText w:val="•"/>
      <w:lvlJc w:val="left"/>
      <w:pPr>
        <w:ind w:left="3726" w:hanging="303"/>
      </w:pPr>
      <w:rPr>
        <w:rFonts w:hint="default"/>
        <w:lang w:val="en-US" w:eastAsia="en-US" w:bidi="ar-SA"/>
      </w:rPr>
    </w:lvl>
    <w:lvl w:ilvl="4" w:tplc="3B9E922C">
      <w:numFmt w:val="bullet"/>
      <w:lvlText w:val="•"/>
      <w:lvlJc w:val="left"/>
      <w:pPr>
        <w:ind w:left="4600" w:hanging="303"/>
      </w:pPr>
      <w:rPr>
        <w:rFonts w:hint="default"/>
        <w:lang w:val="en-US" w:eastAsia="en-US" w:bidi="ar-SA"/>
      </w:rPr>
    </w:lvl>
    <w:lvl w:ilvl="5" w:tplc="393AC792">
      <w:numFmt w:val="bullet"/>
      <w:lvlText w:val="•"/>
      <w:lvlJc w:val="left"/>
      <w:pPr>
        <w:ind w:left="5473" w:hanging="303"/>
      </w:pPr>
      <w:rPr>
        <w:rFonts w:hint="default"/>
        <w:lang w:val="en-US" w:eastAsia="en-US" w:bidi="ar-SA"/>
      </w:rPr>
    </w:lvl>
    <w:lvl w:ilvl="6" w:tplc="C0F0530A">
      <w:numFmt w:val="bullet"/>
      <w:lvlText w:val="•"/>
      <w:lvlJc w:val="left"/>
      <w:pPr>
        <w:ind w:left="6346" w:hanging="303"/>
      </w:pPr>
      <w:rPr>
        <w:rFonts w:hint="default"/>
        <w:lang w:val="en-US" w:eastAsia="en-US" w:bidi="ar-SA"/>
      </w:rPr>
    </w:lvl>
    <w:lvl w:ilvl="7" w:tplc="00ECDB9E">
      <w:numFmt w:val="bullet"/>
      <w:lvlText w:val="•"/>
      <w:lvlJc w:val="left"/>
      <w:pPr>
        <w:ind w:left="7220" w:hanging="303"/>
      </w:pPr>
      <w:rPr>
        <w:rFonts w:hint="default"/>
        <w:lang w:val="en-US" w:eastAsia="en-US" w:bidi="ar-SA"/>
      </w:rPr>
    </w:lvl>
    <w:lvl w:ilvl="8" w:tplc="D7347468">
      <w:numFmt w:val="bullet"/>
      <w:lvlText w:val="•"/>
      <w:lvlJc w:val="left"/>
      <w:pPr>
        <w:ind w:left="8093" w:hanging="303"/>
      </w:pPr>
      <w:rPr>
        <w:rFonts w:hint="default"/>
        <w:lang w:val="en-US" w:eastAsia="en-US" w:bidi="ar-SA"/>
      </w:rPr>
    </w:lvl>
  </w:abstractNum>
  <w:abstractNum w:abstractNumId="28" w15:restartNumberingAfterBreak="0">
    <w:nsid w:val="53DA0D62"/>
    <w:multiLevelType w:val="multilevel"/>
    <w:tmpl w:val="21B4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305A06"/>
    <w:multiLevelType w:val="multilevel"/>
    <w:tmpl w:val="AE3A77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F71898"/>
    <w:multiLevelType w:val="multilevel"/>
    <w:tmpl w:val="47ACE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F00A24"/>
    <w:multiLevelType w:val="multilevel"/>
    <w:tmpl w:val="6C88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302B22"/>
    <w:multiLevelType w:val="multilevel"/>
    <w:tmpl w:val="E07ED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E03755"/>
    <w:multiLevelType w:val="multilevel"/>
    <w:tmpl w:val="0D3283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49503D"/>
    <w:multiLevelType w:val="multilevel"/>
    <w:tmpl w:val="1AF200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F72319"/>
    <w:multiLevelType w:val="multilevel"/>
    <w:tmpl w:val="3C82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B372DE"/>
    <w:multiLevelType w:val="multilevel"/>
    <w:tmpl w:val="03FE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E33F3C"/>
    <w:multiLevelType w:val="multilevel"/>
    <w:tmpl w:val="25326DB6"/>
    <w:lvl w:ilvl="0">
      <w:start w:val="17"/>
      <w:numFmt w:val="upperLetter"/>
      <w:lvlText w:val="%1"/>
      <w:lvlJc w:val="left"/>
      <w:pPr>
        <w:ind w:left="1680" w:hanging="1080"/>
      </w:pPr>
      <w:rPr>
        <w:rFonts w:hint="default"/>
        <w:lang w:val="en-US" w:eastAsia="en-US" w:bidi="ar-SA"/>
      </w:rPr>
    </w:lvl>
    <w:lvl w:ilvl="1">
      <w:start w:val="1"/>
      <w:numFmt w:val="decimal"/>
      <w:lvlText w:val="%1.%2."/>
      <w:lvlJc w:val="left"/>
      <w:pPr>
        <w:ind w:left="1680" w:hanging="1080"/>
      </w:pPr>
      <w:rPr>
        <w:rFonts w:ascii="Times New Roman" w:eastAsia="Times New Roman" w:hAnsi="Times New Roman" w:cs="Times New Roman" w:hint="default"/>
        <w:spacing w:val="-2"/>
        <w:w w:val="100"/>
        <w:sz w:val="22"/>
        <w:szCs w:val="22"/>
        <w:lang w:val="en-US" w:eastAsia="en-US" w:bidi="ar-SA"/>
      </w:rPr>
    </w:lvl>
    <w:lvl w:ilvl="2">
      <w:numFmt w:val="bullet"/>
      <w:lvlText w:val="•"/>
      <w:lvlJc w:val="left"/>
      <w:pPr>
        <w:ind w:left="3312" w:hanging="1080"/>
      </w:pPr>
      <w:rPr>
        <w:rFonts w:hint="default"/>
        <w:lang w:val="en-US" w:eastAsia="en-US" w:bidi="ar-SA"/>
      </w:rPr>
    </w:lvl>
    <w:lvl w:ilvl="3">
      <w:numFmt w:val="bullet"/>
      <w:lvlText w:val="•"/>
      <w:lvlJc w:val="left"/>
      <w:pPr>
        <w:ind w:left="4128" w:hanging="1080"/>
      </w:pPr>
      <w:rPr>
        <w:rFonts w:hint="default"/>
        <w:lang w:val="en-US" w:eastAsia="en-US" w:bidi="ar-SA"/>
      </w:rPr>
    </w:lvl>
    <w:lvl w:ilvl="4">
      <w:numFmt w:val="bullet"/>
      <w:lvlText w:val="•"/>
      <w:lvlJc w:val="left"/>
      <w:pPr>
        <w:ind w:left="4944" w:hanging="1080"/>
      </w:pPr>
      <w:rPr>
        <w:rFonts w:hint="default"/>
        <w:lang w:val="en-US" w:eastAsia="en-US" w:bidi="ar-SA"/>
      </w:rPr>
    </w:lvl>
    <w:lvl w:ilvl="5">
      <w:numFmt w:val="bullet"/>
      <w:lvlText w:val="•"/>
      <w:lvlJc w:val="left"/>
      <w:pPr>
        <w:ind w:left="5760" w:hanging="1080"/>
      </w:pPr>
      <w:rPr>
        <w:rFonts w:hint="default"/>
        <w:lang w:val="en-US" w:eastAsia="en-US" w:bidi="ar-SA"/>
      </w:rPr>
    </w:lvl>
    <w:lvl w:ilvl="6">
      <w:numFmt w:val="bullet"/>
      <w:lvlText w:val="•"/>
      <w:lvlJc w:val="left"/>
      <w:pPr>
        <w:ind w:left="6576" w:hanging="1080"/>
      </w:pPr>
      <w:rPr>
        <w:rFonts w:hint="default"/>
        <w:lang w:val="en-US" w:eastAsia="en-US" w:bidi="ar-SA"/>
      </w:rPr>
    </w:lvl>
    <w:lvl w:ilvl="7">
      <w:numFmt w:val="bullet"/>
      <w:lvlText w:val="•"/>
      <w:lvlJc w:val="left"/>
      <w:pPr>
        <w:ind w:left="7392" w:hanging="1080"/>
      </w:pPr>
      <w:rPr>
        <w:rFonts w:hint="default"/>
        <w:lang w:val="en-US" w:eastAsia="en-US" w:bidi="ar-SA"/>
      </w:rPr>
    </w:lvl>
    <w:lvl w:ilvl="8">
      <w:numFmt w:val="bullet"/>
      <w:lvlText w:val="•"/>
      <w:lvlJc w:val="left"/>
      <w:pPr>
        <w:ind w:left="8208" w:hanging="1080"/>
      </w:pPr>
      <w:rPr>
        <w:rFonts w:hint="default"/>
        <w:lang w:val="en-US" w:eastAsia="en-US" w:bidi="ar-SA"/>
      </w:rPr>
    </w:lvl>
  </w:abstractNum>
  <w:abstractNum w:abstractNumId="38" w15:restartNumberingAfterBreak="0">
    <w:nsid w:val="76F55BF4"/>
    <w:multiLevelType w:val="multilevel"/>
    <w:tmpl w:val="D99E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B04DF0"/>
    <w:multiLevelType w:val="multilevel"/>
    <w:tmpl w:val="80CC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A31F0D"/>
    <w:multiLevelType w:val="multilevel"/>
    <w:tmpl w:val="DBE8E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452E6B"/>
    <w:multiLevelType w:val="multilevel"/>
    <w:tmpl w:val="0284D7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F2101E"/>
    <w:multiLevelType w:val="multilevel"/>
    <w:tmpl w:val="1024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7"/>
  </w:num>
  <w:num w:numId="3">
    <w:abstractNumId w:val="27"/>
  </w:num>
  <w:num w:numId="4">
    <w:abstractNumId w:val="3"/>
  </w:num>
  <w:num w:numId="5">
    <w:abstractNumId w:val="14"/>
  </w:num>
  <w:num w:numId="6">
    <w:abstractNumId w:val="13"/>
  </w:num>
  <w:num w:numId="7">
    <w:abstractNumId w:val="40"/>
  </w:num>
  <w:num w:numId="8">
    <w:abstractNumId w:val="19"/>
  </w:num>
  <w:num w:numId="9">
    <w:abstractNumId w:val="0"/>
  </w:num>
  <w:num w:numId="10">
    <w:abstractNumId w:val="26"/>
  </w:num>
  <w:num w:numId="11">
    <w:abstractNumId w:val="5"/>
  </w:num>
  <w:num w:numId="12">
    <w:abstractNumId w:val="36"/>
  </w:num>
  <w:num w:numId="13">
    <w:abstractNumId w:val="20"/>
  </w:num>
  <w:num w:numId="14">
    <w:abstractNumId w:val="25"/>
  </w:num>
  <w:num w:numId="15">
    <w:abstractNumId w:val="30"/>
  </w:num>
  <w:num w:numId="16">
    <w:abstractNumId w:val="32"/>
  </w:num>
  <w:num w:numId="17">
    <w:abstractNumId w:val="9"/>
  </w:num>
  <w:num w:numId="18">
    <w:abstractNumId w:val="15"/>
  </w:num>
  <w:num w:numId="19">
    <w:abstractNumId w:val="18"/>
  </w:num>
  <w:num w:numId="20">
    <w:abstractNumId w:val="10"/>
  </w:num>
  <w:num w:numId="21">
    <w:abstractNumId w:val="35"/>
  </w:num>
  <w:num w:numId="22">
    <w:abstractNumId w:val="2"/>
  </w:num>
  <w:num w:numId="23">
    <w:abstractNumId w:val="29"/>
  </w:num>
  <w:num w:numId="24">
    <w:abstractNumId w:val="8"/>
  </w:num>
  <w:num w:numId="25">
    <w:abstractNumId w:val="34"/>
  </w:num>
  <w:num w:numId="26">
    <w:abstractNumId w:val="21"/>
  </w:num>
  <w:num w:numId="27">
    <w:abstractNumId w:val="41"/>
  </w:num>
  <w:num w:numId="28">
    <w:abstractNumId w:val="33"/>
  </w:num>
  <w:num w:numId="29">
    <w:abstractNumId w:val="6"/>
  </w:num>
  <w:num w:numId="30">
    <w:abstractNumId w:val="23"/>
  </w:num>
  <w:num w:numId="31">
    <w:abstractNumId w:val="22"/>
  </w:num>
  <w:num w:numId="32">
    <w:abstractNumId w:val="12"/>
  </w:num>
  <w:num w:numId="33">
    <w:abstractNumId w:val="16"/>
  </w:num>
  <w:num w:numId="34">
    <w:abstractNumId w:val="7"/>
  </w:num>
  <w:num w:numId="35">
    <w:abstractNumId w:val="38"/>
  </w:num>
  <w:num w:numId="36">
    <w:abstractNumId w:val="31"/>
  </w:num>
  <w:num w:numId="37">
    <w:abstractNumId w:val="24"/>
  </w:num>
  <w:num w:numId="38">
    <w:abstractNumId w:val="39"/>
  </w:num>
  <w:num w:numId="39">
    <w:abstractNumId w:val="42"/>
  </w:num>
  <w:num w:numId="40">
    <w:abstractNumId w:val="28"/>
  </w:num>
  <w:num w:numId="41">
    <w:abstractNumId w:val="11"/>
  </w:num>
  <w:num w:numId="42">
    <w:abstractNumId w:val="17"/>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A86"/>
    <w:rsid w:val="000C79E3"/>
    <w:rsid w:val="000F67E1"/>
    <w:rsid w:val="003C3A86"/>
    <w:rsid w:val="003E6BF8"/>
    <w:rsid w:val="004303EC"/>
    <w:rsid w:val="0047264B"/>
    <w:rsid w:val="004E2084"/>
    <w:rsid w:val="00537346"/>
    <w:rsid w:val="00683EDB"/>
    <w:rsid w:val="007C1725"/>
    <w:rsid w:val="009C7339"/>
    <w:rsid w:val="00C22235"/>
    <w:rsid w:val="00DA2D01"/>
    <w:rsid w:val="00E83007"/>
    <w:rsid w:val="00F071BB"/>
    <w:rsid w:val="00F65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F902E"/>
  <w15:chartTrackingRefBased/>
  <w15:docId w15:val="{20ED66DB-703D-4EA3-9545-53B4F3167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BF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3E6BF8"/>
    <w:pPr>
      <w:ind w:left="240"/>
      <w:outlineLvl w:val="0"/>
    </w:pPr>
    <w:rPr>
      <w:b/>
      <w:bCs/>
    </w:rPr>
  </w:style>
  <w:style w:type="paragraph" w:styleId="Heading2">
    <w:name w:val="heading 2"/>
    <w:basedOn w:val="Normal"/>
    <w:next w:val="Normal"/>
    <w:link w:val="Heading2Char"/>
    <w:uiPriority w:val="9"/>
    <w:unhideWhenUsed/>
    <w:qFormat/>
    <w:rsid w:val="003E6BF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6BF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E6BF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BF8"/>
    <w:rPr>
      <w:rFonts w:ascii="Times New Roman" w:eastAsia="Times New Roman" w:hAnsi="Times New Roman" w:cs="Times New Roman"/>
      <w:b/>
      <w:bCs/>
    </w:rPr>
  </w:style>
  <w:style w:type="character" w:customStyle="1" w:styleId="Heading2Char">
    <w:name w:val="Heading 2 Char"/>
    <w:basedOn w:val="DefaultParagraphFont"/>
    <w:link w:val="Heading2"/>
    <w:uiPriority w:val="9"/>
    <w:rsid w:val="003E6B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E6BF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6BF8"/>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3E6BF8"/>
    <w:pPr>
      <w:ind w:left="1680"/>
    </w:pPr>
  </w:style>
  <w:style w:type="character" w:customStyle="1" w:styleId="BodyTextChar">
    <w:name w:val="Body Text Char"/>
    <w:basedOn w:val="DefaultParagraphFont"/>
    <w:link w:val="BodyText"/>
    <w:uiPriority w:val="1"/>
    <w:rsid w:val="003E6BF8"/>
    <w:rPr>
      <w:rFonts w:ascii="Times New Roman" w:eastAsia="Times New Roman" w:hAnsi="Times New Roman" w:cs="Times New Roman"/>
    </w:rPr>
  </w:style>
  <w:style w:type="paragraph" w:styleId="Title">
    <w:name w:val="Title"/>
    <w:basedOn w:val="Normal"/>
    <w:link w:val="TitleChar"/>
    <w:uiPriority w:val="10"/>
    <w:qFormat/>
    <w:rsid w:val="003E6BF8"/>
    <w:pPr>
      <w:spacing w:before="63"/>
      <w:ind w:left="3337" w:right="3334"/>
      <w:jc w:val="center"/>
    </w:pPr>
    <w:rPr>
      <w:b/>
      <w:bCs/>
      <w:sz w:val="28"/>
      <w:szCs w:val="28"/>
      <w:u w:val="single" w:color="000000"/>
    </w:rPr>
  </w:style>
  <w:style w:type="character" w:customStyle="1" w:styleId="TitleChar">
    <w:name w:val="Title Char"/>
    <w:basedOn w:val="DefaultParagraphFont"/>
    <w:link w:val="Title"/>
    <w:uiPriority w:val="10"/>
    <w:rsid w:val="003E6BF8"/>
    <w:rPr>
      <w:rFonts w:ascii="Times New Roman" w:eastAsia="Times New Roman" w:hAnsi="Times New Roman" w:cs="Times New Roman"/>
      <w:b/>
      <w:bCs/>
      <w:sz w:val="28"/>
      <w:szCs w:val="28"/>
      <w:u w:val="single" w:color="000000"/>
    </w:rPr>
  </w:style>
  <w:style w:type="paragraph" w:styleId="ListParagraph">
    <w:name w:val="List Paragraph"/>
    <w:basedOn w:val="Normal"/>
    <w:uiPriority w:val="1"/>
    <w:qFormat/>
    <w:rsid w:val="003E6BF8"/>
    <w:pPr>
      <w:ind w:left="1680" w:hanging="1081"/>
    </w:pPr>
  </w:style>
  <w:style w:type="paragraph" w:customStyle="1" w:styleId="TableParagraph">
    <w:name w:val="Table Paragraph"/>
    <w:basedOn w:val="Normal"/>
    <w:uiPriority w:val="1"/>
    <w:qFormat/>
    <w:rsid w:val="003E6BF8"/>
  </w:style>
  <w:style w:type="paragraph" w:styleId="NormalWeb">
    <w:name w:val="Normal (Web)"/>
    <w:basedOn w:val="Normal"/>
    <w:uiPriority w:val="99"/>
    <w:semiHidden/>
    <w:unhideWhenUsed/>
    <w:rsid w:val="003E6BF8"/>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3E6BF8"/>
    <w:rPr>
      <w:b/>
      <w:bCs/>
    </w:rPr>
  </w:style>
  <w:style w:type="paragraph" w:styleId="HTMLPreformatted">
    <w:name w:val="HTML Preformatted"/>
    <w:basedOn w:val="Normal"/>
    <w:link w:val="HTMLPreformattedChar"/>
    <w:uiPriority w:val="99"/>
    <w:semiHidden/>
    <w:unhideWhenUsed/>
    <w:rsid w:val="003E6B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B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E6BF8"/>
    <w:rPr>
      <w:rFonts w:ascii="Courier New" w:eastAsia="Times New Roman" w:hAnsi="Courier New" w:cs="Courier New"/>
      <w:sz w:val="20"/>
      <w:szCs w:val="20"/>
    </w:rPr>
  </w:style>
  <w:style w:type="character" w:customStyle="1" w:styleId="hljs-number">
    <w:name w:val="hljs-number"/>
    <w:basedOn w:val="DefaultParagraphFont"/>
    <w:rsid w:val="003E6BF8"/>
  </w:style>
  <w:style w:type="character" w:customStyle="1" w:styleId="hljs-selector-tag">
    <w:name w:val="hljs-selector-tag"/>
    <w:basedOn w:val="DefaultParagraphFont"/>
    <w:rsid w:val="003E6BF8"/>
  </w:style>
  <w:style w:type="character" w:customStyle="1" w:styleId="hljs-attribute">
    <w:name w:val="hljs-attribute"/>
    <w:basedOn w:val="DefaultParagraphFont"/>
    <w:rsid w:val="003E6BF8"/>
  </w:style>
  <w:style w:type="character" w:customStyle="1" w:styleId="katex-mathml">
    <w:name w:val="katex-mathml"/>
    <w:basedOn w:val="DefaultParagraphFont"/>
    <w:rsid w:val="003E6BF8"/>
  </w:style>
  <w:style w:type="character" w:customStyle="1" w:styleId="mord">
    <w:name w:val="mord"/>
    <w:basedOn w:val="DefaultParagraphFont"/>
    <w:rsid w:val="003E6BF8"/>
  </w:style>
  <w:style w:type="character" w:customStyle="1" w:styleId="mrel">
    <w:name w:val="mrel"/>
    <w:basedOn w:val="DefaultParagraphFont"/>
    <w:rsid w:val="003E6BF8"/>
  </w:style>
  <w:style w:type="character" w:customStyle="1" w:styleId="mbin">
    <w:name w:val="mbin"/>
    <w:basedOn w:val="DefaultParagraphFont"/>
    <w:rsid w:val="003E6BF8"/>
  </w:style>
  <w:style w:type="character" w:customStyle="1" w:styleId="mopen">
    <w:name w:val="mopen"/>
    <w:basedOn w:val="DefaultParagraphFont"/>
    <w:rsid w:val="003E6BF8"/>
  </w:style>
  <w:style w:type="character" w:customStyle="1" w:styleId="mclose">
    <w:name w:val="mclose"/>
    <w:basedOn w:val="DefaultParagraphFont"/>
    <w:rsid w:val="003E6BF8"/>
  </w:style>
  <w:style w:type="character" w:customStyle="1" w:styleId="hljs-keyword">
    <w:name w:val="hljs-keyword"/>
    <w:basedOn w:val="DefaultParagraphFont"/>
    <w:rsid w:val="003E6BF8"/>
  </w:style>
  <w:style w:type="character" w:customStyle="1" w:styleId="export-sheets-button">
    <w:name w:val="export-sheets-button"/>
    <w:basedOn w:val="DefaultParagraphFont"/>
    <w:rsid w:val="003E6BF8"/>
  </w:style>
  <w:style w:type="character" w:customStyle="1" w:styleId="export-sheets-icon">
    <w:name w:val="export-sheets-icon"/>
    <w:basedOn w:val="DefaultParagraphFont"/>
    <w:rsid w:val="003E6BF8"/>
  </w:style>
  <w:style w:type="character" w:styleId="Hyperlink">
    <w:name w:val="Hyperlink"/>
    <w:basedOn w:val="DefaultParagraphFont"/>
    <w:uiPriority w:val="99"/>
    <w:unhideWhenUsed/>
    <w:rsid w:val="004E2084"/>
    <w:rPr>
      <w:color w:val="0563C1" w:themeColor="hyperlink"/>
      <w:u w:val="single"/>
    </w:rPr>
  </w:style>
  <w:style w:type="character" w:styleId="UnresolvedMention">
    <w:name w:val="Unresolved Mention"/>
    <w:basedOn w:val="DefaultParagraphFont"/>
    <w:uiPriority w:val="99"/>
    <w:semiHidden/>
    <w:unhideWhenUsed/>
    <w:rsid w:val="004E20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hat.openai.com/share/bb3012ed-d580-40d2-b119-db8e075276ad"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18</Pages>
  <Words>3074</Words>
  <Characters>17527</Characters>
  <Application>Microsoft Office Word</Application>
  <DocSecurity>0</DocSecurity>
  <Lines>146</Lines>
  <Paragraphs>41</Paragraphs>
  <ScaleCrop>false</ScaleCrop>
  <Company/>
  <LinksUpToDate>false</LinksUpToDate>
  <CharactersWithSpaces>20560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user</dc:creator>
  <cp:keywords/>
  <dc:description/>
  <cp:lastModifiedBy>new user</cp:lastModifiedBy>
  <cp:revision>15</cp:revision>
  <dcterms:created xsi:type="dcterms:W3CDTF">2023-12-08T07:05:00Z</dcterms:created>
  <dcterms:modified xsi:type="dcterms:W3CDTF">2023-12-08T19:02:00Z</dcterms:modified>
</cp:coreProperties>
</file>