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2C78" w14:textId="5786BD68" w:rsidR="00AF0B8D" w:rsidRDefault="00AF0B8D">
      <w:r>
        <w:t>Readme</w:t>
      </w:r>
    </w:p>
    <w:p w14:paraId="671D25CE" w14:textId="644046AC" w:rsidR="00AF0B8D" w:rsidRDefault="00AF0B8D"/>
    <w:p w14:paraId="10E41179" w14:textId="1D1E02D7" w:rsidR="00AF0B8D" w:rsidRDefault="00AF0B8D">
      <w:r>
        <w:t>This is the starting setup for the project.</w:t>
      </w:r>
    </w:p>
    <w:sectPr w:rsidR="00AF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4A"/>
    <w:rsid w:val="00273D4A"/>
    <w:rsid w:val="00A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DA63"/>
  <w15:chartTrackingRefBased/>
  <w15:docId w15:val="{EF9E375E-E9EB-49F2-9B77-92A14A94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 patel</dc:creator>
  <cp:keywords/>
  <dc:description/>
  <cp:lastModifiedBy>devraj patel</cp:lastModifiedBy>
  <cp:revision>2</cp:revision>
  <dcterms:created xsi:type="dcterms:W3CDTF">2021-07-28T00:03:00Z</dcterms:created>
  <dcterms:modified xsi:type="dcterms:W3CDTF">2021-07-28T00:04:00Z</dcterms:modified>
</cp:coreProperties>
</file>