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30896" w14:paraId="67486B34" w14:textId="77777777" w:rsidTr="00230896">
        <w:tc>
          <w:tcPr>
            <w:tcW w:w="3005" w:type="dxa"/>
          </w:tcPr>
          <w:p w14:paraId="0B02DE41" w14:textId="51BDA74C" w:rsidR="00230896" w:rsidRDefault="00230896">
            <w:r>
              <w:t>HCB Logo or Org logo</w:t>
            </w:r>
          </w:p>
        </w:tc>
        <w:tc>
          <w:tcPr>
            <w:tcW w:w="3005" w:type="dxa"/>
          </w:tcPr>
          <w:p w14:paraId="0815275A" w14:textId="57EE54AC" w:rsidR="00230896" w:rsidRDefault="00230896">
            <w:r>
              <w:t>Donate popup page</w:t>
            </w:r>
          </w:p>
        </w:tc>
        <w:tc>
          <w:tcPr>
            <w:tcW w:w="3006" w:type="dxa"/>
          </w:tcPr>
          <w:p w14:paraId="2E9362F7" w14:textId="2AF18721" w:rsidR="00230896" w:rsidRDefault="00230896">
            <w:r>
              <w:t>Link to HCB page</w:t>
            </w:r>
          </w:p>
        </w:tc>
      </w:tr>
      <w:tr w:rsidR="00230896" w14:paraId="41E5F2FF" w14:textId="77777777" w:rsidTr="00230896">
        <w:tc>
          <w:tcPr>
            <w:tcW w:w="3005" w:type="dxa"/>
          </w:tcPr>
          <w:p w14:paraId="145A5472" w14:textId="77777777" w:rsidR="00230896" w:rsidRDefault="00230896"/>
        </w:tc>
        <w:tc>
          <w:tcPr>
            <w:tcW w:w="3005" w:type="dxa"/>
          </w:tcPr>
          <w:p w14:paraId="686668E9" w14:textId="54A55CB3" w:rsidR="00230896" w:rsidRDefault="00230896">
            <w:r>
              <w:t>Balances</w:t>
            </w:r>
          </w:p>
        </w:tc>
        <w:tc>
          <w:tcPr>
            <w:tcW w:w="3006" w:type="dxa"/>
          </w:tcPr>
          <w:p w14:paraId="3BD3A822" w14:textId="77777777" w:rsidR="00230896" w:rsidRDefault="00230896"/>
        </w:tc>
      </w:tr>
      <w:tr w:rsidR="00230896" w14:paraId="402EDB02" w14:textId="77777777" w:rsidTr="00230896">
        <w:tc>
          <w:tcPr>
            <w:tcW w:w="3005" w:type="dxa"/>
          </w:tcPr>
          <w:p w14:paraId="6045A30C" w14:textId="77777777" w:rsidR="00230896" w:rsidRDefault="00230896"/>
        </w:tc>
        <w:tc>
          <w:tcPr>
            <w:tcW w:w="3005" w:type="dxa"/>
          </w:tcPr>
          <w:p w14:paraId="6A8CF88C" w14:textId="17863D92" w:rsidR="00230896" w:rsidRDefault="00230896">
            <w:r>
              <w:t>Transactions</w:t>
            </w:r>
          </w:p>
        </w:tc>
        <w:tc>
          <w:tcPr>
            <w:tcW w:w="3006" w:type="dxa"/>
          </w:tcPr>
          <w:p w14:paraId="3D27EFFF" w14:textId="21EBC45A" w:rsidR="00230896" w:rsidRDefault="00230896"/>
        </w:tc>
      </w:tr>
      <w:tr w:rsidR="00230896" w14:paraId="13630A9B" w14:textId="77777777" w:rsidTr="00444DC1">
        <w:tc>
          <w:tcPr>
            <w:tcW w:w="9016" w:type="dxa"/>
            <w:gridSpan w:val="3"/>
          </w:tcPr>
          <w:p w14:paraId="79AD9611" w14:textId="5EDDD654" w:rsidR="00230896" w:rsidRDefault="00230896" w:rsidP="00230896">
            <w:pPr>
              <w:jc w:val="center"/>
            </w:pPr>
            <w:r>
              <w:t>Footer</w:t>
            </w:r>
          </w:p>
        </w:tc>
      </w:tr>
    </w:tbl>
    <w:p w14:paraId="38992454" w14:textId="77777777" w:rsidR="00584032" w:rsidRDefault="00584032"/>
    <w:sectPr w:rsidR="00584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896"/>
    <w:rsid w:val="00230896"/>
    <w:rsid w:val="00584032"/>
    <w:rsid w:val="0098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5513"/>
  <w15:chartTrackingRefBased/>
  <w15:docId w15:val="{2BB55770-DEFC-4F63-8361-546F26E56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Seann Outram</dc:creator>
  <cp:keywords/>
  <dc:description/>
  <cp:lastModifiedBy>Seann Outram</cp:lastModifiedBy>
  <cp:revision>1</cp:revision>
  <dcterms:created xsi:type="dcterms:W3CDTF">2023-02-08T20:49:00Z</dcterms:created>
  <dcterms:modified xsi:type="dcterms:W3CDTF">2023-02-08T20:59:00Z</dcterms:modified>
</cp:coreProperties>
</file>