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9760D" w14:textId="77777777" w:rsidR="00706C32" w:rsidRDefault="00706C32" w:rsidP="00706C32">
      <w:pPr>
        <w:rPr>
          <w:rFonts w:ascii="Century Gothic" w:hAnsi="Century Gothic"/>
          <w:b/>
          <w:bCs/>
          <w:sz w:val="36"/>
          <w:szCs w:val="36"/>
        </w:rPr>
      </w:pPr>
    </w:p>
    <w:p w14:paraId="563F0FD0" w14:textId="23158E41" w:rsidR="00706C32" w:rsidRPr="00706C32" w:rsidRDefault="00706C32" w:rsidP="00706C32">
      <w:pPr>
        <w:ind w:left="360"/>
        <w:jc w:val="center"/>
        <w:rPr>
          <w:rFonts w:ascii="Century Gothic" w:hAnsi="Century Gothic"/>
          <w:b/>
          <w:bCs/>
          <w:color w:val="2F5496" w:themeColor="accent1" w:themeShade="BF"/>
          <w:sz w:val="56"/>
          <w:szCs w:val="56"/>
        </w:rPr>
      </w:pPr>
      <w:r w:rsidRPr="00E52F8C">
        <w:rPr>
          <w:rFonts w:ascii="Century Gothic" w:hAnsi="Century Gothic"/>
          <w:b/>
          <w:bCs/>
          <w:color w:val="2F5496" w:themeColor="accent1" w:themeShade="BF"/>
          <w:sz w:val="56"/>
          <w:szCs w:val="56"/>
        </w:rPr>
        <w:t>RESEARCH REPORT - SMART CITIES &amp; SMART CITY MISSION</w:t>
      </w:r>
    </w:p>
    <w:p w14:paraId="080DFDDB" w14:textId="7365CDD8" w:rsidR="00706C32" w:rsidRDefault="00706C32" w:rsidP="004F3240">
      <w:pPr>
        <w:jc w:val="center"/>
        <w:rPr>
          <w:rFonts w:ascii="Century Gothic" w:hAnsi="Century Gothic"/>
          <w:b/>
          <w:bCs/>
          <w:sz w:val="36"/>
          <w:szCs w:val="36"/>
        </w:rPr>
      </w:pPr>
    </w:p>
    <w:p w14:paraId="250ECCF8" w14:textId="3364D15C" w:rsidR="00706C32" w:rsidRDefault="00E52F8C" w:rsidP="004F3240">
      <w:pPr>
        <w:jc w:val="center"/>
        <w:rPr>
          <w:rFonts w:ascii="Century Gothic" w:hAnsi="Century Gothic"/>
          <w:b/>
          <w:bCs/>
          <w:sz w:val="36"/>
          <w:szCs w:val="36"/>
        </w:rPr>
      </w:pPr>
      <w:r>
        <w:rPr>
          <w:rFonts w:ascii="Century Gothic" w:hAnsi="Century Gothic"/>
          <w:b/>
          <w:bCs/>
          <w:noProof/>
          <w:sz w:val="36"/>
          <w:szCs w:val="36"/>
        </w:rPr>
        <w:drawing>
          <wp:anchor distT="0" distB="0" distL="114300" distR="114300" simplePos="0" relativeHeight="251658240" behindDoc="1" locked="0" layoutInCell="1" allowOverlap="1" wp14:anchorId="66CD1630" wp14:editId="0C4AE3CA">
            <wp:simplePos x="0" y="0"/>
            <wp:positionH relativeFrom="column">
              <wp:posOffset>1513161</wp:posOffset>
            </wp:positionH>
            <wp:positionV relativeFrom="paragraph">
              <wp:posOffset>139065</wp:posOffset>
            </wp:positionV>
            <wp:extent cx="2774315" cy="2774315"/>
            <wp:effectExtent l="0" t="0" r="6985" b="6985"/>
            <wp:wrapTight wrapText="bothSides">
              <wp:wrapPolygon edited="0">
                <wp:start x="0" y="0"/>
                <wp:lineTo x="0" y="21506"/>
                <wp:lineTo x="21506" y="21506"/>
                <wp:lineTo x="21506" y="0"/>
                <wp:lineTo x="0" y="0"/>
              </wp:wrapPolygon>
            </wp:wrapTight>
            <wp:docPr id="126412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315" cy="2774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846EC" w14:textId="38D736F9" w:rsidR="00706C32" w:rsidRDefault="00706C32" w:rsidP="004F3240">
      <w:pPr>
        <w:jc w:val="center"/>
        <w:rPr>
          <w:rFonts w:ascii="Century Gothic" w:hAnsi="Century Gothic"/>
          <w:b/>
          <w:bCs/>
          <w:sz w:val="36"/>
          <w:szCs w:val="36"/>
        </w:rPr>
      </w:pPr>
    </w:p>
    <w:p w14:paraId="74182109" w14:textId="229CAA64" w:rsidR="00706C32" w:rsidRDefault="00706C32" w:rsidP="004F3240">
      <w:pPr>
        <w:jc w:val="center"/>
        <w:rPr>
          <w:rFonts w:ascii="Century Gothic" w:hAnsi="Century Gothic"/>
          <w:b/>
          <w:bCs/>
          <w:sz w:val="36"/>
          <w:szCs w:val="36"/>
        </w:rPr>
      </w:pPr>
    </w:p>
    <w:p w14:paraId="24CC294C" w14:textId="11636AD9" w:rsidR="00706C32" w:rsidRDefault="00706C32" w:rsidP="004F3240">
      <w:pPr>
        <w:jc w:val="center"/>
        <w:rPr>
          <w:rFonts w:ascii="Century Gothic" w:hAnsi="Century Gothic"/>
          <w:b/>
          <w:bCs/>
          <w:sz w:val="36"/>
          <w:szCs w:val="36"/>
        </w:rPr>
      </w:pPr>
    </w:p>
    <w:p w14:paraId="3F831EDC" w14:textId="10C921FA" w:rsidR="00706C32" w:rsidRDefault="00706C32" w:rsidP="004F3240">
      <w:pPr>
        <w:jc w:val="center"/>
        <w:rPr>
          <w:rFonts w:ascii="Century Gothic" w:hAnsi="Century Gothic"/>
          <w:b/>
          <w:bCs/>
          <w:sz w:val="36"/>
          <w:szCs w:val="36"/>
        </w:rPr>
      </w:pPr>
    </w:p>
    <w:p w14:paraId="51A90B25" w14:textId="77777777" w:rsidR="00706C32" w:rsidRDefault="00706C32" w:rsidP="004F3240">
      <w:pPr>
        <w:jc w:val="center"/>
        <w:rPr>
          <w:rFonts w:ascii="Century Gothic" w:hAnsi="Century Gothic"/>
          <w:b/>
          <w:bCs/>
          <w:sz w:val="36"/>
          <w:szCs w:val="36"/>
        </w:rPr>
      </w:pPr>
    </w:p>
    <w:p w14:paraId="4D09FF67" w14:textId="77777777" w:rsidR="00706C32" w:rsidRDefault="00706C32" w:rsidP="004F3240">
      <w:pPr>
        <w:jc w:val="center"/>
        <w:rPr>
          <w:rFonts w:ascii="Century Gothic" w:hAnsi="Century Gothic"/>
          <w:b/>
          <w:bCs/>
          <w:sz w:val="36"/>
          <w:szCs w:val="36"/>
        </w:rPr>
      </w:pPr>
    </w:p>
    <w:p w14:paraId="484C3AC2" w14:textId="77777777" w:rsidR="00706C32" w:rsidRDefault="00706C32" w:rsidP="004F3240">
      <w:pPr>
        <w:jc w:val="center"/>
        <w:rPr>
          <w:rFonts w:ascii="Century Gothic" w:hAnsi="Century Gothic"/>
          <w:b/>
          <w:bCs/>
          <w:sz w:val="36"/>
          <w:szCs w:val="36"/>
        </w:rPr>
      </w:pPr>
    </w:p>
    <w:p w14:paraId="02E1DCC8" w14:textId="77777777" w:rsidR="00706C32" w:rsidRDefault="00706C32" w:rsidP="004F3240">
      <w:pPr>
        <w:jc w:val="center"/>
        <w:rPr>
          <w:rFonts w:ascii="Century Gothic" w:hAnsi="Century Gothic"/>
          <w:b/>
          <w:bCs/>
          <w:sz w:val="36"/>
          <w:szCs w:val="36"/>
        </w:rPr>
      </w:pPr>
    </w:p>
    <w:p w14:paraId="7812688C" w14:textId="77777777" w:rsidR="00706C32" w:rsidRDefault="00706C32" w:rsidP="004F3240">
      <w:pPr>
        <w:jc w:val="center"/>
        <w:rPr>
          <w:rFonts w:ascii="Century Gothic" w:hAnsi="Century Gothic"/>
          <w:b/>
          <w:bCs/>
          <w:sz w:val="36"/>
          <w:szCs w:val="36"/>
        </w:rPr>
      </w:pPr>
    </w:p>
    <w:p w14:paraId="7397F494" w14:textId="77777777" w:rsidR="00706C32" w:rsidRDefault="00706C32" w:rsidP="004F3240">
      <w:pPr>
        <w:jc w:val="center"/>
        <w:rPr>
          <w:rFonts w:ascii="Century Gothic" w:hAnsi="Century Gothic"/>
          <w:b/>
          <w:bCs/>
          <w:sz w:val="36"/>
          <w:szCs w:val="36"/>
        </w:rPr>
      </w:pPr>
    </w:p>
    <w:p w14:paraId="0E6A39BF" w14:textId="77777777" w:rsidR="00706C32" w:rsidRDefault="00706C32" w:rsidP="004F3240">
      <w:pPr>
        <w:jc w:val="center"/>
        <w:rPr>
          <w:rFonts w:ascii="Century Gothic" w:hAnsi="Century Gothic"/>
          <w:b/>
          <w:bCs/>
          <w:sz w:val="36"/>
          <w:szCs w:val="36"/>
        </w:rPr>
      </w:pPr>
    </w:p>
    <w:p w14:paraId="5F4021CF" w14:textId="076809B0" w:rsidR="00706C32" w:rsidRPr="00E52F8C" w:rsidRDefault="00706C32" w:rsidP="00E52F8C">
      <w:pPr>
        <w:jc w:val="right"/>
        <w:rPr>
          <w:rFonts w:ascii="Century Gothic" w:hAnsi="Century Gothic"/>
          <w:b/>
          <w:bCs/>
          <w:sz w:val="32"/>
          <w:szCs w:val="32"/>
        </w:rPr>
      </w:pPr>
      <w:r w:rsidRPr="00E52F8C">
        <w:rPr>
          <w:rFonts w:ascii="Century Gothic" w:hAnsi="Century Gothic"/>
          <w:b/>
          <w:bCs/>
          <w:sz w:val="32"/>
          <w:szCs w:val="32"/>
        </w:rPr>
        <w:t>Prepared by:</w:t>
      </w:r>
    </w:p>
    <w:p w14:paraId="7295BA7E" w14:textId="464C3172" w:rsidR="00706C32" w:rsidRPr="00E52F8C" w:rsidRDefault="00706C32" w:rsidP="00E52F8C">
      <w:pPr>
        <w:jc w:val="right"/>
        <w:rPr>
          <w:rFonts w:ascii="Century Gothic" w:hAnsi="Century Gothic"/>
          <w:b/>
          <w:bCs/>
          <w:sz w:val="32"/>
          <w:szCs w:val="32"/>
        </w:rPr>
      </w:pPr>
      <w:r w:rsidRPr="00E52F8C">
        <w:rPr>
          <w:rFonts w:ascii="Century Gothic" w:hAnsi="Century Gothic"/>
          <w:b/>
          <w:bCs/>
          <w:sz w:val="32"/>
          <w:szCs w:val="32"/>
        </w:rPr>
        <w:t>Sande</w:t>
      </w:r>
      <w:r w:rsidR="00E52F8C" w:rsidRPr="00E52F8C">
        <w:rPr>
          <w:rFonts w:ascii="Century Gothic" w:hAnsi="Century Gothic"/>
          <w:b/>
          <w:bCs/>
          <w:sz w:val="32"/>
          <w:szCs w:val="32"/>
        </w:rPr>
        <w:t>e</w:t>
      </w:r>
      <w:r w:rsidRPr="00E52F8C">
        <w:rPr>
          <w:rFonts w:ascii="Century Gothic" w:hAnsi="Century Gothic"/>
          <w:b/>
          <w:bCs/>
          <w:sz w:val="32"/>
          <w:szCs w:val="32"/>
        </w:rPr>
        <w:t>p Devra</w:t>
      </w:r>
    </w:p>
    <w:p w14:paraId="406A0794" w14:textId="50456EA0" w:rsidR="00706C32" w:rsidRPr="00E52F8C" w:rsidRDefault="00706C32" w:rsidP="00E52F8C">
      <w:pPr>
        <w:jc w:val="right"/>
        <w:rPr>
          <w:rFonts w:ascii="Century Gothic" w:hAnsi="Century Gothic"/>
          <w:b/>
          <w:bCs/>
          <w:sz w:val="32"/>
          <w:szCs w:val="32"/>
        </w:rPr>
      </w:pPr>
      <w:r w:rsidRPr="00E52F8C">
        <w:rPr>
          <w:rFonts w:ascii="Century Gothic" w:hAnsi="Century Gothic"/>
          <w:b/>
          <w:bCs/>
          <w:sz w:val="32"/>
          <w:szCs w:val="32"/>
        </w:rPr>
        <w:t>Date:</w:t>
      </w:r>
      <w:r w:rsidR="00E52F8C" w:rsidRPr="00E52F8C">
        <w:rPr>
          <w:rFonts w:ascii="Century Gothic" w:hAnsi="Century Gothic"/>
          <w:b/>
          <w:bCs/>
          <w:sz w:val="32"/>
          <w:szCs w:val="32"/>
        </w:rPr>
        <w:t xml:space="preserve"> - 15-8-2024</w:t>
      </w:r>
    </w:p>
    <w:p w14:paraId="43BCA8C4" w14:textId="77777777" w:rsidR="00706C32" w:rsidRDefault="00706C32" w:rsidP="00706C32">
      <w:pPr>
        <w:rPr>
          <w:rFonts w:ascii="Century Gothic" w:hAnsi="Century Gothic"/>
          <w:b/>
          <w:bCs/>
          <w:sz w:val="36"/>
          <w:szCs w:val="36"/>
        </w:rPr>
      </w:pPr>
    </w:p>
    <w:p w14:paraId="13D9FD15" w14:textId="23991B65" w:rsidR="004F3240" w:rsidRPr="004F3240" w:rsidRDefault="004F3240" w:rsidP="004F3240">
      <w:pPr>
        <w:jc w:val="center"/>
        <w:rPr>
          <w:rFonts w:ascii="Century Gothic" w:hAnsi="Century Gothic"/>
          <w:b/>
          <w:bCs/>
          <w:sz w:val="36"/>
          <w:szCs w:val="36"/>
        </w:rPr>
      </w:pPr>
      <w:r w:rsidRPr="004F3240">
        <w:rPr>
          <w:rFonts w:ascii="Century Gothic" w:hAnsi="Century Gothic"/>
          <w:b/>
          <w:bCs/>
          <w:sz w:val="36"/>
          <w:szCs w:val="36"/>
        </w:rPr>
        <w:lastRenderedPageBreak/>
        <w:t>Table of Contents</w:t>
      </w:r>
    </w:p>
    <w:p w14:paraId="2CCEC52E" w14:textId="77777777" w:rsidR="004F3240" w:rsidRPr="00706C32" w:rsidRDefault="004F3240" w:rsidP="00706C32">
      <w:pPr>
        <w:pStyle w:val="ListParagraph"/>
        <w:numPr>
          <w:ilvl w:val="0"/>
          <w:numId w:val="3"/>
        </w:numPr>
        <w:rPr>
          <w:rFonts w:ascii="Century Gothic" w:hAnsi="Century Gothic"/>
          <w:b/>
          <w:bCs/>
        </w:rPr>
      </w:pPr>
      <w:r w:rsidRPr="00706C32">
        <w:rPr>
          <w:rFonts w:ascii="Century Gothic" w:hAnsi="Century Gothic"/>
          <w:b/>
          <w:bCs/>
        </w:rPr>
        <w:t>A Smart City: What Is It?</w:t>
      </w:r>
    </w:p>
    <w:p w14:paraId="136F322E" w14:textId="77777777" w:rsidR="004F3240" w:rsidRPr="004F3240" w:rsidRDefault="004F3240" w:rsidP="004F3240">
      <w:pPr>
        <w:numPr>
          <w:ilvl w:val="0"/>
          <w:numId w:val="2"/>
        </w:numPr>
        <w:rPr>
          <w:rFonts w:ascii="Century Gothic" w:hAnsi="Century Gothic"/>
          <w:b/>
          <w:bCs/>
        </w:rPr>
      </w:pPr>
      <w:r w:rsidRPr="004F3240">
        <w:rPr>
          <w:rFonts w:ascii="Century Gothic" w:hAnsi="Century Gothic"/>
          <w:b/>
          <w:bCs/>
        </w:rPr>
        <w:t>Important Elements of a Smart City</w:t>
      </w:r>
    </w:p>
    <w:p w14:paraId="2BE4D897"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I. Infrastructure</w:t>
      </w:r>
    </w:p>
    <w:p w14:paraId="0555F672"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Smart Infrastructure</w:t>
      </w:r>
    </w:p>
    <w:p w14:paraId="4DDC21DE"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Sustainable Infrastructure</w:t>
      </w:r>
    </w:p>
    <w:p w14:paraId="110C332B"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II. Technology</w:t>
      </w:r>
    </w:p>
    <w:p w14:paraId="1C13B338"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Information and Communication Technology (ICT)</w:t>
      </w:r>
    </w:p>
    <w:p w14:paraId="3ACF2078"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Smart Governance</w:t>
      </w:r>
    </w:p>
    <w:p w14:paraId="371D6D1E"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III. Urban Transportation</w:t>
      </w:r>
    </w:p>
    <w:p w14:paraId="7EEFE359"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Smart Transportation</w:t>
      </w:r>
    </w:p>
    <w:p w14:paraId="53F1CA29"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Non-Motorized Transportation</w:t>
      </w:r>
    </w:p>
    <w:p w14:paraId="7DE57868"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IV. Sustainability of the Environment</w:t>
      </w:r>
    </w:p>
    <w:p w14:paraId="6749351A"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Energy Efficiency</w:t>
      </w:r>
    </w:p>
    <w:p w14:paraId="7E870214"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Water and Waste Management</w:t>
      </w:r>
    </w:p>
    <w:p w14:paraId="1C67BF17"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V. Social Framework</w:t>
      </w:r>
    </w:p>
    <w:p w14:paraId="531A98B7"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Healthcare and Education</w:t>
      </w:r>
    </w:p>
    <w:p w14:paraId="3E6189A2"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Safety and Security</w:t>
      </w:r>
    </w:p>
    <w:p w14:paraId="3EE9EDEF"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VI. Development of the Economy</w:t>
      </w:r>
    </w:p>
    <w:p w14:paraId="2F59BAC0"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Innovation Hubs</w:t>
      </w:r>
    </w:p>
    <w:p w14:paraId="205E11D2"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Job Creation</w:t>
      </w:r>
    </w:p>
    <w:p w14:paraId="53DE765C"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VII. Participation of Citizens</w:t>
      </w:r>
    </w:p>
    <w:p w14:paraId="186F95CB"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Participatory Governance</w:t>
      </w:r>
    </w:p>
    <w:p w14:paraId="0BD25594" w14:textId="77777777" w:rsidR="004F3240" w:rsidRPr="004F3240" w:rsidRDefault="004F3240" w:rsidP="004F3240">
      <w:pPr>
        <w:numPr>
          <w:ilvl w:val="2"/>
          <w:numId w:val="2"/>
        </w:numPr>
        <w:rPr>
          <w:rFonts w:ascii="Century Gothic" w:hAnsi="Century Gothic"/>
          <w:b/>
          <w:bCs/>
        </w:rPr>
      </w:pPr>
      <w:r w:rsidRPr="004F3240">
        <w:rPr>
          <w:rFonts w:ascii="Century Gothic" w:hAnsi="Century Gothic"/>
          <w:b/>
          <w:bCs/>
        </w:rPr>
        <w:t>Smart Services</w:t>
      </w:r>
    </w:p>
    <w:p w14:paraId="1F29D786" w14:textId="77777777" w:rsidR="004F3240" w:rsidRPr="004F3240" w:rsidRDefault="004F3240" w:rsidP="004F3240">
      <w:pPr>
        <w:numPr>
          <w:ilvl w:val="0"/>
          <w:numId w:val="2"/>
        </w:numPr>
        <w:rPr>
          <w:rFonts w:ascii="Century Gothic" w:hAnsi="Century Gothic"/>
          <w:b/>
          <w:bCs/>
        </w:rPr>
      </w:pPr>
      <w:r w:rsidRPr="004F3240">
        <w:rPr>
          <w:rFonts w:ascii="Century Gothic" w:hAnsi="Century Gothic"/>
          <w:b/>
          <w:bCs/>
        </w:rPr>
        <w:t>India's Vision for Smart Cities</w:t>
      </w:r>
    </w:p>
    <w:p w14:paraId="233DF178"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Citizen-Centric</w:t>
      </w:r>
    </w:p>
    <w:p w14:paraId="1A654E81"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Sustainable</w:t>
      </w:r>
    </w:p>
    <w:p w14:paraId="3B817066"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Efficient</w:t>
      </w:r>
    </w:p>
    <w:p w14:paraId="6FC1C21B"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lastRenderedPageBreak/>
        <w:t>Resilient</w:t>
      </w:r>
    </w:p>
    <w:p w14:paraId="774089D4" w14:textId="77777777" w:rsidR="004F3240" w:rsidRPr="004F3240" w:rsidRDefault="004F3240" w:rsidP="004F3240">
      <w:pPr>
        <w:numPr>
          <w:ilvl w:val="0"/>
          <w:numId w:val="2"/>
        </w:numPr>
        <w:rPr>
          <w:rFonts w:ascii="Century Gothic" w:hAnsi="Century Gothic"/>
          <w:b/>
          <w:bCs/>
        </w:rPr>
      </w:pPr>
      <w:r w:rsidRPr="004F3240">
        <w:rPr>
          <w:rFonts w:ascii="Century Gothic" w:hAnsi="Century Gothic"/>
          <w:b/>
          <w:bCs/>
        </w:rPr>
        <w:t>Socioeconomic Factors to Consider</w:t>
      </w:r>
    </w:p>
    <w:p w14:paraId="01F48C52"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Urbanization</w:t>
      </w:r>
    </w:p>
    <w:p w14:paraId="1DB7D479"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Inequality</w:t>
      </w:r>
    </w:p>
    <w:p w14:paraId="305EDFA8" w14:textId="77777777" w:rsidR="004F3240" w:rsidRPr="004F3240" w:rsidRDefault="004F3240" w:rsidP="004F3240">
      <w:pPr>
        <w:numPr>
          <w:ilvl w:val="1"/>
          <w:numId w:val="2"/>
        </w:numPr>
        <w:rPr>
          <w:rFonts w:ascii="Century Gothic" w:hAnsi="Century Gothic"/>
          <w:b/>
          <w:bCs/>
        </w:rPr>
      </w:pPr>
      <w:r w:rsidRPr="004F3240">
        <w:rPr>
          <w:rFonts w:ascii="Century Gothic" w:hAnsi="Century Gothic"/>
          <w:b/>
          <w:bCs/>
        </w:rPr>
        <w:t>Employment</w:t>
      </w:r>
    </w:p>
    <w:p w14:paraId="3727DEE7" w14:textId="77777777" w:rsidR="00706C32" w:rsidRDefault="004F3240" w:rsidP="00706C32">
      <w:pPr>
        <w:numPr>
          <w:ilvl w:val="1"/>
          <w:numId w:val="2"/>
        </w:numPr>
        <w:rPr>
          <w:rFonts w:ascii="Century Gothic" w:hAnsi="Century Gothic"/>
          <w:b/>
          <w:bCs/>
        </w:rPr>
      </w:pPr>
      <w:r w:rsidRPr="004F3240">
        <w:rPr>
          <w:rFonts w:ascii="Century Gothic" w:hAnsi="Century Gothic"/>
          <w:b/>
          <w:bCs/>
        </w:rPr>
        <w:t>Public Health</w:t>
      </w:r>
    </w:p>
    <w:p w14:paraId="7FEC053F" w14:textId="1A367B60" w:rsidR="004F3240" w:rsidRPr="004F3240" w:rsidRDefault="004F3240" w:rsidP="00706C32">
      <w:pPr>
        <w:pStyle w:val="ListParagraph"/>
        <w:numPr>
          <w:ilvl w:val="0"/>
          <w:numId w:val="3"/>
        </w:numPr>
        <w:rPr>
          <w:rFonts w:ascii="Century Gothic" w:hAnsi="Century Gothic"/>
          <w:b/>
          <w:bCs/>
        </w:rPr>
      </w:pPr>
      <w:r w:rsidRPr="004F3240">
        <w:rPr>
          <w:rFonts w:ascii="Century Gothic" w:hAnsi="Century Gothic"/>
          <w:b/>
          <w:bCs/>
        </w:rPr>
        <w:t>The Indian Government's Smart City Mission</w:t>
      </w:r>
    </w:p>
    <w:p w14:paraId="1C923009" w14:textId="77777777" w:rsidR="004F3240" w:rsidRPr="004F3240" w:rsidRDefault="004F3240" w:rsidP="00706C32">
      <w:pPr>
        <w:numPr>
          <w:ilvl w:val="0"/>
          <w:numId w:val="4"/>
        </w:numPr>
        <w:rPr>
          <w:rFonts w:ascii="Century Gothic" w:hAnsi="Century Gothic"/>
          <w:b/>
          <w:bCs/>
        </w:rPr>
      </w:pPr>
      <w:r w:rsidRPr="004F3240">
        <w:rPr>
          <w:rFonts w:ascii="Century Gothic" w:hAnsi="Century Gothic"/>
          <w:b/>
          <w:bCs/>
        </w:rPr>
        <w:t>Principal Goals</w:t>
      </w:r>
    </w:p>
    <w:p w14:paraId="2F497D59"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Infrastructure Development</w:t>
      </w:r>
    </w:p>
    <w:p w14:paraId="315A7C06"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Technology Integration</w:t>
      </w:r>
    </w:p>
    <w:p w14:paraId="7754D0F6"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Sustainable Urban Development</w:t>
      </w:r>
    </w:p>
    <w:p w14:paraId="0BE164F5"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Economic Growth</w:t>
      </w:r>
    </w:p>
    <w:p w14:paraId="60EABA95"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Quality of Life</w:t>
      </w:r>
    </w:p>
    <w:p w14:paraId="2804CD15" w14:textId="77777777" w:rsidR="004F3240" w:rsidRPr="004F3240" w:rsidRDefault="004F3240" w:rsidP="00706C32">
      <w:pPr>
        <w:numPr>
          <w:ilvl w:val="0"/>
          <w:numId w:val="4"/>
        </w:numPr>
        <w:rPr>
          <w:rFonts w:ascii="Century Gothic" w:hAnsi="Century Gothic"/>
          <w:b/>
          <w:bCs/>
        </w:rPr>
      </w:pPr>
      <w:r w:rsidRPr="004F3240">
        <w:rPr>
          <w:rFonts w:ascii="Century Gothic" w:hAnsi="Century Gothic"/>
          <w:b/>
          <w:bCs/>
        </w:rPr>
        <w:t>Principal Areas of Attention</w:t>
      </w:r>
    </w:p>
    <w:p w14:paraId="5B3C6822"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Smart Solutions</w:t>
      </w:r>
    </w:p>
    <w:p w14:paraId="3773C176"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Area-based Development</w:t>
      </w:r>
    </w:p>
    <w:p w14:paraId="6ED18EED"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Pan-city Initiatives</w:t>
      </w:r>
    </w:p>
    <w:p w14:paraId="786509BD" w14:textId="77777777" w:rsidR="004F3240" w:rsidRPr="004F3240" w:rsidRDefault="004F3240" w:rsidP="00706C32">
      <w:pPr>
        <w:numPr>
          <w:ilvl w:val="0"/>
          <w:numId w:val="4"/>
        </w:numPr>
        <w:rPr>
          <w:rFonts w:ascii="Century Gothic" w:hAnsi="Century Gothic"/>
          <w:b/>
          <w:bCs/>
        </w:rPr>
      </w:pPr>
      <w:r w:rsidRPr="004F3240">
        <w:rPr>
          <w:rFonts w:ascii="Century Gothic" w:hAnsi="Century Gothic"/>
          <w:b/>
          <w:bCs/>
        </w:rPr>
        <w:t>Present-day Socioeconomic Issues and Difficulties</w:t>
      </w:r>
    </w:p>
    <w:p w14:paraId="57338A60"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Urban Inequality</w:t>
      </w:r>
    </w:p>
    <w:p w14:paraId="6F50624F"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Affordability</w:t>
      </w:r>
    </w:p>
    <w:p w14:paraId="79D85DF1"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Digital Divide</w:t>
      </w:r>
    </w:p>
    <w:p w14:paraId="7C98E075"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Displacement</w:t>
      </w:r>
    </w:p>
    <w:p w14:paraId="0FE7D6BA"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Sustainability Issues</w:t>
      </w:r>
    </w:p>
    <w:p w14:paraId="4C25588A"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Execution Obstacles</w:t>
      </w:r>
    </w:p>
    <w:p w14:paraId="4FC27E19" w14:textId="77777777" w:rsidR="004F3240" w:rsidRPr="004F3240" w:rsidRDefault="004F3240" w:rsidP="00706C32">
      <w:pPr>
        <w:numPr>
          <w:ilvl w:val="0"/>
          <w:numId w:val="4"/>
        </w:numPr>
        <w:rPr>
          <w:rFonts w:ascii="Century Gothic" w:hAnsi="Century Gothic"/>
          <w:b/>
          <w:bCs/>
        </w:rPr>
      </w:pPr>
      <w:r w:rsidRPr="004F3240">
        <w:rPr>
          <w:rFonts w:ascii="Century Gothic" w:hAnsi="Century Gothic"/>
          <w:b/>
          <w:bCs/>
        </w:rPr>
        <w:t>Research Approach</w:t>
      </w:r>
    </w:p>
    <w:p w14:paraId="736C685C"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Case Studies</w:t>
      </w:r>
    </w:p>
    <w:p w14:paraId="20EC851D"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Data Analysis</w:t>
      </w:r>
    </w:p>
    <w:p w14:paraId="2CBB6E65" w14:textId="77777777" w:rsidR="004F3240" w:rsidRPr="004F3240" w:rsidRDefault="004F3240" w:rsidP="00706C32">
      <w:pPr>
        <w:numPr>
          <w:ilvl w:val="1"/>
          <w:numId w:val="4"/>
        </w:numPr>
        <w:rPr>
          <w:rFonts w:ascii="Century Gothic" w:hAnsi="Century Gothic"/>
          <w:b/>
          <w:bCs/>
        </w:rPr>
      </w:pPr>
      <w:r w:rsidRPr="004F3240">
        <w:rPr>
          <w:rFonts w:ascii="Century Gothic" w:hAnsi="Century Gothic"/>
          <w:b/>
          <w:bCs/>
        </w:rPr>
        <w:t>Comparative Evaluation</w:t>
      </w:r>
    </w:p>
    <w:p w14:paraId="1AB22F01" w14:textId="41CCFBAF" w:rsidR="004F3240" w:rsidRPr="004F3240" w:rsidRDefault="004F3240" w:rsidP="00706C32">
      <w:pPr>
        <w:numPr>
          <w:ilvl w:val="1"/>
          <w:numId w:val="4"/>
        </w:numPr>
        <w:rPr>
          <w:rFonts w:ascii="Century Gothic" w:hAnsi="Century Gothic"/>
          <w:b/>
          <w:bCs/>
        </w:rPr>
      </w:pPr>
      <w:r w:rsidRPr="004F3240">
        <w:rPr>
          <w:rFonts w:ascii="Century Gothic" w:hAnsi="Century Gothic"/>
          <w:b/>
          <w:bCs/>
        </w:rPr>
        <w:t>Review of Policies</w:t>
      </w:r>
    </w:p>
    <w:p w14:paraId="1B0819E1" w14:textId="6A214DCA" w:rsidR="00A11EB3" w:rsidRPr="00A11EB3" w:rsidRDefault="00A11EB3" w:rsidP="00A11EB3">
      <w:pPr>
        <w:rPr>
          <w:rFonts w:ascii="Century Gothic" w:hAnsi="Century Gothic"/>
          <w:b/>
          <w:bCs/>
          <w:color w:val="2F5496" w:themeColor="accent1" w:themeShade="BF"/>
          <w:sz w:val="40"/>
          <w:szCs w:val="40"/>
        </w:rPr>
      </w:pPr>
      <w:r w:rsidRPr="00A11EB3">
        <w:rPr>
          <w:rFonts w:ascii="Century Gothic" w:hAnsi="Century Gothic"/>
          <w:b/>
          <w:bCs/>
          <w:color w:val="2F5496" w:themeColor="accent1" w:themeShade="BF"/>
          <w:sz w:val="40"/>
          <w:szCs w:val="40"/>
        </w:rPr>
        <w:lastRenderedPageBreak/>
        <w:t>A Smart City: What Is It?</w:t>
      </w:r>
    </w:p>
    <w:p w14:paraId="20D59AD1" w14:textId="77777777" w:rsidR="00A11EB3" w:rsidRPr="00A11EB3" w:rsidRDefault="00A11EB3" w:rsidP="00A11EB3">
      <w:pPr>
        <w:jc w:val="both"/>
        <w:rPr>
          <w:rFonts w:ascii="Century Gothic" w:hAnsi="Century Gothic"/>
        </w:rPr>
      </w:pPr>
      <w:r w:rsidRPr="00A11EB3">
        <w:rPr>
          <w:rFonts w:ascii="Century Gothic" w:hAnsi="Century Gothic"/>
        </w:rPr>
        <w:t>A smart city is an urban area that makes use of data, technology, and clever solutions to improve city management, foster sustainable growth, and improve the quality of life for its citizens. A smart city is thought of as a combination of many components that work together to improve a city's resilience, efficiency, and livability.</w:t>
      </w:r>
    </w:p>
    <w:p w14:paraId="3DA101BE" w14:textId="77777777" w:rsidR="00A11EB3" w:rsidRPr="00A11EB3" w:rsidRDefault="00000000" w:rsidP="00A11EB3">
      <w:pPr>
        <w:rPr>
          <w:rFonts w:ascii="Century Gothic" w:hAnsi="Century Gothic"/>
        </w:rPr>
      </w:pPr>
      <w:r>
        <w:rPr>
          <w:rFonts w:ascii="Century Gothic" w:hAnsi="Century Gothic"/>
        </w:rPr>
        <w:pict w14:anchorId="4FE68767">
          <v:rect id="_x0000_i1025" style="width:0;height:1.5pt" o:hralign="center" o:hrstd="t" o:hr="t" fillcolor="#a0a0a0" stroked="f"/>
        </w:pict>
      </w:r>
    </w:p>
    <w:p w14:paraId="64CCAA3E" w14:textId="77777777" w:rsidR="00A11EB3" w:rsidRPr="00A11EB3" w:rsidRDefault="00A11EB3" w:rsidP="00A11EB3">
      <w:pPr>
        <w:rPr>
          <w:rFonts w:ascii="Century Gothic" w:hAnsi="Century Gothic"/>
          <w:b/>
          <w:bCs/>
          <w:sz w:val="32"/>
          <w:szCs w:val="32"/>
        </w:rPr>
      </w:pPr>
      <w:r w:rsidRPr="00A11EB3">
        <w:rPr>
          <w:rFonts w:ascii="Century Gothic" w:hAnsi="Century Gothic"/>
          <w:b/>
          <w:bCs/>
          <w:sz w:val="32"/>
          <w:szCs w:val="32"/>
        </w:rPr>
        <w:t>Important Elements of a Smart City</w:t>
      </w:r>
    </w:p>
    <w:p w14:paraId="1AABECA9" w14:textId="77777777" w:rsidR="00A11EB3" w:rsidRPr="00A11EB3" w:rsidRDefault="00A11EB3" w:rsidP="00A11EB3">
      <w:pPr>
        <w:rPr>
          <w:rFonts w:ascii="Century Gothic" w:hAnsi="Century Gothic"/>
          <w:b/>
          <w:bCs/>
          <w:sz w:val="28"/>
          <w:szCs w:val="28"/>
        </w:rPr>
      </w:pPr>
      <w:r w:rsidRPr="00A11EB3">
        <w:rPr>
          <w:rFonts w:ascii="Century Gothic" w:hAnsi="Century Gothic"/>
          <w:b/>
          <w:bCs/>
          <w:sz w:val="28"/>
          <w:szCs w:val="28"/>
        </w:rPr>
        <w:t>I. Infrastructure</w:t>
      </w:r>
    </w:p>
    <w:p w14:paraId="50A2C498" w14:textId="7AF78C3E" w:rsidR="00A11EB3" w:rsidRPr="00A11EB3" w:rsidRDefault="00A11EB3" w:rsidP="00CA61B1">
      <w:pPr>
        <w:rPr>
          <w:rFonts w:ascii="Century Gothic" w:hAnsi="Century Gothic"/>
          <w:b/>
          <w:bCs/>
        </w:rPr>
      </w:pPr>
      <w:r w:rsidRPr="00A11EB3">
        <w:rPr>
          <w:rFonts w:ascii="Century Gothic" w:hAnsi="Century Gothic"/>
          <w:b/>
          <w:bCs/>
        </w:rPr>
        <w:t>• Smart Infrastructure:</w:t>
      </w:r>
      <w:r w:rsidRPr="00A11EB3">
        <w:rPr>
          <w:rFonts w:ascii="Century Gothic" w:hAnsi="Century Gothic"/>
        </w:rPr>
        <w:br/>
        <w:t>Includes the use of sensors, IoT devices, and data analytics to monitor and manage infrastructure like roads, bridges, water supply, and electricity.</w:t>
      </w:r>
    </w:p>
    <w:p w14:paraId="0F5CD3B6" w14:textId="77777777" w:rsidR="00A11EB3" w:rsidRDefault="00A11EB3" w:rsidP="00A11EB3">
      <w:pPr>
        <w:rPr>
          <w:rFonts w:ascii="Century Gothic" w:hAnsi="Century Gothic"/>
        </w:rPr>
      </w:pPr>
      <w:r w:rsidRPr="00A11EB3">
        <w:rPr>
          <w:rFonts w:ascii="Century Gothic" w:hAnsi="Century Gothic"/>
          <w:b/>
          <w:bCs/>
        </w:rPr>
        <w:t>• Sustainable Infrastructure:</w:t>
      </w:r>
      <w:r w:rsidRPr="00A11EB3">
        <w:rPr>
          <w:rFonts w:ascii="Century Gothic" w:hAnsi="Century Gothic"/>
        </w:rPr>
        <w:br/>
        <w:t>Emphasis on green buildings, renewable energy, and efficient waste management to minimize the environmental impact.</w:t>
      </w:r>
    </w:p>
    <w:p w14:paraId="798010C1" w14:textId="77777777" w:rsidR="00CA61B1" w:rsidRPr="00A11EB3" w:rsidRDefault="00CA61B1" w:rsidP="00A11EB3">
      <w:pPr>
        <w:rPr>
          <w:rFonts w:ascii="Century Gothic" w:hAnsi="Century Gothic"/>
        </w:rPr>
      </w:pPr>
    </w:p>
    <w:p w14:paraId="7732B472" w14:textId="77777777" w:rsidR="00A11EB3" w:rsidRPr="00A11EB3" w:rsidRDefault="00A11EB3" w:rsidP="00A11EB3">
      <w:pPr>
        <w:rPr>
          <w:rFonts w:ascii="Century Gothic" w:hAnsi="Century Gothic"/>
          <w:b/>
          <w:bCs/>
          <w:sz w:val="28"/>
          <w:szCs w:val="28"/>
        </w:rPr>
      </w:pPr>
      <w:r w:rsidRPr="00A11EB3">
        <w:rPr>
          <w:rFonts w:ascii="Century Gothic" w:hAnsi="Century Gothic"/>
          <w:b/>
          <w:bCs/>
          <w:sz w:val="28"/>
          <w:szCs w:val="28"/>
        </w:rPr>
        <w:t>II. Technology</w:t>
      </w:r>
    </w:p>
    <w:p w14:paraId="6F41769E" w14:textId="77777777" w:rsidR="00A11EB3" w:rsidRPr="00A11EB3" w:rsidRDefault="00A11EB3" w:rsidP="00A11EB3">
      <w:pPr>
        <w:rPr>
          <w:rFonts w:ascii="Century Gothic" w:hAnsi="Century Gothic"/>
        </w:rPr>
      </w:pPr>
      <w:r w:rsidRPr="00A11EB3">
        <w:rPr>
          <w:rFonts w:ascii="Century Gothic" w:hAnsi="Century Gothic"/>
          <w:b/>
          <w:bCs/>
        </w:rPr>
        <w:t>• Information and Communication Technology (ICT):</w:t>
      </w:r>
      <w:r w:rsidRPr="00A11EB3">
        <w:rPr>
          <w:rFonts w:ascii="Century Gothic" w:hAnsi="Century Gothic"/>
        </w:rPr>
        <w:br/>
        <w:t>A smart city's foundation is information and communication technology (ICT), which makes it possible for data to be collected, analyzed, and decisions to be made in real time.</w:t>
      </w:r>
    </w:p>
    <w:p w14:paraId="3D707952" w14:textId="77777777" w:rsidR="00A11EB3" w:rsidRDefault="00A11EB3" w:rsidP="00A11EB3">
      <w:pPr>
        <w:rPr>
          <w:rFonts w:ascii="Century Gothic" w:hAnsi="Century Gothic"/>
        </w:rPr>
      </w:pPr>
      <w:r w:rsidRPr="00A11EB3">
        <w:rPr>
          <w:rFonts w:ascii="Century Gothic" w:hAnsi="Century Gothic"/>
          <w:b/>
          <w:bCs/>
        </w:rPr>
        <w:t>• Smart Governance:</w:t>
      </w:r>
      <w:r w:rsidRPr="00A11EB3">
        <w:rPr>
          <w:rFonts w:ascii="Century Gothic" w:hAnsi="Century Gothic"/>
        </w:rPr>
        <w:br/>
        <w:t>By allowing citizens to access services and information online, e-governance platforms facilitate more responsive, efficient, and transparent city management.</w:t>
      </w:r>
    </w:p>
    <w:p w14:paraId="132E4762" w14:textId="77777777" w:rsidR="00CA61B1" w:rsidRPr="00A11EB3" w:rsidRDefault="00CA61B1" w:rsidP="00A11EB3">
      <w:pPr>
        <w:rPr>
          <w:rFonts w:ascii="Century Gothic" w:hAnsi="Century Gothic"/>
        </w:rPr>
      </w:pPr>
    </w:p>
    <w:p w14:paraId="1EEB0440" w14:textId="77777777" w:rsidR="00A11EB3" w:rsidRPr="00A11EB3" w:rsidRDefault="00A11EB3" w:rsidP="00A11EB3">
      <w:pPr>
        <w:rPr>
          <w:rFonts w:ascii="Century Gothic" w:hAnsi="Century Gothic"/>
          <w:b/>
          <w:bCs/>
          <w:sz w:val="28"/>
          <w:szCs w:val="28"/>
        </w:rPr>
      </w:pPr>
      <w:r w:rsidRPr="00A11EB3">
        <w:rPr>
          <w:rFonts w:ascii="Century Gothic" w:hAnsi="Century Gothic"/>
          <w:b/>
          <w:bCs/>
          <w:sz w:val="28"/>
          <w:szCs w:val="28"/>
        </w:rPr>
        <w:t>III. Urban Transportation</w:t>
      </w:r>
    </w:p>
    <w:p w14:paraId="390ECD56" w14:textId="77777777" w:rsidR="00A11EB3" w:rsidRPr="00A11EB3" w:rsidRDefault="00A11EB3" w:rsidP="00A11EB3">
      <w:pPr>
        <w:rPr>
          <w:rFonts w:ascii="Century Gothic" w:hAnsi="Century Gothic"/>
        </w:rPr>
      </w:pPr>
      <w:r w:rsidRPr="00A11EB3">
        <w:rPr>
          <w:rFonts w:ascii="Century Gothic" w:hAnsi="Century Gothic"/>
          <w:b/>
          <w:bCs/>
        </w:rPr>
        <w:t>• Smart Transportation:</w:t>
      </w:r>
      <w:r w:rsidRPr="00A11EB3">
        <w:rPr>
          <w:rFonts w:ascii="Century Gothic" w:hAnsi="Century Gothic"/>
        </w:rPr>
        <w:br/>
        <w:t>Smart transportation refers to the integration of intelligent transportation systems (ITS) to lessen traffic and increase mobility. Examples of these technologies include ride-sharing platforms, smart traffic management, and public transportation tracking.</w:t>
      </w:r>
    </w:p>
    <w:p w14:paraId="07E83E07" w14:textId="77777777" w:rsidR="00A11EB3" w:rsidRDefault="00A11EB3" w:rsidP="00A11EB3">
      <w:pPr>
        <w:rPr>
          <w:rFonts w:ascii="Century Gothic" w:hAnsi="Century Gothic"/>
        </w:rPr>
      </w:pPr>
      <w:r w:rsidRPr="00A11EB3">
        <w:rPr>
          <w:rFonts w:ascii="Century Gothic" w:hAnsi="Century Gothic"/>
          <w:b/>
          <w:bCs/>
        </w:rPr>
        <w:t>• Non-Motorized Transportation:</w:t>
      </w:r>
      <w:r w:rsidRPr="00A11EB3">
        <w:rPr>
          <w:rFonts w:ascii="Century Gothic" w:hAnsi="Century Gothic"/>
        </w:rPr>
        <w:br/>
        <w:t>Encouragement of walking, bicycling, and other environmentally friendly forms of non-motorized transportation.</w:t>
      </w:r>
    </w:p>
    <w:p w14:paraId="39559157" w14:textId="77777777" w:rsidR="00CA61B1" w:rsidRPr="00A11EB3" w:rsidRDefault="00CA61B1" w:rsidP="00A11EB3">
      <w:pPr>
        <w:rPr>
          <w:rFonts w:ascii="Century Gothic" w:hAnsi="Century Gothic"/>
        </w:rPr>
      </w:pPr>
    </w:p>
    <w:p w14:paraId="73A04797" w14:textId="77777777" w:rsidR="00A11EB3" w:rsidRPr="00A11EB3" w:rsidRDefault="00A11EB3" w:rsidP="00A11EB3">
      <w:pPr>
        <w:rPr>
          <w:rFonts w:ascii="Century Gothic" w:hAnsi="Century Gothic"/>
          <w:b/>
          <w:bCs/>
          <w:sz w:val="28"/>
          <w:szCs w:val="28"/>
        </w:rPr>
      </w:pPr>
      <w:r w:rsidRPr="00A11EB3">
        <w:rPr>
          <w:rFonts w:ascii="Century Gothic" w:hAnsi="Century Gothic"/>
          <w:b/>
          <w:bCs/>
          <w:sz w:val="28"/>
          <w:szCs w:val="28"/>
        </w:rPr>
        <w:lastRenderedPageBreak/>
        <w:t>IV. Sustainability of the Environment</w:t>
      </w:r>
    </w:p>
    <w:p w14:paraId="66E75CC5" w14:textId="77777777" w:rsidR="00A11EB3" w:rsidRPr="00A11EB3" w:rsidRDefault="00A11EB3" w:rsidP="00A11EB3">
      <w:pPr>
        <w:rPr>
          <w:rFonts w:ascii="Century Gothic" w:hAnsi="Century Gothic"/>
        </w:rPr>
      </w:pPr>
      <w:r w:rsidRPr="00A11EB3">
        <w:rPr>
          <w:rFonts w:ascii="Century Gothic" w:hAnsi="Century Gothic"/>
          <w:b/>
          <w:bCs/>
        </w:rPr>
        <w:t>• Energy Efficiency:</w:t>
      </w:r>
      <w:r w:rsidRPr="00A11EB3">
        <w:rPr>
          <w:rFonts w:ascii="Century Gothic" w:hAnsi="Century Gothic"/>
        </w:rPr>
        <w:br/>
        <w:t>Energy efficiency is the process of consuming less energy by using renewable energy sources, smart grids, and energy-efficient lighting.</w:t>
      </w:r>
    </w:p>
    <w:p w14:paraId="54DEE794" w14:textId="77777777" w:rsidR="00A11EB3" w:rsidRDefault="00A11EB3" w:rsidP="00A11EB3">
      <w:pPr>
        <w:rPr>
          <w:rFonts w:ascii="Century Gothic" w:hAnsi="Century Gothic"/>
        </w:rPr>
      </w:pPr>
      <w:r w:rsidRPr="00A11EB3">
        <w:rPr>
          <w:rFonts w:ascii="Century Gothic" w:hAnsi="Century Gothic"/>
          <w:b/>
          <w:bCs/>
        </w:rPr>
        <w:t>• Water and Waste Management:</w:t>
      </w:r>
      <w:r w:rsidRPr="00A11EB3">
        <w:rPr>
          <w:rFonts w:ascii="Century Gothic" w:hAnsi="Century Gothic"/>
        </w:rPr>
        <w:br/>
        <w:t>Putting in place leak detection systems, smart water meters, and effective waste management techniques.</w:t>
      </w:r>
    </w:p>
    <w:p w14:paraId="2ABDF3BA" w14:textId="77777777" w:rsidR="00CA61B1" w:rsidRPr="00A11EB3" w:rsidRDefault="00CA61B1" w:rsidP="00A11EB3">
      <w:pPr>
        <w:rPr>
          <w:rFonts w:ascii="Century Gothic" w:hAnsi="Century Gothic"/>
        </w:rPr>
      </w:pPr>
    </w:p>
    <w:p w14:paraId="0666F5D5" w14:textId="77777777" w:rsidR="00A11EB3" w:rsidRPr="00A11EB3" w:rsidRDefault="00A11EB3" w:rsidP="00A11EB3">
      <w:pPr>
        <w:rPr>
          <w:rFonts w:ascii="Century Gothic" w:hAnsi="Century Gothic"/>
          <w:b/>
          <w:bCs/>
          <w:sz w:val="28"/>
          <w:szCs w:val="28"/>
        </w:rPr>
      </w:pPr>
      <w:r w:rsidRPr="00A11EB3">
        <w:rPr>
          <w:rFonts w:ascii="Century Gothic" w:hAnsi="Century Gothic"/>
          <w:b/>
          <w:bCs/>
          <w:sz w:val="28"/>
          <w:szCs w:val="28"/>
        </w:rPr>
        <w:t>V. Social Framework</w:t>
      </w:r>
    </w:p>
    <w:p w14:paraId="36F1906C" w14:textId="77777777" w:rsidR="00A11EB3" w:rsidRPr="00A11EB3" w:rsidRDefault="00A11EB3" w:rsidP="00A11EB3">
      <w:pPr>
        <w:rPr>
          <w:rFonts w:ascii="Century Gothic" w:hAnsi="Century Gothic"/>
        </w:rPr>
      </w:pPr>
      <w:r w:rsidRPr="00A11EB3">
        <w:rPr>
          <w:rFonts w:ascii="Century Gothic" w:hAnsi="Century Gothic"/>
          <w:b/>
          <w:bCs/>
        </w:rPr>
        <w:t>• Healthcare and Education:</w:t>
      </w:r>
      <w:r w:rsidRPr="00A11EB3">
        <w:rPr>
          <w:rFonts w:ascii="Century Gothic" w:hAnsi="Century Gothic"/>
        </w:rPr>
        <w:br/>
        <w:t>Smart cities use technology, such as telemedicine and online learning environments, to increase access to healthcare services and educational possibilities.</w:t>
      </w:r>
    </w:p>
    <w:p w14:paraId="6C3E40DF" w14:textId="77777777" w:rsidR="00A11EB3" w:rsidRDefault="00A11EB3" w:rsidP="00A11EB3">
      <w:pPr>
        <w:rPr>
          <w:rFonts w:ascii="Century Gothic" w:hAnsi="Century Gothic"/>
        </w:rPr>
      </w:pPr>
      <w:r w:rsidRPr="00A11EB3">
        <w:rPr>
          <w:rFonts w:ascii="Century Gothic" w:hAnsi="Century Gothic"/>
          <w:b/>
          <w:bCs/>
        </w:rPr>
        <w:t>• Safety and Security:</w:t>
      </w:r>
      <w:r w:rsidRPr="00A11EB3">
        <w:rPr>
          <w:rFonts w:ascii="Century Gothic" w:hAnsi="Century Gothic"/>
        </w:rPr>
        <w:br/>
        <w:t>Using emergency response systems, surveillance systems, and disaster management software to improve resident safety.</w:t>
      </w:r>
    </w:p>
    <w:p w14:paraId="1848431A" w14:textId="77777777" w:rsidR="00CA61B1" w:rsidRPr="00A11EB3" w:rsidRDefault="00CA61B1" w:rsidP="00A11EB3">
      <w:pPr>
        <w:rPr>
          <w:rFonts w:ascii="Century Gothic" w:hAnsi="Century Gothic"/>
        </w:rPr>
      </w:pPr>
    </w:p>
    <w:p w14:paraId="2B4B8959" w14:textId="77777777" w:rsidR="00A11EB3" w:rsidRPr="00A11EB3" w:rsidRDefault="00A11EB3" w:rsidP="00A11EB3">
      <w:pPr>
        <w:rPr>
          <w:rFonts w:ascii="Century Gothic" w:hAnsi="Century Gothic"/>
          <w:b/>
          <w:bCs/>
          <w:sz w:val="28"/>
          <w:szCs w:val="28"/>
        </w:rPr>
      </w:pPr>
      <w:r w:rsidRPr="00A11EB3">
        <w:rPr>
          <w:rFonts w:ascii="Century Gothic" w:hAnsi="Century Gothic"/>
          <w:b/>
          <w:bCs/>
          <w:sz w:val="28"/>
          <w:szCs w:val="28"/>
        </w:rPr>
        <w:t>VI. Development of the Economy</w:t>
      </w:r>
    </w:p>
    <w:p w14:paraId="0BE0E930" w14:textId="77777777" w:rsidR="00A11EB3" w:rsidRPr="00A11EB3" w:rsidRDefault="00A11EB3" w:rsidP="00A11EB3">
      <w:pPr>
        <w:rPr>
          <w:rFonts w:ascii="Century Gothic" w:hAnsi="Century Gothic"/>
        </w:rPr>
      </w:pPr>
      <w:r w:rsidRPr="00A11EB3">
        <w:rPr>
          <w:rFonts w:ascii="Century Gothic" w:hAnsi="Century Gothic"/>
          <w:b/>
          <w:bCs/>
        </w:rPr>
        <w:t>• Innovation Hubs:</w:t>
      </w:r>
      <w:r w:rsidRPr="00A11EB3">
        <w:rPr>
          <w:rFonts w:ascii="Century Gothic" w:hAnsi="Century Gothic"/>
        </w:rPr>
        <w:br/>
        <w:t>Technology parks, startup ecosystems, and business incubators are common ways that smart cities promote innovation.</w:t>
      </w:r>
    </w:p>
    <w:p w14:paraId="4E5E7F59" w14:textId="77777777" w:rsidR="00A11EB3" w:rsidRDefault="00A11EB3" w:rsidP="00A11EB3">
      <w:pPr>
        <w:rPr>
          <w:rFonts w:ascii="Century Gothic" w:hAnsi="Century Gothic"/>
        </w:rPr>
      </w:pPr>
      <w:r w:rsidRPr="00A11EB3">
        <w:rPr>
          <w:rFonts w:ascii="Century Gothic" w:hAnsi="Century Gothic"/>
          <w:b/>
          <w:bCs/>
        </w:rPr>
        <w:t>• Job Creation:</w:t>
      </w:r>
      <w:r w:rsidRPr="00A11EB3">
        <w:rPr>
          <w:rFonts w:ascii="Century Gothic" w:hAnsi="Century Gothic"/>
        </w:rPr>
        <w:br/>
        <w:t>As smart services and infrastructure are developed, new jobs in a variety of industries become available.</w:t>
      </w:r>
    </w:p>
    <w:p w14:paraId="4F65321C" w14:textId="77777777" w:rsidR="00CA61B1" w:rsidRPr="00A11EB3" w:rsidRDefault="00CA61B1" w:rsidP="00A11EB3">
      <w:pPr>
        <w:rPr>
          <w:rFonts w:ascii="Century Gothic" w:hAnsi="Century Gothic"/>
        </w:rPr>
      </w:pPr>
    </w:p>
    <w:p w14:paraId="1A4859EB" w14:textId="77777777" w:rsidR="00A11EB3" w:rsidRPr="00A11EB3" w:rsidRDefault="00A11EB3" w:rsidP="00A11EB3">
      <w:pPr>
        <w:rPr>
          <w:rFonts w:ascii="Century Gothic" w:hAnsi="Century Gothic"/>
          <w:b/>
          <w:bCs/>
          <w:sz w:val="28"/>
          <w:szCs w:val="28"/>
        </w:rPr>
      </w:pPr>
      <w:r w:rsidRPr="00A11EB3">
        <w:rPr>
          <w:rFonts w:ascii="Century Gothic" w:hAnsi="Century Gothic"/>
          <w:b/>
          <w:bCs/>
          <w:sz w:val="28"/>
          <w:szCs w:val="28"/>
        </w:rPr>
        <w:t>VII. Participation of Citizens</w:t>
      </w:r>
    </w:p>
    <w:p w14:paraId="64AE4504" w14:textId="77777777" w:rsidR="00A11EB3" w:rsidRPr="00A11EB3" w:rsidRDefault="00A11EB3" w:rsidP="00A11EB3">
      <w:pPr>
        <w:rPr>
          <w:rFonts w:ascii="Century Gothic" w:hAnsi="Century Gothic"/>
        </w:rPr>
      </w:pPr>
      <w:r w:rsidRPr="00A11EB3">
        <w:rPr>
          <w:rFonts w:ascii="Century Gothic" w:hAnsi="Century Gothic"/>
          <w:b/>
          <w:bCs/>
        </w:rPr>
        <w:t>• Participatory Governance:</w:t>
      </w:r>
      <w:r w:rsidRPr="00A11EB3">
        <w:rPr>
          <w:rFonts w:ascii="Century Gothic" w:hAnsi="Century Gothic"/>
        </w:rPr>
        <w:br/>
        <w:t>Through online forums, open forums, and feedback systems, the public is invited to engage in the decision-making process.</w:t>
      </w:r>
    </w:p>
    <w:p w14:paraId="0C9A9095" w14:textId="77777777" w:rsidR="00A11EB3" w:rsidRPr="00A11EB3" w:rsidRDefault="00A11EB3" w:rsidP="00A11EB3">
      <w:pPr>
        <w:rPr>
          <w:rFonts w:ascii="Century Gothic" w:hAnsi="Century Gothic"/>
        </w:rPr>
      </w:pPr>
      <w:r w:rsidRPr="00A11EB3">
        <w:rPr>
          <w:rFonts w:ascii="Century Gothic" w:hAnsi="Century Gothic"/>
          <w:b/>
          <w:bCs/>
        </w:rPr>
        <w:t>• Smart Services:</w:t>
      </w:r>
      <w:r w:rsidRPr="00A11EB3">
        <w:rPr>
          <w:rFonts w:ascii="Century Gothic" w:hAnsi="Century Gothic"/>
        </w:rPr>
        <w:br/>
        <w:t>Smart services are those that are offered to citizens to enhance their quality of life and convenience, such as smartphone apps, online service delivery, and smart parking.</w:t>
      </w:r>
    </w:p>
    <w:p w14:paraId="20A96DB6" w14:textId="77777777" w:rsidR="00A11EB3" w:rsidRPr="00A11EB3" w:rsidRDefault="00000000" w:rsidP="00A11EB3">
      <w:pPr>
        <w:rPr>
          <w:rFonts w:ascii="Century Gothic" w:hAnsi="Century Gothic"/>
        </w:rPr>
      </w:pPr>
      <w:r>
        <w:rPr>
          <w:rFonts w:ascii="Century Gothic" w:hAnsi="Century Gothic"/>
        </w:rPr>
        <w:pict w14:anchorId="59E5506F">
          <v:rect id="_x0000_i1026" style="width:0;height:1.5pt" o:hralign="center" o:hrstd="t" o:hr="t" fillcolor="#a0a0a0" stroked="f"/>
        </w:pict>
      </w:r>
    </w:p>
    <w:p w14:paraId="54FFC4C2" w14:textId="77777777" w:rsidR="00CA61B1" w:rsidRDefault="00CA61B1" w:rsidP="00A11EB3">
      <w:pPr>
        <w:rPr>
          <w:rFonts w:ascii="Century Gothic" w:hAnsi="Century Gothic"/>
          <w:b/>
          <w:bCs/>
          <w:sz w:val="28"/>
          <w:szCs w:val="28"/>
        </w:rPr>
      </w:pPr>
    </w:p>
    <w:p w14:paraId="1EE2A0D5" w14:textId="78404764" w:rsidR="00A11EB3" w:rsidRPr="00A11EB3" w:rsidRDefault="00A11EB3" w:rsidP="00A11EB3">
      <w:pPr>
        <w:rPr>
          <w:rFonts w:ascii="Century Gothic" w:hAnsi="Century Gothic"/>
          <w:b/>
          <w:bCs/>
          <w:sz w:val="28"/>
          <w:szCs w:val="28"/>
        </w:rPr>
      </w:pPr>
      <w:r w:rsidRPr="00A11EB3">
        <w:rPr>
          <w:rFonts w:ascii="Century Gothic" w:hAnsi="Century Gothic"/>
          <w:b/>
          <w:bCs/>
          <w:sz w:val="28"/>
          <w:szCs w:val="28"/>
        </w:rPr>
        <w:lastRenderedPageBreak/>
        <w:t>India's Vision for Smart Cities</w:t>
      </w:r>
    </w:p>
    <w:p w14:paraId="7740CA51" w14:textId="77777777" w:rsidR="00A11EB3" w:rsidRPr="00A11EB3" w:rsidRDefault="00A11EB3" w:rsidP="00A11EB3">
      <w:pPr>
        <w:rPr>
          <w:rFonts w:ascii="Century Gothic" w:hAnsi="Century Gothic"/>
        </w:rPr>
      </w:pPr>
      <w:r w:rsidRPr="00A11EB3">
        <w:rPr>
          <w:rFonts w:ascii="Century Gothic" w:hAnsi="Century Gothic"/>
        </w:rPr>
        <w:t>India's Smart City Mission aims to revolutionize cities by putting smart ideas into practice to create cities that are:</w:t>
      </w:r>
    </w:p>
    <w:p w14:paraId="0B9E7572" w14:textId="77777777" w:rsidR="00A11EB3" w:rsidRPr="00A11EB3" w:rsidRDefault="00A11EB3" w:rsidP="00A11EB3">
      <w:pPr>
        <w:rPr>
          <w:rFonts w:ascii="Century Gothic" w:hAnsi="Century Gothic"/>
        </w:rPr>
      </w:pPr>
      <w:r w:rsidRPr="00A11EB3">
        <w:rPr>
          <w:rFonts w:ascii="Century Gothic" w:hAnsi="Century Gothic"/>
          <w:b/>
          <w:bCs/>
        </w:rPr>
        <w:t>• Citizen-Centric:</w:t>
      </w:r>
      <w:r w:rsidRPr="00A11EB3">
        <w:rPr>
          <w:rFonts w:ascii="Century Gothic" w:hAnsi="Century Gothic"/>
        </w:rPr>
        <w:br/>
        <w:t>Aims to enhance everyone's quality of life, paying special emphasis to inclusivity.</w:t>
      </w:r>
    </w:p>
    <w:p w14:paraId="590C5F2B" w14:textId="77777777" w:rsidR="00A11EB3" w:rsidRPr="00A11EB3" w:rsidRDefault="00A11EB3" w:rsidP="00A11EB3">
      <w:pPr>
        <w:rPr>
          <w:rFonts w:ascii="Century Gothic" w:hAnsi="Century Gothic"/>
        </w:rPr>
      </w:pPr>
      <w:r w:rsidRPr="00A11EB3">
        <w:rPr>
          <w:rFonts w:ascii="Century Gothic" w:hAnsi="Century Gothic"/>
          <w:b/>
          <w:bCs/>
        </w:rPr>
        <w:t>• Sustainable:</w:t>
      </w:r>
      <w:r w:rsidRPr="00A11EB3">
        <w:rPr>
          <w:rFonts w:ascii="Century Gothic" w:hAnsi="Century Gothic"/>
        </w:rPr>
        <w:br/>
        <w:t>Consciously considerate of the environment, resource-efficient, and long-term ecologically balanced.</w:t>
      </w:r>
    </w:p>
    <w:p w14:paraId="4AABDCC5" w14:textId="77777777" w:rsidR="00A11EB3" w:rsidRPr="00A11EB3" w:rsidRDefault="00A11EB3" w:rsidP="00A11EB3">
      <w:pPr>
        <w:rPr>
          <w:rFonts w:ascii="Century Gothic" w:hAnsi="Century Gothic"/>
        </w:rPr>
      </w:pPr>
      <w:r w:rsidRPr="00A11EB3">
        <w:rPr>
          <w:rFonts w:ascii="Century Gothic" w:hAnsi="Century Gothic"/>
          <w:b/>
          <w:bCs/>
        </w:rPr>
        <w:t>• Efficient:</w:t>
      </w:r>
      <w:r w:rsidRPr="00A11EB3">
        <w:rPr>
          <w:rFonts w:ascii="Century Gothic" w:hAnsi="Century Gothic"/>
        </w:rPr>
        <w:br/>
        <w:t>Utilizing technology to improve response times, cut waste, and better administer urban services.</w:t>
      </w:r>
    </w:p>
    <w:p w14:paraId="3E415DD7" w14:textId="77777777" w:rsidR="00A11EB3" w:rsidRPr="00A11EB3" w:rsidRDefault="00A11EB3" w:rsidP="00A11EB3">
      <w:pPr>
        <w:rPr>
          <w:rFonts w:ascii="Century Gothic" w:hAnsi="Century Gothic"/>
        </w:rPr>
      </w:pPr>
      <w:r w:rsidRPr="00A11EB3">
        <w:rPr>
          <w:rFonts w:ascii="Century Gothic" w:hAnsi="Century Gothic"/>
          <w:b/>
          <w:bCs/>
        </w:rPr>
        <w:t>• Resilient:</w:t>
      </w:r>
      <w:r w:rsidRPr="00A11EB3">
        <w:rPr>
          <w:rFonts w:ascii="Century Gothic" w:hAnsi="Century Gothic"/>
        </w:rPr>
        <w:br/>
        <w:t>Able to tolerate and bounce back fast from urban shocks like infrastructural failures or natural disasters.</w:t>
      </w:r>
    </w:p>
    <w:p w14:paraId="6CB9C6A3" w14:textId="77777777" w:rsidR="00A11EB3" w:rsidRPr="00A11EB3" w:rsidRDefault="00000000" w:rsidP="00A11EB3">
      <w:pPr>
        <w:rPr>
          <w:rFonts w:ascii="Century Gothic" w:hAnsi="Century Gothic"/>
        </w:rPr>
      </w:pPr>
      <w:r>
        <w:rPr>
          <w:rFonts w:ascii="Century Gothic" w:hAnsi="Century Gothic"/>
        </w:rPr>
        <w:pict w14:anchorId="4D4BA03E">
          <v:rect id="_x0000_i1027" style="width:0;height:1.5pt" o:hralign="center" o:hrstd="t" o:hr="t" fillcolor="#a0a0a0" stroked="f"/>
        </w:pict>
      </w:r>
    </w:p>
    <w:p w14:paraId="2E064AA2" w14:textId="77777777" w:rsidR="00A11EB3" w:rsidRPr="00A11EB3" w:rsidRDefault="00A11EB3" w:rsidP="00A11EB3">
      <w:pPr>
        <w:rPr>
          <w:rFonts w:ascii="Century Gothic" w:hAnsi="Century Gothic"/>
          <w:b/>
          <w:bCs/>
          <w:sz w:val="28"/>
          <w:szCs w:val="28"/>
        </w:rPr>
      </w:pPr>
      <w:r w:rsidRPr="00A11EB3">
        <w:rPr>
          <w:rFonts w:ascii="Century Gothic" w:hAnsi="Century Gothic"/>
          <w:b/>
          <w:bCs/>
          <w:sz w:val="28"/>
          <w:szCs w:val="28"/>
        </w:rPr>
        <w:t>Socioeconomic Factors to Consider</w:t>
      </w:r>
    </w:p>
    <w:p w14:paraId="426A0696" w14:textId="77777777" w:rsidR="00A11EB3" w:rsidRPr="00A11EB3" w:rsidRDefault="00A11EB3" w:rsidP="00A11EB3">
      <w:pPr>
        <w:rPr>
          <w:rFonts w:ascii="Century Gothic" w:hAnsi="Century Gothic"/>
        </w:rPr>
      </w:pPr>
      <w:r w:rsidRPr="00A11EB3">
        <w:rPr>
          <w:rFonts w:ascii="Century Gothic" w:hAnsi="Century Gothic"/>
        </w:rPr>
        <w:t>Smart cities in India seek to address many socio-economic problems, such as:</w:t>
      </w:r>
    </w:p>
    <w:p w14:paraId="788B8B3F" w14:textId="77777777" w:rsidR="00A11EB3" w:rsidRPr="00A11EB3" w:rsidRDefault="00A11EB3" w:rsidP="00A11EB3">
      <w:pPr>
        <w:rPr>
          <w:rFonts w:ascii="Century Gothic" w:hAnsi="Century Gothic"/>
        </w:rPr>
      </w:pPr>
      <w:r w:rsidRPr="00A11EB3">
        <w:rPr>
          <w:rFonts w:ascii="Century Gothic" w:hAnsi="Century Gothic"/>
          <w:b/>
          <w:bCs/>
        </w:rPr>
        <w:t>• Urbanization:</w:t>
      </w:r>
      <w:r w:rsidRPr="00A11EB3">
        <w:rPr>
          <w:rFonts w:ascii="Century Gothic" w:hAnsi="Century Gothic"/>
        </w:rPr>
        <w:br/>
        <w:t>Increasing infrastructure and services to handle the fast-growing population in cities.</w:t>
      </w:r>
    </w:p>
    <w:p w14:paraId="1C69D92A" w14:textId="77777777" w:rsidR="00A11EB3" w:rsidRPr="00A11EB3" w:rsidRDefault="00A11EB3" w:rsidP="00A11EB3">
      <w:pPr>
        <w:rPr>
          <w:rFonts w:ascii="Century Gothic" w:hAnsi="Century Gothic"/>
        </w:rPr>
      </w:pPr>
      <w:r w:rsidRPr="00A11EB3">
        <w:rPr>
          <w:rFonts w:ascii="Century Gothic" w:hAnsi="Century Gothic"/>
          <w:b/>
          <w:bCs/>
        </w:rPr>
        <w:t>• Inequality:</w:t>
      </w:r>
      <w:r w:rsidRPr="00A11EB3">
        <w:rPr>
          <w:rFonts w:ascii="Century Gothic" w:hAnsi="Century Gothic"/>
        </w:rPr>
        <w:br/>
        <w:t>Making sure that programs pertaining to smart cities are inclusive and advantageous to all societal groups.</w:t>
      </w:r>
    </w:p>
    <w:p w14:paraId="23BCDBAE" w14:textId="77777777" w:rsidR="00A11EB3" w:rsidRPr="00A11EB3" w:rsidRDefault="00A11EB3" w:rsidP="00A11EB3">
      <w:pPr>
        <w:rPr>
          <w:rFonts w:ascii="Century Gothic" w:hAnsi="Century Gothic"/>
        </w:rPr>
      </w:pPr>
      <w:r w:rsidRPr="00A11EB3">
        <w:rPr>
          <w:rFonts w:ascii="Century Gothic" w:hAnsi="Century Gothic"/>
          <w:b/>
          <w:bCs/>
        </w:rPr>
        <w:t>• Employment:</w:t>
      </w:r>
      <w:r w:rsidRPr="00A11EB3">
        <w:rPr>
          <w:rFonts w:ascii="Century Gothic" w:hAnsi="Century Gothic"/>
        </w:rPr>
        <w:br/>
        <w:t>The process of producing new services and technology through job creation.</w:t>
      </w:r>
    </w:p>
    <w:p w14:paraId="1F445743" w14:textId="77777777" w:rsidR="00A11EB3" w:rsidRPr="00A11EB3" w:rsidRDefault="00A11EB3" w:rsidP="00A11EB3">
      <w:pPr>
        <w:rPr>
          <w:rFonts w:ascii="Century Gothic" w:hAnsi="Century Gothic"/>
        </w:rPr>
      </w:pPr>
      <w:r w:rsidRPr="00A11EB3">
        <w:rPr>
          <w:rFonts w:ascii="Century Gothic" w:hAnsi="Century Gothic"/>
          <w:b/>
          <w:bCs/>
        </w:rPr>
        <w:t>• Public Health:</w:t>
      </w:r>
      <w:r w:rsidRPr="00A11EB3">
        <w:rPr>
          <w:rFonts w:ascii="Century Gothic" w:hAnsi="Century Gothic"/>
        </w:rPr>
        <w:br/>
        <w:t>Improving access to clean water and sanitation as well as the delivery of healthcare.</w:t>
      </w:r>
    </w:p>
    <w:p w14:paraId="1BD46FE5" w14:textId="77777777" w:rsidR="00A11EB3" w:rsidRPr="00A11EB3" w:rsidRDefault="00A11EB3" w:rsidP="00A11EB3">
      <w:pPr>
        <w:rPr>
          <w:rFonts w:ascii="Century Gothic" w:hAnsi="Century Gothic"/>
        </w:rPr>
      </w:pPr>
      <w:r w:rsidRPr="00A11EB3">
        <w:rPr>
          <w:rFonts w:ascii="Century Gothic" w:hAnsi="Century Gothic"/>
        </w:rPr>
        <w:t>Gaining an understanding of these ideas will be necessary to analyze data for the Smart City Mission and recognize the socioeconomic issues that emerge when cities become "smart" metropolitan areas.</w:t>
      </w:r>
    </w:p>
    <w:p w14:paraId="3FD573C4" w14:textId="77777777" w:rsidR="00A11EB3" w:rsidRPr="00A11EB3" w:rsidRDefault="00000000" w:rsidP="00A11EB3">
      <w:pPr>
        <w:rPr>
          <w:rFonts w:ascii="Century Gothic" w:hAnsi="Century Gothic"/>
        </w:rPr>
      </w:pPr>
      <w:r>
        <w:rPr>
          <w:rFonts w:ascii="Century Gothic" w:hAnsi="Century Gothic"/>
        </w:rPr>
        <w:pict w14:anchorId="694F5645">
          <v:rect id="_x0000_i1028" style="width:0;height:1.5pt" o:hralign="center" o:hrstd="t" o:hr="t" fillcolor="#a0a0a0" stroked="f"/>
        </w:pict>
      </w:r>
    </w:p>
    <w:p w14:paraId="52C5AD2F" w14:textId="77777777" w:rsidR="00A11EB3" w:rsidRDefault="00A11EB3" w:rsidP="00A11EB3">
      <w:pPr>
        <w:rPr>
          <w:rFonts w:ascii="Century Gothic" w:hAnsi="Century Gothic"/>
          <w:b/>
          <w:bCs/>
          <w:sz w:val="40"/>
          <w:szCs w:val="40"/>
        </w:rPr>
      </w:pPr>
    </w:p>
    <w:p w14:paraId="425B3B31" w14:textId="77777777" w:rsidR="00CA61B1" w:rsidRDefault="00CA61B1" w:rsidP="00A11EB3">
      <w:pPr>
        <w:rPr>
          <w:rFonts w:ascii="Century Gothic" w:hAnsi="Century Gothic"/>
          <w:b/>
          <w:bCs/>
          <w:sz w:val="40"/>
          <w:szCs w:val="40"/>
        </w:rPr>
      </w:pPr>
    </w:p>
    <w:p w14:paraId="7AC6FC4B" w14:textId="095C154F" w:rsidR="00A11EB3" w:rsidRPr="00A11EB3" w:rsidRDefault="00A11EB3" w:rsidP="00A11EB3">
      <w:pPr>
        <w:rPr>
          <w:rFonts w:ascii="Century Gothic" w:hAnsi="Century Gothic"/>
          <w:b/>
          <w:bCs/>
          <w:color w:val="2F5496" w:themeColor="accent1" w:themeShade="BF"/>
          <w:sz w:val="28"/>
          <w:szCs w:val="28"/>
        </w:rPr>
      </w:pPr>
      <w:r w:rsidRPr="00A11EB3">
        <w:rPr>
          <w:rFonts w:ascii="Century Gothic" w:hAnsi="Century Gothic"/>
          <w:b/>
          <w:bCs/>
          <w:color w:val="2F5496" w:themeColor="accent1" w:themeShade="BF"/>
          <w:sz w:val="40"/>
          <w:szCs w:val="40"/>
        </w:rPr>
        <w:lastRenderedPageBreak/>
        <w:t>The Indian Government's Smart City Mission</w:t>
      </w:r>
    </w:p>
    <w:p w14:paraId="3EC9BE22" w14:textId="77777777" w:rsidR="00A11EB3" w:rsidRDefault="00A11EB3" w:rsidP="00A11EB3">
      <w:pPr>
        <w:rPr>
          <w:rFonts w:ascii="Century Gothic" w:hAnsi="Century Gothic"/>
        </w:rPr>
      </w:pPr>
      <w:r w:rsidRPr="00A11EB3">
        <w:rPr>
          <w:rFonts w:ascii="Century Gothic" w:hAnsi="Century Gothic"/>
        </w:rPr>
        <w:t>The Indian government's urban redevelopment and retrofitting initiative, known as the Smart City Mission (SCM), was introduced in June 2015. The purpose is to transform 100 cities nationwide into smart cities by utilizing technology, infrastructure, and services to make them more sustainable, efficient, and livable.</w:t>
      </w:r>
    </w:p>
    <w:p w14:paraId="43B78DC0" w14:textId="067D9CC4" w:rsidR="00CA61B1" w:rsidRPr="00A11EB3" w:rsidRDefault="00000000" w:rsidP="00A11EB3">
      <w:pPr>
        <w:rPr>
          <w:rFonts w:ascii="Century Gothic" w:hAnsi="Century Gothic"/>
        </w:rPr>
      </w:pPr>
      <w:r>
        <w:rPr>
          <w:rFonts w:ascii="Century Gothic" w:hAnsi="Century Gothic"/>
        </w:rPr>
        <w:pict w14:anchorId="73C5CE05">
          <v:rect id="_x0000_i1029" style="width:0;height:1.5pt" o:hralign="center" o:hrstd="t" o:hr="t" fillcolor="#a0a0a0" stroked="f"/>
        </w:pict>
      </w:r>
    </w:p>
    <w:p w14:paraId="5C9005FA" w14:textId="77777777" w:rsidR="00A11EB3" w:rsidRPr="00A11EB3" w:rsidRDefault="00A11EB3" w:rsidP="00A11EB3">
      <w:pPr>
        <w:rPr>
          <w:rFonts w:ascii="Century Gothic" w:hAnsi="Century Gothic"/>
          <w:b/>
          <w:bCs/>
          <w:sz w:val="32"/>
          <w:szCs w:val="32"/>
        </w:rPr>
      </w:pPr>
      <w:r w:rsidRPr="00A11EB3">
        <w:rPr>
          <w:rFonts w:ascii="Century Gothic" w:hAnsi="Century Gothic"/>
          <w:b/>
          <w:bCs/>
          <w:sz w:val="32"/>
          <w:szCs w:val="32"/>
        </w:rPr>
        <w:t>Principal Goals:</w:t>
      </w:r>
    </w:p>
    <w:p w14:paraId="1C4229AE" w14:textId="77777777" w:rsidR="00A11EB3" w:rsidRPr="00A11EB3" w:rsidRDefault="00A11EB3" w:rsidP="00A11EB3">
      <w:pPr>
        <w:rPr>
          <w:rFonts w:ascii="Century Gothic" w:hAnsi="Century Gothic"/>
        </w:rPr>
      </w:pPr>
      <w:r w:rsidRPr="00A11EB3">
        <w:rPr>
          <w:rFonts w:ascii="Century Gothic" w:hAnsi="Century Gothic"/>
          <w:b/>
          <w:bCs/>
          <w:sz w:val="28"/>
          <w:szCs w:val="28"/>
        </w:rPr>
        <w:t>• Infrastructure Development:</w:t>
      </w:r>
      <w:r w:rsidRPr="00A11EB3">
        <w:rPr>
          <w:rFonts w:ascii="Century Gothic" w:hAnsi="Century Gothic"/>
        </w:rPr>
        <w:br/>
        <w:t>Make improvements to the city's transportation, sewage, energy, and water supplies.</w:t>
      </w:r>
    </w:p>
    <w:p w14:paraId="3145B43B" w14:textId="77777777" w:rsidR="00A11EB3" w:rsidRPr="00A11EB3" w:rsidRDefault="00A11EB3" w:rsidP="00A11EB3">
      <w:pPr>
        <w:rPr>
          <w:rFonts w:ascii="Century Gothic" w:hAnsi="Century Gothic"/>
        </w:rPr>
      </w:pPr>
      <w:r w:rsidRPr="00A11EB3">
        <w:rPr>
          <w:rFonts w:ascii="Century Gothic" w:hAnsi="Century Gothic"/>
          <w:b/>
          <w:bCs/>
          <w:sz w:val="28"/>
          <w:szCs w:val="28"/>
        </w:rPr>
        <w:t>• Technology Integration:</w:t>
      </w:r>
      <w:r w:rsidRPr="00A11EB3">
        <w:rPr>
          <w:rFonts w:ascii="Century Gothic" w:hAnsi="Century Gothic"/>
        </w:rPr>
        <w:br/>
        <w:t>The process of improving urban infrastructure and services via the use of information and communication technology (ICT).</w:t>
      </w:r>
    </w:p>
    <w:p w14:paraId="5A2001DD" w14:textId="77777777" w:rsidR="00A11EB3" w:rsidRPr="00A11EB3" w:rsidRDefault="00A11EB3" w:rsidP="00A11EB3">
      <w:pPr>
        <w:rPr>
          <w:rFonts w:ascii="Century Gothic" w:hAnsi="Century Gothic"/>
        </w:rPr>
      </w:pPr>
      <w:r w:rsidRPr="00A11EB3">
        <w:rPr>
          <w:rFonts w:ascii="Century Gothic" w:hAnsi="Century Gothic"/>
          <w:b/>
          <w:bCs/>
          <w:sz w:val="28"/>
          <w:szCs w:val="28"/>
        </w:rPr>
        <w:t>• Sustainable Urban Development:</w:t>
      </w:r>
      <w:r w:rsidRPr="00A11EB3">
        <w:rPr>
          <w:rFonts w:ascii="Century Gothic" w:hAnsi="Century Gothic"/>
        </w:rPr>
        <w:br/>
        <w:t>Prioritize sustainability by conserving energy, managing resources effectively, and developing green buildings.</w:t>
      </w:r>
    </w:p>
    <w:p w14:paraId="18F4719A" w14:textId="77777777" w:rsidR="00A11EB3" w:rsidRPr="00A11EB3" w:rsidRDefault="00A11EB3" w:rsidP="00A11EB3">
      <w:pPr>
        <w:rPr>
          <w:rFonts w:ascii="Century Gothic" w:hAnsi="Century Gothic"/>
        </w:rPr>
      </w:pPr>
      <w:r w:rsidRPr="00A11EB3">
        <w:rPr>
          <w:rFonts w:ascii="Century Gothic" w:hAnsi="Century Gothic"/>
          <w:b/>
          <w:bCs/>
          <w:sz w:val="28"/>
          <w:szCs w:val="28"/>
        </w:rPr>
        <w:t>• Economic Growth:</w:t>
      </w:r>
      <w:r w:rsidRPr="00A11EB3">
        <w:rPr>
          <w:rFonts w:ascii="Century Gothic" w:hAnsi="Century Gothic"/>
        </w:rPr>
        <w:br/>
        <w:t>Encourage economic activity and generate job opportunities to foster economic growth.</w:t>
      </w:r>
    </w:p>
    <w:p w14:paraId="74B6CD26" w14:textId="732C2303" w:rsidR="00A11EB3" w:rsidRDefault="00A11EB3" w:rsidP="00A11EB3">
      <w:pPr>
        <w:rPr>
          <w:rFonts w:ascii="Century Gothic" w:hAnsi="Century Gothic"/>
        </w:rPr>
      </w:pPr>
      <w:r w:rsidRPr="00A11EB3">
        <w:rPr>
          <w:rFonts w:ascii="Century Gothic" w:hAnsi="Century Gothic"/>
          <w:b/>
          <w:bCs/>
          <w:sz w:val="28"/>
          <w:szCs w:val="28"/>
        </w:rPr>
        <w:t>• Quality of Life:</w:t>
      </w:r>
      <w:r w:rsidRPr="00A11EB3">
        <w:rPr>
          <w:rFonts w:ascii="Century Gothic" w:hAnsi="Century Gothic"/>
        </w:rPr>
        <w:br/>
        <w:t>Enhance the quality of life by making the environment safer and offering greater</w:t>
      </w:r>
      <w:r w:rsidR="00CA61B1">
        <w:rPr>
          <w:rFonts w:ascii="Century Gothic" w:hAnsi="Century Gothic"/>
        </w:rPr>
        <w:t xml:space="preserve"> </w:t>
      </w:r>
      <w:r w:rsidRPr="00A11EB3">
        <w:rPr>
          <w:rFonts w:ascii="Century Gothic" w:hAnsi="Century Gothic"/>
        </w:rPr>
        <w:t>amenities.</w:t>
      </w:r>
    </w:p>
    <w:p w14:paraId="7A741B81" w14:textId="4173B54E" w:rsidR="00CA61B1" w:rsidRPr="00A11EB3" w:rsidRDefault="00000000" w:rsidP="00A11EB3">
      <w:pPr>
        <w:rPr>
          <w:rFonts w:ascii="Century Gothic" w:hAnsi="Century Gothic"/>
        </w:rPr>
      </w:pPr>
      <w:r>
        <w:rPr>
          <w:rFonts w:ascii="Century Gothic" w:hAnsi="Century Gothic"/>
        </w:rPr>
        <w:pict w14:anchorId="53500F9C">
          <v:rect id="_x0000_i1030" style="width:0;height:1.5pt" o:hralign="center" o:hrstd="t" o:hr="t" fillcolor="#a0a0a0" stroked="f"/>
        </w:pict>
      </w:r>
    </w:p>
    <w:p w14:paraId="23E93174" w14:textId="77777777" w:rsidR="00A11EB3" w:rsidRPr="00A11EB3" w:rsidRDefault="00A11EB3" w:rsidP="00A11EB3">
      <w:pPr>
        <w:rPr>
          <w:rFonts w:ascii="Century Gothic" w:hAnsi="Century Gothic"/>
          <w:b/>
          <w:bCs/>
          <w:sz w:val="32"/>
          <w:szCs w:val="32"/>
        </w:rPr>
      </w:pPr>
      <w:r w:rsidRPr="00A11EB3">
        <w:rPr>
          <w:rFonts w:ascii="Century Gothic" w:hAnsi="Century Gothic"/>
          <w:b/>
          <w:bCs/>
          <w:sz w:val="32"/>
          <w:szCs w:val="32"/>
        </w:rPr>
        <w:t>Principal Areas of Attention:</w:t>
      </w:r>
    </w:p>
    <w:p w14:paraId="441AF25A" w14:textId="77777777" w:rsidR="00A11EB3" w:rsidRPr="00A11EB3" w:rsidRDefault="00A11EB3" w:rsidP="00A11EB3">
      <w:pPr>
        <w:rPr>
          <w:rFonts w:ascii="Century Gothic" w:hAnsi="Century Gothic"/>
        </w:rPr>
      </w:pPr>
      <w:r w:rsidRPr="00A11EB3">
        <w:rPr>
          <w:rFonts w:ascii="Century Gothic" w:hAnsi="Century Gothic"/>
          <w:b/>
          <w:bCs/>
          <w:sz w:val="28"/>
          <w:szCs w:val="28"/>
        </w:rPr>
        <w:t>• Smart Solutions:</w:t>
      </w:r>
      <w:r w:rsidRPr="00A11EB3">
        <w:rPr>
          <w:rFonts w:ascii="Century Gothic" w:hAnsi="Century Gothic"/>
        </w:rPr>
        <w:br/>
        <w:t>Putting smart ideas into practice to improve service delivery, citizen involvement, and government.</w:t>
      </w:r>
    </w:p>
    <w:p w14:paraId="58D03DE9" w14:textId="77777777" w:rsidR="00A11EB3" w:rsidRPr="00A11EB3" w:rsidRDefault="00A11EB3" w:rsidP="00A11EB3">
      <w:pPr>
        <w:rPr>
          <w:rFonts w:ascii="Century Gothic" w:hAnsi="Century Gothic"/>
        </w:rPr>
      </w:pPr>
      <w:r w:rsidRPr="00A11EB3">
        <w:rPr>
          <w:rFonts w:ascii="Century Gothic" w:hAnsi="Century Gothic"/>
          <w:b/>
          <w:bCs/>
          <w:sz w:val="28"/>
          <w:szCs w:val="28"/>
        </w:rPr>
        <w:t>• Area-based Development:</w:t>
      </w:r>
      <w:r w:rsidRPr="00A11EB3">
        <w:rPr>
          <w:rFonts w:ascii="Century Gothic" w:hAnsi="Century Gothic"/>
        </w:rPr>
        <w:br/>
        <w:t>Greenfield, redevelopment, and retrofit projects in specific urban areas chosen to serve as models.</w:t>
      </w:r>
    </w:p>
    <w:p w14:paraId="4C1FA869" w14:textId="44F5999C" w:rsidR="00A11EB3" w:rsidRPr="00CA61B1" w:rsidRDefault="00A11EB3" w:rsidP="00A11EB3">
      <w:pPr>
        <w:rPr>
          <w:rFonts w:ascii="Century Gothic" w:hAnsi="Century Gothic"/>
        </w:rPr>
      </w:pPr>
      <w:r w:rsidRPr="00A11EB3">
        <w:rPr>
          <w:rFonts w:ascii="Century Gothic" w:hAnsi="Century Gothic"/>
          <w:b/>
          <w:bCs/>
          <w:sz w:val="28"/>
          <w:szCs w:val="28"/>
        </w:rPr>
        <w:t>• Pan-city Initiatives:</w:t>
      </w:r>
      <w:r w:rsidRPr="00A11EB3">
        <w:rPr>
          <w:rFonts w:ascii="Century Gothic" w:hAnsi="Century Gothic"/>
        </w:rPr>
        <w:br/>
        <w:t>The application of intelligent traffic, waste, and e-governance technologies throughout the city.</w:t>
      </w:r>
      <w:r w:rsidR="00CA61B1" w:rsidRPr="00CA61B1">
        <w:rPr>
          <w:rFonts w:ascii="Century Gothic" w:hAnsi="Century Gothic"/>
        </w:rPr>
        <w:t xml:space="preserve"> </w:t>
      </w:r>
      <w:r w:rsidR="00000000">
        <w:rPr>
          <w:rFonts w:ascii="Century Gothic" w:hAnsi="Century Gothic"/>
        </w:rPr>
        <w:pict w14:anchorId="67B17DFC">
          <v:rect id="_x0000_i1031" style="width:0;height:1.5pt" o:hralign="center" o:hrstd="t" o:hr="t" fillcolor="#a0a0a0" stroked="f"/>
        </w:pict>
      </w:r>
    </w:p>
    <w:p w14:paraId="6E258F2D" w14:textId="1CE30410" w:rsidR="00A11EB3" w:rsidRPr="00A11EB3" w:rsidRDefault="00A11EB3" w:rsidP="00A11EB3">
      <w:pPr>
        <w:rPr>
          <w:rFonts w:ascii="Century Gothic" w:hAnsi="Century Gothic"/>
          <w:b/>
          <w:bCs/>
          <w:sz w:val="32"/>
          <w:szCs w:val="32"/>
        </w:rPr>
      </w:pPr>
      <w:r w:rsidRPr="00A11EB3">
        <w:rPr>
          <w:rFonts w:ascii="Century Gothic" w:hAnsi="Century Gothic"/>
          <w:b/>
          <w:bCs/>
          <w:sz w:val="32"/>
          <w:szCs w:val="32"/>
        </w:rPr>
        <w:lastRenderedPageBreak/>
        <w:t>Present-day Socioeconomic Issues and Difficulties</w:t>
      </w:r>
    </w:p>
    <w:p w14:paraId="31F2ABA2" w14:textId="77777777" w:rsidR="00A11EB3" w:rsidRPr="00A11EB3" w:rsidRDefault="00A11EB3" w:rsidP="00A11EB3">
      <w:pPr>
        <w:rPr>
          <w:rFonts w:ascii="Century Gothic" w:hAnsi="Century Gothic"/>
        </w:rPr>
      </w:pPr>
      <w:r w:rsidRPr="00A11EB3">
        <w:rPr>
          <w:rFonts w:ascii="Century Gothic" w:hAnsi="Century Gothic"/>
          <w:b/>
          <w:bCs/>
          <w:sz w:val="28"/>
          <w:szCs w:val="28"/>
        </w:rPr>
        <w:t>• Urban Inequality:</w:t>
      </w:r>
      <w:r w:rsidRPr="00A11EB3">
        <w:rPr>
          <w:rFonts w:ascii="Century Gothic" w:hAnsi="Century Gothic"/>
        </w:rPr>
        <w:br/>
        <w:t xml:space="preserve">The difference in how various socioeconomic groups </w:t>
      </w:r>
      <w:proofErr w:type="gramStart"/>
      <w:r w:rsidRPr="00A11EB3">
        <w:rPr>
          <w:rFonts w:ascii="Century Gothic" w:hAnsi="Century Gothic"/>
        </w:rPr>
        <w:t>are</w:t>
      </w:r>
      <w:proofErr w:type="gramEnd"/>
      <w:r w:rsidRPr="00A11EB3">
        <w:rPr>
          <w:rFonts w:ascii="Century Gothic" w:hAnsi="Century Gothic"/>
        </w:rPr>
        <w:t xml:space="preserve"> able to access infrastructure and services.</w:t>
      </w:r>
    </w:p>
    <w:p w14:paraId="45AF2A1C" w14:textId="77777777" w:rsidR="00A11EB3" w:rsidRPr="00A11EB3" w:rsidRDefault="00A11EB3" w:rsidP="00A11EB3">
      <w:pPr>
        <w:rPr>
          <w:rFonts w:ascii="Century Gothic" w:hAnsi="Century Gothic"/>
        </w:rPr>
      </w:pPr>
      <w:r w:rsidRPr="00A11EB3">
        <w:rPr>
          <w:rFonts w:ascii="Century Gothic" w:hAnsi="Century Gothic"/>
          <w:b/>
          <w:bCs/>
          <w:sz w:val="28"/>
          <w:szCs w:val="28"/>
        </w:rPr>
        <w:t>• Affordability:</w:t>
      </w:r>
      <w:r w:rsidRPr="00A11EB3">
        <w:rPr>
          <w:rFonts w:ascii="Century Gothic" w:hAnsi="Century Gothic"/>
        </w:rPr>
        <w:br/>
        <w:t>Expensive homes and services in renovated regions may be out of reach for low-income individuals.</w:t>
      </w:r>
    </w:p>
    <w:p w14:paraId="6BEF6037" w14:textId="77777777" w:rsidR="00A11EB3" w:rsidRPr="00A11EB3" w:rsidRDefault="00A11EB3" w:rsidP="00A11EB3">
      <w:pPr>
        <w:rPr>
          <w:rFonts w:ascii="Century Gothic" w:hAnsi="Century Gothic"/>
        </w:rPr>
      </w:pPr>
      <w:r w:rsidRPr="00A11EB3">
        <w:rPr>
          <w:rFonts w:ascii="Century Gothic" w:hAnsi="Century Gothic"/>
          <w:b/>
          <w:bCs/>
          <w:sz w:val="28"/>
          <w:szCs w:val="28"/>
        </w:rPr>
        <w:t>• Digital Divide:</w:t>
      </w:r>
      <w:r w:rsidRPr="00A11EB3">
        <w:rPr>
          <w:rFonts w:ascii="Century Gothic" w:hAnsi="Century Gothic"/>
        </w:rPr>
        <w:br/>
        <w:t>Unequal access to technology and digital services among populations.</w:t>
      </w:r>
    </w:p>
    <w:p w14:paraId="594B1B56" w14:textId="77777777" w:rsidR="00A11EB3" w:rsidRPr="00A11EB3" w:rsidRDefault="00A11EB3" w:rsidP="00A11EB3">
      <w:pPr>
        <w:rPr>
          <w:rFonts w:ascii="Century Gothic" w:hAnsi="Century Gothic"/>
        </w:rPr>
      </w:pPr>
      <w:r w:rsidRPr="00A11EB3">
        <w:rPr>
          <w:rFonts w:ascii="Century Gothic" w:hAnsi="Century Gothic"/>
          <w:b/>
          <w:bCs/>
          <w:sz w:val="28"/>
          <w:szCs w:val="28"/>
        </w:rPr>
        <w:t>• Displacement:</w:t>
      </w:r>
      <w:r w:rsidRPr="00A11EB3">
        <w:rPr>
          <w:rFonts w:ascii="Century Gothic" w:hAnsi="Century Gothic"/>
        </w:rPr>
        <w:br/>
        <w:t>Problems pertaining to population relocation and displacement during redevelopment initiatives.</w:t>
      </w:r>
    </w:p>
    <w:p w14:paraId="316487BD" w14:textId="77777777" w:rsidR="00A11EB3" w:rsidRPr="00A11EB3" w:rsidRDefault="00A11EB3" w:rsidP="00A11EB3">
      <w:pPr>
        <w:rPr>
          <w:rFonts w:ascii="Century Gothic" w:hAnsi="Century Gothic"/>
        </w:rPr>
      </w:pPr>
      <w:r w:rsidRPr="00A11EB3">
        <w:rPr>
          <w:rFonts w:ascii="Century Gothic" w:hAnsi="Century Gothic"/>
          <w:b/>
          <w:bCs/>
          <w:sz w:val="28"/>
          <w:szCs w:val="28"/>
        </w:rPr>
        <w:t>• Sustainability Issues:</w:t>
      </w:r>
      <w:r w:rsidRPr="00A11EB3">
        <w:rPr>
          <w:rFonts w:ascii="Century Gothic" w:hAnsi="Century Gothic"/>
        </w:rPr>
        <w:br/>
        <w:t>Juggling resource management and environmental sustainability with fast urban growth.</w:t>
      </w:r>
    </w:p>
    <w:p w14:paraId="78B81ACC" w14:textId="77777777" w:rsidR="00A11EB3" w:rsidRPr="00A11EB3" w:rsidRDefault="00A11EB3" w:rsidP="00A11EB3">
      <w:pPr>
        <w:rPr>
          <w:rFonts w:ascii="Century Gothic" w:hAnsi="Century Gothic"/>
        </w:rPr>
      </w:pPr>
      <w:r w:rsidRPr="00A11EB3">
        <w:rPr>
          <w:rFonts w:ascii="Century Gothic" w:hAnsi="Century Gothic"/>
          <w:b/>
          <w:bCs/>
          <w:sz w:val="28"/>
          <w:szCs w:val="28"/>
        </w:rPr>
        <w:t>• Execution Obstacles:</w:t>
      </w:r>
      <w:r w:rsidRPr="00A11EB3">
        <w:rPr>
          <w:rFonts w:ascii="Century Gothic" w:hAnsi="Century Gothic"/>
        </w:rPr>
        <w:br/>
        <w:t>Difficulties with project execution, such as financing shortages, delays, and stakeholder coordination issues.</w:t>
      </w:r>
    </w:p>
    <w:p w14:paraId="49E90CB4" w14:textId="77777777" w:rsidR="00A11EB3" w:rsidRPr="00A11EB3" w:rsidRDefault="00000000" w:rsidP="00A11EB3">
      <w:pPr>
        <w:rPr>
          <w:rFonts w:ascii="Century Gothic" w:hAnsi="Century Gothic"/>
        </w:rPr>
      </w:pPr>
      <w:r>
        <w:rPr>
          <w:rFonts w:ascii="Century Gothic" w:hAnsi="Century Gothic"/>
        </w:rPr>
        <w:pict w14:anchorId="50A9BEC3">
          <v:rect id="_x0000_i1032" style="width:0;height:1.5pt" o:hralign="center" o:hrstd="t" o:hr="t" fillcolor="#a0a0a0" stroked="f"/>
        </w:pict>
      </w:r>
    </w:p>
    <w:p w14:paraId="0C993454" w14:textId="77777777" w:rsidR="00A11EB3" w:rsidRPr="00A11EB3" w:rsidRDefault="00A11EB3" w:rsidP="00A11EB3">
      <w:pPr>
        <w:rPr>
          <w:rFonts w:ascii="Century Gothic" w:hAnsi="Century Gothic"/>
          <w:b/>
          <w:bCs/>
          <w:sz w:val="32"/>
          <w:szCs w:val="32"/>
        </w:rPr>
      </w:pPr>
      <w:r w:rsidRPr="00A11EB3">
        <w:rPr>
          <w:rFonts w:ascii="Century Gothic" w:hAnsi="Century Gothic"/>
          <w:b/>
          <w:bCs/>
          <w:sz w:val="32"/>
          <w:szCs w:val="32"/>
        </w:rPr>
        <w:t>Research Approach</w:t>
      </w:r>
    </w:p>
    <w:p w14:paraId="6C79334F" w14:textId="77777777" w:rsidR="00A11EB3" w:rsidRPr="00A11EB3" w:rsidRDefault="00A11EB3" w:rsidP="00A11EB3">
      <w:pPr>
        <w:rPr>
          <w:rFonts w:ascii="Century Gothic" w:hAnsi="Century Gothic"/>
        </w:rPr>
      </w:pPr>
      <w:r w:rsidRPr="00A11EB3">
        <w:rPr>
          <w:rFonts w:ascii="Century Gothic" w:hAnsi="Century Gothic"/>
        </w:rPr>
        <w:t>To examine data and draw attention to these socioeconomic problems, consider concentrating on:</w:t>
      </w:r>
    </w:p>
    <w:p w14:paraId="00B251C4" w14:textId="77777777" w:rsidR="00A11EB3" w:rsidRPr="00A11EB3" w:rsidRDefault="00A11EB3" w:rsidP="00A11EB3">
      <w:pPr>
        <w:rPr>
          <w:rFonts w:ascii="Century Gothic" w:hAnsi="Century Gothic"/>
        </w:rPr>
      </w:pPr>
      <w:r w:rsidRPr="00A11EB3">
        <w:rPr>
          <w:rFonts w:ascii="Century Gothic" w:hAnsi="Century Gothic"/>
          <w:b/>
          <w:bCs/>
          <w:sz w:val="28"/>
          <w:szCs w:val="28"/>
        </w:rPr>
        <w:t>• Case Studies:</w:t>
      </w:r>
      <w:r w:rsidRPr="00A11EB3">
        <w:rPr>
          <w:rFonts w:ascii="Century Gothic" w:hAnsi="Century Gothic"/>
        </w:rPr>
        <w:br/>
        <w:t>Examine case studies of certain smart city initiatives and their implementation.</w:t>
      </w:r>
    </w:p>
    <w:p w14:paraId="53F78D9D" w14:textId="77777777" w:rsidR="00A11EB3" w:rsidRPr="00A11EB3" w:rsidRDefault="00A11EB3" w:rsidP="00A11EB3">
      <w:pPr>
        <w:rPr>
          <w:rFonts w:ascii="Century Gothic" w:hAnsi="Century Gothic"/>
        </w:rPr>
      </w:pPr>
      <w:r w:rsidRPr="00A11EB3">
        <w:rPr>
          <w:rFonts w:ascii="Century Gothic" w:hAnsi="Century Gothic"/>
          <w:b/>
          <w:bCs/>
          <w:sz w:val="28"/>
          <w:szCs w:val="28"/>
        </w:rPr>
        <w:t>• Data Analysis:</w:t>
      </w:r>
      <w:r w:rsidRPr="00A11EB3">
        <w:rPr>
          <w:rFonts w:ascii="Century Gothic" w:hAnsi="Century Gothic"/>
        </w:rPr>
        <w:br/>
        <w:t>To evaluate the effectiveness of the Smart City Mission, utilize data on urban growth, socioeconomic indicators, and public feedback.</w:t>
      </w:r>
    </w:p>
    <w:p w14:paraId="5B00AFD4" w14:textId="77777777" w:rsidR="00A11EB3" w:rsidRPr="00A11EB3" w:rsidRDefault="00A11EB3" w:rsidP="00A11EB3">
      <w:pPr>
        <w:rPr>
          <w:rFonts w:ascii="Century Gothic" w:hAnsi="Century Gothic"/>
        </w:rPr>
      </w:pPr>
      <w:r w:rsidRPr="00A11EB3">
        <w:rPr>
          <w:rFonts w:ascii="Century Gothic" w:hAnsi="Century Gothic"/>
          <w:b/>
          <w:bCs/>
          <w:sz w:val="28"/>
          <w:szCs w:val="28"/>
        </w:rPr>
        <w:t>• Comparative Evaluation:</w:t>
      </w:r>
      <w:r w:rsidRPr="00A11EB3">
        <w:rPr>
          <w:rFonts w:ascii="Century Gothic" w:hAnsi="Century Gothic"/>
        </w:rPr>
        <w:br/>
        <w:t>To pinpoint effective tactics and areas in need of development, compare various smart city implementations.</w:t>
      </w:r>
    </w:p>
    <w:p w14:paraId="44663D9E" w14:textId="77777777" w:rsidR="00A11EB3" w:rsidRDefault="00A11EB3" w:rsidP="00A11EB3">
      <w:pPr>
        <w:rPr>
          <w:rFonts w:ascii="Century Gothic" w:hAnsi="Century Gothic"/>
        </w:rPr>
      </w:pPr>
      <w:r w:rsidRPr="00A11EB3">
        <w:rPr>
          <w:rFonts w:ascii="Century Gothic" w:hAnsi="Century Gothic"/>
          <w:b/>
          <w:bCs/>
          <w:sz w:val="28"/>
          <w:szCs w:val="28"/>
        </w:rPr>
        <w:t>• Review of Policies:</w:t>
      </w:r>
      <w:r w:rsidRPr="00A11EB3">
        <w:rPr>
          <w:rFonts w:ascii="Century Gothic" w:hAnsi="Century Gothic"/>
        </w:rPr>
        <w:br/>
        <w:t>Under the Smart City Mission, assess how well government policies handle urban issues.</w:t>
      </w:r>
    </w:p>
    <w:p w14:paraId="1D12CD7E" w14:textId="6E77A7ED" w:rsidR="00CA61B1" w:rsidRPr="00A11EB3" w:rsidRDefault="00000000">
      <w:pPr>
        <w:rPr>
          <w:rFonts w:ascii="Century Gothic" w:hAnsi="Century Gothic"/>
        </w:rPr>
      </w:pPr>
      <w:r>
        <w:rPr>
          <w:rFonts w:ascii="Century Gothic" w:hAnsi="Century Gothic"/>
        </w:rPr>
        <w:pict w14:anchorId="599F9E6F">
          <v:rect id="_x0000_i1033" style="width:0;height:1.5pt" o:hralign="center" o:hrstd="t" o:hr="t" fillcolor="#a0a0a0" stroked="f"/>
        </w:pict>
      </w:r>
    </w:p>
    <w:sectPr w:rsidR="00CA61B1" w:rsidRPr="00A11EB3" w:rsidSect="00833351">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D60CA" w14:textId="77777777" w:rsidR="008B1822" w:rsidRDefault="008B1822" w:rsidP="00833351">
      <w:pPr>
        <w:spacing w:after="0" w:line="240" w:lineRule="auto"/>
      </w:pPr>
      <w:r>
        <w:separator/>
      </w:r>
    </w:p>
  </w:endnote>
  <w:endnote w:type="continuationSeparator" w:id="0">
    <w:p w14:paraId="0179B8EB" w14:textId="77777777" w:rsidR="008B1822" w:rsidRDefault="008B1822" w:rsidP="00833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1C32C" w14:textId="77777777" w:rsidR="008B1822" w:rsidRDefault="008B1822" w:rsidP="00833351">
      <w:pPr>
        <w:spacing w:after="0" w:line="240" w:lineRule="auto"/>
      </w:pPr>
      <w:r>
        <w:separator/>
      </w:r>
    </w:p>
  </w:footnote>
  <w:footnote w:type="continuationSeparator" w:id="0">
    <w:p w14:paraId="3AE42948" w14:textId="77777777" w:rsidR="008B1822" w:rsidRDefault="008B1822" w:rsidP="00833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87779"/>
    <w:multiLevelType w:val="multilevel"/>
    <w:tmpl w:val="18E0ACC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64C35C53"/>
    <w:multiLevelType w:val="multilevel"/>
    <w:tmpl w:val="27007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97199E"/>
    <w:multiLevelType w:val="multilevel"/>
    <w:tmpl w:val="DB06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433AD"/>
    <w:multiLevelType w:val="multilevel"/>
    <w:tmpl w:val="740ED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3B439B"/>
    <w:multiLevelType w:val="hybridMultilevel"/>
    <w:tmpl w:val="8F66B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15663">
    <w:abstractNumId w:val="3"/>
  </w:num>
  <w:num w:numId="2" w16cid:durableId="2079328523">
    <w:abstractNumId w:val="1"/>
  </w:num>
  <w:num w:numId="3" w16cid:durableId="1325087977">
    <w:abstractNumId w:val="4"/>
  </w:num>
  <w:num w:numId="4" w16cid:durableId="1493177095">
    <w:abstractNumId w:val="0"/>
  </w:num>
  <w:num w:numId="5" w16cid:durableId="1419210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B3"/>
    <w:rsid w:val="004F3240"/>
    <w:rsid w:val="00706C32"/>
    <w:rsid w:val="00833351"/>
    <w:rsid w:val="008B1822"/>
    <w:rsid w:val="0098666B"/>
    <w:rsid w:val="009F2B11"/>
    <w:rsid w:val="00A11EB3"/>
    <w:rsid w:val="00A551FA"/>
    <w:rsid w:val="00C01865"/>
    <w:rsid w:val="00CA61B1"/>
    <w:rsid w:val="00E5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2E8F"/>
  <w15:chartTrackingRefBased/>
  <w15:docId w15:val="{A71679B1-48D2-43B4-9558-D8B94B37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240"/>
    <w:pPr>
      <w:ind w:left="720"/>
      <w:contextualSpacing/>
    </w:pPr>
  </w:style>
  <w:style w:type="paragraph" w:styleId="Header">
    <w:name w:val="header"/>
    <w:basedOn w:val="Normal"/>
    <w:link w:val="HeaderChar"/>
    <w:uiPriority w:val="99"/>
    <w:unhideWhenUsed/>
    <w:rsid w:val="00833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51"/>
  </w:style>
  <w:style w:type="paragraph" w:styleId="Footer">
    <w:name w:val="footer"/>
    <w:basedOn w:val="Normal"/>
    <w:link w:val="FooterChar"/>
    <w:uiPriority w:val="99"/>
    <w:unhideWhenUsed/>
    <w:rsid w:val="00833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236058">
      <w:bodyDiv w:val="1"/>
      <w:marLeft w:val="0"/>
      <w:marRight w:val="0"/>
      <w:marTop w:val="0"/>
      <w:marBottom w:val="0"/>
      <w:divBdr>
        <w:top w:val="none" w:sz="0" w:space="0" w:color="auto"/>
        <w:left w:val="none" w:sz="0" w:space="0" w:color="auto"/>
        <w:bottom w:val="none" w:sz="0" w:space="0" w:color="auto"/>
        <w:right w:val="none" w:sz="0" w:space="0" w:color="auto"/>
      </w:divBdr>
    </w:div>
    <w:div w:id="1147628295">
      <w:bodyDiv w:val="1"/>
      <w:marLeft w:val="0"/>
      <w:marRight w:val="0"/>
      <w:marTop w:val="0"/>
      <w:marBottom w:val="0"/>
      <w:divBdr>
        <w:top w:val="none" w:sz="0" w:space="0" w:color="auto"/>
        <w:left w:val="none" w:sz="0" w:space="0" w:color="auto"/>
        <w:bottom w:val="none" w:sz="0" w:space="0" w:color="auto"/>
        <w:right w:val="none" w:sz="0" w:space="0" w:color="auto"/>
      </w:divBdr>
    </w:div>
    <w:div w:id="1207525495">
      <w:bodyDiv w:val="1"/>
      <w:marLeft w:val="0"/>
      <w:marRight w:val="0"/>
      <w:marTop w:val="0"/>
      <w:marBottom w:val="0"/>
      <w:divBdr>
        <w:top w:val="none" w:sz="0" w:space="0" w:color="auto"/>
        <w:left w:val="none" w:sz="0" w:space="0" w:color="auto"/>
        <w:bottom w:val="none" w:sz="0" w:space="0" w:color="auto"/>
        <w:right w:val="none" w:sz="0" w:space="0" w:color="auto"/>
      </w:divBdr>
    </w:div>
    <w:div w:id="1380086936">
      <w:bodyDiv w:val="1"/>
      <w:marLeft w:val="0"/>
      <w:marRight w:val="0"/>
      <w:marTop w:val="0"/>
      <w:marBottom w:val="0"/>
      <w:divBdr>
        <w:top w:val="none" w:sz="0" w:space="0" w:color="auto"/>
        <w:left w:val="none" w:sz="0" w:space="0" w:color="auto"/>
        <w:bottom w:val="none" w:sz="0" w:space="0" w:color="auto"/>
        <w:right w:val="none" w:sz="0" w:space="0" w:color="auto"/>
      </w:divBdr>
      <w:divsChild>
        <w:div w:id="2012290703">
          <w:marLeft w:val="0"/>
          <w:marRight w:val="0"/>
          <w:marTop w:val="0"/>
          <w:marBottom w:val="225"/>
          <w:divBdr>
            <w:top w:val="none" w:sz="0" w:space="0" w:color="auto"/>
            <w:left w:val="none" w:sz="0" w:space="0" w:color="auto"/>
            <w:bottom w:val="none" w:sz="0" w:space="0" w:color="auto"/>
            <w:right w:val="none" w:sz="0" w:space="0" w:color="auto"/>
          </w:divBdr>
        </w:div>
      </w:divsChild>
    </w:div>
    <w:div w:id="1467427005">
      <w:bodyDiv w:val="1"/>
      <w:marLeft w:val="0"/>
      <w:marRight w:val="0"/>
      <w:marTop w:val="0"/>
      <w:marBottom w:val="0"/>
      <w:divBdr>
        <w:top w:val="none" w:sz="0" w:space="0" w:color="auto"/>
        <w:left w:val="none" w:sz="0" w:space="0" w:color="auto"/>
        <w:bottom w:val="none" w:sz="0" w:space="0" w:color="auto"/>
        <w:right w:val="none" w:sz="0" w:space="0" w:color="auto"/>
      </w:divBdr>
    </w:div>
    <w:div w:id="1669752697">
      <w:bodyDiv w:val="1"/>
      <w:marLeft w:val="0"/>
      <w:marRight w:val="0"/>
      <w:marTop w:val="0"/>
      <w:marBottom w:val="0"/>
      <w:divBdr>
        <w:top w:val="none" w:sz="0" w:space="0" w:color="auto"/>
        <w:left w:val="none" w:sz="0" w:space="0" w:color="auto"/>
        <w:bottom w:val="none" w:sz="0" w:space="0" w:color="auto"/>
        <w:right w:val="none" w:sz="0" w:space="0" w:color="auto"/>
      </w:divBdr>
    </w:div>
    <w:div w:id="1762556791">
      <w:bodyDiv w:val="1"/>
      <w:marLeft w:val="0"/>
      <w:marRight w:val="0"/>
      <w:marTop w:val="0"/>
      <w:marBottom w:val="0"/>
      <w:divBdr>
        <w:top w:val="none" w:sz="0" w:space="0" w:color="auto"/>
        <w:left w:val="none" w:sz="0" w:space="0" w:color="auto"/>
        <w:bottom w:val="none" w:sz="0" w:space="0" w:color="auto"/>
        <w:right w:val="none" w:sz="0" w:space="0" w:color="auto"/>
      </w:divBdr>
      <w:divsChild>
        <w:div w:id="1387534927">
          <w:marLeft w:val="0"/>
          <w:marRight w:val="0"/>
          <w:marTop w:val="0"/>
          <w:marBottom w:val="225"/>
          <w:divBdr>
            <w:top w:val="none" w:sz="0" w:space="0" w:color="auto"/>
            <w:left w:val="none" w:sz="0" w:space="0" w:color="auto"/>
            <w:bottom w:val="none" w:sz="0" w:space="0" w:color="auto"/>
            <w:right w:val="none" w:sz="0" w:space="0" w:color="auto"/>
          </w:divBdr>
        </w:div>
      </w:divsChild>
    </w:div>
    <w:div w:id="196970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89544-6CC9-4BCF-B067-778012E6A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Parmar</dc:creator>
  <cp:keywords/>
  <dc:description/>
  <cp:lastModifiedBy>Sandeep Devra</cp:lastModifiedBy>
  <cp:revision>2</cp:revision>
  <cp:lastPrinted>2024-08-15T13:04:00Z</cp:lastPrinted>
  <dcterms:created xsi:type="dcterms:W3CDTF">2024-08-15T12:18:00Z</dcterms:created>
  <dcterms:modified xsi:type="dcterms:W3CDTF">2024-08-29T18:03:00Z</dcterms:modified>
</cp:coreProperties>
</file>