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6.jpeg" ContentType="image/jpeg"/>
  <Override PartName="/word/media/image5.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rPr/>
      </w:pPr>
      <w:r>
        <w:rPr/>
      </w:r>
    </w:p>
    <w:p>
      <w:pPr>
        <w:pStyle w:val="Normal"/>
        <w:rPr>
          <w:rFonts w:ascii="Trebuchet MS" w:hAnsi="Trebuchet MS"/>
          <w:sz w:val="48"/>
          <w:szCs w:val="48"/>
        </w:rPr>
      </w:pPr>
      <w:r>
        <w:rPr>
          <w:rFonts w:ascii="Trebuchet MS" w:hAnsi="Trebuchet MS"/>
          <w:sz w:val="48"/>
          <w:szCs w:val="48"/>
        </w:rPr>
        <w:t xml:space="preserve">          </w:t>
      </w:r>
      <w:r>
        <w:rPr>
          <w:rFonts w:ascii="Trebuchet MS" w:hAnsi="Trebuchet MS"/>
          <w:sz w:val="48"/>
          <w:szCs w:val="48"/>
        </w:rPr>
        <w:t>KÜTÜPHANE YÖNETİM SİSTEMİ</w:t>
      </w:r>
    </w:p>
    <w:p>
      <w:pPr>
        <w:pStyle w:val="Normal"/>
        <w:jc w:val="center"/>
        <w:rPr>
          <w:rFonts w:ascii="Trebuchet MS" w:hAnsi="Trebuchet MS"/>
          <w:sz w:val="48"/>
          <w:szCs w:val="48"/>
        </w:rPr>
      </w:pPr>
      <w:r>
        <w:rPr>
          <w:rFonts w:ascii="Trebuchet MS" w:hAnsi="Trebuchet MS"/>
          <w:sz w:val="48"/>
          <w:szCs w:val="48"/>
        </w:rPr>
        <w:t>PROJE TANIM DOKÜMANI</w:t>
      </w:r>
    </w:p>
    <w:p>
      <w:pPr>
        <w:pStyle w:val="Normal"/>
        <w:jc w:val="center"/>
        <w:rPr>
          <w:rFonts w:ascii="Trebuchet MS" w:hAnsi="Trebuchet MS"/>
          <w:sz w:val="48"/>
          <w:szCs w:val="48"/>
        </w:rPr>
      </w:pPr>
      <w:r>
        <w:rPr>
          <w:rFonts w:ascii="Trebuchet MS" w:hAnsi="Trebuchet MS"/>
          <w:sz w:val="48"/>
          <w:szCs w:val="48"/>
        </w:rPr>
      </w:r>
    </w:p>
    <w:p>
      <w:pPr>
        <w:pStyle w:val="Normal"/>
        <w:jc w:val="center"/>
        <w:rPr>
          <w:rFonts w:ascii="Trebuchet MS" w:hAnsi="Trebuchet MS"/>
          <w:sz w:val="48"/>
          <w:szCs w:val="48"/>
        </w:rPr>
      </w:pPr>
      <w:r>
        <w:rPr>
          <w:rFonts w:ascii="Trebuchet MS" w:hAnsi="Trebuchet MS"/>
          <w:sz w:val="48"/>
          <w:szCs w:val="48"/>
        </w:rPr>
      </w:r>
    </w:p>
    <w:p>
      <w:pPr>
        <w:pStyle w:val="Normal"/>
        <w:jc w:val="center"/>
        <w:rPr>
          <w:rFonts w:ascii="Trebuchet MS" w:hAnsi="Trebuchet MS"/>
          <w:sz w:val="48"/>
          <w:szCs w:val="48"/>
        </w:rPr>
      </w:pPr>
      <w:r>
        <w:rPr>
          <w:rFonts w:ascii="Trebuchet MS" w:hAnsi="Trebuchet MS"/>
          <w:sz w:val="48"/>
          <w:szCs w:val="48"/>
        </w:rPr>
      </w:r>
    </w:p>
    <w:p>
      <w:pPr>
        <w:pStyle w:val="Normal"/>
        <w:jc w:val="center"/>
        <w:rPr>
          <w:rFonts w:ascii="Trebuchet MS" w:hAnsi="Trebuchet MS"/>
          <w:sz w:val="48"/>
          <w:szCs w:val="48"/>
        </w:rPr>
      </w:pPr>
      <w:r>
        <w:rPr>
          <w:rFonts w:ascii="Trebuchet MS" w:hAnsi="Trebuchet MS"/>
          <w:sz w:val="48"/>
          <w:szCs w:val="48"/>
        </w:rPr>
      </w:r>
    </w:p>
    <w:p>
      <w:pPr>
        <w:pStyle w:val="Normal"/>
        <w:jc w:val="center"/>
        <w:rPr>
          <w:rFonts w:ascii="Trebuchet MS" w:hAnsi="Trebuchet MS"/>
          <w:sz w:val="36"/>
          <w:szCs w:val="36"/>
        </w:rPr>
      </w:pPr>
      <w:r>
        <w:rPr>
          <w:rFonts w:ascii="Trebuchet MS" w:hAnsi="Trebuchet MS"/>
          <w:sz w:val="36"/>
          <w:szCs w:val="36"/>
        </w:rPr>
        <w:t>Takım Üyeleri</w:t>
      </w:r>
    </w:p>
    <w:p>
      <w:pPr>
        <w:pStyle w:val="Normal"/>
        <w:jc w:val="center"/>
        <w:rPr>
          <w:rFonts w:ascii="Trebuchet MS" w:hAnsi="Trebuchet MS"/>
          <w:sz w:val="36"/>
          <w:szCs w:val="36"/>
        </w:rPr>
      </w:pPr>
      <w:r>
        <w:rPr>
          <w:rFonts w:ascii="Trebuchet MS" w:hAnsi="Trebuchet MS"/>
          <w:sz w:val="36"/>
          <w:szCs w:val="36"/>
        </w:rPr>
        <w:t>Sena Ekincioğlu</w:t>
      </w:r>
    </w:p>
    <w:p>
      <w:pPr>
        <w:pStyle w:val="Normal"/>
        <w:jc w:val="center"/>
        <w:rPr>
          <w:rFonts w:ascii="Trebuchet MS" w:hAnsi="Trebuchet MS"/>
          <w:sz w:val="36"/>
          <w:szCs w:val="36"/>
        </w:rPr>
      </w:pPr>
      <w:r>
        <w:rPr>
          <w:rFonts w:ascii="Trebuchet MS" w:hAnsi="Trebuchet MS"/>
          <w:sz w:val="36"/>
          <w:szCs w:val="36"/>
        </w:rPr>
        <w:t>Mısranur Yılmaz</w:t>
      </w:r>
    </w:p>
    <w:p>
      <w:pPr>
        <w:pStyle w:val="Normal"/>
        <w:jc w:val="center"/>
        <w:rPr>
          <w:rFonts w:ascii="Trebuchet MS" w:hAnsi="Trebuchet MS"/>
          <w:sz w:val="36"/>
          <w:szCs w:val="36"/>
        </w:rPr>
      </w:pPr>
      <w:r>
        <w:rPr>
          <w:rFonts w:ascii="Trebuchet MS" w:hAnsi="Trebuchet MS"/>
          <w:sz w:val="36"/>
          <w:szCs w:val="36"/>
        </w:rPr>
      </w:r>
    </w:p>
    <w:p>
      <w:pPr>
        <w:pStyle w:val="Normal"/>
        <w:jc w:val="center"/>
        <w:rPr>
          <w:rFonts w:ascii="Trebuchet MS" w:hAnsi="Trebuchet MS"/>
          <w:sz w:val="36"/>
          <w:szCs w:val="36"/>
        </w:rPr>
      </w:pPr>
      <w:r>
        <w:rPr>
          <w:rFonts w:ascii="Trebuchet MS" w:hAnsi="Trebuchet MS"/>
          <w:sz w:val="36"/>
          <w:szCs w:val="36"/>
        </w:rPr>
      </w:r>
    </w:p>
    <w:p>
      <w:pPr>
        <w:pStyle w:val="Normal"/>
        <w:jc w:val="center"/>
        <w:rPr>
          <w:rFonts w:ascii="Trebuchet MS" w:hAnsi="Trebuchet MS"/>
          <w:sz w:val="36"/>
          <w:szCs w:val="36"/>
        </w:rPr>
      </w:pPr>
      <w:r>
        <w:rPr>
          <w:rFonts w:ascii="Trebuchet MS" w:hAnsi="Trebuchet MS"/>
          <w:sz w:val="36"/>
          <w:szCs w:val="36"/>
        </w:rPr>
      </w:r>
    </w:p>
    <w:p>
      <w:pPr>
        <w:pStyle w:val="Normal"/>
        <w:jc w:val="center"/>
        <w:rPr>
          <w:rFonts w:ascii="Trebuchet MS" w:hAnsi="Trebuchet MS"/>
          <w:sz w:val="36"/>
          <w:szCs w:val="36"/>
        </w:rPr>
      </w:pPr>
      <w:r>
        <w:rPr>
          <w:rFonts w:ascii="Trebuchet MS" w:hAnsi="Trebuchet MS"/>
          <w:sz w:val="36"/>
          <w:szCs w:val="36"/>
        </w:rPr>
      </w:r>
    </w:p>
    <w:p>
      <w:pPr>
        <w:pStyle w:val="Normal"/>
        <w:jc w:val="center"/>
        <w:rPr>
          <w:rFonts w:ascii="Trebuchet MS" w:hAnsi="Trebuchet MS"/>
          <w:sz w:val="36"/>
          <w:szCs w:val="36"/>
        </w:rPr>
      </w:pPr>
      <w:r>
        <w:rPr>
          <w:rFonts w:ascii="Trebuchet MS" w:hAnsi="Trebuchet MS"/>
          <w:sz w:val="36"/>
          <w:szCs w:val="36"/>
        </w:rPr>
      </w:r>
    </w:p>
    <w:p>
      <w:pPr>
        <w:pStyle w:val="Normal"/>
        <w:jc w:val="center"/>
        <w:rPr>
          <w:rFonts w:ascii="Trebuchet MS" w:hAnsi="Trebuchet MS"/>
          <w:sz w:val="36"/>
          <w:szCs w:val="36"/>
        </w:rPr>
      </w:pPr>
      <w:r>
        <w:rPr>
          <w:rFonts w:ascii="Trebuchet MS" w:hAnsi="Trebuchet MS"/>
          <w:sz w:val="36"/>
          <w:szCs w:val="36"/>
        </w:rPr>
      </w:r>
    </w:p>
    <w:p>
      <w:pPr>
        <w:pStyle w:val="Normal"/>
        <w:jc w:val="center"/>
        <w:rPr>
          <w:rFonts w:ascii="Trebuchet MS" w:hAnsi="Trebuchet MS"/>
          <w:sz w:val="28"/>
          <w:szCs w:val="28"/>
        </w:rPr>
      </w:pPr>
      <w:r>
        <w:rPr>
          <w:rFonts w:ascii="Trebuchet MS" w:hAnsi="Trebuchet MS"/>
          <w:sz w:val="28"/>
          <w:szCs w:val="28"/>
        </w:rPr>
        <w:t>2023</w:t>
      </w:r>
    </w:p>
    <w:p>
      <w:pPr>
        <w:pStyle w:val="Normal"/>
        <w:rPr>
          <w:rFonts w:ascii="Trebuchet MS" w:hAnsi="Trebuchet MS"/>
          <w:sz w:val="28"/>
          <w:szCs w:val="28"/>
        </w:rPr>
      </w:pPr>
      <w:r>
        <w:rPr>
          <w:rFonts w:ascii="Trebuchet MS" w:hAnsi="Trebuchet MS"/>
          <w:sz w:val="28"/>
          <w:szCs w:val="28"/>
        </w:rPr>
      </w:r>
      <w:r>
        <w:br w:type="page"/>
      </w:r>
    </w:p>
    <w:p>
      <w:pPr>
        <w:pStyle w:val="Normal"/>
        <w:jc w:val="center"/>
        <w:rPr>
          <w:rFonts w:ascii="Trebuchet MS" w:hAnsi="Trebuchet MS"/>
          <w:b/>
          <w:b/>
          <w:bCs/>
          <w:sz w:val="28"/>
          <w:szCs w:val="28"/>
        </w:rPr>
      </w:pPr>
      <w:r>
        <w:rPr>
          <w:rFonts w:ascii="Trebuchet MS" w:hAnsi="Trebuchet MS"/>
          <w:b/>
          <w:bCs/>
          <w:sz w:val="28"/>
          <w:szCs w:val="28"/>
        </w:rPr>
        <w:t>İNDEKS (İÇİNDEKİLER)</w:t>
      </w:r>
    </w:p>
    <w:p>
      <w:pPr>
        <w:pStyle w:val="Normal"/>
        <w:jc w:val="center"/>
        <w:rPr>
          <w:rFonts w:ascii="Trebuchet MS" w:hAnsi="Trebuchet MS"/>
          <w:b/>
          <w:b/>
          <w:bCs/>
          <w:sz w:val="28"/>
          <w:szCs w:val="28"/>
        </w:rPr>
      </w:pPr>
      <w:r>
        <w:rPr/>
      </w:r>
    </w:p>
    <w:p>
      <w:pPr>
        <w:pStyle w:val="Normal"/>
        <w:jc w:val="center"/>
        <w:rPr>
          <w:rFonts w:ascii="Trebuchet MS" w:hAnsi="Trebuchet MS"/>
          <w:b/>
          <w:b/>
          <w:bCs/>
          <w:sz w:val="28"/>
          <w:szCs w:val="28"/>
        </w:rPr>
      </w:pPr>
      <w:r>
        <w:rPr/>
      </w:r>
    </w:p>
    <w:p>
      <w:pPr>
        <w:pStyle w:val="Balk1"/>
        <w:numPr>
          <w:ilvl w:val="0"/>
          <w:numId w:val="1"/>
        </w:numPr>
        <w:spacing w:before="240" w:after="240"/>
        <w:rPr>
          <w:rFonts w:ascii="Trebuchet MS" w:hAnsi="Trebuchet MS"/>
          <w:b/>
          <w:b/>
          <w:bCs/>
          <w:color w:val="auto"/>
          <w:sz w:val="24"/>
          <w:szCs w:val="24"/>
        </w:rPr>
      </w:pPr>
      <w:r>
        <w:rPr>
          <w:rFonts w:ascii="Trebuchet MS" w:hAnsi="Trebuchet MS"/>
          <w:b/>
          <w:bCs/>
          <w:color w:val="auto"/>
          <w:sz w:val="24"/>
          <w:szCs w:val="24"/>
        </w:rPr>
        <w:t>Projenin Amacı</w:t>
      </w:r>
    </w:p>
    <w:p>
      <w:pPr>
        <w:pStyle w:val="Normal"/>
        <w:rPr>
          <w:rFonts w:ascii="Arial" w:hAnsi="Arial" w:cs="Arial"/>
          <w:i/>
          <w:i/>
          <w:iCs/>
          <w:sz w:val="24"/>
          <w:szCs w:val="24"/>
        </w:rPr>
      </w:pPr>
      <w:r>
        <w:rPr>
          <w:rFonts w:cs="Arial" w:ascii="Arial" w:hAnsi="Arial"/>
          <w:i/>
          <w:iCs/>
          <w:sz w:val="24"/>
          <w:szCs w:val="24"/>
        </w:rPr>
        <w:t xml:space="preserve">Bu proje Mvc5 Platformunda C# Backend kodları ile </w:t>
      </w:r>
      <w:r>
        <w:rPr>
          <w:rFonts w:cs="Arial" w:ascii="Arial" w:hAnsi="Arial"/>
          <w:i/>
          <w:iCs/>
          <w:sz w:val="24"/>
          <w:szCs w:val="24"/>
        </w:rPr>
        <w:t>Entity</w:t>
      </w:r>
      <w:r>
        <w:rPr>
          <w:rFonts w:cs="Arial" w:ascii="Arial" w:hAnsi="Arial"/>
          <w:i/>
          <w:iCs/>
          <w:sz w:val="24"/>
          <w:szCs w:val="24"/>
        </w:rPr>
        <w:t xml:space="preserve"> ve </w:t>
      </w:r>
      <w:r>
        <w:rPr>
          <w:rFonts w:cs="Arial" w:ascii="Arial" w:hAnsi="Arial"/>
          <w:i/>
          <w:iCs/>
          <w:sz w:val="24"/>
          <w:szCs w:val="24"/>
        </w:rPr>
        <w:t>Linq</w:t>
      </w:r>
      <w:r>
        <w:rPr>
          <w:rFonts w:cs="Arial" w:ascii="Arial" w:hAnsi="Arial"/>
          <w:i/>
          <w:iCs/>
          <w:sz w:val="24"/>
          <w:szCs w:val="24"/>
        </w:rPr>
        <w:t xml:space="preserve"> yaklaşımlar</w:t>
      </w:r>
      <w:r>
        <w:rPr>
          <w:rFonts w:cs="Arial" w:ascii="Arial" w:hAnsi="Arial"/>
          <w:i/>
          <w:iCs/>
          <w:sz w:val="24"/>
          <w:szCs w:val="24"/>
        </w:rPr>
        <w:t>ı</w:t>
      </w:r>
      <w:r>
        <w:rPr>
          <w:rFonts w:cs="Arial" w:ascii="Arial" w:hAnsi="Arial"/>
          <w:i/>
          <w:iCs/>
          <w:sz w:val="24"/>
          <w:szCs w:val="24"/>
        </w:rPr>
        <w:t xml:space="preserve"> kullanılarak </w:t>
      </w:r>
      <w:r>
        <w:rPr>
          <w:rFonts w:cs="Arial" w:ascii="Arial" w:hAnsi="Arial"/>
          <w:i/>
          <w:iCs/>
          <w:sz w:val="24"/>
          <w:szCs w:val="24"/>
        </w:rPr>
        <w:t>B</w:t>
      </w:r>
      <w:r>
        <w:rPr>
          <w:rFonts w:cs="Arial" w:ascii="Arial" w:hAnsi="Arial"/>
          <w:i/>
          <w:iCs/>
          <w:sz w:val="24"/>
          <w:szCs w:val="24"/>
        </w:rPr>
        <w:t xml:space="preserve">ootstrap </w:t>
      </w:r>
      <w:r>
        <w:rPr>
          <w:rFonts w:cs="Arial" w:ascii="Arial" w:hAnsi="Arial"/>
          <w:i/>
          <w:iCs/>
          <w:sz w:val="24"/>
          <w:szCs w:val="24"/>
        </w:rPr>
        <w:t>ve</w:t>
      </w:r>
      <w:r>
        <w:rPr>
          <w:rFonts w:cs="Arial" w:ascii="Arial" w:hAnsi="Arial"/>
          <w:i/>
          <w:iCs/>
          <w:sz w:val="24"/>
          <w:szCs w:val="24"/>
        </w:rPr>
        <w:t xml:space="preserve"> </w:t>
      </w:r>
      <w:r>
        <w:rPr>
          <w:rFonts w:cs="Arial" w:ascii="Arial" w:hAnsi="Arial"/>
          <w:i/>
          <w:iCs/>
          <w:sz w:val="24"/>
          <w:szCs w:val="24"/>
        </w:rPr>
        <w:t>J</w:t>
      </w:r>
      <w:r>
        <w:rPr>
          <w:rFonts w:cs="Arial" w:ascii="Arial" w:hAnsi="Arial"/>
          <w:i/>
          <w:iCs/>
          <w:sz w:val="24"/>
          <w:szCs w:val="24"/>
        </w:rPr>
        <w:t xml:space="preserve">s tasarım eklentileri ile hazırlanmıştır. Projemizde 3 tane modül bulunur. Bunlardan ilki kullanıcı hesap modülü, ikincisi vitrin modülü ve üçüncüsü ise admin modülüdür. Projemizi </w:t>
      </w:r>
      <w:r>
        <w:rPr>
          <w:rFonts w:cs="Arial" w:ascii="Arial" w:hAnsi="Arial"/>
          <w:i/>
          <w:iCs/>
          <w:sz w:val="24"/>
          <w:szCs w:val="24"/>
        </w:rPr>
        <w:t>Mvc</w:t>
      </w:r>
      <w:r>
        <w:rPr>
          <w:rFonts w:cs="Arial" w:ascii="Arial" w:hAnsi="Arial"/>
          <w:i/>
          <w:iCs/>
          <w:sz w:val="24"/>
          <w:szCs w:val="24"/>
        </w:rPr>
        <w:t xml:space="preserve"> </w:t>
      </w:r>
      <w:r>
        <w:rPr>
          <w:rFonts w:cs="Arial" w:ascii="Arial" w:hAnsi="Arial"/>
          <w:i/>
          <w:iCs/>
          <w:sz w:val="24"/>
          <w:szCs w:val="24"/>
        </w:rPr>
        <w:t>mimari deseni ile</w:t>
      </w:r>
      <w:r>
        <w:rPr>
          <w:rFonts w:cs="Arial" w:ascii="Arial" w:hAnsi="Arial"/>
          <w:i/>
          <w:iCs/>
          <w:sz w:val="24"/>
          <w:szCs w:val="24"/>
        </w:rPr>
        <w:t xml:space="preserve"> </w:t>
      </w:r>
      <w:r>
        <w:rPr>
          <w:rFonts w:cs="Arial" w:ascii="Arial" w:hAnsi="Arial"/>
          <w:i/>
          <w:iCs/>
          <w:sz w:val="24"/>
          <w:szCs w:val="24"/>
        </w:rPr>
        <w:t>kodlanmıştır.</w:t>
      </w:r>
    </w:p>
    <w:p>
      <w:pPr>
        <w:pStyle w:val="Normal"/>
        <w:rPr>
          <w:rFonts w:ascii="Arial" w:hAnsi="Arial" w:cs="Arial"/>
          <w:i/>
          <w:i/>
          <w:iCs/>
          <w:sz w:val="24"/>
          <w:szCs w:val="24"/>
        </w:rPr>
      </w:pPr>
      <w:r>
        <w:rPr/>
      </w:r>
    </w:p>
    <w:p>
      <w:pPr>
        <w:pStyle w:val="Balk1"/>
        <w:numPr>
          <w:ilvl w:val="0"/>
          <w:numId w:val="1"/>
        </w:numPr>
        <w:rPr>
          <w:rFonts w:ascii="Trebuchet MS" w:hAnsi="Trebuchet MS"/>
          <w:b/>
          <w:b/>
          <w:bCs/>
          <w:color w:val="auto"/>
          <w:sz w:val="24"/>
          <w:szCs w:val="24"/>
        </w:rPr>
      </w:pPr>
      <w:r>
        <w:rPr>
          <w:rFonts w:ascii="Trebuchet MS" w:hAnsi="Trebuchet MS"/>
          <w:b/>
          <w:bCs/>
          <w:color w:val="auto"/>
          <w:sz w:val="24"/>
          <w:szCs w:val="24"/>
        </w:rPr>
        <w:t>Projenin Kapsamı</w:t>
      </w:r>
    </w:p>
    <w:p>
      <w:pPr>
        <w:pStyle w:val="Normal"/>
        <w:spacing w:before="240" w:after="160"/>
        <w:rPr>
          <w:rFonts w:ascii="Arial" w:hAnsi="Arial" w:cs="Arial"/>
          <w:i/>
          <w:i/>
          <w:iCs/>
          <w:sz w:val="24"/>
          <w:szCs w:val="24"/>
        </w:rPr>
      </w:pPr>
      <w:r>
        <w:rPr>
          <w:rFonts w:cs="Arial" w:ascii="Arial" w:hAnsi="Arial"/>
          <w:i/>
          <w:iCs/>
          <w:sz w:val="24"/>
          <w:szCs w:val="24"/>
        </w:rPr>
        <w:t>Bir kütüphane yönetim panelidir.İçerisinde Üye,Admin ve Vitrin paneli bulunmaktadır.Üyenin Emanet alacağı kitap bilgilerinin görüntülenmesi, ekleme silme ve güncellenmesi ,yeni kitap, kategori ,Yazar,Üye,admin gibi protokollerin eklenmesi.Vitrin ile görüntülenmesi gibi işlemler için kullanılmaktadır.</w:t>
      </w:r>
    </w:p>
    <w:p>
      <w:pPr>
        <w:pStyle w:val="Balk1"/>
        <w:numPr>
          <w:ilvl w:val="0"/>
          <w:numId w:val="1"/>
        </w:numPr>
        <w:spacing w:before="240" w:after="240"/>
        <w:rPr>
          <w:rFonts w:ascii="Trebuchet MS" w:hAnsi="Trebuchet MS"/>
          <w:color w:val="auto"/>
          <w:sz w:val="24"/>
          <w:szCs w:val="24"/>
        </w:rPr>
      </w:pPr>
      <w:r>
        <w:rPr>
          <w:rFonts w:ascii="Trebuchet MS" w:hAnsi="Trebuchet MS"/>
          <w:color w:val="auto"/>
          <w:sz w:val="24"/>
          <w:szCs w:val="24"/>
        </w:rPr>
        <w:t>Fonksiyonel Gereksinimler</w:t>
      </w:r>
    </w:p>
    <w:p>
      <w:pPr>
        <w:pStyle w:val="Balk2"/>
        <w:numPr>
          <w:ilvl w:val="1"/>
          <w:numId w:val="1"/>
        </w:numPr>
        <w:tabs>
          <w:tab w:val="clear" w:pos="708"/>
          <w:tab w:val="left" w:pos="567" w:leader="none"/>
        </w:tabs>
        <w:rPr>
          <w:rFonts w:ascii="Trebuchet MS" w:hAnsi="Trebuchet MS" w:cs="Calibri Light" w:cstheme="majorHAnsi"/>
          <w:color w:val="auto"/>
          <w:sz w:val="24"/>
          <w:szCs w:val="24"/>
        </w:rPr>
      </w:pPr>
      <w:r>
        <w:rPr>
          <w:rFonts w:cs="Calibri Light" w:ascii="Trebuchet MS" w:hAnsi="Trebuchet MS" w:cstheme="majorHAnsi"/>
          <w:color w:val="auto"/>
          <w:sz w:val="24"/>
          <w:szCs w:val="24"/>
        </w:rPr>
        <w:t>Faaliyet ve Süreç ile İlgili Fonksiyonel Gereksinimler</w:t>
      </w:r>
    </w:p>
    <w:p>
      <w:pPr>
        <w:pStyle w:val="Normal"/>
        <w:spacing w:before="240" w:after="160"/>
        <w:rPr>
          <w:rFonts w:ascii="Arial" w:hAnsi="Arial" w:cs="Arial"/>
          <w:i/>
          <w:i/>
          <w:iCs/>
          <w:sz w:val="24"/>
          <w:szCs w:val="24"/>
        </w:rPr>
      </w:pPr>
      <w:r>
        <w:rPr>
          <w:rFonts w:cs="Arial" w:ascii="Arial" w:hAnsi="Arial"/>
          <w:i/>
          <w:iCs/>
          <w:color w:val="auto"/>
          <w:sz w:val="24"/>
          <w:szCs w:val="24"/>
        </w:rPr>
        <w:t>B</w:t>
      </w:r>
      <w:r>
        <w:rPr>
          <w:rFonts w:cs="Arial" w:ascii="Arial" w:hAnsi="Arial"/>
          <w:i/>
          <w:iCs/>
          <w:color w:val="auto"/>
          <w:sz w:val="24"/>
          <w:szCs w:val="24"/>
        </w:rPr>
        <w:t>u uygulamanın faliyete geçebilmesi için;</w:t>
      </w:r>
    </w:p>
    <w:p>
      <w:pPr>
        <w:pStyle w:val="Normal"/>
        <w:spacing w:before="240" w:after="160"/>
        <w:rPr>
          <w:rFonts w:ascii="Arial" w:hAnsi="Arial" w:cs="Arial"/>
          <w:i/>
          <w:i/>
          <w:iCs/>
          <w:sz w:val="24"/>
          <w:szCs w:val="24"/>
        </w:rPr>
      </w:pPr>
      <w:r>
        <w:rPr>
          <w:rFonts w:cs="Arial" w:ascii="Arial" w:hAnsi="Arial"/>
          <w:i/>
          <w:iCs/>
          <w:color w:val="auto"/>
          <w:sz w:val="24"/>
          <w:szCs w:val="24"/>
        </w:rPr>
        <w:tab/>
        <w:t>Windows işletim sistemli bir sunucu gerekmektedir. Bu sunucuda .net framework 4.8 desteklenmelidir.</w:t>
      </w:r>
    </w:p>
    <w:p>
      <w:pPr>
        <w:pStyle w:val="Normal"/>
        <w:spacing w:before="240" w:after="160"/>
        <w:rPr>
          <w:rFonts w:ascii="Arial" w:hAnsi="Arial" w:cs="Arial"/>
          <w:i/>
          <w:i/>
          <w:iCs/>
          <w:sz w:val="24"/>
          <w:szCs w:val="24"/>
        </w:rPr>
      </w:pPr>
      <w:r>
        <w:rPr>
          <w:rFonts w:cs="Arial" w:ascii="Arial" w:hAnsi="Arial"/>
          <w:i/>
          <w:iCs/>
          <w:color w:val="auto"/>
          <w:sz w:val="24"/>
          <w:szCs w:val="24"/>
        </w:rPr>
        <w:tab/>
        <w:t>Veri tabanı olarak MSSQL 18.0 kullanılmıştır.</w:t>
        <w:br/>
        <w:tab/>
        <w:t>Publish edilen dosyaların ulaşılabilir olması için bir alan adı olmalıdır.</w:t>
      </w:r>
    </w:p>
    <w:p>
      <w:pPr>
        <w:pStyle w:val="Normal"/>
        <w:spacing w:before="240" w:after="160"/>
        <w:rPr>
          <w:rFonts w:ascii="Arial" w:hAnsi="Arial" w:cs="Arial"/>
          <w:i/>
          <w:i/>
          <w:iCs/>
          <w:sz w:val="24"/>
          <w:szCs w:val="24"/>
        </w:rPr>
      </w:pPr>
      <w:r>
        <w:rPr>
          <w:rFonts w:cs="Arial" w:ascii="Arial" w:hAnsi="Arial"/>
          <w:i/>
          <w:iCs/>
          <w:color w:val="auto"/>
          <w:sz w:val="24"/>
          <w:szCs w:val="24"/>
        </w:rPr>
        <w:br/>
      </w:r>
    </w:p>
    <w:p>
      <w:pPr>
        <w:pStyle w:val="Balk2"/>
        <w:numPr>
          <w:ilvl w:val="1"/>
          <w:numId w:val="1"/>
        </w:numPr>
        <w:tabs>
          <w:tab w:val="clear" w:pos="708"/>
          <w:tab w:val="left" w:pos="567" w:leader="none"/>
        </w:tabs>
        <w:rPr>
          <w:rFonts w:ascii="Trebuchet MS" w:hAnsi="Trebuchet MS" w:cs="Calibri Light" w:cstheme="majorHAnsi"/>
          <w:color w:val="auto"/>
          <w:sz w:val="24"/>
          <w:szCs w:val="24"/>
        </w:rPr>
      </w:pPr>
      <w:r>
        <w:rPr>
          <w:rFonts w:cs="Calibri Light" w:ascii="Trebuchet MS" w:hAnsi="Trebuchet MS" w:cstheme="majorHAnsi"/>
          <w:color w:val="auto"/>
          <w:sz w:val="24"/>
          <w:szCs w:val="24"/>
        </w:rPr>
        <w:t>Yazılımla ile İlgili Fonksiyonel Gereksinimler</w:t>
      </w:r>
    </w:p>
    <w:p>
      <w:pPr>
        <w:pStyle w:val="Normal"/>
        <w:rPr/>
      </w:pPr>
      <w:r>
        <w:rPr/>
        <w:t>Herhangi bi</w:t>
      </w:r>
      <w:r>
        <w:rPr/>
        <w:t>r</w:t>
      </w:r>
      <w:r>
        <w:rPr/>
        <w:t xml:space="preserve"> özel fonksiyonel gereksinimi yoktur. </w:t>
      </w:r>
      <w:r>
        <w:rPr/>
        <w:t>Programın kullanımı için ş</w:t>
      </w:r>
      <w:r>
        <w:rPr/>
        <w:t>art koşul konulmamıştır. Temel seviyede bilgisayar bilgisine sahip olması yeterlidir.</w:t>
      </w:r>
      <w:r>
        <w:rPr>
          <w:rFonts w:ascii="Trebuchet MS" w:hAnsi="Trebuchet MS"/>
          <w:color w:val="auto"/>
          <w:sz w:val="24"/>
          <w:szCs w:val="24"/>
        </w:rPr>
        <w:t>Yazılımla ile İlgili Fonksiyonel Olmayan Teknik Gereksinimler</w:t>
      </w:r>
    </w:p>
    <w:p>
      <w:pPr>
        <w:pStyle w:val="Normal"/>
        <w:rPr>
          <w:i/>
          <w:i/>
          <w:iCs/>
        </w:rPr>
      </w:pPr>
      <w:r>
        <w:rPr>
          <w:i/>
          <w:iCs/>
        </w:rPr>
        <w:t>Kullanıcı Sayısı, Erişim Şekli (Web, Mobil), Güvenlik, Gizlilik, Eğitim…</w:t>
      </w:r>
    </w:p>
    <w:p>
      <w:pPr>
        <w:pStyle w:val="Normal"/>
        <w:rPr>
          <w:i/>
          <w:i/>
          <w:iCs/>
        </w:rPr>
      </w:pPr>
      <w:r>
        <w:rPr/>
      </w:r>
    </w:p>
    <w:p>
      <w:pPr>
        <w:pStyle w:val="Normal"/>
        <w:rPr>
          <w:i/>
          <w:i/>
          <w:iCs/>
        </w:rPr>
      </w:pPr>
      <w:r>
        <w:rPr/>
      </w:r>
    </w:p>
    <w:p>
      <w:pPr>
        <w:pStyle w:val="Normal"/>
        <w:rPr>
          <w:i/>
          <w:i/>
          <w:iCs/>
        </w:rPr>
      </w:pPr>
      <w:r>
        <w:rPr/>
      </w:r>
    </w:p>
    <w:p>
      <w:pPr>
        <w:pStyle w:val="Normal"/>
        <w:rPr>
          <w:i/>
          <w:i/>
          <w:iCs/>
        </w:rPr>
      </w:pPr>
      <w:r>
        <w:rPr/>
      </w:r>
    </w:p>
    <w:p>
      <w:pPr>
        <w:pStyle w:val="Balk1"/>
        <w:numPr>
          <w:ilvl w:val="0"/>
          <w:numId w:val="1"/>
        </w:numPr>
        <w:rPr>
          <w:rFonts w:ascii="Trebuchet MS" w:hAnsi="Trebuchet MS"/>
          <w:color w:val="auto"/>
          <w:sz w:val="24"/>
          <w:szCs w:val="24"/>
        </w:rPr>
      </w:pPr>
      <w:r>
        <w:rPr>
          <w:rFonts w:ascii="Trebuchet MS" w:hAnsi="Trebuchet MS"/>
          <w:color w:val="auto"/>
          <w:sz w:val="24"/>
          <w:szCs w:val="24"/>
        </w:rPr>
        <w:t>Grafik Arayüz Tasarımları</w:t>
      </w:r>
    </w:p>
    <w:p>
      <w:pPr>
        <w:pStyle w:val="Normal"/>
        <w:rPr>
          <w:rFonts w:ascii="Trebuchet MS" w:hAnsi="Trebuchet MS"/>
          <w:color w:val="auto"/>
          <w:sz w:val="24"/>
          <w:szCs w:val="24"/>
        </w:rPr>
      </w:pPr>
      <w:r>
        <w:rPr/>
      </w:r>
    </w:p>
    <w:p>
      <w:pPr>
        <w:pStyle w:val="Normal"/>
        <w:rPr>
          <w:rFonts w:ascii="Trebuchet MS" w:hAnsi="Trebuchet MS"/>
          <w:color w:val="auto"/>
          <w:sz w:val="24"/>
          <w:szCs w:val="24"/>
        </w:rPr>
      </w:pPr>
      <w:r>
        <w:rPr>
          <w:rFonts w:ascii="Trebuchet MS" w:hAnsi="Trebuchet MS"/>
          <w:color w:val="auto"/>
          <w:sz w:val="24"/>
          <w:szCs w:val="24"/>
        </w:rPr>
        <w:t>Vitrin Paneli</w:t>
      </w:r>
    </w:p>
    <w:p>
      <w:pPr>
        <w:pStyle w:val="Normal"/>
        <w:rPr>
          <w:rFonts w:ascii="Trebuchet MS" w:hAnsi="Trebuchet MS"/>
          <w:color w:val="auto"/>
          <w:sz w:val="24"/>
          <w:szCs w:val="24"/>
        </w:rPr>
      </w:pPr>
      <w:r>
        <w:rPr/>
        <w:drawing>
          <wp:anchor behindDoc="0" distT="0" distB="0" distL="0" distR="0" simplePos="0" locked="0" layoutInCell="0" allowOverlap="1" relativeHeight="2">
            <wp:simplePos x="0" y="0"/>
            <wp:positionH relativeFrom="column">
              <wp:posOffset>-47625</wp:posOffset>
            </wp:positionH>
            <wp:positionV relativeFrom="paragraph">
              <wp:posOffset>55245</wp:posOffset>
            </wp:positionV>
            <wp:extent cx="5760720" cy="2674620"/>
            <wp:effectExtent l="0" t="0" r="0" b="0"/>
            <wp:wrapSquare wrapText="largest"/>
            <wp:docPr id="1"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örüntü1" descr=""/>
                    <pic:cNvPicPr>
                      <a:picLocks noChangeAspect="1" noChangeArrowheads="1"/>
                    </pic:cNvPicPr>
                  </pic:nvPicPr>
                  <pic:blipFill>
                    <a:blip r:embed="rId2"/>
                    <a:stretch>
                      <a:fillRect/>
                    </a:stretch>
                  </pic:blipFill>
                  <pic:spPr bwMode="auto">
                    <a:xfrm>
                      <a:off x="0" y="0"/>
                      <a:ext cx="5760720" cy="2674620"/>
                    </a:xfrm>
                    <a:prstGeom prst="rect">
                      <a:avLst/>
                    </a:prstGeom>
                  </pic:spPr>
                </pic:pic>
              </a:graphicData>
            </a:graphic>
          </wp:anchor>
        </w:drawing>
      </w:r>
    </w:p>
    <w:p>
      <w:pPr>
        <w:pStyle w:val="Normal"/>
        <w:rPr>
          <w:rFonts w:ascii="Trebuchet MS" w:hAnsi="Trebuchet MS"/>
          <w:color w:val="auto"/>
          <w:sz w:val="24"/>
          <w:szCs w:val="24"/>
        </w:rPr>
      </w:pPr>
      <w:r>
        <w:drawing>
          <wp:anchor behindDoc="0" distT="0" distB="0" distL="0" distR="0" simplePos="0" locked="0" layoutInCell="0" allowOverlap="1" relativeHeight="3">
            <wp:simplePos x="0" y="0"/>
            <wp:positionH relativeFrom="column">
              <wp:posOffset>-24765</wp:posOffset>
            </wp:positionH>
            <wp:positionV relativeFrom="paragraph">
              <wp:posOffset>311785</wp:posOffset>
            </wp:positionV>
            <wp:extent cx="5634990" cy="4872355"/>
            <wp:effectExtent l="0" t="0" r="0" b="0"/>
            <wp:wrapSquare wrapText="largest"/>
            <wp:docPr id="2"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örüntü2" descr=""/>
                    <pic:cNvPicPr>
                      <a:picLocks noChangeAspect="1" noChangeArrowheads="1"/>
                    </pic:cNvPicPr>
                  </pic:nvPicPr>
                  <pic:blipFill>
                    <a:blip r:embed="rId3"/>
                    <a:stretch>
                      <a:fillRect/>
                    </a:stretch>
                  </pic:blipFill>
                  <pic:spPr bwMode="auto">
                    <a:xfrm>
                      <a:off x="0" y="0"/>
                      <a:ext cx="5634990" cy="4872355"/>
                    </a:xfrm>
                    <a:prstGeom prst="rect">
                      <a:avLst/>
                    </a:prstGeom>
                  </pic:spPr>
                </pic:pic>
              </a:graphicData>
            </a:graphic>
          </wp:anchor>
        </w:drawing>
      </w:r>
      <w:r>
        <w:rPr>
          <w:rFonts w:ascii="Trebuchet MS" w:hAnsi="Trebuchet MS"/>
          <w:color w:val="auto"/>
          <w:sz w:val="24"/>
          <w:szCs w:val="24"/>
        </w:rPr>
        <w:t>Kullanıcı Giriş Paneli</w:t>
      </w:r>
    </w:p>
    <w:p>
      <w:pPr>
        <w:pStyle w:val="Normal"/>
        <w:rPr>
          <w:rFonts w:ascii="Trebuchet MS" w:hAnsi="Trebuchet MS"/>
          <w:color w:val="auto"/>
          <w:sz w:val="24"/>
          <w:szCs w:val="24"/>
        </w:rPr>
      </w:pPr>
      <w:r>
        <w:rPr>
          <w:rFonts w:ascii="Trebuchet MS" w:hAnsi="Trebuchet MS"/>
          <w:color w:val="auto"/>
          <w:sz w:val="24"/>
          <w:szCs w:val="24"/>
        </w:rPr>
        <w:t>Kullanıcı Paneli</w:t>
      </w:r>
    </w:p>
    <w:p>
      <w:pPr>
        <w:pStyle w:val="Normal"/>
        <w:rPr>
          <w:rFonts w:ascii="Trebuchet MS" w:hAnsi="Trebuchet MS"/>
          <w:color w:val="auto"/>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60720" cy="2637790"/>
            <wp:effectExtent l="0" t="0" r="0" b="0"/>
            <wp:wrapSquare wrapText="largest"/>
            <wp:docPr id="3"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üntü4" descr=""/>
                    <pic:cNvPicPr>
                      <a:picLocks noChangeAspect="1" noChangeArrowheads="1"/>
                    </pic:cNvPicPr>
                  </pic:nvPicPr>
                  <pic:blipFill>
                    <a:blip r:embed="rId4"/>
                    <a:stretch>
                      <a:fillRect/>
                    </a:stretch>
                  </pic:blipFill>
                  <pic:spPr bwMode="auto">
                    <a:xfrm>
                      <a:off x="0" y="0"/>
                      <a:ext cx="5760720" cy="2637790"/>
                    </a:xfrm>
                    <a:prstGeom prst="rect">
                      <a:avLst/>
                    </a:prstGeom>
                  </pic:spPr>
                </pic:pic>
              </a:graphicData>
            </a:graphic>
          </wp:anchor>
        </w:drawing>
      </w:r>
      <w:r>
        <w:rPr>
          <w:rFonts w:ascii="Trebuchet MS" w:hAnsi="Trebuchet MS"/>
          <w:color w:val="auto"/>
          <w:sz w:val="24"/>
          <w:szCs w:val="24"/>
        </w:rPr>
        <w:t>Admin Giriş Paneli</w:t>
      </w:r>
    </w:p>
    <w:p>
      <w:pPr>
        <w:pStyle w:val="Normal"/>
        <w:rPr>
          <w:rFonts w:ascii="Trebuchet MS" w:hAnsi="Trebuchet MS"/>
          <w:color w:val="auto"/>
          <w:sz w:val="24"/>
          <w:szCs w:val="24"/>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60720" cy="2201545"/>
            <wp:effectExtent l="0" t="0" r="0" b="0"/>
            <wp:wrapSquare wrapText="largest"/>
            <wp:docPr id="4"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3" descr=""/>
                    <pic:cNvPicPr>
                      <a:picLocks noChangeAspect="1" noChangeArrowheads="1"/>
                    </pic:cNvPicPr>
                  </pic:nvPicPr>
                  <pic:blipFill>
                    <a:blip r:embed="rId5"/>
                    <a:stretch>
                      <a:fillRect/>
                    </a:stretch>
                  </pic:blipFill>
                  <pic:spPr bwMode="auto">
                    <a:xfrm>
                      <a:off x="0" y="0"/>
                      <a:ext cx="5760720" cy="2201545"/>
                    </a:xfrm>
                    <a:prstGeom prst="rect">
                      <a:avLst/>
                    </a:prstGeom>
                  </pic:spPr>
                </pic:pic>
              </a:graphicData>
            </a:graphic>
          </wp:anchor>
        </w:drawing>
      </w:r>
    </w:p>
    <w:p>
      <w:pPr>
        <w:pStyle w:val="Normal"/>
        <w:rPr>
          <w:rFonts w:ascii="Trebuchet MS" w:hAnsi="Trebuchet MS"/>
          <w:color w:val="auto"/>
          <w:sz w:val="24"/>
          <w:szCs w:val="24"/>
        </w:rPr>
      </w:pPr>
      <w:r>
        <w:drawing>
          <wp:anchor behindDoc="0" distT="0" distB="0" distL="0" distR="0" simplePos="0" locked="0" layoutInCell="0" allowOverlap="1" relativeHeight="6">
            <wp:simplePos x="0" y="0"/>
            <wp:positionH relativeFrom="column">
              <wp:posOffset>0</wp:posOffset>
            </wp:positionH>
            <wp:positionV relativeFrom="paragraph">
              <wp:posOffset>254000</wp:posOffset>
            </wp:positionV>
            <wp:extent cx="5760720" cy="2656840"/>
            <wp:effectExtent l="0" t="0" r="0" b="0"/>
            <wp:wrapSquare wrapText="largest"/>
            <wp:docPr id="5"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5" descr=""/>
                    <pic:cNvPicPr>
                      <a:picLocks noChangeAspect="1" noChangeArrowheads="1"/>
                    </pic:cNvPicPr>
                  </pic:nvPicPr>
                  <pic:blipFill>
                    <a:blip r:embed="rId6"/>
                    <a:stretch>
                      <a:fillRect/>
                    </a:stretch>
                  </pic:blipFill>
                  <pic:spPr bwMode="auto">
                    <a:xfrm>
                      <a:off x="0" y="0"/>
                      <a:ext cx="5760720" cy="2656840"/>
                    </a:xfrm>
                    <a:prstGeom prst="rect">
                      <a:avLst/>
                    </a:prstGeom>
                  </pic:spPr>
                </pic:pic>
              </a:graphicData>
            </a:graphic>
          </wp:anchor>
        </w:drawing>
      </w:r>
      <w:r>
        <w:rPr>
          <w:rFonts w:ascii="Trebuchet MS" w:hAnsi="Trebuchet MS"/>
          <w:color w:val="auto"/>
          <w:sz w:val="24"/>
          <w:szCs w:val="24"/>
        </w:rPr>
        <w:t>Admin Paneli</w:t>
      </w:r>
    </w:p>
    <w:p>
      <w:pPr>
        <w:pStyle w:val="Balk1"/>
        <w:numPr>
          <w:ilvl w:val="0"/>
          <w:numId w:val="1"/>
        </w:numPr>
        <w:spacing w:before="240" w:after="240"/>
        <w:rPr>
          <w:rFonts w:ascii="Trebuchet MS" w:hAnsi="Trebuchet MS" w:cs="Calibri Light" w:cstheme="majorHAnsi"/>
          <w:color w:val="auto"/>
          <w:sz w:val="24"/>
          <w:szCs w:val="24"/>
        </w:rPr>
      </w:pPr>
      <w:r>
        <w:rPr>
          <w:rFonts w:cs="Calibri Light" w:ascii="Trebuchet MS" w:hAnsi="Trebuchet MS" w:cstheme="majorHAnsi"/>
          <w:color w:val="auto"/>
          <w:sz w:val="24"/>
          <w:szCs w:val="24"/>
        </w:rPr>
        <w:t>SWOT Analizi</w:t>
      </w:r>
    </w:p>
    <w:p>
      <w:pPr>
        <w:pStyle w:val="Normal"/>
        <w:rPr>
          <w:b/>
          <w:b/>
          <w:bCs/>
        </w:rPr>
      </w:pPr>
      <w:r>
        <w:rPr>
          <w:b/>
          <w:bCs/>
          <w:i/>
          <w:iCs/>
        </w:rPr>
        <w:t xml:space="preserve">A) Güçlü yanlarımız: </w:t>
      </w:r>
    </w:p>
    <w:p>
      <w:pPr>
        <w:pStyle w:val="Normal"/>
        <w:rPr>
          <w:i/>
          <w:i/>
          <w:iCs/>
        </w:rPr>
      </w:pPr>
      <w:r>
        <w:rPr>
          <w:i/>
          <w:iCs/>
        </w:rPr>
        <w:tab/>
      </w:r>
      <w:r>
        <w:rPr>
          <w:i/>
          <w:iCs/>
        </w:rPr>
        <w:t>Bu proje sayesinde kütüphanelerde kullanıcılar hakkında bilgiler tutulabilir, arşivlenebilir ve kullanıcıların kayıtları tutulabilir.</w:t>
      </w:r>
    </w:p>
    <w:p>
      <w:pPr>
        <w:pStyle w:val="Normal"/>
        <w:rPr>
          <w:i/>
          <w:i/>
          <w:iCs/>
        </w:rPr>
      </w:pPr>
      <w:r>
        <w:rPr>
          <w:i/>
          <w:iCs/>
        </w:rPr>
        <w:tab/>
        <w:t>Manuel olarak bu işlem yapılsa, bir çok insan kaynağına ihtiyaç olacaktır. Bu program sayesinde çok daha az insan gücüyle çok daha fazla kullanıcıya hizmet verilebilmesi mümkün olabilmektedir.</w:t>
      </w:r>
    </w:p>
    <w:p>
      <w:pPr>
        <w:pStyle w:val="Normal"/>
        <w:rPr>
          <w:i/>
          <w:i/>
          <w:iCs/>
        </w:rPr>
      </w:pPr>
      <w:r>
        <w:rPr>
          <w:i/>
          <w:iCs/>
        </w:rPr>
        <w:br/>
      </w:r>
      <w:r>
        <w:rPr>
          <w:b/>
          <w:bCs/>
          <w:i/>
          <w:iCs/>
        </w:rPr>
        <w:t xml:space="preserve">B) Zayıf yanlarımız: </w:t>
      </w:r>
    </w:p>
    <w:p>
      <w:pPr>
        <w:pStyle w:val="Normal"/>
        <w:rPr>
          <w:i/>
          <w:i/>
          <w:iCs/>
        </w:rPr>
      </w:pPr>
      <w:r>
        <w:rPr>
          <w:i/>
          <w:iCs/>
        </w:rPr>
        <w:tab/>
      </w:r>
      <w:r>
        <w:rPr>
          <w:i/>
          <w:iCs/>
        </w:rPr>
        <w:t>Uygulamanın mobil tarafı yazılmalıdır. Ayrıca uygulama ile kullanıcıların giriş çıkışları tutulmalı kütüphane girişinde ekstra bir sistemle bunlarda kayıt altına alınabilir.</w:t>
      </w:r>
    </w:p>
    <w:p>
      <w:pPr>
        <w:pStyle w:val="Normal"/>
        <w:rPr>
          <w:i/>
          <w:i/>
          <w:iCs/>
        </w:rPr>
      </w:pPr>
      <w:r>
        <w:rPr>
          <w:i/>
          <w:iCs/>
        </w:rPr>
        <w:tab/>
        <w:t xml:space="preserve">Ayrıca uygulamaya Kredi Kartı ile ödeme sistemi eklenerek cezalı duruma düşmüş kullanıcıların ödemelerini bu sayede kendileri yapabilmeleri sağlanmalıdır. </w:t>
        <w:br/>
        <w:tab/>
        <w:t>Ayrıca sistemi yüksek verimlilikle kullanan kullanıcılara ödüllendirme sistemi yazılmalı ve alınan cezai işlem maddi gücü ile bu finanse edilmelidir.</w:t>
      </w:r>
    </w:p>
    <w:p>
      <w:pPr>
        <w:pStyle w:val="Normal"/>
        <w:rPr>
          <w:i/>
          <w:i/>
          <w:iCs/>
        </w:rPr>
      </w:pPr>
      <w:r>
        <w:rPr>
          <w:i/>
          <w:iCs/>
        </w:rPr>
        <w:br/>
      </w:r>
      <w:r>
        <w:rPr>
          <w:b/>
          <w:bCs/>
          <w:i/>
          <w:iCs/>
        </w:rPr>
        <w:t>C) Fırsatlar:</w:t>
      </w:r>
      <w:r>
        <w:rPr>
          <w:i/>
          <w:iCs/>
        </w:rPr>
        <w:t xml:space="preserve"> </w:t>
      </w:r>
    </w:p>
    <w:p>
      <w:pPr>
        <w:pStyle w:val="Normal"/>
        <w:rPr>
          <w:i/>
          <w:i/>
          <w:iCs/>
        </w:rPr>
      </w:pPr>
      <w:r>
        <w:rPr>
          <w:i/>
          <w:iCs/>
        </w:rPr>
        <w:tab/>
      </w:r>
      <w:r>
        <w:rPr>
          <w:i/>
          <w:iCs/>
        </w:rPr>
        <w:t xml:space="preserve">İnsanlar çalışabilmek için günümüzde dikkatlerinin dağılmasından ötürü artık daha çok Kütüphane kullanımına yönelmişlerdir. </w:t>
      </w:r>
    </w:p>
    <w:p>
      <w:pPr>
        <w:pStyle w:val="Normal"/>
        <w:rPr>
          <w:i/>
          <w:i/>
          <w:iCs/>
        </w:rPr>
      </w:pPr>
      <w:r>
        <w:rPr>
          <w:i/>
          <w:iCs/>
        </w:rPr>
        <w:tab/>
        <w:t xml:space="preserve">Bu sistemi entegre edebilmek ve anadolu şehirlerinde uygulanmasını sağlamak kaydıyla çok daha fazla kullanıcıya erişmek mümkün olabilir. </w:t>
      </w:r>
    </w:p>
    <w:p>
      <w:pPr>
        <w:pStyle w:val="Normal"/>
        <w:rPr>
          <w:i/>
          <w:i/>
          <w:iCs/>
        </w:rPr>
      </w:pPr>
      <w:r>
        <w:rPr>
          <w:i/>
          <w:iCs/>
        </w:rPr>
        <w:tab/>
        <w:t>Bu sayede kullanıcıların log verileri ile kütüphane sistemi dahada fazla geliştirilebilir.</w:t>
      </w:r>
    </w:p>
    <w:p>
      <w:pPr>
        <w:pStyle w:val="Normal"/>
        <w:rPr>
          <w:i/>
          <w:i/>
          <w:iCs/>
        </w:rPr>
      </w:pPr>
      <w:r>
        <w:rPr>
          <w:b/>
          <w:bCs/>
          <w:i/>
          <w:iCs/>
        </w:rPr>
        <w:t>D) Tehditler:</w:t>
      </w:r>
    </w:p>
    <w:p>
      <w:pPr>
        <w:pStyle w:val="Normal"/>
        <w:rPr>
          <w:i/>
          <w:i/>
          <w:iCs/>
        </w:rPr>
      </w:pPr>
      <w:r>
        <w:rPr>
          <w:i/>
          <w:iCs/>
        </w:rPr>
        <w:tab/>
      </w:r>
      <w:r>
        <w:rPr>
          <w:i/>
          <w:iCs/>
        </w:rPr>
        <w:t>Kütüphanelerde bu uygulamaya benzer uygulamaların varlığı bilinmektedir. Bu sebeple uygulamamızın daha nitelik ve nicelik sahibi olup daha çok insana ulaşılmasında geliştirilmesi gerekmektedir.</w:t>
      </w:r>
    </w:p>
    <w:p>
      <w:pPr>
        <w:pStyle w:val="Balk1"/>
        <w:numPr>
          <w:ilvl w:val="0"/>
          <w:numId w:val="1"/>
        </w:numPr>
        <w:spacing w:before="240" w:after="240"/>
        <w:rPr>
          <w:rFonts w:ascii="Trebuchet MS" w:hAnsi="Trebuchet MS" w:cs="Calibri Light" w:cstheme="majorHAnsi"/>
          <w:color w:val="auto"/>
          <w:sz w:val="24"/>
          <w:szCs w:val="24"/>
        </w:rPr>
      </w:pPr>
      <w:r>
        <w:rPr>
          <w:rFonts w:ascii="Trebuchet MS" w:hAnsi="Trebuchet MS"/>
          <w:color w:val="auto"/>
          <w:sz w:val="24"/>
          <w:szCs w:val="24"/>
        </w:rPr>
        <w:t>Proje Planlama</w:t>
      </w:r>
    </w:p>
    <w:p>
      <w:pPr>
        <w:pStyle w:val="Balk2"/>
        <w:numPr>
          <w:ilvl w:val="1"/>
          <w:numId w:val="1"/>
        </w:numPr>
        <w:tabs>
          <w:tab w:val="clear" w:pos="708"/>
          <w:tab w:val="left" w:pos="567" w:leader="none"/>
        </w:tabs>
        <w:spacing w:before="40" w:after="240"/>
        <w:rPr>
          <w:rFonts w:ascii="Trebuchet MS" w:hAnsi="Trebuchet MS" w:cs="Calibri Light" w:cstheme="majorHAnsi"/>
          <w:color w:val="auto"/>
          <w:sz w:val="24"/>
          <w:szCs w:val="24"/>
        </w:rPr>
      </w:pPr>
      <w:r>
        <w:rPr>
          <w:rFonts w:cs="Calibri Light" w:ascii="Trebuchet MS" w:hAnsi="Trebuchet MS" w:cstheme="majorHAnsi"/>
          <w:color w:val="auto"/>
          <w:sz w:val="24"/>
          <w:szCs w:val="24"/>
        </w:rPr>
        <w:t>Proje Ekibi</w:t>
      </w:r>
    </w:p>
    <w:p>
      <w:pPr>
        <w:pStyle w:val="Normal"/>
        <w:rPr>
          <w:i/>
          <w:i/>
          <w:iCs/>
        </w:rPr>
      </w:pPr>
      <w:r>
        <w:rPr>
          <w:i/>
          <w:iCs/>
        </w:rPr>
        <w:t>(Not: Projede çalışacak ekibe ait bilgiler yer alacaktır. Analiz-Tasarım-Kodlama-Test-Proje Yönetimi-Ürün Yöneticisi)</w:t>
      </w:r>
    </w:p>
    <w:tbl>
      <w:tblPr>
        <w:tblStyle w:val="TabloKlavuzu"/>
        <w:tblW w:w="9062"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590"/>
        <w:gridCol w:w="1641"/>
        <w:gridCol w:w="1874"/>
        <w:gridCol w:w="4956"/>
      </w:tblGrid>
      <w:tr>
        <w:trPr/>
        <w:tc>
          <w:tcPr>
            <w:tcW w:w="590" w:type="dxa"/>
            <w:tcBorders/>
          </w:tcPr>
          <w:p>
            <w:pPr>
              <w:pStyle w:val="Normal"/>
              <w:widowControl/>
              <w:spacing w:lineRule="auto" w:line="240" w:before="0" w:after="0"/>
              <w:jc w:val="left"/>
              <w:rPr>
                <w:b/>
                <w:b/>
                <w:bCs/>
              </w:rPr>
            </w:pPr>
            <w:r>
              <w:rPr>
                <w:rFonts w:eastAsia="Calibri" w:cs=""/>
                <w:b/>
                <w:bCs/>
                <w:kern w:val="0"/>
                <w:sz w:val="22"/>
                <w:szCs w:val="22"/>
                <w:lang w:val="tr-TR" w:eastAsia="en-US" w:bidi="ar-SA"/>
              </w:rPr>
              <w:t>No</w:t>
            </w:r>
          </w:p>
        </w:tc>
        <w:tc>
          <w:tcPr>
            <w:tcW w:w="1641" w:type="dxa"/>
            <w:tcBorders/>
          </w:tcPr>
          <w:p>
            <w:pPr>
              <w:pStyle w:val="Normal"/>
              <w:widowControl/>
              <w:spacing w:lineRule="auto" w:line="240" w:before="0" w:after="0"/>
              <w:jc w:val="left"/>
              <w:rPr>
                <w:b/>
                <w:b/>
                <w:bCs/>
              </w:rPr>
            </w:pPr>
            <w:r>
              <w:rPr>
                <w:rFonts w:eastAsia="Calibri" w:cs=""/>
                <w:b/>
                <w:bCs/>
                <w:kern w:val="0"/>
                <w:sz w:val="22"/>
                <w:szCs w:val="22"/>
                <w:lang w:val="tr-TR" w:eastAsia="en-US" w:bidi="ar-SA"/>
              </w:rPr>
              <w:t>Görev</w:t>
            </w:r>
          </w:p>
        </w:tc>
        <w:tc>
          <w:tcPr>
            <w:tcW w:w="1874" w:type="dxa"/>
            <w:tcBorders/>
          </w:tcPr>
          <w:p>
            <w:pPr>
              <w:pStyle w:val="Normal"/>
              <w:widowControl/>
              <w:spacing w:lineRule="auto" w:line="240" w:before="0" w:after="0"/>
              <w:jc w:val="left"/>
              <w:rPr>
                <w:b/>
                <w:b/>
                <w:bCs/>
              </w:rPr>
            </w:pPr>
            <w:r>
              <w:rPr>
                <w:rFonts w:eastAsia="Calibri" w:cs=""/>
                <w:b/>
                <w:bCs/>
                <w:kern w:val="0"/>
                <w:sz w:val="22"/>
                <w:szCs w:val="22"/>
                <w:lang w:val="tr-TR" w:eastAsia="en-US" w:bidi="ar-SA"/>
              </w:rPr>
              <w:t>İsim</w:t>
            </w:r>
          </w:p>
        </w:tc>
        <w:tc>
          <w:tcPr>
            <w:tcW w:w="4956" w:type="dxa"/>
            <w:tcBorders/>
          </w:tcPr>
          <w:p>
            <w:pPr>
              <w:pStyle w:val="Normal"/>
              <w:widowControl/>
              <w:spacing w:lineRule="auto" w:line="240" w:before="0" w:after="0"/>
              <w:jc w:val="left"/>
              <w:rPr>
                <w:b/>
                <w:b/>
                <w:bCs/>
              </w:rPr>
            </w:pPr>
            <w:r>
              <w:rPr>
                <w:rFonts w:eastAsia="Calibri" w:cs=""/>
                <w:b/>
                <w:bCs/>
                <w:kern w:val="0"/>
                <w:sz w:val="22"/>
                <w:szCs w:val="22"/>
                <w:lang w:val="tr-TR" w:eastAsia="en-US" w:bidi="ar-SA"/>
              </w:rPr>
              <w:t>Açıklama – Projedeki Görevi</w:t>
            </w:r>
          </w:p>
        </w:tc>
      </w:tr>
      <w:tr>
        <w:trPr/>
        <w:tc>
          <w:tcPr>
            <w:tcW w:w="590" w:type="dxa"/>
            <w:tcBorders/>
          </w:tcPr>
          <w:p>
            <w:pPr>
              <w:pStyle w:val="Normal"/>
              <w:widowControl/>
              <w:spacing w:lineRule="auto" w:line="240" w:before="0" w:after="0"/>
              <w:jc w:val="left"/>
              <w:rPr>
                <w:rFonts w:ascii="Calibri" w:hAnsi="Calibri" w:eastAsia="Calibri" w:cs=""/>
                <w:kern w:val="0"/>
                <w:sz w:val="22"/>
                <w:szCs w:val="22"/>
                <w:lang w:val="tr-TR" w:eastAsia="en-US" w:bidi="ar-SA"/>
              </w:rPr>
            </w:pPr>
            <w:r>
              <w:rPr>
                <w:rFonts w:eastAsia="Calibri" w:cs=""/>
                <w:kern w:val="0"/>
                <w:sz w:val="22"/>
                <w:szCs w:val="22"/>
                <w:lang w:val="tr-TR" w:eastAsia="en-US" w:bidi="ar-SA"/>
              </w:rPr>
              <w:t>1</w:t>
            </w:r>
          </w:p>
        </w:tc>
        <w:tc>
          <w:tcPr>
            <w:tcW w:w="1641" w:type="dxa"/>
            <w:tcBorders/>
          </w:tcPr>
          <w:p>
            <w:pPr>
              <w:pStyle w:val="Normal"/>
              <w:widowControl/>
              <w:spacing w:lineRule="auto" w:line="240" w:before="0" w:after="0"/>
              <w:jc w:val="left"/>
              <w:rPr>
                <w:rFonts w:ascii="Calibri" w:hAnsi="Calibri" w:eastAsia="Calibri" w:cs=""/>
                <w:kern w:val="0"/>
                <w:sz w:val="22"/>
                <w:szCs w:val="22"/>
                <w:lang w:val="tr-TR" w:eastAsia="en-US" w:bidi="ar-SA"/>
              </w:rPr>
            </w:pPr>
            <w:r>
              <w:rPr>
                <w:rFonts w:eastAsia="Calibri" w:cs=""/>
                <w:kern w:val="0"/>
                <w:sz w:val="22"/>
                <w:szCs w:val="22"/>
                <w:lang w:val="tr-TR" w:eastAsia="en-US" w:bidi="ar-SA"/>
              </w:rPr>
              <w:t>Proje Yöneticisi</w:t>
            </w:r>
          </w:p>
        </w:tc>
        <w:tc>
          <w:tcPr>
            <w:tcW w:w="1874" w:type="dxa"/>
            <w:tcBorders/>
          </w:tcPr>
          <w:p>
            <w:pPr>
              <w:pStyle w:val="Normal"/>
              <w:widowControl/>
              <w:spacing w:lineRule="auto" w:line="240" w:before="0" w:after="0"/>
              <w:jc w:val="left"/>
              <w:rPr>
                <w:rFonts w:ascii="Calibri" w:hAnsi="Calibri" w:eastAsia="Calibri" w:cs=""/>
                <w:kern w:val="0"/>
                <w:sz w:val="22"/>
                <w:szCs w:val="22"/>
                <w:lang w:val="tr-TR" w:eastAsia="en-US" w:bidi="ar-SA"/>
              </w:rPr>
            </w:pPr>
            <w:r>
              <w:rPr>
                <w:rFonts w:eastAsia="Calibri" w:cs=""/>
                <w:kern w:val="0"/>
                <w:sz w:val="22"/>
                <w:szCs w:val="22"/>
                <w:lang w:val="tr-TR" w:eastAsia="en-US" w:bidi="ar-SA"/>
              </w:rPr>
            </w:r>
          </w:p>
        </w:tc>
        <w:tc>
          <w:tcPr>
            <w:tcW w:w="4956" w:type="dxa"/>
            <w:tcBorders/>
          </w:tcPr>
          <w:p>
            <w:pPr>
              <w:pStyle w:val="Normal"/>
              <w:widowControl/>
              <w:spacing w:lineRule="auto" w:line="240" w:before="0" w:after="0"/>
              <w:jc w:val="left"/>
              <w:rPr>
                <w:rFonts w:ascii="Calibri" w:hAnsi="Calibri" w:eastAsia="Calibri" w:cs=""/>
                <w:kern w:val="0"/>
                <w:sz w:val="22"/>
                <w:szCs w:val="22"/>
                <w:lang w:val="tr-TR" w:eastAsia="en-US" w:bidi="ar-SA"/>
              </w:rPr>
            </w:pPr>
            <w:r>
              <w:rPr>
                <w:rFonts w:eastAsia="Calibri" w:cs=""/>
                <w:kern w:val="0"/>
                <w:sz w:val="22"/>
                <w:szCs w:val="22"/>
                <w:lang w:val="tr-TR" w:eastAsia="en-US" w:bidi="ar-SA"/>
              </w:rPr>
              <w:t>Proje planının yapılması, olası kullanıcılarla ile görüşülmesi.</w:t>
            </w:r>
          </w:p>
        </w:tc>
      </w:tr>
      <w:tr>
        <w:trPr>
          <w:trHeight w:val="284" w:hRule="atLeast"/>
        </w:trPr>
        <w:tc>
          <w:tcPr>
            <w:tcW w:w="590" w:type="dxa"/>
            <w:tcBorders/>
          </w:tcPr>
          <w:p>
            <w:pPr>
              <w:pStyle w:val="Normal"/>
              <w:widowControl/>
              <w:spacing w:lineRule="auto" w:line="240" w:before="0" w:after="0"/>
              <w:jc w:val="left"/>
              <w:rPr>
                <w:rFonts w:ascii="Calibri" w:hAnsi="Calibri" w:eastAsia="Calibri" w:cs=""/>
                <w:kern w:val="0"/>
                <w:sz w:val="22"/>
                <w:szCs w:val="22"/>
                <w:lang w:val="tr-TR" w:eastAsia="en-US" w:bidi="ar-SA"/>
              </w:rPr>
            </w:pPr>
            <w:r>
              <w:rPr>
                <w:rFonts w:eastAsia="Calibri" w:cs=""/>
                <w:kern w:val="0"/>
                <w:sz w:val="22"/>
                <w:szCs w:val="22"/>
                <w:lang w:val="tr-TR" w:eastAsia="en-US" w:bidi="ar-SA"/>
              </w:rPr>
              <w:t>2</w:t>
            </w:r>
          </w:p>
        </w:tc>
        <w:tc>
          <w:tcPr>
            <w:tcW w:w="1641" w:type="dxa"/>
            <w:tcBorders/>
          </w:tcPr>
          <w:p>
            <w:pPr>
              <w:pStyle w:val="Normal"/>
              <w:widowControl/>
              <w:spacing w:lineRule="auto" w:line="240" w:before="0" w:after="0"/>
              <w:jc w:val="left"/>
              <w:rPr>
                <w:rFonts w:ascii="Calibri" w:hAnsi="Calibri" w:eastAsia="Calibri" w:cs=""/>
                <w:kern w:val="0"/>
                <w:sz w:val="22"/>
                <w:szCs w:val="22"/>
                <w:lang w:val="tr-TR" w:eastAsia="en-US" w:bidi="ar-SA"/>
              </w:rPr>
            </w:pPr>
            <w:r>
              <w:rPr>
                <w:rFonts w:eastAsia="Calibri" w:cs=""/>
                <w:kern w:val="0"/>
                <w:sz w:val="22"/>
                <w:szCs w:val="22"/>
                <w:lang w:val="tr-TR" w:eastAsia="en-US" w:bidi="ar-SA"/>
              </w:rPr>
              <w:t>Yazılım Geliştirici</w:t>
            </w:r>
          </w:p>
        </w:tc>
        <w:tc>
          <w:tcPr>
            <w:tcW w:w="1874" w:type="dxa"/>
            <w:tcBorders/>
          </w:tcPr>
          <w:p>
            <w:pPr>
              <w:pStyle w:val="Normal"/>
              <w:widowControl/>
              <w:spacing w:lineRule="auto" w:line="240" w:before="0" w:after="0"/>
              <w:jc w:val="left"/>
              <w:rPr>
                <w:rFonts w:ascii="Calibri" w:hAnsi="Calibri" w:eastAsia="Calibri" w:cs=""/>
                <w:kern w:val="0"/>
                <w:sz w:val="22"/>
                <w:szCs w:val="22"/>
                <w:lang w:val="tr-TR" w:eastAsia="en-US" w:bidi="ar-SA"/>
              </w:rPr>
            </w:pPr>
            <w:r>
              <w:rPr>
                <w:rFonts w:eastAsia="Calibri" w:cs=""/>
                <w:kern w:val="0"/>
                <w:sz w:val="22"/>
                <w:szCs w:val="22"/>
                <w:lang w:val="tr-TR" w:eastAsia="en-US" w:bidi="ar-SA"/>
              </w:rPr>
              <w:t>Sena Ekincioğlu</w:t>
            </w:r>
          </w:p>
        </w:tc>
        <w:tc>
          <w:tcPr>
            <w:tcW w:w="4956" w:type="dxa"/>
            <w:tcBorders/>
          </w:tcPr>
          <w:p>
            <w:pPr>
              <w:pStyle w:val="Normal"/>
              <w:widowControl/>
              <w:spacing w:lineRule="auto" w:line="240" w:before="0" w:after="0"/>
              <w:jc w:val="left"/>
              <w:rPr>
                <w:rFonts w:ascii="Calibri" w:hAnsi="Calibri" w:eastAsia="Calibri" w:cs=""/>
                <w:kern w:val="0"/>
                <w:sz w:val="22"/>
                <w:szCs w:val="22"/>
                <w:lang w:val="tr-TR" w:eastAsia="en-US" w:bidi="ar-SA"/>
              </w:rPr>
            </w:pPr>
            <w:r>
              <w:rPr>
                <w:rFonts w:eastAsia="Calibri" w:cs=""/>
                <w:kern w:val="0"/>
                <w:sz w:val="22"/>
                <w:szCs w:val="22"/>
                <w:lang w:val="tr-TR" w:eastAsia="en-US" w:bidi="ar-SA"/>
              </w:rPr>
              <w:t>Projenin kodlanması ve tasarımında görev almıştır.</w:t>
            </w:r>
          </w:p>
        </w:tc>
      </w:tr>
      <w:tr>
        <w:trPr/>
        <w:tc>
          <w:tcPr>
            <w:tcW w:w="590" w:type="dxa"/>
            <w:tcBorders/>
          </w:tcPr>
          <w:p>
            <w:pPr>
              <w:pStyle w:val="Normal"/>
              <w:widowControl/>
              <w:spacing w:lineRule="auto" w:line="240" w:before="0" w:after="0"/>
              <w:jc w:val="left"/>
              <w:rPr>
                <w:rFonts w:ascii="Calibri" w:hAnsi="Calibri" w:eastAsia="Calibri" w:cs=""/>
                <w:kern w:val="0"/>
                <w:sz w:val="22"/>
                <w:szCs w:val="22"/>
                <w:lang w:val="tr-TR" w:eastAsia="en-US" w:bidi="ar-SA"/>
              </w:rPr>
            </w:pPr>
            <w:r>
              <w:rPr>
                <w:rFonts w:eastAsia="Calibri" w:cs=""/>
                <w:kern w:val="0"/>
                <w:sz w:val="22"/>
                <w:szCs w:val="22"/>
                <w:lang w:val="tr-TR" w:eastAsia="en-US" w:bidi="ar-SA"/>
              </w:rPr>
              <w:t>3</w:t>
            </w:r>
          </w:p>
        </w:tc>
        <w:tc>
          <w:tcPr>
            <w:tcW w:w="1641" w:type="dxa"/>
            <w:tcBorders/>
          </w:tcPr>
          <w:p>
            <w:pPr>
              <w:pStyle w:val="Normal"/>
              <w:widowControl/>
              <w:spacing w:lineRule="auto" w:line="240" w:before="0" w:after="0"/>
              <w:jc w:val="left"/>
              <w:rPr>
                <w:rFonts w:ascii="Calibri" w:hAnsi="Calibri" w:eastAsia="Calibri" w:cs=""/>
                <w:kern w:val="0"/>
                <w:sz w:val="22"/>
                <w:szCs w:val="22"/>
                <w:lang w:val="tr-TR" w:eastAsia="en-US" w:bidi="ar-SA"/>
              </w:rPr>
            </w:pPr>
            <w:r>
              <w:rPr>
                <w:rFonts w:eastAsia="Calibri" w:cs=""/>
                <w:kern w:val="0"/>
                <w:sz w:val="22"/>
                <w:szCs w:val="22"/>
                <w:lang w:val="tr-TR" w:eastAsia="en-US" w:bidi="ar-SA"/>
              </w:rPr>
              <w:t>Yazılım Geliştirici</w:t>
            </w:r>
          </w:p>
        </w:tc>
        <w:tc>
          <w:tcPr>
            <w:tcW w:w="1874" w:type="dxa"/>
            <w:tcBorders/>
          </w:tcPr>
          <w:p>
            <w:pPr>
              <w:pStyle w:val="Normal"/>
              <w:widowControl/>
              <w:spacing w:lineRule="auto" w:line="240" w:before="0" w:after="0"/>
              <w:jc w:val="left"/>
              <w:rPr>
                <w:rFonts w:ascii="Calibri" w:hAnsi="Calibri" w:eastAsia="Calibri" w:cs=""/>
                <w:kern w:val="0"/>
                <w:sz w:val="22"/>
                <w:szCs w:val="22"/>
                <w:lang w:val="tr-TR" w:eastAsia="en-US" w:bidi="ar-SA"/>
              </w:rPr>
            </w:pPr>
            <w:r>
              <w:rPr>
                <w:rFonts w:eastAsia="Calibri" w:cs=""/>
                <w:kern w:val="0"/>
                <w:sz w:val="22"/>
                <w:szCs w:val="22"/>
                <w:lang w:val="tr-TR" w:eastAsia="en-US" w:bidi="ar-SA"/>
              </w:rPr>
              <w:t>Mısranur Yılmaz</w:t>
            </w:r>
          </w:p>
        </w:tc>
        <w:tc>
          <w:tcPr>
            <w:tcW w:w="4956" w:type="dxa"/>
            <w:tcBorders/>
          </w:tcPr>
          <w:p>
            <w:pPr>
              <w:pStyle w:val="Normal"/>
              <w:widowControl/>
              <w:spacing w:lineRule="auto" w:line="240" w:before="0" w:after="0"/>
              <w:jc w:val="left"/>
              <w:rPr>
                <w:rFonts w:ascii="Calibri" w:hAnsi="Calibri" w:eastAsia="Calibri" w:cs=""/>
                <w:kern w:val="0"/>
                <w:sz w:val="22"/>
                <w:szCs w:val="22"/>
                <w:lang w:val="tr-TR" w:eastAsia="en-US" w:bidi="ar-SA"/>
              </w:rPr>
            </w:pPr>
            <w:r>
              <w:rPr>
                <w:rFonts w:eastAsia="Calibri" w:cs=""/>
                <w:kern w:val="0"/>
                <w:sz w:val="22"/>
                <w:szCs w:val="22"/>
                <w:lang w:val="tr-TR" w:eastAsia="en-US" w:bidi="ar-SA"/>
              </w:rPr>
              <w:t>Projenin kodlanması ve tasarımında görev almıştır.</w:t>
            </w:r>
          </w:p>
        </w:tc>
      </w:tr>
    </w:tbl>
    <w:p>
      <w:pPr>
        <w:pStyle w:val="Normal"/>
        <w:rPr/>
      </w:pPr>
      <w:r>
        <w:rPr/>
      </w:r>
    </w:p>
    <w:p>
      <w:pPr>
        <w:pStyle w:val="Balk2"/>
        <w:numPr>
          <w:ilvl w:val="1"/>
          <w:numId w:val="1"/>
        </w:numPr>
        <w:tabs>
          <w:tab w:val="clear" w:pos="708"/>
          <w:tab w:val="left" w:pos="567" w:leader="none"/>
        </w:tabs>
        <w:spacing w:before="40" w:after="240"/>
        <w:rPr>
          <w:rFonts w:ascii="Trebuchet MS" w:hAnsi="Trebuchet MS" w:cs="Calibri Light" w:cstheme="majorHAnsi"/>
          <w:color w:val="auto"/>
          <w:sz w:val="24"/>
          <w:szCs w:val="24"/>
        </w:rPr>
      </w:pPr>
      <w:r>
        <w:rPr>
          <w:rFonts w:cs="Calibri Light" w:ascii="Trebuchet MS" w:hAnsi="Trebuchet MS" w:cstheme="majorHAnsi"/>
          <w:color w:val="auto"/>
          <w:sz w:val="24"/>
          <w:szCs w:val="24"/>
        </w:rPr>
        <w:t>Organizasyon Şeması</w:t>
      </w:r>
    </w:p>
    <w:p>
      <w:pPr>
        <w:pStyle w:val="Normal"/>
        <w:rPr>
          <w:i/>
          <w:i/>
          <w:iCs/>
        </w:rPr>
      </w:pPr>
      <w:r>
        <w:rPr>
          <w:i/>
          <w:iCs/>
        </w:rPr>
        <w:t>(Not: Proje ekibinin çalışacağı organizasyon şeması burada yer alacaktır.)</w:t>
      </w:r>
    </w:p>
    <w:p>
      <w:pPr>
        <w:pStyle w:val="Normal"/>
        <w:jc w:val="center"/>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572000" cy="1840230"/>
            <wp:effectExtent l="0" t="0" r="0" b="0"/>
            <wp:wrapSquare wrapText="largest"/>
            <wp:docPr id="6"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örüntü6" descr=""/>
                    <pic:cNvPicPr>
                      <a:picLocks noChangeAspect="1" noChangeArrowheads="1"/>
                    </pic:cNvPicPr>
                  </pic:nvPicPr>
                  <pic:blipFill>
                    <a:blip r:embed="rId7"/>
                    <a:stretch>
                      <a:fillRect/>
                    </a:stretch>
                  </pic:blipFill>
                  <pic:spPr bwMode="auto">
                    <a:xfrm>
                      <a:off x="0" y="0"/>
                      <a:ext cx="4572000" cy="1840230"/>
                    </a:xfrm>
                    <a:prstGeom prst="rect">
                      <a:avLst/>
                    </a:prstGeom>
                  </pic:spPr>
                </pic:pic>
              </a:graphicData>
            </a:graphic>
          </wp:anchor>
        </w:drawing>
      </w:r>
    </w:p>
    <w:p>
      <w:pPr>
        <w:pStyle w:val="Normal"/>
        <w:jc w:val="center"/>
        <w:rPr/>
      </w:pPr>
      <w:r>
        <w:rPr>
          <w:b/>
          <w:bCs/>
        </w:rPr>
        <w:t>Şekil 3.</w:t>
      </w:r>
      <w:r>
        <w:rPr/>
        <w:t xml:space="preserve"> Organizasyon Şeması</w:t>
      </w:r>
    </w:p>
    <w:p>
      <w:pPr>
        <w:pStyle w:val="Balk2"/>
        <w:numPr>
          <w:ilvl w:val="1"/>
          <w:numId w:val="1"/>
        </w:numPr>
        <w:tabs>
          <w:tab w:val="clear" w:pos="708"/>
          <w:tab w:val="left" w:pos="567" w:leader="none"/>
        </w:tabs>
        <w:spacing w:before="40" w:after="240"/>
        <w:rPr>
          <w:rFonts w:ascii="Trebuchet MS" w:hAnsi="Trebuchet MS" w:cs="Calibri Light" w:cstheme="majorHAnsi"/>
          <w:color w:val="auto"/>
          <w:sz w:val="24"/>
          <w:szCs w:val="24"/>
        </w:rPr>
      </w:pPr>
      <w:r>
        <w:rPr>
          <w:rFonts w:cs="Calibri Light" w:ascii="Trebuchet MS" w:hAnsi="Trebuchet MS" w:cstheme="majorHAnsi"/>
          <w:color w:val="auto"/>
          <w:sz w:val="24"/>
          <w:szCs w:val="24"/>
        </w:rPr>
        <w:t>Proje Plan Takvimi</w:t>
      </w:r>
    </w:p>
    <w:p>
      <w:pPr>
        <w:pStyle w:val="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467735" cy="962025"/>
            <wp:effectExtent l="0" t="0" r="0" b="0"/>
            <wp:wrapSquare wrapText="largest"/>
            <wp:docPr id="7" name="Görüntü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örüntü7" descr=""/>
                    <pic:cNvPicPr>
                      <a:picLocks noChangeAspect="1" noChangeArrowheads="1"/>
                    </pic:cNvPicPr>
                  </pic:nvPicPr>
                  <pic:blipFill>
                    <a:blip r:embed="rId8"/>
                    <a:stretch>
                      <a:fillRect/>
                    </a:stretch>
                  </pic:blipFill>
                  <pic:spPr bwMode="auto">
                    <a:xfrm>
                      <a:off x="0" y="0"/>
                      <a:ext cx="3467735" cy="962025"/>
                    </a:xfrm>
                    <a:prstGeom prst="rect">
                      <a:avLst/>
                    </a:prstGeom>
                  </pic:spPr>
                </pic:pic>
              </a:graphicData>
            </a:graphic>
          </wp:anchor>
        </w:drawing>
      </w:r>
    </w:p>
    <w:p>
      <w:pPr>
        <w:pStyle w:val="Normal"/>
        <w:jc w:val="center"/>
        <w:rPr/>
      </w:pPr>
      <w:r>
        <w:rPr>
          <w:b/>
          <w:bCs/>
        </w:rPr>
        <w:t>Şekil 4.</w:t>
      </w:r>
      <w:r>
        <w:rPr/>
        <w:t xml:space="preserve"> Proje Plan Takvimi</w:t>
      </w:r>
    </w:p>
    <w:p>
      <w:pPr>
        <w:pStyle w:val="Normal"/>
        <w:jc w:val="center"/>
        <w:rPr/>
      </w:pPr>
      <w:r>
        <w:rPr/>
      </w:r>
    </w:p>
    <w:p>
      <w:pPr>
        <w:pStyle w:val="Normal"/>
        <w:jc w:val="center"/>
        <w:rPr>
          <w:rFonts w:ascii="Trebuchet MS" w:hAnsi="Trebuchet MS"/>
          <w:color w:val="auto"/>
          <w:sz w:val="24"/>
          <w:szCs w:val="24"/>
        </w:rPr>
      </w:pPr>
      <w:r>
        <w:rPr/>
      </w:r>
    </w:p>
    <w:p>
      <w:pPr>
        <w:pStyle w:val="Balk1"/>
        <w:numPr>
          <w:ilvl w:val="0"/>
          <w:numId w:val="1"/>
        </w:numPr>
        <w:spacing w:before="240" w:after="240"/>
        <w:rPr>
          <w:rFonts w:ascii="Trebuchet MS" w:hAnsi="Trebuchet MS" w:cs="Calibri Light" w:cstheme="majorHAnsi"/>
          <w:color w:val="auto"/>
          <w:sz w:val="24"/>
          <w:szCs w:val="24"/>
        </w:rPr>
      </w:pPr>
      <w:r>
        <w:rPr>
          <w:rFonts w:ascii="Trebuchet MS" w:hAnsi="Trebuchet MS"/>
          <w:color w:val="auto"/>
          <w:sz w:val="24"/>
          <w:szCs w:val="24"/>
        </w:rPr>
        <w:t>Sürdürülebilirlik</w:t>
      </w:r>
    </w:p>
    <w:p>
      <w:pPr>
        <w:pStyle w:val="Normal"/>
        <w:spacing w:before="0" w:after="160"/>
        <w:rPr>
          <w:i/>
          <w:i/>
          <w:iCs/>
        </w:rPr>
      </w:pPr>
      <w:r>
        <w:rPr>
          <w:i/>
          <w:iCs/>
        </w:rPr>
        <w:t>Projenin kullanımı en basic seviyededir küçük çaplı kütüphaneler için kullanımı uygundur .Sürdürülebilirliği için inovasyon tekniklerine ihtiyaç duyulmaktadır.</w:t>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Calibri Light">
    <w:charset w:val="a2"/>
    <w:family w:val="roman"/>
    <w:pitch w:val="variable"/>
  </w:font>
  <w:font w:name="Liberation Sans">
    <w:altName w:val="Arial"/>
    <w:charset w:val="a2"/>
    <w:family w:val="swiss"/>
    <w:pitch w:val="variable"/>
  </w:font>
  <w:font w:name="Trebuchet MS">
    <w:charset w:val="a2"/>
    <w:family w:val="roman"/>
    <w:pitch w:val="variable"/>
  </w:font>
  <w:font w:name="Arial">
    <w:charset w:val="a2"/>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720" w:hanging="720"/>
      </w:pPr>
      <w:rPr>
        <w:sz w:val="24"/>
        <w:szCs w:val="24"/>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1800" w:hanging="180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tr-T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tr-TR" w:eastAsia="en-US" w:bidi="ar-SA"/>
    </w:rPr>
  </w:style>
  <w:style w:type="paragraph" w:styleId="Balk1">
    <w:name w:val="Heading 1"/>
    <w:basedOn w:val="Normal"/>
    <w:next w:val="Normal"/>
    <w:link w:val="Balk1Char"/>
    <w:uiPriority w:val="9"/>
    <w:qFormat/>
    <w:rsid w:val="00ba3dd5"/>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Balk2">
    <w:name w:val="Heading 2"/>
    <w:basedOn w:val="Normal"/>
    <w:next w:val="Normal"/>
    <w:link w:val="Balk2Char"/>
    <w:uiPriority w:val="9"/>
    <w:unhideWhenUsed/>
    <w:qFormat/>
    <w:rsid w:val="00ba3dd5"/>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Balk3">
    <w:name w:val="Heading 3"/>
    <w:basedOn w:val="Normal"/>
    <w:next w:val="Normal"/>
    <w:link w:val="Balk3Char"/>
    <w:uiPriority w:val="9"/>
    <w:semiHidden/>
    <w:unhideWhenUsed/>
    <w:qFormat/>
    <w:rsid w:val="00de11d9"/>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Balk1Char" w:customStyle="1">
    <w:name w:val="Başlık 1 Char"/>
    <w:basedOn w:val="DefaultParagraphFont"/>
    <w:uiPriority w:val="9"/>
    <w:qFormat/>
    <w:rsid w:val="00ba3dd5"/>
    <w:rPr>
      <w:rFonts w:ascii="Calibri Light" w:hAnsi="Calibri Light" w:eastAsia="" w:cs="" w:asciiTheme="majorHAnsi" w:cstheme="majorBidi" w:eastAsiaTheme="majorEastAsia" w:hAnsiTheme="majorHAnsi"/>
      <w:color w:val="2F5496" w:themeColor="accent1" w:themeShade="bf"/>
      <w:sz w:val="32"/>
      <w:szCs w:val="32"/>
    </w:rPr>
  </w:style>
  <w:style w:type="character" w:styleId="Balk2Char" w:customStyle="1">
    <w:name w:val="Başlık 2 Char"/>
    <w:basedOn w:val="DefaultParagraphFont"/>
    <w:uiPriority w:val="9"/>
    <w:qFormat/>
    <w:rsid w:val="00ba3dd5"/>
    <w:rPr>
      <w:rFonts w:ascii="Calibri Light" w:hAnsi="Calibri Light" w:eastAsia="" w:cs="" w:asciiTheme="majorHAnsi" w:cstheme="majorBidi" w:eastAsiaTheme="majorEastAsia" w:hAnsiTheme="majorHAnsi"/>
      <w:color w:val="2F5496" w:themeColor="accent1" w:themeShade="bf"/>
      <w:sz w:val="26"/>
      <w:szCs w:val="26"/>
    </w:rPr>
  </w:style>
  <w:style w:type="character" w:styleId="DipnotMetniChar" w:customStyle="1">
    <w:name w:val="Dipnot Metni Char"/>
    <w:basedOn w:val="DefaultParagraphFont"/>
    <w:uiPriority w:val="99"/>
    <w:semiHidden/>
    <w:qFormat/>
    <w:rsid w:val="00a24f0c"/>
    <w:rPr>
      <w:sz w:val="20"/>
      <w:szCs w:val="20"/>
    </w:rPr>
  </w:style>
  <w:style w:type="character" w:styleId="DipnotSabitleyicisi">
    <w:name w:val="Footnote Reference"/>
    <w:rPr>
      <w:vertAlign w:val="superscript"/>
    </w:rPr>
  </w:style>
  <w:style w:type="character" w:styleId="FootnoteCharacters">
    <w:name w:val="Footnote Characters"/>
    <w:basedOn w:val="DefaultParagraphFont"/>
    <w:uiPriority w:val="99"/>
    <w:semiHidden/>
    <w:unhideWhenUsed/>
    <w:qFormat/>
    <w:rsid w:val="00a24f0c"/>
    <w:rPr>
      <w:vertAlign w:val="superscript"/>
    </w:rPr>
  </w:style>
  <w:style w:type="character" w:styleId="NternetBalants">
    <w:name w:val="Hyperlink"/>
    <w:basedOn w:val="DefaultParagraphFont"/>
    <w:uiPriority w:val="99"/>
    <w:unhideWhenUsed/>
    <w:rsid w:val="00233f21"/>
    <w:rPr>
      <w:color w:val="0000FF"/>
      <w:u w:val="single"/>
    </w:rPr>
  </w:style>
  <w:style w:type="character" w:styleId="UnresolvedMention">
    <w:name w:val="Unresolved Mention"/>
    <w:basedOn w:val="DefaultParagraphFont"/>
    <w:uiPriority w:val="99"/>
    <w:semiHidden/>
    <w:unhideWhenUsed/>
    <w:qFormat/>
    <w:rsid w:val="00233f21"/>
    <w:rPr>
      <w:color w:val="605E5C"/>
      <w:shd w:fill="E1DFDD" w:val="clear"/>
    </w:rPr>
  </w:style>
  <w:style w:type="character" w:styleId="Balk3Char" w:customStyle="1">
    <w:name w:val="Başlık 3 Char"/>
    <w:basedOn w:val="DefaultParagraphFont"/>
    <w:uiPriority w:val="9"/>
    <w:semiHidden/>
    <w:qFormat/>
    <w:rsid w:val="00de11d9"/>
    <w:rPr>
      <w:rFonts w:ascii="Calibri Light" w:hAnsi="Calibri Light" w:eastAsia="" w:cs="" w:asciiTheme="majorHAnsi" w:cstheme="majorBidi" w:eastAsiaTheme="majorEastAsia" w:hAnsiTheme="majorHAnsi"/>
      <w:color w:val="1F3763" w:themeColor="accent1" w:themeShade="7f"/>
      <w:sz w:val="24"/>
      <w:szCs w:val="24"/>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lang w:val="zxx" w:eastAsia="zxx" w:bidi="zxx"/>
    </w:rPr>
  </w:style>
  <w:style w:type="paragraph" w:styleId="ListParagraph">
    <w:name w:val="List Paragraph"/>
    <w:basedOn w:val="Normal"/>
    <w:uiPriority w:val="34"/>
    <w:qFormat/>
    <w:rsid w:val="00ba3dd5"/>
    <w:pPr>
      <w:spacing w:before="0" w:after="160"/>
      <w:ind w:left="720" w:hanging="0"/>
      <w:contextualSpacing/>
    </w:pPr>
    <w:rPr/>
  </w:style>
  <w:style w:type="paragraph" w:styleId="Alfabetikdizinbal">
    <w:name w:val="Index Heading"/>
    <w:basedOn w:val="Balk"/>
    <w:pPr/>
    <w:rPr/>
  </w:style>
  <w:style w:type="paragraph" w:styleId="Indekilerdizinibal">
    <w:name w:val="TOC Heading"/>
    <w:basedOn w:val="Balk1"/>
    <w:next w:val="Normal"/>
    <w:uiPriority w:val="39"/>
    <w:unhideWhenUsed/>
    <w:qFormat/>
    <w:rsid w:val="00a24f0c"/>
    <w:pPr>
      <w:outlineLvl w:val="9"/>
    </w:pPr>
    <w:rPr>
      <w:lang w:eastAsia="tr-TR"/>
    </w:rPr>
  </w:style>
  <w:style w:type="paragraph" w:styleId="Indekilerdizini2">
    <w:name w:val="TOC 2"/>
    <w:basedOn w:val="Normal"/>
    <w:next w:val="Normal"/>
    <w:autoRedefine/>
    <w:uiPriority w:val="39"/>
    <w:unhideWhenUsed/>
    <w:rsid w:val="00a24f0c"/>
    <w:pPr>
      <w:spacing w:before="0" w:after="100"/>
      <w:ind w:left="220" w:hanging="0"/>
    </w:pPr>
    <w:rPr>
      <w:rFonts w:eastAsia="" w:cs="Times New Roman" w:eastAsiaTheme="minorEastAsia"/>
      <w:lang w:eastAsia="tr-TR"/>
    </w:rPr>
  </w:style>
  <w:style w:type="paragraph" w:styleId="Indekilerdizini1">
    <w:name w:val="TOC 1"/>
    <w:basedOn w:val="Normal"/>
    <w:next w:val="Normal"/>
    <w:autoRedefine/>
    <w:uiPriority w:val="39"/>
    <w:unhideWhenUsed/>
    <w:rsid w:val="00a24f0c"/>
    <w:pPr>
      <w:spacing w:before="0" w:after="100"/>
    </w:pPr>
    <w:rPr>
      <w:rFonts w:eastAsia="" w:cs="Times New Roman" w:eastAsiaTheme="minorEastAsia"/>
      <w:lang w:eastAsia="tr-TR"/>
    </w:rPr>
  </w:style>
  <w:style w:type="paragraph" w:styleId="Indekilerdizini3">
    <w:name w:val="TOC 3"/>
    <w:basedOn w:val="Normal"/>
    <w:next w:val="Normal"/>
    <w:autoRedefine/>
    <w:uiPriority w:val="39"/>
    <w:unhideWhenUsed/>
    <w:rsid w:val="00a24f0c"/>
    <w:pPr>
      <w:spacing w:before="0" w:after="100"/>
      <w:ind w:left="440" w:hanging="0"/>
    </w:pPr>
    <w:rPr>
      <w:rFonts w:eastAsia="" w:cs="Times New Roman" w:eastAsiaTheme="minorEastAsia"/>
      <w:lang w:eastAsia="tr-TR"/>
    </w:rPr>
  </w:style>
  <w:style w:type="paragraph" w:styleId="Dipnot">
    <w:name w:val="Footnote Text"/>
    <w:basedOn w:val="Normal"/>
    <w:link w:val="DipnotMetniChar"/>
    <w:uiPriority w:val="99"/>
    <w:semiHidden/>
    <w:unhideWhenUsed/>
    <w:rsid w:val="00a24f0c"/>
    <w:pPr>
      <w:spacing w:lineRule="auto" w:line="240" w:before="0" w:after="0"/>
    </w:pPr>
    <w:rPr>
      <w:sz w:val="20"/>
      <w:szCs w:val="20"/>
    </w:rPr>
  </w:style>
  <w:style w:type="paragraph" w:styleId="Tabloerii">
    <w:name w:val="Tablo İçeriği"/>
    <w:basedOn w:val="Normal"/>
    <w:qFormat/>
    <w:pPr>
      <w:widowControl w:val="false"/>
      <w:suppressLineNumbers/>
    </w:pPr>
    <w:rPr/>
  </w:style>
  <w:style w:type="paragraph" w:styleId="TabloBal">
    <w:name w:val="Tablo Başlığı"/>
    <w:basedOn w:val="Tabloerii"/>
    <w:qFormat/>
    <w:pPr>
      <w:suppressLineNumbers/>
      <w:jc w:val="center"/>
    </w:pPr>
    <w:rPr>
      <w:b/>
      <w:bCs/>
    </w:rPr>
  </w:style>
  <w:style w:type="numbering" w:styleId="NoList" w:default="1">
    <w:name w:val="No List"/>
    <w:uiPriority w:val="99"/>
    <w:semiHidden/>
    <w:unhideWhenUsed/>
    <w:qFormat/>
  </w:style>
  <w:style w:type="table" w:default="1" w:styleId="NormalTablo">
    <w:name w:val="Normal Table"/>
    <w:uiPriority w:val="99"/>
    <w:semiHidden/>
    <w:unhideWhenUsed/>
    <w:tblPr>
      <w:tblCellMar>
        <w:top w:w="0" w:type="dxa"/>
        <w:left w:w="108" w:type="dxa"/>
        <w:bottom w:w="0" w:type="dxa"/>
        <w:right w:w="108" w:type="dxa"/>
      </w:tblCellMar>
    </w:tblPr>
  </w:style>
  <w:style w:type="table" w:styleId="TabloKlavuzu">
    <w:name w:val="Table Grid"/>
    <w:basedOn w:val="NormalTablo"/>
    <w:uiPriority w:val="39"/>
    <w:rsid w:val="00ba3dd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5E5E9-08B2-47DD-99C2-E0B02CCEA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Application>LibreOffice/7.4.2.3$Windows_X86_64 LibreOffice_project/382eef1f22670f7f4118c8c2dd222ec7ad009daf</Application>
  <AppVersion>15.0000</AppVersion>
  <Pages>6</Pages>
  <Words>468</Words>
  <Characters>3382</Characters>
  <CharactersWithSpaces>3807</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2020-04-28T05:50:00Z</dcterms:created>
  <dc:creator>Deniz KILINÇ</dc:creator>
  <dc:description/>
  <dc:language>en-GB</dc:language>
  <cp:lastModifiedBy/>
  <dcterms:modified xsi:type="dcterms:W3CDTF">2023-01-09T04:28:27Z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file>