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First: read and store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read value from the input .txt file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2. detect the illegal values and change those values to 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3. store all the corrected value in a 2d array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Second: run and write the real data into a file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1. read all index values in the table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 transform those values into base 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3. write the transformed data into the .txt file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4. each value ends with 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Third: at least one number in each entry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1. for 1 &lt;= i,j,k &lt;= 9, generate 3-digit numbers in the format of ijk (or (i,j,k))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2. transform the base-9 number ijk into a decimal by calling self-defined method toDecimal();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3. write the value of the new base-9 number into the .txt file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4. each value ends with 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Fourth:Each number appears at most once in each row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i(1,9) * k(1,9) * j(1,8) * d(j+1, 9)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These for loops will create a column view for cnf: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1. keep i, k going from 1 to 9, and j going from 1 to 8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2. transform (i,j,k) and (i,j+1,k) into decimal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3. write the decimals into .txt file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4. each line ends with 0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Fifth: Each number appears at most once in each column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i(1,9) * k(1,9) * j(1,8) * d(j+1, 9)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These for loops will create a column view for cnf: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1. keep i, k going from 1 to 9, and j going from 1 to 8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2. transform (i,j,k) and (i,j+1,k) into decimal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3. write the decimals into .txt file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4. each line ends with 0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Sixth: Each number appears at most once in each 3x3 sub-grid: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k(1,9) * Xstart(1,3) * Ystart(1,3) * i(1,4) * j(1,4) * n(j+1, 4)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k(1,9) * Xstart(1,3) * Ystart(1,3) * i(1,4) * j(1,4) * n(j+1, 4) * m(1,3)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These for loops will create a 3x3 box view for cnf: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1. keep k going from 1 to 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2. transform every two base-9 number, which in the same row, into decimal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3. transform every two base-9 number, which in the coner side, into decimal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4. write the decimals into .txt file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5. each line ends with 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Lastly: convert it: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1. transfer the (j,i,k) into decimal, is convertable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2. get the value in the array with that decimal index 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3. write the result for every line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