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 - Nov. 14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Meeting Date:</w:t>
      </w:r>
      <w:r w:rsidDel="00000000" w:rsidR="00000000" w:rsidRPr="00000000">
        <w:rPr>
          <w:rtl w:val="0"/>
        </w:rPr>
        <w:t xml:space="preserve"> November 14, 2016</w:t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Recorder:</w:t>
      </w:r>
      <w:r w:rsidDel="00000000" w:rsidR="00000000" w:rsidRPr="00000000">
        <w:rPr>
          <w:rtl w:val="0"/>
        </w:rPr>
        <w:t xml:space="preserve"> Alina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Group members present:</w:t>
      </w:r>
      <w:r w:rsidDel="00000000" w:rsidR="00000000" w:rsidRPr="00000000">
        <w:rPr>
          <w:rtl w:val="0"/>
        </w:rPr>
        <w:t xml:space="preserve"> Alina, Devroop, Peter, Thom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Roles assigned:</w:t>
      </w:r>
      <w:r w:rsidDel="00000000" w:rsidR="00000000" w:rsidRPr="00000000">
        <w:rPr>
          <w:rtl w:val="0"/>
        </w:rPr>
        <w:t xml:space="preserve"> </w:t>
        <w:tab/>
        <w:t xml:space="preserve">Leader - Devroop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Timekeeper - Peter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Facilitator - Alina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Report topic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need to choose a proposal to implement based on the potential effectiveness and the amount of data needed to research it..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We’re going to wait for the information from David Adams. In the meantime, we’re going to do background research on all 3 proposal topics.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item: Occupancy surveys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Coming up with a methodology for collecting data on how many people are on campus at different times of the day.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Decision: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Times: 5pm, 12 midnight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Places: Inside the library, bus loop, outside Mystic Market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