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m83d2m2tezp" w:id="0"/>
      <w:bookmarkEnd w:id="0"/>
      <w:r w:rsidDel="00000000" w:rsidR="00000000" w:rsidRPr="00000000">
        <w:rPr>
          <w:rtl w:val="0"/>
        </w:rPr>
        <w:t xml:space="preserve">Recorder’s Document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November 3, 2016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Alina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Group members present:</w:t>
      </w:r>
      <w:r w:rsidDel="00000000" w:rsidR="00000000" w:rsidRPr="00000000">
        <w:rPr>
          <w:rtl w:val="0"/>
        </w:rPr>
        <w:t xml:space="preserve"> Thom, Alina, Devroop, Peter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Roles assigned:</w:t>
      </w:r>
      <w:r w:rsidDel="00000000" w:rsidR="00000000" w:rsidRPr="00000000">
        <w:rPr>
          <w:rtl w:val="0"/>
        </w:rPr>
        <w:t xml:space="preserve"> </w:t>
        <w:tab/>
        <w:t xml:space="preserve">Leader: Thom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Timekeeper: Devroop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Process facilitator: Alina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Team formation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discovered that one of our original team members left the course and had another team member join us.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Peter is now part of our group, making a team of 4 again.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Thom will add Peter to our Facebook group chat.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Project topic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discussed the various proposal topics: Thom &amp; Alina’s Clearihue energy consumption proposal, Devroop’s outdoor campus lighting proposal, and Peter’s solar energy proposal.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haven’t chosen a proposal to implement, but we agreed to focus our study on one campus building.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 of next meeting: </w:t>
      </w:r>
      <w:r w:rsidDel="00000000" w:rsidR="00000000" w:rsidRPr="00000000">
        <w:rPr>
          <w:rtl w:val="0"/>
        </w:rPr>
        <w:t xml:space="preserve">November 7, 2016 (Monday)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