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767C85" w:rsidRPr="003A1698">
        <w:tc>
          <w:tcPr>
            <w:tcW w:w="3253" w:type="pct"/>
            <w:vAlign w:val="bottom"/>
          </w:tcPr>
          <w:p w:rsidR="00767C85" w:rsidRPr="003A1698" w:rsidRDefault="003A1698" w:rsidP="0023214D">
            <w:pPr>
              <w:pStyle w:val="Title"/>
              <w:rPr>
                <w:sz w:val="72"/>
                <w:szCs w:val="72"/>
              </w:rPr>
            </w:pPr>
            <w:r w:rsidRPr="003A1698">
              <w:rPr>
                <w:sz w:val="72"/>
                <w:szCs w:val="72"/>
              </w:rPr>
              <w:t>Team Report</w:t>
            </w:r>
          </w:p>
        </w:tc>
        <w:tc>
          <w:tcPr>
            <w:tcW w:w="1747" w:type="pct"/>
            <w:vAlign w:val="bottom"/>
          </w:tcPr>
          <w:p w:rsidR="00767C85" w:rsidRPr="003A1698" w:rsidRDefault="00767C85" w:rsidP="0023214D">
            <w:pPr>
              <w:pStyle w:val="Subtitle"/>
            </w:pPr>
          </w:p>
        </w:tc>
      </w:tr>
    </w:tbl>
    <w:p w:rsidR="00767C85" w:rsidRPr="003A1698" w:rsidRDefault="003A1698" w:rsidP="0023214D">
      <w:pPr>
        <w:pStyle w:val="Heading1"/>
        <w:spacing w:line="240" w:lineRule="auto"/>
      </w:pPr>
      <w:r w:rsidRPr="003A1698">
        <w:t>Milestone 1</w:t>
      </w:r>
    </w:p>
    <w:p w:rsidR="00767C85" w:rsidRPr="003A1698" w:rsidRDefault="00E62512" w:rsidP="0023214D">
      <w:pPr>
        <w:pStyle w:val="Date"/>
      </w:pPr>
      <w:sdt>
        <w:sdtPr>
          <w:alias w:val="Select Date"/>
          <w:tag w:val="Select Date"/>
          <w:id w:val="1026209719"/>
          <w:placeholder>
            <w:docPart w:val="8724C5EF857B490A9F93E946A0395153"/>
          </w:placeholder>
          <w:date w:fullDate="2016-11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A1698" w:rsidRPr="003A1698">
            <w:t>November 7, 2016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10439"/>
        <w:gridCol w:w="361"/>
      </w:tblGrid>
      <w:tr w:rsidR="00767C85" w:rsidRPr="003A1698" w:rsidTr="003A1698">
        <w:trPr>
          <w:trHeight w:val="7047"/>
        </w:trPr>
        <w:tc>
          <w:tcPr>
            <w:tcW w:w="4833" w:type="pct"/>
          </w:tcPr>
          <w:p w:rsidR="003A1698" w:rsidRPr="003A1698" w:rsidRDefault="003A1698" w:rsidP="0023214D">
            <w:pPr>
              <w:pStyle w:val="Heading2"/>
              <w:rPr>
                <w:b/>
                <w:bCs/>
                <w:sz w:val="32"/>
                <w:szCs w:val="32"/>
              </w:rPr>
            </w:pPr>
            <w:r w:rsidRPr="003A1698">
              <w:rPr>
                <w:b/>
                <w:bCs/>
                <w:sz w:val="32"/>
                <w:szCs w:val="32"/>
              </w:rPr>
              <w:t>Who was present?</w:t>
            </w:r>
          </w:p>
          <w:p w:rsidR="003A1698" w:rsidRPr="003A1698" w:rsidRDefault="003A1698" w:rsidP="0023214D">
            <w:pPr>
              <w:spacing w:line="240" w:lineRule="auto"/>
              <w:rPr>
                <w:rFonts w:asciiTheme="majorHAnsi" w:hAnsiTheme="majorHAnsi"/>
              </w:rPr>
            </w:pPr>
            <w:r w:rsidRPr="003A1698">
              <w:rPr>
                <w:rFonts w:asciiTheme="majorHAnsi" w:hAnsiTheme="majorHAnsi"/>
              </w:rPr>
              <w:t>Taken off the recorder’s document on the 3</w:t>
            </w:r>
            <w:r w:rsidRPr="003A1698">
              <w:rPr>
                <w:rFonts w:asciiTheme="majorHAnsi" w:hAnsiTheme="majorHAnsi"/>
                <w:vertAlign w:val="superscript"/>
              </w:rPr>
              <w:t>rd</w:t>
            </w:r>
            <w:r w:rsidRPr="003A1698">
              <w:rPr>
                <w:rFonts w:asciiTheme="majorHAnsi" w:hAnsiTheme="majorHAnsi"/>
              </w:rPr>
              <w:t xml:space="preserve"> of November 2016. Recorded by Alina Chin.</w:t>
            </w:r>
          </w:p>
          <w:p w:rsidR="003A1698" w:rsidRPr="003A1698" w:rsidRDefault="003A1698" w:rsidP="0023214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 w:rsidRPr="003A1698">
              <w:rPr>
                <w:rFonts w:asciiTheme="majorHAnsi" w:hAnsiTheme="majorHAnsi"/>
                <w:sz w:val="22"/>
                <w:szCs w:val="22"/>
              </w:rPr>
              <w:t>Alina Chin</w:t>
            </w:r>
          </w:p>
          <w:p w:rsidR="003A1698" w:rsidRPr="003A1698" w:rsidRDefault="003A1698" w:rsidP="0023214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 w:rsidRPr="003A1698">
              <w:rPr>
                <w:rFonts w:asciiTheme="majorHAnsi" w:hAnsiTheme="majorHAnsi"/>
                <w:sz w:val="22"/>
                <w:szCs w:val="22"/>
              </w:rPr>
              <w:t>Devroop Banerjee</w:t>
            </w:r>
          </w:p>
          <w:p w:rsidR="003A1698" w:rsidRPr="003A1698" w:rsidRDefault="003A1698" w:rsidP="0023214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 w:rsidRPr="003A1698">
              <w:rPr>
                <w:rFonts w:asciiTheme="majorHAnsi" w:hAnsiTheme="majorHAnsi"/>
                <w:sz w:val="22"/>
                <w:szCs w:val="22"/>
              </w:rPr>
              <w:t>Thomas Watkins</w:t>
            </w:r>
          </w:p>
          <w:p w:rsidR="003A1698" w:rsidRPr="003A1698" w:rsidRDefault="003A1698" w:rsidP="0023214D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 w:rsidRPr="003A1698">
              <w:rPr>
                <w:rFonts w:asciiTheme="majorHAnsi" w:hAnsiTheme="majorHAnsi"/>
                <w:sz w:val="22"/>
                <w:szCs w:val="22"/>
              </w:rPr>
              <w:t>Peter Kihale</w:t>
            </w:r>
          </w:p>
          <w:p w:rsidR="003A1698" w:rsidRPr="003A1698" w:rsidRDefault="003A1698" w:rsidP="0023214D">
            <w:pPr>
              <w:pStyle w:val="Heading2"/>
              <w:rPr>
                <w:b/>
                <w:bCs/>
                <w:sz w:val="32"/>
                <w:szCs w:val="32"/>
              </w:rPr>
            </w:pPr>
            <w:r w:rsidRPr="003A1698">
              <w:rPr>
                <w:b/>
                <w:bCs/>
                <w:sz w:val="32"/>
                <w:szCs w:val="32"/>
              </w:rPr>
              <w:t>Master List of skill sets</w:t>
            </w: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Alina Chin</w:t>
            </w:r>
          </w:p>
          <w:p w:rsidR="003A1698" w:rsidRPr="003A1698" w:rsidRDefault="003A1698" w:rsidP="0023214D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Editing</w:t>
            </w:r>
          </w:p>
          <w:p w:rsidR="003A1698" w:rsidRPr="003A1698" w:rsidRDefault="003A1698" w:rsidP="0023214D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PowerPoint/multimedia</w:t>
            </w:r>
          </w:p>
          <w:p w:rsidR="003A1698" w:rsidRPr="003A1698" w:rsidRDefault="003A1698" w:rsidP="0023214D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Public speaking</w:t>
            </w: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Devroop Banerjee</w:t>
            </w:r>
          </w:p>
          <w:p w:rsidR="003A1698" w:rsidRPr="003A1698" w:rsidRDefault="003A1698" w:rsidP="0023214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Research Skills</w:t>
            </w:r>
          </w:p>
          <w:p w:rsidR="003A1698" w:rsidRPr="003A1698" w:rsidRDefault="003A1698" w:rsidP="0023214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Ideas</w:t>
            </w:r>
          </w:p>
          <w:p w:rsidR="003A1698" w:rsidRPr="003A1698" w:rsidRDefault="003A1698" w:rsidP="0023214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Reading/Note-taking/Summarizing</w:t>
            </w: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Thomas Watkins</w:t>
            </w:r>
          </w:p>
          <w:p w:rsidR="003A1698" w:rsidRPr="003A1698" w:rsidRDefault="003A1698" w:rsidP="0023214D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Writing</w:t>
            </w:r>
          </w:p>
          <w:p w:rsidR="003A1698" w:rsidRPr="003A1698" w:rsidRDefault="003A1698" w:rsidP="0023214D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Public Speaking</w:t>
            </w:r>
          </w:p>
          <w:p w:rsidR="003A1698" w:rsidRPr="003A1698" w:rsidRDefault="003A1698" w:rsidP="0023214D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Team Skills</w:t>
            </w: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</w:p>
          <w:p w:rsidR="003A1698" w:rsidRPr="003A1698" w:rsidRDefault="003A1698" w:rsidP="0023214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1"/>
                <w:szCs w:val="21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Peter Kihaile</w:t>
            </w:r>
          </w:p>
          <w:p w:rsidR="003A1698" w:rsidRPr="003A1698" w:rsidRDefault="003A1698" w:rsidP="0023214D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Writing</w:t>
            </w:r>
          </w:p>
          <w:p w:rsidR="003A1698" w:rsidRPr="003A1698" w:rsidRDefault="003A1698" w:rsidP="0023214D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Team skills</w:t>
            </w:r>
          </w:p>
          <w:p w:rsidR="003A1698" w:rsidRPr="003A1698" w:rsidRDefault="003A1698" w:rsidP="0023214D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CA" w:eastAsia="en-CA" w:bidi="hi-IN"/>
              </w:rPr>
              <w:t>Proofreading/revision</w:t>
            </w:r>
          </w:p>
          <w:p w:rsidR="003A1698" w:rsidRPr="003A1698" w:rsidRDefault="003A1698" w:rsidP="0023214D">
            <w:pPr>
              <w:spacing w:line="240" w:lineRule="auto"/>
              <w:rPr>
                <w:rFonts w:asciiTheme="majorHAnsi" w:hAnsiTheme="majorHAnsi"/>
              </w:rPr>
            </w:pPr>
          </w:p>
          <w:p w:rsidR="003A1698" w:rsidRPr="003A1698" w:rsidRDefault="003A1698" w:rsidP="0023214D">
            <w:pPr>
              <w:pStyle w:val="Heading2"/>
            </w:pPr>
          </w:p>
          <w:p w:rsidR="003A1698" w:rsidRPr="003A1698" w:rsidRDefault="003A1698" w:rsidP="0023214D">
            <w:pPr>
              <w:pStyle w:val="Heading2"/>
              <w:rPr>
                <w:b/>
                <w:bCs/>
                <w:sz w:val="32"/>
                <w:szCs w:val="32"/>
              </w:rPr>
            </w:pPr>
            <w:r w:rsidRPr="003A1698">
              <w:rPr>
                <w:b/>
                <w:bCs/>
                <w:sz w:val="32"/>
                <w:szCs w:val="32"/>
              </w:rPr>
              <w:t>Team Goals</w:t>
            </w:r>
          </w:p>
        </w:tc>
        <w:tc>
          <w:tcPr>
            <w:tcW w:w="167" w:type="pct"/>
          </w:tcPr>
          <w:p w:rsidR="00767C85" w:rsidRPr="003A1698" w:rsidRDefault="00767C85" w:rsidP="0023214D">
            <w:pPr>
              <w:pStyle w:val="Heading2"/>
            </w:pPr>
          </w:p>
        </w:tc>
      </w:tr>
    </w:tbl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</w:pPr>
    </w:p>
    <w:p w:rsidR="003A1698" w:rsidRPr="003A1698" w:rsidRDefault="003A1698" w:rsidP="0023214D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lastRenderedPageBreak/>
        <w:t>Write</w:t>
      </w:r>
      <w:r w:rsidRPr="003A1698"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 xml:space="preserve"> a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>concise</w:t>
      </w:r>
      <w:r w:rsidRPr="003A1698"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>,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 xml:space="preserve"> and</w:t>
      </w:r>
      <w:r w:rsidRPr="003A1698"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 xml:space="preserve"> effective technical report.</w:t>
      </w:r>
    </w:p>
    <w:p w:rsidR="003A1698" w:rsidRPr="003A1698" w:rsidRDefault="003A1698" w:rsidP="0023214D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>Work well in a group (Team spirit)</w:t>
      </w:r>
    </w:p>
    <w:p w:rsidR="003A1698" w:rsidRPr="003A1698" w:rsidRDefault="003A1698" w:rsidP="0023214D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>Learn how to edit each other’s writing.</w:t>
      </w:r>
    </w:p>
    <w:p w:rsidR="003A1698" w:rsidRPr="003A1698" w:rsidRDefault="003A1698" w:rsidP="0023214D">
      <w:pPr>
        <w:numPr>
          <w:ilvl w:val="0"/>
          <w:numId w:val="31"/>
        </w:numPr>
        <w:shd w:val="clear" w:color="auto" w:fill="FFFFFF"/>
        <w:spacing w:after="0" w:line="240" w:lineRule="auto"/>
        <w:ind w:left="600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Arial"/>
          <w:color w:val="000000"/>
          <w:sz w:val="22"/>
          <w:szCs w:val="22"/>
          <w:lang w:val="en-CA" w:eastAsia="en-CA" w:bidi="hi-IN"/>
        </w:rPr>
        <w:t>Get a good grade on this assignment.</w:t>
      </w:r>
    </w:p>
    <w:p w:rsidR="00767C85" w:rsidRPr="003A1698" w:rsidRDefault="00767C85" w:rsidP="0023214D">
      <w:pPr>
        <w:spacing w:line="240" w:lineRule="auto"/>
        <w:rPr>
          <w:rFonts w:asciiTheme="majorHAnsi" w:hAnsiTheme="majorHAnsi"/>
        </w:rPr>
      </w:pPr>
    </w:p>
    <w:p w:rsidR="003A1698" w:rsidRPr="003A1698" w:rsidRDefault="003A1698" w:rsidP="0023214D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3A1698">
        <w:rPr>
          <w:rFonts w:asciiTheme="majorHAnsi" w:hAnsiTheme="majorHAnsi"/>
          <w:b/>
          <w:bCs/>
          <w:sz w:val="32"/>
          <w:szCs w:val="32"/>
        </w:rPr>
        <w:t>Bylaws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  <w:t>Place and time to meet outside of class:</w:t>
      </w:r>
    </w:p>
    <w:p w:rsid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</w:pPr>
    </w:p>
    <w:p w:rsid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</w:pP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Library. W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e</w:t>
      </w: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 would need to book a study room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Online collaboration through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 Google Docs</w:t>
      </w: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 and Facebook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ECS group study rooms (2nd floor)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</w:p>
    <w:p w:rsid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  <w:t>Attendance: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CA" w:eastAsia="en-CA" w:bidi="hi-IN"/>
        </w:rPr>
      </w:pP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Must be regular.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In</w:t>
      </w: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 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case </w:t>
      </w: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someone doesn’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t/can’t show up, let another group member know via email or text or some form of communication.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CA" w:eastAsia="en-CA" w:bidi="hi-IN"/>
        </w:rPr>
      </w:pPr>
    </w:p>
    <w:p w:rsid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  <w:t>Procedures in case of absence: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CA" w:eastAsia="en-CA" w:bidi="hi-IN"/>
        </w:rPr>
      </w:pP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Note it down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Update them about what was done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Let them know how they could contribute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  <w:r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>Alter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lang w:val="en-CA" w:eastAsia="en-CA" w:bidi="hi-IN"/>
        </w:rPr>
        <w:t xml:space="preserve"> the timeline if required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2"/>
          <w:szCs w:val="22"/>
          <w:lang w:val="en-CA" w:eastAsia="en-CA" w:bidi="hi-IN"/>
        </w:rPr>
      </w:pPr>
    </w:p>
    <w:p w:rsid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color w:val="000000"/>
          <w:sz w:val="28"/>
          <w:szCs w:val="28"/>
          <w:lang w:val="en-CA" w:eastAsia="en-CA" w:bidi="hi-IN"/>
        </w:rPr>
        <w:t>Procedures in case of team problems:</w:t>
      </w:r>
    </w:p>
    <w:p w:rsidR="003A1698" w:rsidRPr="003A1698" w:rsidRDefault="003A1698" w:rsidP="0023214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CA" w:eastAsia="en-CA" w:bidi="hi-IN"/>
        </w:rPr>
      </w:pPr>
    </w:p>
    <w:p w:rsidR="003A1698" w:rsidRDefault="003A1698" w:rsidP="0023214D">
      <w:pPr>
        <w:spacing w:line="240" w:lineRule="auto"/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</w:pPr>
      <w:r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 xml:space="preserve">In case the team runs into unforeseen 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 xml:space="preserve">problems, take a group vote to resolve an issue. </w:t>
      </w:r>
      <w:r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 xml:space="preserve">Keep a contingency plan ready. 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 xml:space="preserve">If the issue is still unresolved, either look for someone outside of the group (e.g. </w:t>
      </w:r>
      <w:r w:rsidR="004851D5"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>Ms. Smith</w:t>
      </w:r>
      <w:r w:rsidRPr="003A1698"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  <w:t>) to help mediate the issue, or take a break and come back to it later.</w:t>
      </w:r>
    </w:p>
    <w:p w:rsidR="003A1698" w:rsidRDefault="003A1698" w:rsidP="0023214D">
      <w:pPr>
        <w:spacing w:line="240" w:lineRule="auto"/>
        <w:rPr>
          <w:rFonts w:asciiTheme="majorHAnsi" w:eastAsia="Times New Roman" w:hAnsiTheme="majorHAnsi" w:cs="Calibri"/>
          <w:color w:val="000000"/>
          <w:sz w:val="22"/>
          <w:szCs w:val="22"/>
          <w:shd w:val="clear" w:color="auto" w:fill="FFFFFF"/>
          <w:lang w:val="en-CA" w:eastAsia="en-CA" w:bidi="hi-IN"/>
        </w:rPr>
      </w:pPr>
    </w:p>
    <w:p w:rsidR="003A1698" w:rsidRDefault="003A1698" w:rsidP="0023214D">
      <w:pPr>
        <w:spacing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shd w:val="clear" w:color="auto" w:fill="FFFFFF"/>
          <w:lang w:val="en-CA" w:eastAsia="en-CA" w:bidi="hi-IN"/>
        </w:rPr>
      </w:pPr>
      <w:r w:rsidRPr="003A1698"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shd w:val="clear" w:color="auto" w:fill="FFFFFF"/>
          <w:lang w:val="en-CA" w:eastAsia="en-CA" w:bidi="hi-IN"/>
        </w:rPr>
        <w:t>Timeline</w:t>
      </w:r>
    </w:p>
    <w:p w:rsidR="003A1698" w:rsidRPr="003A1698" w:rsidRDefault="003A1698" w:rsidP="0023214D">
      <w:pPr>
        <w:spacing w:after="160" w:line="240" w:lineRule="auto"/>
        <w:rPr>
          <w:rFonts w:asciiTheme="majorHAnsi" w:eastAsia="Times New Roman" w:hAnsiTheme="majorHAnsi" w:cs="Times New Roman"/>
          <w:color w:val="auto"/>
          <w:sz w:val="24"/>
          <w:szCs w:val="24"/>
          <w:lang w:val="en-CA" w:eastAsia="en-CA" w:bidi="hi-I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476"/>
        <w:gridCol w:w="1530"/>
        <w:gridCol w:w="1620"/>
        <w:gridCol w:w="1620"/>
      </w:tblGrid>
      <w:tr w:rsidR="004851D5" w:rsidRPr="003A1698" w:rsidTr="004851D5">
        <w:trPr>
          <w:trHeight w:val="1227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4851D5" w:rsidP="002321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>Nov 7</w:t>
            </w:r>
            <w:r w:rsidRPr="004851D5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vertAlign w:val="superscript"/>
                <w:lang w:val="en-CA" w:eastAsia="en-CA" w:bidi="hi-IN"/>
              </w:rPr>
              <w:t>th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 xml:space="preserve"> – Nov 14th</w:t>
            </w:r>
          </w:p>
        </w:tc>
        <w:tc>
          <w:tcPr>
            <w:tcW w:w="1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4851D5" w:rsidP="002321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>Nov 15</w:t>
            </w:r>
            <w:r w:rsidRPr="004851D5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vertAlign w:val="superscript"/>
                <w:lang w:val="en-CA" w:eastAsia="en-CA" w:bidi="hi-IN"/>
              </w:rPr>
              <w:t>th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 xml:space="preserve"> – Nov 21st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4851D5" w:rsidP="002321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>Nov 22</w:t>
            </w:r>
            <w:r w:rsidRPr="004851D5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vertAlign w:val="superscript"/>
                <w:lang w:val="en-CA" w:eastAsia="en-CA" w:bidi="hi-IN"/>
              </w:rPr>
              <w:t>nd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 xml:space="preserve"> – Nov 28th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0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4851D5" w:rsidP="002321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>Nov 29</w:t>
            </w:r>
            <w:r w:rsidRPr="004851D5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vertAlign w:val="superscript"/>
                <w:lang w:val="en-CA" w:eastAsia="en-CA" w:bidi="hi-IN"/>
              </w:rPr>
              <w:t>th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E06666"/>
                <w:lang w:val="en-CA" w:eastAsia="en-CA" w:bidi="hi-IN"/>
              </w:rPr>
              <w:t xml:space="preserve"> – Dec 4th</w:t>
            </w: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Background Research</w: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Prepare Surveys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Conduct Surveys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Analyze Surveys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Draft Report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Edit and Proofread Report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99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  <w:tr w:rsidR="004851D5" w:rsidRPr="003A1698" w:rsidTr="004851D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  <w:r w:rsidRPr="003A1698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shd w:val="clear" w:color="auto" w:fill="FFD966"/>
                <w:lang w:val="en-CA" w:eastAsia="en-CA" w:bidi="hi-IN"/>
              </w:rPr>
              <w:t>Complete Report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val="en-CA" w:eastAsia="en-CA" w:bidi="hi-IN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F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698" w:rsidRPr="003A1698" w:rsidRDefault="003A1698" w:rsidP="0023214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  <w:lang w:val="en-CA" w:eastAsia="en-CA" w:bidi="hi-IN"/>
              </w:rPr>
            </w:pPr>
          </w:p>
        </w:tc>
      </w:tr>
    </w:tbl>
    <w:p w:rsidR="003A1698" w:rsidRPr="003A1698" w:rsidRDefault="003A1698" w:rsidP="0023214D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</w:p>
    <w:sectPr w:rsidR="003A1698" w:rsidRPr="003A1698"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12" w:rsidRDefault="00E62512">
      <w:pPr>
        <w:spacing w:after="0" w:line="240" w:lineRule="auto"/>
      </w:pPr>
      <w:r>
        <w:separator/>
      </w:r>
    </w:p>
  </w:endnote>
  <w:endnote w:type="continuationSeparator" w:id="0">
    <w:p w:rsidR="00E62512" w:rsidRDefault="00E6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12" w:rsidRDefault="00E62512">
      <w:pPr>
        <w:spacing w:after="0" w:line="240" w:lineRule="auto"/>
      </w:pPr>
      <w:r>
        <w:separator/>
      </w:r>
    </w:p>
  </w:footnote>
  <w:footnote w:type="continuationSeparator" w:id="0">
    <w:p w:rsidR="00E62512" w:rsidRDefault="00E62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32D8"/>
    <w:multiLevelType w:val="hybridMultilevel"/>
    <w:tmpl w:val="B14C3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C1F2C"/>
    <w:multiLevelType w:val="multilevel"/>
    <w:tmpl w:val="FFE0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71D5F"/>
    <w:multiLevelType w:val="multilevel"/>
    <w:tmpl w:val="F1BC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D0EBE"/>
    <w:multiLevelType w:val="multilevel"/>
    <w:tmpl w:val="6A7E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91BD6"/>
    <w:multiLevelType w:val="multilevel"/>
    <w:tmpl w:val="250C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C49B8"/>
    <w:multiLevelType w:val="multilevel"/>
    <w:tmpl w:val="AEB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10"/>
  </w:num>
  <w:num w:numId="9">
    <w:abstractNumId w:val="2"/>
  </w:num>
  <w:num w:numId="10">
    <w:abstractNumId w:val="14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7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3"/>
  </w:num>
  <w:num w:numId="25">
    <w:abstractNumId w:val="6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15"/>
  </w:num>
  <w:num w:numId="29">
    <w:abstractNumId w:val="8"/>
  </w:num>
  <w:num w:numId="30">
    <w:abstractNumId w:val="11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98"/>
    <w:rsid w:val="0023214D"/>
    <w:rsid w:val="003A1698"/>
    <w:rsid w:val="004851D5"/>
    <w:rsid w:val="00492B37"/>
    <w:rsid w:val="00767C85"/>
    <w:rsid w:val="00D6067B"/>
    <w:rsid w:val="00E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BC8C-2151-4CCC-8D52-B93EE59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hi-IN"/>
    </w:rPr>
  </w:style>
  <w:style w:type="paragraph" w:styleId="ListParagraph">
    <w:name w:val="List Paragraph"/>
    <w:basedOn w:val="Normal"/>
    <w:uiPriority w:val="34"/>
    <w:unhideWhenUsed/>
    <w:qFormat/>
    <w:rsid w:val="003A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24C5EF857B490A9F93E946A039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13D2-644B-4C92-95D8-620655888C74}"/>
      </w:docPartPr>
      <w:docPartBody>
        <w:p w:rsidR="00713786" w:rsidRDefault="00D459ED">
          <w:pPr>
            <w:pStyle w:val="8724C5EF857B490A9F93E946A039515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ED"/>
    <w:rsid w:val="00713786"/>
    <w:rsid w:val="00D459ED"/>
    <w:rsid w:val="00D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CA" w:eastAsia="en-CA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B82096BFF4AE58C17A801B8C7AE08">
    <w:name w:val="4FCB82096BFF4AE58C17A801B8C7AE08"/>
  </w:style>
  <w:style w:type="paragraph" w:customStyle="1" w:styleId="4E41F430E3174711BAAEBFA67A5AB5E1">
    <w:name w:val="4E41F430E3174711BAAEBFA67A5AB5E1"/>
  </w:style>
  <w:style w:type="paragraph" w:customStyle="1" w:styleId="8724C5EF857B490A9F93E946A0395153">
    <w:name w:val="8724C5EF857B490A9F93E946A0395153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35BE8EE6A04644BE873EA659587B9383">
    <w:name w:val="35BE8EE6A04644BE873EA659587B9383"/>
  </w:style>
  <w:style w:type="paragraph" w:customStyle="1" w:styleId="44BDF82D67F54D9EA5400B6226305215">
    <w:name w:val="44BDF82D67F54D9EA5400B6226305215"/>
  </w:style>
  <w:style w:type="paragraph" w:customStyle="1" w:styleId="99AF0FB852914D3F9A2E5B3304E7C398">
    <w:name w:val="99AF0FB852914D3F9A2E5B3304E7C398"/>
  </w:style>
  <w:style w:type="paragraph" w:customStyle="1" w:styleId="C0AC2F5F5BE54A9A959BC88C7F9213E8">
    <w:name w:val="C0AC2F5F5BE54A9A959BC88C7F9213E8"/>
  </w:style>
  <w:style w:type="paragraph" w:customStyle="1" w:styleId="9D35C951F0C34B38A8FD2A1BE509BF1B">
    <w:name w:val="9D35C951F0C34B38A8FD2A1BE509BF1B"/>
  </w:style>
  <w:style w:type="paragraph" w:customStyle="1" w:styleId="3029480A9407411D945AC364405AE403">
    <w:name w:val="3029480A9407411D945AC364405AE403"/>
  </w:style>
  <w:style w:type="paragraph" w:customStyle="1" w:styleId="3734C95790FD4555BCA47CFC73364808">
    <w:name w:val="3734C95790FD4555BCA47CFC73364808"/>
  </w:style>
  <w:style w:type="paragraph" w:customStyle="1" w:styleId="6334C8007BE14E5A8B4FA93531F3A062">
    <w:name w:val="6334C8007BE14E5A8B4FA93531F3A062"/>
  </w:style>
  <w:style w:type="paragraph" w:customStyle="1" w:styleId="610785A9911A4A43A23E6E964047F67C">
    <w:name w:val="610785A9911A4A43A23E6E964047F67C"/>
  </w:style>
  <w:style w:type="paragraph" w:customStyle="1" w:styleId="E88AA212BFAF411AA42231663E3620CC">
    <w:name w:val="E88AA212BFAF411AA42231663E3620CC"/>
  </w:style>
  <w:style w:type="paragraph" w:customStyle="1" w:styleId="DFCF57DBE4754D5C8480399DE9921150">
    <w:name w:val="DFCF57DBE4754D5C8480399DE9921150"/>
  </w:style>
  <w:style w:type="paragraph" w:customStyle="1" w:styleId="81F70B082F314BD29985E1E620772AB2">
    <w:name w:val="81F70B082F314BD29985E1E620772AB2"/>
  </w:style>
  <w:style w:type="paragraph" w:customStyle="1" w:styleId="58529B043C4A4E9C95E29A84D92B6270">
    <w:name w:val="58529B043C4A4E9C95E29A84D92B6270"/>
  </w:style>
  <w:style w:type="paragraph" w:customStyle="1" w:styleId="FC4D561099134B2FBED5EED7D928EE51">
    <w:name w:val="FC4D561099134B2FBED5EED7D928EE51"/>
  </w:style>
  <w:style w:type="paragraph" w:customStyle="1" w:styleId="D06EEA62D164487A87F31538B598E932">
    <w:name w:val="D06EEA62D164487A87F31538B598E932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6BE82841B0EC4912AF9BAE0B8902134D">
    <w:name w:val="6BE82841B0EC4912AF9BAE0B8902134D"/>
  </w:style>
  <w:style w:type="paragraph" w:customStyle="1" w:styleId="9C00AAD673924E87BFE1E34285147136">
    <w:name w:val="9C00AAD673924E87BFE1E34285147136"/>
  </w:style>
  <w:style w:type="paragraph" w:customStyle="1" w:styleId="FB23C080BA7C40B38A193C3949652CDE">
    <w:name w:val="FB23C080BA7C40B38A193C3949652CDE"/>
  </w:style>
  <w:style w:type="paragraph" w:customStyle="1" w:styleId="FA4DCA32A2F141A6AB6D9C788D8E72E0">
    <w:name w:val="FA4DCA32A2F141A6AB6D9C788D8E72E0"/>
  </w:style>
  <w:style w:type="paragraph" w:customStyle="1" w:styleId="D6F1E832231543E0918014F147D65FF8">
    <w:name w:val="D6F1E832231543E0918014F147D65FF8"/>
  </w:style>
  <w:style w:type="paragraph" w:customStyle="1" w:styleId="890A3B2248A74D0FBAA5E35410F50EA6">
    <w:name w:val="890A3B2248A74D0FBAA5E35410F50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Devroop</dc:creator>
  <cp:keywords/>
  <dc:description/>
  <cp:lastModifiedBy>Devroop</cp:lastModifiedBy>
  <cp:revision>2</cp:revision>
  <cp:lastPrinted>2012-12-03T18:15:00Z</cp:lastPrinted>
  <dcterms:created xsi:type="dcterms:W3CDTF">2016-11-08T07:27:00Z</dcterms:created>
  <dcterms:modified xsi:type="dcterms:W3CDTF">2016-11-08T08:01:00Z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